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FA19A1">
      <w:pPr>
        <w:rPr>
          <w:iCs/>
          <w:sz w:val="18"/>
        </w:rPr>
      </w:pPr>
      <w:r w:rsidRPr="00FA19A1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FA19A1" w:rsidP="0050377A">
      <w:pPr>
        <w:pStyle w:val="a8"/>
        <w:jc w:val="both"/>
        <w:rPr>
          <w:b/>
          <w:iCs/>
          <w:sz w:val="24"/>
          <w:szCs w:val="24"/>
        </w:rPr>
      </w:pPr>
      <w:r w:rsidRPr="00FA19A1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</w:t>
                  </w:r>
                  <w:r w:rsidR="00E6293E">
                    <w:rPr>
                      <w:b/>
                      <w:iCs/>
                      <w:sz w:val="24"/>
                      <w:lang w:val="en-US"/>
                    </w:rPr>
                    <w:t>2</w:t>
                  </w:r>
                  <w:r w:rsidR="00254740">
                    <w:rPr>
                      <w:b/>
                      <w:iCs/>
                      <w:sz w:val="24"/>
                      <w:lang w:val="en-US"/>
                    </w:rPr>
                    <w:t>5</w:t>
                  </w:r>
                  <w:r w:rsidR="002B63BF">
                    <w:rPr>
                      <w:b/>
                      <w:iCs/>
                      <w:sz w:val="24"/>
                    </w:rPr>
                    <w:t>-</w:t>
                  </w:r>
                  <w:r w:rsidR="0013348C">
                    <w:rPr>
                      <w:b/>
                      <w:iCs/>
                      <w:sz w:val="24"/>
                      <w:lang w:val="en-US"/>
                    </w:rPr>
                    <w:t>7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254740" w:rsidRDefault="00254740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  <w:lang w:val="en-US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9852DE" w:rsidRDefault="009852DE" w:rsidP="00A6569C">
      <w:pPr>
        <w:spacing w:line="276" w:lineRule="auto"/>
        <w:rPr>
          <w:b/>
          <w:iCs/>
          <w:sz w:val="24"/>
          <w:szCs w:val="24"/>
        </w:rPr>
      </w:pPr>
    </w:p>
    <w:p w:rsidR="0013348C" w:rsidRPr="001434CC" w:rsidRDefault="00FF734F" w:rsidP="00A6569C">
      <w:pPr>
        <w:spacing w:line="276" w:lineRule="auto"/>
        <w:rPr>
          <w:b/>
          <w:iCs/>
          <w:sz w:val="24"/>
          <w:szCs w:val="24"/>
        </w:rPr>
      </w:pPr>
      <w:r w:rsidRPr="0013348C">
        <w:rPr>
          <w:b/>
          <w:iCs/>
          <w:sz w:val="24"/>
          <w:szCs w:val="24"/>
        </w:rPr>
        <w:t xml:space="preserve">Θέμα: </w:t>
      </w:r>
      <w:r w:rsidR="00112CC5">
        <w:rPr>
          <w:b/>
          <w:iCs/>
          <w:sz w:val="24"/>
          <w:szCs w:val="24"/>
        </w:rPr>
        <w:t>Προσφορά Αίματος για τους πληγέντες της Αττικής</w:t>
      </w:r>
    </w:p>
    <w:p w:rsidR="0013348C" w:rsidRPr="00A6569C" w:rsidRDefault="0013348C" w:rsidP="00A6569C">
      <w:pPr>
        <w:spacing w:line="276" w:lineRule="auto"/>
        <w:jc w:val="center"/>
        <w:rPr>
          <w:b/>
          <w:iCs/>
          <w:sz w:val="24"/>
          <w:szCs w:val="24"/>
        </w:rPr>
      </w:pPr>
    </w:p>
    <w:p w:rsidR="00254740" w:rsidRDefault="00254740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Από τη Διοίκηση του ΓΝ Λασιθίου-ΚΥ </w:t>
      </w:r>
      <w:proofErr w:type="spellStart"/>
      <w:r>
        <w:rPr>
          <w:iCs/>
          <w:sz w:val="24"/>
          <w:szCs w:val="24"/>
        </w:rPr>
        <w:t>Νεαπόλεως</w:t>
      </w:r>
      <w:proofErr w:type="spellEnd"/>
      <w:r>
        <w:rPr>
          <w:iCs/>
          <w:sz w:val="24"/>
          <w:szCs w:val="24"/>
        </w:rPr>
        <w:t xml:space="preserve">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>» ανακοινώνονται τα ακόλουθα:</w:t>
      </w:r>
    </w:p>
    <w:p w:rsidR="00254740" w:rsidRDefault="00254740" w:rsidP="00624A97">
      <w:pPr>
        <w:spacing w:line="276" w:lineRule="auto"/>
        <w:jc w:val="both"/>
        <w:rPr>
          <w:iCs/>
          <w:sz w:val="24"/>
          <w:szCs w:val="24"/>
        </w:rPr>
      </w:pPr>
    </w:p>
    <w:p w:rsidR="00042B53" w:rsidRDefault="00254740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Εκφράζουμε τη βαθ</w:t>
      </w:r>
      <w:r w:rsidR="00854945">
        <w:rPr>
          <w:iCs/>
          <w:sz w:val="24"/>
          <w:szCs w:val="24"/>
        </w:rPr>
        <w:t xml:space="preserve">ύτατη </w:t>
      </w:r>
      <w:r>
        <w:rPr>
          <w:iCs/>
          <w:sz w:val="24"/>
          <w:szCs w:val="24"/>
        </w:rPr>
        <w:t xml:space="preserve">θλίψη μας για την τραγωδία που βιώνει η χώρα </w:t>
      </w:r>
      <w:r w:rsidR="008C1ABD">
        <w:rPr>
          <w:iCs/>
          <w:sz w:val="24"/>
          <w:szCs w:val="24"/>
        </w:rPr>
        <w:t>μας και την</w:t>
      </w:r>
      <w:r w:rsidR="00112CC5">
        <w:rPr>
          <w:iCs/>
          <w:sz w:val="24"/>
          <w:szCs w:val="24"/>
        </w:rPr>
        <w:t xml:space="preserve"> αμέριστη </w:t>
      </w:r>
      <w:r>
        <w:rPr>
          <w:iCs/>
          <w:sz w:val="24"/>
          <w:szCs w:val="24"/>
        </w:rPr>
        <w:t xml:space="preserve">συμπαράστασή μας στους πληγέντες και τις οικογένειες των θυμάτων. </w:t>
      </w:r>
    </w:p>
    <w:p w:rsidR="002100C9" w:rsidRDefault="002100C9" w:rsidP="00624A97">
      <w:pPr>
        <w:spacing w:line="276" w:lineRule="auto"/>
        <w:jc w:val="both"/>
        <w:rPr>
          <w:iCs/>
          <w:sz w:val="24"/>
          <w:szCs w:val="24"/>
        </w:rPr>
      </w:pPr>
    </w:p>
    <w:p w:rsidR="00A87AB0" w:rsidRDefault="00112CC5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Ευχαριστούμε θερμά </w:t>
      </w:r>
      <w:r w:rsidR="00042B53">
        <w:rPr>
          <w:iCs/>
          <w:sz w:val="24"/>
          <w:szCs w:val="24"/>
        </w:rPr>
        <w:t xml:space="preserve">τους πολίτες </w:t>
      </w:r>
      <w:r w:rsidR="00066894">
        <w:rPr>
          <w:iCs/>
          <w:sz w:val="24"/>
          <w:szCs w:val="24"/>
        </w:rPr>
        <w:t xml:space="preserve">για τη συγκινητική και </w:t>
      </w:r>
      <w:r w:rsidR="00D2179D">
        <w:rPr>
          <w:iCs/>
          <w:sz w:val="24"/>
          <w:szCs w:val="24"/>
        </w:rPr>
        <w:t xml:space="preserve">αθρόα προσέλευσή τους </w:t>
      </w:r>
      <w:r w:rsidR="00042B53">
        <w:rPr>
          <w:iCs/>
          <w:sz w:val="24"/>
          <w:szCs w:val="24"/>
        </w:rPr>
        <w:t>στο Τμήμα Αιμοδοσίας</w:t>
      </w:r>
      <w:r w:rsidR="00854945">
        <w:rPr>
          <w:iCs/>
          <w:sz w:val="24"/>
          <w:szCs w:val="24"/>
        </w:rPr>
        <w:t xml:space="preserve"> του Γενικού Νοσοκομείου Αγίου Νικολάου </w:t>
      </w:r>
      <w:r w:rsidR="00D2179D">
        <w:rPr>
          <w:iCs/>
          <w:sz w:val="24"/>
          <w:szCs w:val="24"/>
        </w:rPr>
        <w:t xml:space="preserve">για την προσφορά αίματος </w:t>
      </w:r>
      <w:r>
        <w:rPr>
          <w:iCs/>
          <w:sz w:val="24"/>
          <w:szCs w:val="24"/>
        </w:rPr>
        <w:t xml:space="preserve">για τους πληγέντες της Αττικής και τους ενημερώνουμε ότι </w:t>
      </w:r>
      <w:r w:rsidR="002100C9">
        <w:rPr>
          <w:iCs/>
          <w:sz w:val="24"/>
          <w:szCs w:val="24"/>
        </w:rPr>
        <w:t>μπορο</w:t>
      </w:r>
      <w:r w:rsidR="00413687">
        <w:rPr>
          <w:iCs/>
          <w:sz w:val="24"/>
          <w:szCs w:val="24"/>
        </w:rPr>
        <w:t xml:space="preserve">ύν </w:t>
      </w:r>
      <w:r w:rsidR="002100C9">
        <w:rPr>
          <w:iCs/>
          <w:sz w:val="24"/>
          <w:szCs w:val="24"/>
        </w:rPr>
        <w:t xml:space="preserve">να προσέρχονται </w:t>
      </w:r>
      <w:r>
        <w:rPr>
          <w:iCs/>
          <w:sz w:val="24"/>
          <w:szCs w:val="24"/>
        </w:rPr>
        <w:t xml:space="preserve">για εθελοντική αιμοδοσία </w:t>
      </w:r>
      <w:r w:rsidR="00B25950">
        <w:rPr>
          <w:iCs/>
          <w:sz w:val="24"/>
          <w:szCs w:val="24"/>
        </w:rPr>
        <w:t>κατά τις</w:t>
      </w:r>
      <w:r w:rsidR="00413687">
        <w:rPr>
          <w:iCs/>
          <w:sz w:val="24"/>
          <w:szCs w:val="24"/>
        </w:rPr>
        <w:t xml:space="preserve"> ημέρες</w:t>
      </w:r>
      <w:r w:rsidR="00B25950" w:rsidRPr="00B25950">
        <w:rPr>
          <w:iCs/>
          <w:sz w:val="24"/>
          <w:szCs w:val="24"/>
        </w:rPr>
        <w:t xml:space="preserve"> </w:t>
      </w:r>
      <w:r w:rsidR="00B25950">
        <w:rPr>
          <w:iCs/>
          <w:sz w:val="24"/>
          <w:szCs w:val="24"/>
        </w:rPr>
        <w:t>και</w:t>
      </w:r>
      <w:r w:rsidR="00413687">
        <w:rPr>
          <w:iCs/>
          <w:sz w:val="24"/>
          <w:szCs w:val="24"/>
        </w:rPr>
        <w:t xml:space="preserve"> </w:t>
      </w:r>
      <w:r w:rsidR="00B25950">
        <w:rPr>
          <w:iCs/>
          <w:sz w:val="24"/>
          <w:szCs w:val="24"/>
        </w:rPr>
        <w:t xml:space="preserve">ώρες </w:t>
      </w:r>
      <w:r w:rsidR="00413687">
        <w:rPr>
          <w:iCs/>
          <w:sz w:val="24"/>
          <w:szCs w:val="24"/>
        </w:rPr>
        <w:t>λειτουργία</w:t>
      </w:r>
      <w:r w:rsidR="004305E0">
        <w:rPr>
          <w:iCs/>
          <w:sz w:val="24"/>
          <w:szCs w:val="24"/>
        </w:rPr>
        <w:t>ς</w:t>
      </w:r>
      <w:r w:rsidR="00413687">
        <w:rPr>
          <w:iCs/>
          <w:sz w:val="24"/>
          <w:szCs w:val="24"/>
        </w:rPr>
        <w:t xml:space="preserve"> της Αιμοδοσίας, δηλαδή από Δευτέρα έως Παρασκευή κατά τις ώρες 9:00 – 13:00 και επιπλέ</w:t>
      </w:r>
      <w:r w:rsidR="00CB0138">
        <w:rPr>
          <w:iCs/>
          <w:sz w:val="24"/>
          <w:szCs w:val="24"/>
        </w:rPr>
        <w:t>ο</w:t>
      </w:r>
      <w:r w:rsidR="00413687">
        <w:rPr>
          <w:iCs/>
          <w:sz w:val="24"/>
          <w:szCs w:val="24"/>
        </w:rPr>
        <w:t xml:space="preserve">ν κάθε Δευτέρα και Πέμπτη κατά τις ώρες 17:00-19:30. </w:t>
      </w:r>
    </w:p>
    <w:p w:rsidR="00A87AB0" w:rsidRDefault="00A87AB0" w:rsidP="00624A97">
      <w:pPr>
        <w:spacing w:line="276" w:lineRule="auto"/>
        <w:jc w:val="both"/>
        <w:rPr>
          <w:iCs/>
          <w:sz w:val="24"/>
          <w:szCs w:val="24"/>
        </w:rPr>
      </w:pPr>
    </w:p>
    <w:p w:rsidR="009852DE" w:rsidRDefault="00CB0138" w:rsidP="00624A9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</w:t>
      </w:r>
      <w:r w:rsidR="00A87AB0">
        <w:rPr>
          <w:iCs/>
          <w:sz w:val="24"/>
          <w:szCs w:val="24"/>
        </w:rPr>
        <w:t>προσφορά αίματος είναι μεγάλη</w:t>
      </w:r>
      <w:r w:rsidR="009852DE">
        <w:rPr>
          <w:iCs/>
          <w:sz w:val="24"/>
          <w:szCs w:val="24"/>
        </w:rPr>
        <w:t xml:space="preserve"> </w:t>
      </w:r>
      <w:r w:rsidR="008C1ABD">
        <w:rPr>
          <w:iCs/>
          <w:sz w:val="24"/>
          <w:szCs w:val="24"/>
        </w:rPr>
        <w:t>και</w:t>
      </w:r>
      <w:r>
        <w:rPr>
          <w:iCs/>
          <w:sz w:val="24"/>
          <w:szCs w:val="24"/>
        </w:rPr>
        <w:t xml:space="preserve"> ενθαρρύνουμε τους πολίτες να συνεχίσουν να προσέρχονται </w:t>
      </w:r>
      <w:r w:rsidR="00A87AB0">
        <w:rPr>
          <w:iCs/>
          <w:sz w:val="24"/>
          <w:szCs w:val="24"/>
        </w:rPr>
        <w:t xml:space="preserve">και </w:t>
      </w:r>
      <w:r w:rsidR="009852DE">
        <w:rPr>
          <w:iCs/>
          <w:sz w:val="24"/>
          <w:szCs w:val="24"/>
        </w:rPr>
        <w:t xml:space="preserve">το επόμενο διάστημα </w:t>
      </w:r>
      <w:r>
        <w:rPr>
          <w:iCs/>
          <w:sz w:val="24"/>
          <w:szCs w:val="24"/>
        </w:rPr>
        <w:t>και</w:t>
      </w:r>
      <w:r w:rsidR="009852DE">
        <w:rPr>
          <w:iCs/>
          <w:sz w:val="24"/>
          <w:szCs w:val="24"/>
        </w:rPr>
        <w:t xml:space="preserve"> βέβαια και </w:t>
      </w:r>
      <w:r>
        <w:rPr>
          <w:iCs/>
          <w:sz w:val="24"/>
          <w:szCs w:val="24"/>
        </w:rPr>
        <w:t>αργότερα</w:t>
      </w:r>
      <w:r w:rsidR="009852DE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καθώς οι ανάγκες γενικά σε αίμα </w:t>
      </w:r>
      <w:r w:rsidR="009852DE">
        <w:rPr>
          <w:iCs/>
          <w:sz w:val="24"/>
          <w:szCs w:val="24"/>
        </w:rPr>
        <w:t xml:space="preserve">είναι </w:t>
      </w:r>
      <w:r>
        <w:rPr>
          <w:iCs/>
          <w:sz w:val="24"/>
          <w:szCs w:val="24"/>
        </w:rPr>
        <w:t>πάντα αυξημένε</w:t>
      </w:r>
      <w:r w:rsidR="009852DE">
        <w:rPr>
          <w:iCs/>
          <w:sz w:val="24"/>
          <w:szCs w:val="24"/>
        </w:rPr>
        <w:t>ς.</w:t>
      </w:r>
    </w:p>
    <w:p w:rsidR="00CB0138" w:rsidRDefault="00CB0138" w:rsidP="00624A97">
      <w:pPr>
        <w:spacing w:line="276" w:lineRule="auto"/>
        <w:jc w:val="both"/>
        <w:rPr>
          <w:iCs/>
          <w:sz w:val="24"/>
          <w:szCs w:val="24"/>
        </w:rPr>
      </w:pPr>
    </w:p>
    <w:p w:rsidR="00112CC5" w:rsidRDefault="00112CC5" w:rsidP="00624A97">
      <w:pPr>
        <w:spacing w:line="276" w:lineRule="auto"/>
        <w:jc w:val="both"/>
        <w:rPr>
          <w:iCs/>
          <w:sz w:val="24"/>
          <w:szCs w:val="24"/>
        </w:rPr>
      </w:pPr>
    </w:p>
    <w:p w:rsidR="000F7CE5" w:rsidRPr="000F7CE5" w:rsidRDefault="000F7CE5" w:rsidP="00D8493F">
      <w:pPr>
        <w:spacing w:line="276" w:lineRule="auto"/>
        <w:ind w:left="1440"/>
        <w:jc w:val="center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                </w:t>
      </w:r>
      <w:r w:rsidR="00EE62BA" w:rsidRPr="000F7CE5">
        <w:rPr>
          <w:b/>
          <w:iCs/>
          <w:sz w:val="24"/>
          <w:szCs w:val="24"/>
        </w:rPr>
        <w:t xml:space="preserve">Η Διοικήτρια </w:t>
      </w:r>
    </w:p>
    <w:p w:rsidR="000F7CE5" w:rsidRPr="000F7CE5" w:rsidRDefault="000F7CE5" w:rsidP="00D8493F">
      <w:pPr>
        <w:spacing w:line="276" w:lineRule="auto"/>
        <w:ind w:left="1440"/>
        <w:jc w:val="center"/>
        <w:rPr>
          <w:b/>
          <w:iCs/>
          <w:sz w:val="24"/>
          <w:szCs w:val="24"/>
        </w:rPr>
      </w:pPr>
      <w:r w:rsidRPr="000F7CE5">
        <w:rPr>
          <w:b/>
          <w:iCs/>
          <w:sz w:val="24"/>
          <w:szCs w:val="24"/>
        </w:rPr>
        <w:t xml:space="preserve"> </w:t>
      </w:r>
    </w:p>
    <w:p w:rsidR="00EE62BA" w:rsidRPr="000F7CE5" w:rsidRDefault="000F7CE5" w:rsidP="00D8493F">
      <w:pPr>
        <w:spacing w:line="276" w:lineRule="auto"/>
        <w:ind w:left="1440"/>
        <w:jc w:val="center"/>
        <w:rPr>
          <w:b/>
          <w:iCs/>
          <w:sz w:val="24"/>
          <w:szCs w:val="24"/>
        </w:rPr>
      </w:pPr>
      <w:r w:rsidRPr="000F7CE5">
        <w:rPr>
          <w:b/>
          <w:iCs/>
          <w:sz w:val="24"/>
          <w:szCs w:val="24"/>
        </w:rPr>
        <w:t xml:space="preserve">                                                          </w:t>
      </w:r>
      <w:r w:rsidR="00EE62BA" w:rsidRPr="000F7CE5">
        <w:rPr>
          <w:b/>
          <w:iCs/>
          <w:sz w:val="24"/>
          <w:szCs w:val="24"/>
        </w:rPr>
        <w:t xml:space="preserve">Μαρία </w:t>
      </w:r>
      <w:proofErr w:type="spellStart"/>
      <w:r w:rsidR="00EE62BA" w:rsidRPr="000F7CE5">
        <w:rPr>
          <w:b/>
          <w:iCs/>
          <w:sz w:val="24"/>
          <w:szCs w:val="24"/>
        </w:rPr>
        <w:t>Σπινθούρη</w:t>
      </w:r>
      <w:proofErr w:type="spellEnd"/>
    </w:p>
    <w:p w:rsidR="000F7CE5" w:rsidRDefault="000F7CE5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p w:rsidR="000F7CE5" w:rsidRDefault="000F7CE5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sectPr w:rsidR="000F7CE5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218A2"/>
    <w:rsid w:val="00030806"/>
    <w:rsid w:val="00035DF7"/>
    <w:rsid w:val="00042B53"/>
    <w:rsid w:val="00045702"/>
    <w:rsid w:val="00061011"/>
    <w:rsid w:val="00066894"/>
    <w:rsid w:val="00073952"/>
    <w:rsid w:val="00077331"/>
    <w:rsid w:val="000865DB"/>
    <w:rsid w:val="000A4AFE"/>
    <w:rsid w:val="000A560A"/>
    <w:rsid w:val="000B0D86"/>
    <w:rsid w:val="000C410D"/>
    <w:rsid w:val="000C5507"/>
    <w:rsid w:val="000D39E0"/>
    <w:rsid w:val="000E3DDA"/>
    <w:rsid w:val="000E5A04"/>
    <w:rsid w:val="000E6613"/>
    <w:rsid w:val="000F4129"/>
    <w:rsid w:val="000F7CE5"/>
    <w:rsid w:val="0010443B"/>
    <w:rsid w:val="00112CC5"/>
    <w:rsid w:val="001169C9"/>
    <w:rsid w:val="00123EA2"/>
    <w:rsid w:val="0013348C"/>
    <w:rsid w:val="00134F8D"/>
    <w:rsid w:val="00137459"/>
    <w:rsid w:val="001434CC"/>
    <w:rsid w:val="001455E9"/>
    <w:rsid w:val="001523F2"/>
    <w:rsid w:val="00172B9E"/>
    <w:rsid w:val="00193C8F"/>
    <w:rsid w:val="001A56F1"/>
    <w:rsid w:val="001D6D7E"/>
    <w:rsid w:val="001E254E"/>
    <w:rsid w:val="001F60F4"/>
    <w:rsid w:val="001F68AA"/>
    <w:rsid w:val="00200CF7"/>
    <w:rsid w:val="0020590B"/>
    <w:rsid w:val="002100C9"/>
    <w:rsid w:val="00214B09"/>
    <w:rsid w:val="002202A8"/>
    <w:rsid w:val="00221E8A"/>
    <w:rsid w:val="0022354B"/>
    <w:rsid w:val="002430DB"/>
    <w:rsid w:val="00253B3E"/>
    <w:rsid w:val="00254740"/>
    <w:rsid w:val="00255E69"/>
    <w:rsid w:val="00263F5D"/>
    <w:rsid w:val="002823A5"/>
    <w:rsid w:val="002946C0"/>
    <w:rsid w:val="002B63BF"/>
    <w:rsid w:val="002B6E42"/>
    <w:rsid w:val="002B7657"/>
    <w:rsid w:val="002C5759"/>
    <w:rsid w:val="002D3DEB"/>
    <w:rsid w:val="002D6A95"/>
    <w:rsid w:val="002E7E6C"/>
    <w:rsid w:val="002F279C"/>
    <w:rsid w:val="002F4A60"/>
    <w:rsid w:val="0030676F"/>
    <w:rsid w:val="0030795E"/>
    <w:rsid w:val="0031761D"/>
    <w:rsid w:val="003224C3"/>
    <w:rsid w:val="00323547"/>
    <w:rsid w:val="00330F3D"/>
    <w:rsid w:val="00336009"/>
    <w:rsid w:val="00345F4D"/>
    <w:rsid w:val="00351A98"/>
    <w:rsid w:val="003556A1"/>
    <w:rsid w:val="00364A50"/>
    <w:rsid w:val="003878E6"/>
    <w:rsid w:val="003E64F5"/>
    <w:rsid w:val="004015B1"/>
    <w:rsid w:val="004033DD"/>
    <w:rsid w:val="00406728"/>
    <w:rsid w:val="004106FA"/>
    <w:rsid w:val="00413687"/>
    <w:rsid w:val="004142EB"/>
    <w:rsid w:val="00415DE3"/>
    <w:rsid w:val="00417BDB"/>
    <w:rsid w:val="004305E0"/>
    <w:rsid w:val="00441702"/>
    <w:rsid w:val="00441D98"/>
    <w:rsid w:val="004529B7"/>
    <w:rsid w:val="00462591"/>
    <w:rsid w:val="00470B5A"/>
    <w:rsid w:val="004A07B1"/>
    <w:rsid w:val="004A7CE1"/>
    <w:rsid w:val="004B1ADA"/>
    <w:rsid w:val="004B22FB"/>
    <w:rsid w:val="004C08E3"/>
    <w:rsid w:val="004C17FB"/>
    <w:rsid w:val="004C7F86"/>
    <w:rsid w:val="004E482E"/>
    <w:rsid w:val="004F17B4"/>
    <w:rsid w:val="0050377A"/>
    <w:rsid w:val="0050729C"/>
    <w:rsid w:val="00507D58"/>
    <w:rsid w:val="005165B5"/>
    <w:rsid w:val="00527949"/>
    <w:rsid w:val="00537A0A"/>
    <w:rsid w:val="00541EF1"/>
    <w:rsid w:val="00556A5B"/>
    <w:rsid w:val="005575E1"/>
    <w:rsid w:val="0056074A"/>
    <w:rsid w:val="0056170E"/>
    <w:rsid w:val="005705EB"/>
    <w:rsid w:val="0057785C"/>
    <w:rsid w:val="0059014A"/>
    <w:rsid w:val="00597BA8"/>
    <w:rsid w:val="005A4756"/>
    <w:rsid w:val="005D1A77"/>
    <w:rsid w:val="005E5A7D"/>
    <w:rsid w:val="005E7402"/>
    <w:rsid w:val="005F56C0"/>
    <w:rsid w:val="00624A97"/>
    <w:rsid w:val="00631402"/>
    <w:rsid w:val="00634624"/>
    <w:rsid w:val="0063623F"/>
    <w:rsid w:val="006442F5"/>
    <w:rsid w:val="006466C7"/>
    <w:rsid w:val="00647DE1"/>
    <w:rsid w:val="006A29EA"/>
    <w:rsid w:val="006A48D3"/>
    <w:rsid w:val="006C55B7"/>
    <w:rsid w:val="006D172F"/>
    <w:rsid w:val="006D350D"/>
    <w:rsid w:val="006E0A55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D56BF"/>
    <w:rsid w:val="007E7FF8"/>
    <w:rsid w:val="007F197F"/>
    <w:rsid w:val="007F3CE3"/>
    <w:rsid w:val="007F5F06"/>
    <w:rsid w:val="00843549"/>
    <w:rsid w:val="00843AE8"/>
    <w:rsid w:val="008448A3"/>
    <w:rsid w:val="00846B11"/>
    <w:rsid w:val="00854945"/>
    <w:rsid w:val="00854B74"/>
    <w:rsid w:val="008563A2"/>
    <w:rsid w:val="008663DC"/>
    <w:rsid w:val="00866D53"/>
    <w:rsid w:val="00874289"/>
    <w:rsid w:val="008A2BE0"/>
    <w:rsid w:val="008A7874"/>
    <w:rsid w:val="008A7C7E"/>
    <w:rsid w:val="008C1ABD"/>
    <w:rsid w:val="008C77B3"/>
    <w:rsid w:val="008D080C"/>
    <w:rsid w:val="008D21B4"/>
    <w:rsid w:val="008D78BB"/>
    <w:rsid w:val="008F0EA3"/>
    <w:rsid w:val="00916A5D"/>
    <w:rsid w:val="00932FD6"/>
    <w:rsid w:val="00937317"/>
    <w:rsid w:val="00973F21"/>
    <w:rsid w:val="009852DE"/>
    <w:rsid w:val="00994010"/>
    <w:rsid w:val="009A0D46"/>
    <w:rsid w:val="009A1F72"/>
    <w:rsid w:val="009A25D8"/>
    <w:rsid w:val="009B13BF"/>
    <w:rsid w:val="009B538D"/>
    <w:rsid w:val="009B605B"/>
    <w:rsid w:val="009B7EFB"/>
    <w:rsid w:val="009D7684"/>
    <w:rsid w:val="00A000C4"/>
    <w:rsid w:val="00A00F00"/>
    <w:rsid w:val="00A06D26"/>
    <w:rsid w:val="00A6151D"/>
    <w:rsid w:val="00A61BC1"/>
    <w:rsid w:val="00A6569C"/>
    <w:rsid w:val="00A67061"/>
    <w:rsid w:val="00A70598"/>
    <w:rsid w:val="00A816D7"/>
    <w:rsid w:val="00A87AB0"/>
    <w:rsid w:val="00A91637"/>
    <w:rsid w:val="00AA1DAF"/>
    <w:rsid w:val="00AA2C0F"/>
    <w:rsid w:val="00AB0339"/>
    <w:rsid w:val="00AF74C3"/>
    <w:rsid w:val="00B0139D"/>
    <w:rsid w:val="00B02D19"/>
    <w:rsid w:val="00B113DF"/>
    <w:rsid w:val="00B229E8"/>
    <w:rsid w:val="00B25950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B5A52"/>
    <w:rsid w:val="00BE439E"/>
    <w:rsid w:val="00BF3A29"/>
    <w:rsid w:val="00C23033"/>
    <w:rsid w:val="00C30391"/>
    <w:rsid w:val="00C30472"/>
    <w:rsid w:val="00C322E1"/>
    <w:rsid w:val="00C40A49"/>
    <w:rsid w:val="00C574A8"/>
    <w:rsid w:val="00C65042"/>
    <w:rsid w:val="00C86C72"/>
    <w:rsid w:val="00C959B3"/>
    <w:rsid w:val="00CA77E3"/>
    <w:rsid w:val="00CB0138"/>
    <w:rsid w:val="00CB5689"/>
    <w:rsid w:val="00CC4C40"/>
    <w:rsid w:val="00CE34BF"/>
    <w:rsid w:val="00D07164"/>
    <w:rsid w:val="00D2179D"/>
    <w:rsid w:val="00D24476"/>
    <w:rsid w:val="00D25732"/>
    <w:rsid w:val="00D36EB9"/>
    <w:rsid w:val="00D56AF2"/>
    <w:rsid w:val="00D63B0D"/>
    <w:rsid w:val="00D66D24"/>
    <w:rsid w:val="00D8493F"/>
    <w:rsid w:val="00D87466"/>
    <w:rsid w:val="00D933D9"/>
    <w:rsid w:val="00D93DDD"/>
    <w:rsid w:val="00DA218E"/>
    <w:rsid w:val="00DA2B90"/>
    <w:rsid w:val="00DB5D2B"/>
    <w:rsid w:val="00DC00D5"/>
    <w:rsid w:val="00DC48A6"/>
    <w:rsid w:val="00DD1280"/>
    <w:rsid w:val="00DD4987"/>
    <w:rsid w:val="00DF2151"/>
    <w:rsid w:val="00E0639D"/>
    <w:rsid w:val="00E20DAC"/>
    <w:rsid w:val="00E27CC5"/>
    <w:rsid w:val="00E42B76"/>
    <w:rsid w:val="00E46BBD"/>
    <w:rsid w:val="00E60DB5"/>
    <w:rsid w:val="00E6293E"/>
    <w:rsid w:val="00E86808"/>
    <w:rsid w:val="00E939A2"/>
    <w:rsid w:val="00E95D19"/>
    <w:rsid w:val="00EA0FAF"/>
    <w:rsid w:val="00EC77B2"/>
    <w:rsid w:val="00EE5802"/>
    <w:rsid w:val="00EE62BA"/>
    <w:rsid w:val="00EF1121"/>
    <w:rsid w:val="00EF1AC0"/>
    <w:rsid w:val="00F03B9F"/>
    <w:rsid w:val="00F03E5E"/>
    <w:rsid w:val="00F35436"/>
    <w:rsid w:val="00F360DB"/>
    <w:rsid w:val="00F454E1"/>
    <w:rsid w:val="00F4569D"/>
    <w:rsid w:val="00F46404"/>
    <w:rsid w:val="00F522E6"/>
    <w:rsid w:val="00F624D2"/>
    <w:rsid w:val="00F7132B"/>
    <w:rsid w:val="00FA19A1"/>
    <w:rsid w:val="00FA49F2"/>
    <w:rsid w:val="00FA7B98"/>
    <w:rsid w:val="00FC24AC"/>
    <w:rsid w:val="00FD73FB"/>
    <w:rsid w:val="00FE75EA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B10E5-9A5B-4A9E-B589-B07EB9A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39</cp:revision>
  <cp:lastPrinted>2016-07-13T12:23:00Z</cp:lastPrinted>
  <dcterms:created xsi:type="dcterms:W3CDTF">2018-06-06T14:16:00Z</dcterms:created>
  <dcterms:modified xsi:type="dcterms:W3CDTF">2018-07-25T11:08:00Z</dcterms:modified>
</cp:coreProperties>
</file>