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130AF3">
            <w:pPr>
              <w:pStyle w:val="44"/>
              <w:framePr w:wrap="notBeside" w:vAnchor="text" w:hAnchor="page" w:x="930" w:y="205"/>
              <w:shd w:val="clear" w:color="auto" w:fill="auto"/>
              <w:jc w:val="both"/>
            </w:pPr>
            <w:r>
              <w:t xml:space="preserve">Ανάθεση υπηρεσιών </w:t>
            </w:r>
            <w:r w:rsidR="00130AF3">
              <w:t>σιδερωτηρίου</w:t>
            </w:r>
            <w:r w:rsidRPr="001A20EC">
              <w:t xml:space="preserve"> για τις ανάγκες της Οργανικής Μονάδας </w:t>
            </w:r>
            <w:r w:rsidR="00130AF3">
              <w:t>Έδρας-Αγίου Νικολάου και Ιεράπετρας</w:t>
            </w:r>
            <w:r w:rsidRPr="001A20EC">
              <w:t xml:space="preserve"> του Γ.Ν. Λασιθίου</w:t>
            </w:r>
            <w:r>
              <w:t xml:space="preserve"> - Γ.Ν.-Κ.Υ. Νεάπολης «Διαλυνάκειο»</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130AF3" w:rsidP="000F73EC">
            <w:pPr>
              <w:pStyle w:val="44"/>
              <w:framePr w:wrap="notBeside" w:vAnchor="text" w:hAnchor="page" w:x="930" w:y="205"/>
              <w:shd w:val="clear" w:color="auto" w:fill="auto"/>
              <w:ind w:left="20"/>
            </w:pPr>
            <w:r w:rsidRPr="00F65419">
              <w:rPr>
                <w:sz w:val="24"/>
                <w:szCs w:val="24"/>
              </w:rPr>
              <w:t xml:space="preserve">98315000-4  </w:t>
            </w:r>
            <w:r w:rsidR="007969FE">
              <w:rPr>
                <w:sz w:val="24"/>
                <w:szCs w:val="24"/>
              </w:rPr>
              <w:t>Υπηρεσίες Σιδερωτηρίου</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F91334" w:rsidP="00F91334">
            <w:pPr>
              <w:framePr w:wrap="notBeside" w:vAnchor="text" w:hAnchor="page" w:x="930" w:y="205"/>
              <w:rPr>
                <w:highlight w:val="yellow"/>
              </w:rPr>
            </w:pPr>
            <w:r w:rsidRPr="00F74B78">
              <w:rPr>
                <w:rFonts w:ascii="Calibri" w:hAnsi="Calibri"/>
                <w:iCs/>
              </w:rPr>
              <w:t>37</w:t>
            </w:r>
            <w:r>
              <w:rPr>
                <w:rFonts w:ascii="Calibri" w:hAnsi="Calibri"/>
                <w:iCs/>
              </w:rPr>
              <w:t>.</w:t>
            </w:r>
            <w:r w:rsidRPr="00F74B78">
              <w:rPr>
                <w:rFonts w:ascii="Calibri" w:hAnsi="Calibri"/>
                <w:iCs/>
              </w:rPr>
              <w:t>689,5</w:t>
            </w:r>
            <w:r>
              <w:rPr>
                <w:rFonts w:ascii="Calibri" w:hAnsi="Calibri"/>
                <w:iCs/>
              </w:rPr>
              <w:t xml:space="preserve">2 </w:t>
            </w:r>
            <w:r w:rsidR="000F73EC" w:rsidRPr="00F91334">
              <w:rPr>
                <w:rFonts w:ascii="Calibri" w:hAnsi="Calibri"/>
                <w:iCs/>
              </w:rPr>
              <w:t xml:space="preserve">ευρώ πλέον ΦΠΑ </w:t>
            </w:r>
            <w:r w:rsidRPr="00F91334">
              <w:rPr>
                <w:rFonts w:ascii="Calibri" w:hAnsi="Calibri"/>
                <w:iCs/>
              </w:rPr>
              <w:t>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475D36">
              <w:t>Π. Γοργογιάννης</w:t>
            </w:r>
          </w:p>
          <w:p w:rsidR="000F73EC" w:rsidRPr="000326A5" w:rsidRDefault="000F73EC" w:rsidP="000F73EC">
            <w:pPr>
              <w:pStyle w:val="49"/>
              <w:framePr w:wrap="notBeside" w:vAnchor="text" w:hAnchor="page" w:x="930" w:y="205"/>
              <w:shd w:val="clear" w:color="auto" w:fill="auto"/>
              <w:ind w:firstLine="0"/>
              <w:jc w:val="left"/>
              <w:rPr>
                <w:lang w:val="en-US"/>
              </w:rPr>
            </w:pPr>
            <w:r w:rsidRPr="003D636A">
              <w:t>Τηλέφωνο</w:t>
            </w:r>
            <w:r w:rsidRPr="000326A5">
              <w:rPr>
                <w:lang w:val="en-US"/>
              </w:rPr>
              <w:t xml:space="preserve">: </w:t>
            </w:r>
            <w:r w:rsidR="00F91334" w:rsidRPr="000326A5">
              <w:rPr>
                <w:lang w:val="en-US"/>
              </w:rPr>
              <w:t>284134317</w:t>
            </w:r>
            <w:r w:rsidR="00475D36" w:rsidRPr="000326A5">
              <w:rPr>
                <w:lang w:val="en-US"/>
              </w:rPr>
              <w:t>2</w:t>
            </w:r>
          </w:p>
          <w:p w:rsidR="000F73EC" w:rsidRPr="000326A5"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0326A5">
              <w:rPr>
                <w:lang w:val="en-US"/>
              </w:rPr>
              <w:t xml:space="preserve">: </w:t>
            </w:r>
            <w:hyperlink r:id="rId9" w:history="1">
              <w:r w:rsidR="00475D36" w:rsidRPr="00B3293C">
                <w:rPr>
                  <w:rStyle w:val="-"/>
                  <w:lang w:val="en-US"/>
                </w:rPr>
                <w:t>pgorgogiannis</w:t>
              </w:r>
              <w:r w:rsidR="00475D36" w:rsidRPr="000326A5">
                <w:rPr>
                  <w:rStyle w:val="-"/>
                  <w:lang w:val="en-US"/>
                </w:rPr>
                <w:t>@</w:t>
              </w:r>
              <w:r w:rsidR="00475D36" w:rsidRPr="00B3293C">
                <w:rPr>
                  <w:rStyle w:val="-"/>
                  <w:lang w:val="en-US"/>
                </w:rPr>
                <w:t>agnhosp</w:t>
              </w:r>
              <w:r w:rsidR="00475D36" w:rsidRPr="000326A5">
                <w:rPr>
                  <w:rStyle w:val="-"/>
                  <w:lang w:val="en-US"/>
                </w:rPr>
                <w:t>.</w:t>
              </w:r>
              <w:r w:rsidR="00475D36" w:rsidRPr="00B3293C">
                <w:rPr>
                  <w:rStyle w:val="-"/>
                  <w:lang w:val="en-US"/>
                </w:rPr>
                <w:t>gr</w:t>
              </w:r>
            </w:hyperlink>
            <w:r w:rsidR="00475D36" w:rsidRPr="000326A5">
              <w:rPr>
                <w:lang w:val="en-US"/>
              </w:rPr>
              <w:t xml:space="preserve"> </w:t>
            </w:r>
          </w:p>
          <w:p w:rsidR="000F73EC" w:rsidRPr="000326A5" w:rsidRDefault="000F73EC" w:rsidP="000F73EC">
            <w:pPr>
              <w:pStyle w:val="49"/>
              <w:framePr w:wrap="notBeside" w:vAnchor="text" w:hAnchor="page" w:x="930" w:y="205"/>
              <w:shd w:val="clear" w:color="auto" w:fill="auto"/>
              <w:ind w:firstLine="0"/>
              <w:jc w:val="both"/>
              <w:rPr>
                <w:lang w:val="en-US"/>
              </w:rPr>
            </w:pPr>
            <w:r>
              <w:rPr>
                <w:lang w:val="en-US"/>
              </w:rPr>
              <w:t>Fax</w:t>
            </w:r>
            <w:r w:rsidRPr="000326A5">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F91334" w:rsidRDefault="000F73EC" w:rsidP="00F91334">
            <w:pPr>
              <w:pStyle w:val="44"/>
              <w:framePr w:wrap="notBeside" w:vAnchor="text" w:hAnchor="page" w:x="930" w:y="205"/>
              <w:shd w:val="clear" w:color="auto" w:fill="auto"/>
              <w:jc w:val="both"/>
              <w:rPr>
                <w:i w:val="0"/>
              </w:rPr>
            </w:pPr>
            <w:r w:rsidRPr="00612466">
              <w:rPr>
                <w:i w:val="0"/>
              </w:rPr>
              <w:t xml:space="preserve">Το έργο χρηματοδοτείται από τον προϋπολογισμό του Νοσοκομείου από </w:t>
            </w:r>
            <w:r w:rsidR="00222669">
              <w:rPr>
                <w:i w:val="0"/>
              </w:rPr>
              <w:t>τον</w:t>
            </w:r>
            <w:r w:rsidRPr="00612466">
              <w:rPr>
                <w:i w:val="0"/>
              </w:rPr>
              <w:t xml:space="preserve"> ΚΑΕ </w:t>
            </w:r>
            <w:r w:rsidR="00F91334" w:rsidRPr="00F91334">
              <w:rPr>
                <w:i w:val="0"/>
              </w:rPr>
              <w:t>0419</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F91334" w:rsidRDefault="000A479C" w:rsidP="00B42629">
            <w:pPr>
              <w:pStyle w:val="44"/>
              <w:framePr w:wrap="notBeside" w:vAnchor="text" w:hAnchor="page" w:x="930" w:y="205"/>
              <w:shd w:val="clear" w:color="auto" w:fill="auto"/>
              <w:jc w:val="both"/>
              <w:rPr>
                <w:i w:val="0"/>
              </w:rPr>
            </w:pPr>
            <w:r>
              <w:rPr>
                <w:i w:val="0"/>
              </w:rPr>
              <w:t>774/</w:t>
            </w:r>
            <w:r w:rsidR="00F91334" w:rsidRPr="00F91334">
              <w:rPr>
                <w:i w:val="0"/>
              </w:rPr>
              <w:t>2</w:t>
            </w:r>
            <w:r w:rsidR="00B42629">
              <w:rPr>
                <w:i w:val="0"/>
              </w:rPr>
              <w:t>3</w:t>
            </w:r>
            <w:r w:rsidR="00F91334" w:rsidRPr="00F91334">
              <w:rPr>
                <w:i w:val="0"/>
              </w:rPr>
              <w:t>-</w:t>
            </w:r>
            <w:r w:rsidR="00B42629">
              <w:rPr>
                <w:i w:val="0"/>
              </w:rPr>
              <w:t>01</w:t>
            </w:r>
            <w:r w:rsidR="00F91334" w:rsidRPr="00F91334">
              <w:rPr>
                <w:i w:val="0"/>
              </w:rPr>
              <w:t>-201</w:t>
            </w:r>
            <w:r w:rsidR="00B42629">
              <w:rPr>
                <w:i w:val="0"/>
              </w:rPr>
              <w:t>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F91334" w:rsidRDefault="00B42629" w:rsidP="00B42629">
            <w:pPr>
              <w:pStyle w:val="44"/>
              <w:framePr w:wrap="notBeside" w:vAnchor="text" w:hAnchor="page" w:x="930" w:y="205"/>
              <w:shd w:val="clear" w:color="auto" w:fill="auto"/>
              <w:jc w:val="both"/>
              <w:rPr>
                <w:i w:val="0"/>
              </w:rPr>
            </w:pPr>
            <w:r>
              <w:rPr>
                <w:i w:val="0"/>
              </w:rPr>
              <w:t>23</w:t>
            </w:r>
            <w:r w:rsidR="00F91334" w:rsidRPr="00F91334">
              <w:rPr>
                <w:i w:val="0"/>
              </w:rPr>
              <w:t>-</w:t>
            </w:r>
            <w:r>
              <w:rPr>
                <w:i w:val="0"/>
              </w:rPr>
              <w:t>01</w:t>
            </w:r>
            <w:r w:rsidR="00F91334" w:rsidRPr="00F91334">
              <w:rPr>
                <w:i w:val="0"/>
              </w:rPr>
              <w:t>-201</w:t>
            </w:r>
            <w:r>
              <w:rPr>
                <w:i w:val="0"/>
              </w:rPr>
              <w:t>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r w:rsidR="006B5930">
        <w:rPr>
          <w:rStyle w:val="afff0"/>
          <w:rFonts w:asciiTheme="majorHAnsi" w:hAnsiTheme="majorHAnsi"/>
        </w:rPr>
        <w:t xml:space="preserve">ΣΙΔΕΡΩΤΗΡΙΟΥ </w:t>
      </w:r>
      <w:r w:rsidR="003D636A" w:rsidRPr="00864EFE">
        <w:rPr>
          <w:rStyle w:val="afff0"/>
          <w:rFonts w:asciiTheme="majorHAnsi" w:hAnsiTheme="majorHAnsi"/>
        </w:rPr>
        <w:t xml:space="preserve">για </w:t>
      </w:r>
      <w:r w:rsidR="00222669" w:rsidRPr="00864EFE">
        <w:rPr>
          <w:rStyle w:val="afff0"/>
          <w:rFonts w:asciiTheme="majorHAnsi" w:hAnsiTheme="majorHAnsi"/>
        </w:rPr>
        <w:t>τις</w:t>
      </w:r>
      <w:r w:rsidR="003D636A" w:rsidRPr="00864EFE">
        <w:rPr>
          <w:rStyle w:val="afff0"/>
          <w:rFonts w:asciiTheme="majorHAnsi" w:hAnsiTheme="majorHAnsi"/>
        </w:rPr>
        <w:t xml:space="preserve"> Οργανικ</w:t>
      </w:r>
      <w:r w:rsidR="00222669" w:rsidRPr="00864EFE">
        <w:rPr>
          <w:rStyle w:val="afff0"/>
          <w:rFonts w:asciiTheme="majorHAnsi" w:hAnsiTheme="majorHAnsi"/>
        </w:rPr>
        <w:t>ές</w:t>
      </w:r>
      <w:r w:rsidR="003D636A" w:rsidRPr="00864EFE">
        <w:rPr>
          <w:rStyle w:val="afff0"/>
          <w:rFonts w:asciiTheme="majorHAnsi" w:hAnsiTheme="majorHAnsi"/>
        </w:rPr>
        <w:t xml:space="preserve"> Μονάδ</w:t>
      </w:r>
      <w:r w:rsidR="00222669" w:rsidRPr="00864EFE">
        <w:rPr>
          <w:rStyle w:val="afff0"/>
          <w:rFonts w:asciiTheme="majorHAnsi" w:hAnsiTheme="majorHAnsi"/>
        </w:rPr>
        <w:t>ες</w:t>
      </w:r>
      <w:r w:rsidR="003D636A" w:rsidRPr="00864EFE">
        <w:rPr>
          <w:rStyle w:val="afff0"/>
          <w:rFonts w:asciiTheme="majorHAnsi" w:hAnsiTheme="majorHAnsi"/>
        </w:rPr>
        <w:t xml:space="preserve"> </w:t>
      </w:r>
      <w:bookmarkStart w:id="1" w:name="bookmark1"/>
      <w:r w:rsidR="006B5930">
        <w:rPr>
          <w:rStyle w:val="afff0"/>
          <w:rFonts w:asciiTheme="majorHAnsi" w:hAnsiTheme="majorHAnsi"/>
        </w:rPr>
        <w:t>Έδρας-Αγίου Νικολάου και Ιεράπετρας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6B5930" w:rsidRPr="006B5930">
        <w:rPr>
          <w:rStyle w:val="afff0"/>
          <w:rFonts w:asciiTheme="majorHAnsi" w:hAnsiTheme="majorHAnsi"/>
        </w:rPr>
        <w:t>2</w:t>
      </w:r>
      <w:r w:rsidR="00B42629">
        <w:rPr>
          <w:rStyle w:val="afff0"/>
          <w:rFonts w:asciiTheme="majorHAnsi" w:hAnsiTheme="majorHAnsi"/>
        </w:rPr>
        <w:t>3</w:t>
      </w:r>
      <w:r w:rsidR="006B5930" w:rsidRPr="006B5930">
        <w:rPr>
          <w:rStyle w:val="afff0"/>
          <w:rFonts w:asciiTheme="majorHAnsi" w:hAnsiTheme="majorHAnsi"/>
        </w:rPr>
        <w:t>/</w:t>
      </w:r>
      <w:r w:rsidR="00B42629">
        <w:rPr>
          <w:rStyle w:val="afff0"/>
          <w:rFonts w:asciiTheme="majorHAnsi" w:hAnsiTheme="majorHAnsi"/>
        </w:rPr>
        <w:t>01</w:t>
      </w:r>
      <w:r w:rsidR="006B5930" w:rsidRPr="006B5930">
        <w:rPr>
          <w:rStyle w:val="afff0"/>
          <w:rFonts w:asciiTheme="majorHAnsi" w:hAnsiTheme="majorHAnsi"/>
        </w:rPr>
        <w:t>/201</w:t>
      </w:r>
      <w:r w:rsidR="00B42629">
        <w:rPr>
          <w:rStyle w:val="afff0"/>
          <w:rFonts w:asciiTheme="majorHAnsi" w:hAnsiTheme="majorHAnsi"/>
        </w:rPr>
        <w:t>9</w:t>
      </w:r>
      <w:r w:rsidR="002940D4">
        <w:br w:type="page"/>
      </w:r>
    </w:p>
    <w:p w:rsidR="00864EFE" w:rsidRPr="006A449D" w:rsidRDefault="00864EFE" w:rsidP="00864EFE">
      <w:pPr>
        <w:pStyle w:val="1b"/>
        <w:rPr>
          <w:sz w:val="22"/>
        </w:rPr>
      </w:pPr>
      <w:r w:rsidRPr="007969FE">
        <w:rPr>
          <w:sz w:val="22"/>
        </w:rPr>
        <w:lastRenderedPageBreak/>
        <w:t>ΠΕΡΙΕΧΟΜΕΝΑ</w:t>
      </w:r>
    </w:p>
    <w:p w:rsidR="00F14FDB" w:rsidRDefault="00A8680C">
      <w:pPr>
        <w:pStyle w:val="1b"/>
        <w:rPr>
          <w:rFonts w:asciiTheme="minorHAnsi" w:eastAsiaTheme="minorEastAsia" w:hAnsiTheme="minorHAnsi" w:cstheme="minorBidi"/>
          <w:noProof/>
          <w:color w:val="auto"/>
          <w:sz w:val="22"/>
          <w:szCs w:val="22"/>
        </w:rPr>
      </w:pPr>
      <w:r w:rsidRPr="00A8680C">
        <w:rPr>
          <w:rFonts w:asciiTheme="majorHAnsi" w:hAnsiTheme="majorHAnsi"/>
          <w:b/>
          <w:sz w:val="22"/>
          <w:szCs w:val="20"/>
        </w:rPr>
        <w:fldChar w:fldCharType="begin"/>
      </w:r>
      <w:r w:rsidR="00864EFE" w:rsidRPr="006A449D">
        <w:rPr>
          <w:rFonts w:asciiTheme="majorHAnsi" w:hAnsiTheme="majorHAnsi"/>
          <w:b/>
          <w:sz w:val="22"/>
          <w:szCs w:val="20"/>
        </w:rPr>
        <w:instrText xml:space="preserve"> TOC \o "1-3" \h \z \u </w:instrText>
      </w:r>
      <w:r w:rsidRPr="00A8680C">
        <w:rPr>
          <w:rFonts w:asciiTheme="majorHAnsi" w:hAnsiTheme="majorHAnsi"/>
          <w:b/>
          <w:sz w:val="22"/>
          <w:szCs w:val="20"/>
        </w:rPr>
        <w:fldChar w:fldCharType="separate"/>
      </w:r>
      <w:hyperlink w:anchor="_Toc536008457" w:history="1">
        <w:r w:rsidR="00F14FDB" w:rsidRPr="00B41E86">
          <w:rPr>
            <w:rStyle w:val="-"/>
            <w:noProof/>
          </w:rPr>
          <w:t>ΠΑΡΑΡΤΗΜΑ</w:t>
        </w:r>
        <w:r w:rsidR="00F14FDB" w:rsidRPr="00B41E86">
          <w:rPr>
            <w:rStyle w:val="-"/>
            <w:rFonts w:ascii="Calibri" w:eastAsia="Calibri" w:hAnsi="Calibri" w:cs="Calibri"/>
            <w:noProof/>
          </w:rPr>
          <w:t xml:space="preserve"> Α΄</w:t>
        </w:r>
        <w:r w:rsidR="00F14FDB">
          <w:rPr>
            <w:noProof/>
            <w:webHidden/>
          </w:rPr>
          <w:tab/>
        </w:r>
        <w:r>
          <w:rPr>
            <w:noProof/>
            <w:webHidden/>
          </w:rPr>
          <w:fldChar w:fldCharType="begin"/>
        </w:r>
        <w:r w:rsidR="00F14FDB">
          <w:rPr>
            <w:noProof/>
            <w:webHidden/>
          </w:rPr>
          <w:instrText xml:space="preserve"> PAGEREF _Toc536008457 \h </w:instrText>
        </w:r>
        <w:r>
          <w:rPr>
            <w:noProof/>
            <w:webHidden/>
          </w:rPr>
        </w:r>
        <w:r>
          <w:rPr>
            <w:noProof/>
            <w:webHidden/>
          </w:rPr>
          <w:fldChar w:fldCharType="separate"/>
        </w:r>
        <w:r w:rsidR="00F14FDB">
          <w:rPr>
            <w:noProof/>
            <w:webHidden/>
          </w:rPr>
          <w:t>4</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58" w:history="1">
        <w:r w:rsidR="00F14FDB" w:rsidRPr="00B41E86">
          <w:rPr>
            <w:rStyle w:val="-"/>
            <w:noProof/>
          </w:rPr>
          <w:t>ΓΕΝΙΚΑ ΣΤΟΙΧΕΙΑ ΔΙΑΓΩΝΙΣΜΟΥ</w:t>
        </w:r>
        <w:r w:rsidR="00F14FDB">
          <w:rPr>
            <w:noProof/>
            <w:webHidden/>
          </w:rPr>
          <w:tab/>
        </w:r>
        <w:r>
          <w:rPr>
            <w:noProof/>
            <w:webHidden/>
          </w:rPr>
          <w:fldChar w:fldCharType="begin"/>
        </w:r>
        <w:r w:rsidR="00F14FDB">
          <w:rPr>
            <w:noProof/>
            <w:webHidden/>
          </w:rPr>
          <w:instrText xml:space="preserve"> PAGEREF _Toc536008458 \h </w:instrText>
        </w:r>
        <w:r>
          <w:rPr>
            <w:noProof/>
            <w:webHidden/>
          </w:rPr>
        </w:r>
        <w:r>
          <w:rPr>
            <w:noProof/>
            <w:webHidden/>
          </w:rPr>
          <w:fldChar w:fldCharType="separate"/>
        </w:r>
        <w:r w:rsidR="00F14FDB">
          <w:rPr>
            <w:noProof/>
            <w:webHidden/>
          </w:rPr>
          <w:t>4</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59" w:history="1">
        <w:r w:rsidR="00F14FDB" w:rsidRPr="00B41E86">
          <w:rPr>
            <w:rStyle w:val="-"/>
            <w:noProof/>
          </w:rPr>
          <w:t>ΑΡΘΡΟ 1 : ΣΤΟΙΧΕΙΑ ΑΝΑΘΕΤΟΥΣΑΣ ΑΡΧΗΣ</w:t>
        </w:r>
        <w:r w:rsidR="00F14FDB">
          <w:rPr>
            <w:noProof/>
            <w:webHidden/>
          </w:rPr>
          <w:tab/>
        </w:r>
        <w:r>
          <w:rPr>
            <w:noProof/>
            <w:webHidden/>
          </w:rPr>
          <w:fldChar w:fldCharType="begin"/>
        </w:r>
        <w:r w:rsidR="00F14FDB">
          <w:rPr>
            <w:noProof/>
            <w:webHidden/>
          </w:rPr>
          <w:instrText xml:space="preserve"> PAGEREF _Toc536008459 \h </w:instrText>
        </w:r>
        <w:r>
          <w:rPr>
            <w:noProof/>
            <w:webHidden/>
          </w:rPr>
        </w:r>
        <w:r>
          <w:rPr>
            <w:noProof/>
            <w:webHidden/>
          </w:rPr>
          <w:fldChar w:fldCharType="separate"/>
        </w:r>
        <w:r w:rsidR="00F14FDB">
          <w:rPr>
            <w:noProof/>
            <w:webHidden/>
          </w:rPr>
          <w:t>5</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0" w:history="1">
        <w:r w:rsidR="00F14FDB" w:rsidRPr="00B41E86">
          <w:rPr>
            <w:rStyle w:val="-"/>
            <w:noProof/>
          </w:rPr>
          <w:t>ΑΡΘΡΟ 2 : ΤΙΤΛΟΣ, ΕΚΤΙΜΩΜΕΝΗ ΑΞΙΑ, ΤΟΠΟΣ ΕΚΤΕΛΕΣΗΣ ΤΗΣ ΣΥΜΒΑΣΗΣ &amp; ΣΥΝΤΟΜΗ ΠΕΡΙΓΡΑΦΗ ΤΟΥ ΑΝΤΙΚΕΙΜΕΝΟΥ ΤΗΣ ΣΥΜΒΑΣΗΣ</w:t>
        </w:r>
        <w:r w:rsidR="00F14FDB">
          <w:rPr>
            <w:noProof/>
            <w:webHidden/>
          </w:rPr>
          <w:tab/>
        </w:r>
        <w:r>
          <w:rPr>
            <w:noProof/>
            <w:webHidden/>
          </w:rPr>
          <w:fldChar w:fldCharType="begin"/>
        </w:r>
        <w:r w:rsidR="00F14FDB">
          <w:rPr>
            <w:noProof/>
            <w:webHidden/>
          </w:rPr>
          <w:instrText xml:space="preserve"> PAGEREF _Toc536008460 \h </w:instrText>
        </w:r>
        <w:r>
          <w:rPr>
            <w:noProof/>
            <w:webHidden/>
          </w:rPr>
        </w:r>
        <w:r>
          <w:rPr>
            <w:noProof/>
            <w:webHidden/>
          </w:rPr>
          <w:fldChar w:fldCharType="separate"/>
        </w:r>
        <w:r w:rsidR="00F14FDB">
          <w:rPr>
            <w:noProof/>
            <w:webHidden/>
          </w:rPr>
          <w:t>5</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1" w:history="1">
        <w:r w:rsidR="00F14FDB" w:rsidRPr="00B41E86">
          <w:rPr>
            <w:rStyle w:val="-"/>
            <w:noProof/>
          </w:rPr>
          <w:t>ΑΡΘΡΟ 3 : ΔΙΑΡΚΕΙΑ ΣΥΜΒΑΣΗΣ</w:t>
        </w:r>
        <w:r w:rsidR="00F14FDB">
          <w:rPr>
            <w:noProof/>
            <w:webHidden/>
          </w:rPr>
          <w:tab/>
        </w:r>
        <w:r>
          <w:rPr>
            <w:noProof/>
            <w:webHidden/>
          </w:rPr>
          <w:fldChar w:fldCharType="begin"/>
        </w:r>
        <w:r w:rsidR="00F14FDB">
          <w:rPr>
            <w:noProof/>
            <w:webHidden/>
          </w:rPr>
          <w:instrText xml:space="preserve"> PAGEREF _Toc536008461 \h </w:instrText>
        </w:r>
        <w:r>
          <w:rPr>
            <w:noProof/>
            <w:webHidden/>
          </w:rPr>
        </w:r>
        <w:r>
          <w:rPr>
            <w:noProof/>
            <w:webHidden/>
          </w:rPr>
          <w:fldChar w:fldCharType="separate"/>
        </w:r>
        <w:r w:rsidR="00F14FDB">
          <w:rPr>
            <w:noProof/>
            <w:webHidden/>
          </w:rPr>
          <w:t>6</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2" w:history="1">
        <w:r w:rsidR="00F14FDB" w:rsidRPr="00B41E86">
          <w:rPr>
            <w:rStyle w:val="-"/>
            <w:noProof/>
          </w:rPr>
          <w:t>ΑΡΘΡΟ 4 : ΘΕΣΜΙΚΟ ΠΛΑΙΣΙΟ</w:t>
        </w:r>
        <w:r w:rsidR="00F14FDB">
          <w:rPr>
            <w:noProof/>
            <w:webHidden/>
          </w:rPr>
          <w:tab/>
        </w:r>
        <w:r>
          <w:rPr>
            <w:noProof/>
            <w:webHidden/>
          </w:rPr>
          <w:fldChar w:fldCharType="begin"/>
        </w:r>
        <w:r w:rsidR="00F14FDB">
          <w:rPr>
            <w:noProof/>
            <w:webHidden/>
          </w:rPr>
          <w:instrText xml:space="preserve"> PAGEREF _Toc536008462 \h </w:instrText>
        </w:r>
        <w:r>
          <w:rPr>
            <w:noProof/>
            <w:webHidden/>
          </w:rPr>
        </w:r>
        <w:r>
          <w:rPr>
            <w:noProof/>
            <w:webHidden/>
          </w:rPr>
          <w:fldChar w:fldCharType="separate"/>
        </w:r>
        <w:r w:rsidR="00F14FDB">
          <w:rPr>
            <w:noProof/>
            <w:webHidden/>
          </w:rPr>
          <w:t>6</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3" w:history="1">
        <w:r w:rsidR="00F14FDB" w:rsidRPr="00B41E86">
          <w:rPr>
            <w:rStyle w:val="-"/>
            <w:noProof/>
          </w:rPr>
          <w:t>ΑΡΘΡΟ 5 : ΟΡΙΖΟΝΤΙΑ ΡΗΤΡΑ</w:t>
        </w:r>
        <w:r w:rsidR="00F14FDB">
          <w:rPr>
            <w:noProof/>
            <w:webHidden/>
          </w:rPr>
          <w:tab/>
        </w:r>
        <w:r>
          <w:rPr>
            <w:noProof/>
            <w:webHidden/>
          </w:rPr>
          <w:fldChar w:fldCharType="begin"/>
        </w:r>
        <w:r w:rsidR="00F14FDB">
          <w:rPr>
            <w:noProof/>
            <w:webHidden/>
          </w:rPr>
          <w:instrText xml:space="preserve"> PAGEREF _Toc536008463 \h </w:instrText>
        </w:r>
        <w:r>
          <w:rPr>
            <w:noProof/>
            <w:webHidden/>
          </w:rPr>
        </w:r>
        <w:r>
          <w:rPr>
            <w:noProof/>
            <w:webHidden/>
          </w:rPr>
          <w:fldChar w:fldCharType="separate"/>
        </w:r>
        <w:r w:rsidR="00F14FDB">
          <w:rPr>
            <w:noProof/>
            <w:webHidden/>
          </w:rPr>
          <w:t>6</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4" w:history="1">
        <w:r w:rsidR="00F14FDB" w:rsidRPr="00B41E86">
          <w:rPr>
            <w:rStyle w:val="-"/>
            <w:noProof/>
          </w:rPr>
          <w:t>ΑΡΘΡΟ 6 : ΔΙΑΔΙΚΑΣΙΑ ΣΥΝΑΨΗΣ ΣΥΜΒΑΣΗΣ, ΟΡΟΙ ΥΠΟΒΟΛΗΣ ΠΡΟΣΦΟΡΩΝ</w:t>
        </w:r>
        <w:r w:rsidR="00F14FDB">
          <w:rPr>
            <w:noProof/>
            <w:webHidden/>
          </w:rPr>
          <w:tab/>
        </w:r>
        <w:r>
          <w:rPr>
            <w:noProof/>
            <w:webHidden/>
          </w:rPr>
          <w:fldChar w:fldCharType="begin"/>
        </w:r>
        <w:r w:rsidR="00F14FDB">
          <w:rPr>
            <w:noProof/>
            <w:webHidden/>
          </w:rPr>
          <w:instrText xml:space="preserve"> PAGEREF _Toc536008464 \h </w:instrText>
        </w:r>
        <w:r>
          <w:rPr>
            <w:noProof/>
            <w:webHidden/>
          </w:rPr>
        </w:r>
        <w:r>
          <w:rPr>
            <w:noProof/>
            <w:webHidden/>
          </w:rPr>
          <w:fldChar w:fldCharType="separate"/>
        </w:r>
        <w:r w:rsidR="00F14FDB">
          <w:rPr>
            <w:noProof/>
            <w:webHidden/>
          </w:rPr>
          <w:t>7</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5" w:history="1">
        <w:r w:rsidR="00F14FDB" w:rsidRPr="00B41E86">
          <w:rPr>
            <w:rStyle w:val="-"/>
            <w:noProof/>
          </w:rPr>
          <w:t>ΑΡΘΡΟ 7 : ΔΙΚΑΙΩΜΑ ΣΥΜΜΕΤΟΧΗΣ</w:t>
        </w:r>
        <w:r w:rsidR="00F14FDB">
          <w:rPr>
            <w:noProof/>
            <w:webHidden/>
          </w:rPr>
          <w:tab/>
        </w:r>
        <w:r>
          <w:rPr>
            <w:noProof/>
            <w:webHidden/>
          </w:rPr>
          <w:fldChar w:fldCharType="begin"/>
        </w:r>
        <w:r w:rsidR="00F14FDB">
          <w:rPr>
            <w:noProof/>
            <w:webHidden/>
          </w:rPr>
          <w:instrText xml:space="preserve"> PAGEREF _Toc536008465 \h </w:instrText>
        </w:r>
        <w:r>
          <w:rPr>
            <w:noProof/>
            <w:webHidden/>
          </w:rPr>
        </w:r>
        <w:r>
          <w:rPr>
            <w:noProof/>
            <w:webHidden/>
          </w:rPr>
          <w:fldChar w:fldCharType="separate"/>
        </w:r>
        <w:r w:rsidR="00F14FDB">
          <w:rPr>
            <w:noProof/>
            <w:webHidden/>
          </w:rPr>
          <w:t>7</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6" w:history="1">
        <w:r w:rsidR="00F14FDB" w:rsidRPr="00B41E86">
          <w:rPr>
            <w:rStyle w:val="-"/>
            <w:noProof/>
          </w:rPr>
          <w:t>ΑΡΘΡΟ 8 : ΕΓΓΡΑΦΑ ΣΥΜΒΑΣΗΣ (ΤΕΥΧΗ) ΚΑΙ ΠΡΟΣΒΑΣΗ ΣΕ ΑΥΤΑ, ΔΙΕΥΚΡΙΝΙΣΕΙΣ / ΣΥΜΠΛΗΡΩΜΑΤΙΚΕΣ ΠΛΗΡΟΦΟΡΙΕΣ</w:t>
        </w:r>
        <w:r w:rsidR="00F14FDB">
          <w:rPr>
            <w:noProof/>
            <w:webHidden/>
          </w:rPr>
          <w:tab/>
        </w:r>
        <w:r>
          <w:rPr>
            <w:noProof/>
            <w:webHidden/>
          </w:rPr>
          <w:fldChar w:fldCharType="begin"/>
        </w:r>
        <w:r w:rsidR="00F14FDB">
          <w:rPr>
            <w:noProof/>
            <w:webHidden/>
          </w:rPr>
          <w:instrText xml:space="preserve"> PAGEREF _Toc536008466 \h </w:instrText>
        </w:r>
        <w:r>
          <w:rPr>
            <w:noProof/>
            <w:webHidden/>
          </w:rPr>
        </w:r>
        <w:r>
          <w:rPr>
            <w:noProof/>
            <w:webHidden/>
          </w:rPr>
          <w:fldChar w:fldCharType="separate"/>
        </w:r>
        <w:r w:rsidR="00F14FDB">
          <w:rPr>
            <w:noProof/>
            <w:webHidden/>
          </w:rPr>
          <w:t>7</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7" w:history="1">
        <w:r w:rsidR="00F14FDB" w:rsidRPr="00B41E86">
          <w:rPr>
            <w:rStyle w:val="-"/>
            <w:noProof/>
          </w:rPr>
          <w:t>ΑΡΘΡΟ 9 : ΧΡΟΝΟΣ ΙΣΧΥΟΣ ΠΡΟΣΦΟΡΩΝ</w:t>
        </w:r>
        <w:r w:rsidR="00F14FDB">
          <w:rPr>
            <w:noProof/>
            <w:webHidden/>
          </w:rPr>
          <w:tab/>
        </w:r>
        <w:r>
          <w:rPr>
            <w:noProof/>
            <w:webHidden/>
          </w:rPr>
          <w:fldChar w:fldCharType="begin"/>
        </w:r>
        <w:r w:rsidR="00F14FDB">
          <w:rPr>
            <w:noProof/>
            <w:webHidden/>
          </w:rPr>
          <w:instrText xml:space="preserve"> PAGEREF _Toc536008467 \h </w:instrText>
        </w:r>
        <w:r>
          <w:rPr>
            <w:noProof/>
            <w:webHidden/>
          </w:rPr>
        </w:r>
        <w:r>
          <w:rPr>
            <w:noProof/>
            <w:webHidden/>
          </w:rPr>
          <w:fldChar w:fldCharType="separate"/>
        </w:r>
        <w:r w:rsidR="00F14FDB">
          <w:rPr>
            <w:noProof/>
            <w:webHidden/>
          </w:rPr>
          <w:t>8</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8" w:history="1">
        <w:r w:rsidR="00F14FDB" w:rsidRPr="00B41E86">
          <w:rPr>
            <w:rStyle w:val="-"/>
            <w:noProof/>
          </w:rPr>
          <w:t>ΑΡΘΡΟ 10 : ΔΗΜΟΣΙΟΤΗΤΑ</w:t>
        </w:r>
        <w:r w:rsidR="00F14FDB">
          <w:rPr>
            <w:noProof/>
            <w:webHidden/>
          </w:rPr>
          <w:tab/>
        </w:r>
        <w:r>
          <w:rPr>
            <w:noProof/>
            <w:webHidden/>
          </w:rPr>
          <w:fldChar w:fldCharType="begin"/>
        </w:r>
        <w:r w:rsidR="00F14FDB">
          <w:rPr>
            <w:noProof/>
            <w:webHidden/>
          </w:rPr>
          <w:instrText xml:space="preserve"> PAGEREF _Toc536008468 \h </w:instrText>
        </w:r>
        <w:r>
          <w:rPr>
            <w:noProof/>
            <w:webHidden/>
          </w:rPr>
        </w:r>
        <w:r>
          <w:rPr>
            <w:noProof/>
            <w:webHidden/>
          </w:rPr>
          <w:fldChar w:fldCharType="separate"/>
        </w:r>
        <w:r w:rsidR="00F14FDB">
          <w:rPr>
            <w:noProof/>
            <w:webHidden/>
          </w:rPr>
          <w:t>8</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69" w:history="1">
        <w:r w:rsidR="00F14FDB" w:rsidRPr="00B41E86">
          <w:rPr>
            <w:rStyle w:val="-"/>
            <w:noProof/>
          </w:rPr>
          <w:t>ΑΡΘΡΟ 11 : ΚΡΙΤΗΡΙΟ ΑΝΑΘΕΣΗΣ</w:t>
        </w:r>
        <w:r w:rsidR="00F14FDB">
          <w:rPr>
            <w:noProof/>
            <w:webHidden/>
          </w:rPr>
          <w:tab/>
        </w:r>
        <w:r>
          <w:rPr>
            <w:noProof/>
            <w:webHidden/>
          </w:rPr>
          <w:fldChar w:fldCharType="begin"/>
        </w:r>
        <w:r w:rsidR="00F14FDB">
          <w:rPr>
            <w:noProof/>
            <w:webHidden/>
          </w:rPr>
          <w:instrText xml:space="preserve"> PAGEREF _Toc536008469 \h </w:instrText>
        </w:r>
        <w:r>
          <w:rPr>
            <w:noProof/>
            <w:webHidden/>
          </w:rPr>
        </w:r>
        <w:r>
          <w:rPr>
            <w:noProof/>
            <w:webHidden/>
          </w:rPr>
          <w:fldChar w:fldCharType="separate"/>
        </w:r>
        <w:r w:rsidR="00F14FDB">
          <w:rPr>
            <w:noProof/>
            <w:webHidden/>
          </w:rPr>
          <w:t>8</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0" w:history="1">
        <w:r w:rsidR="00F14FDB" w:rsidRPr="00B41E86">
          <w:rPr>
            <w:rStyle w:val="-"/>
            <w:noProof/>
          </w:rPr>
          <w:t>ΑΡΘΡΟ 12 : ΠΡΟΥΠΟΘΕΣΕΙΣ ΣΥΜΜΕΤΟΧΗΣ</w:t>
        </w:r>
        <w:r w:rsidR="00F14FDB">
          <w:rPr>
            <w:noProof/>
            <w:webHidden/>
          </w:rPr>
          <w:tab/>
        </w:r>
        <w:r>
          <w:rPr>
            <w:noProof/>
            <w:webHidden/>
          </w:rPr>
          <w:fldChar w:fldCharType="begin"/>
        </w:r>
        <w:r w:rsidR="00F14FDB">
          <w:rPr>
            <w:noProof/>
            <w:webHidden/>
          </w:rPr>
          <w:instrText xml:space="preserve"> PAGEREF _Toc536008470 \h </w:instrText>
        </w:r>
        <w:r>
          <w:rPr>
            <w:noProof/>
            <w:webHidden/>
          </w:rPr>
        </w:r>
        <w:r>
          <w:rPr>
            <w:noProof/>
            <w:webHidden/>
          </w:rPr>
          <w:fldChar w:fldCharType="separate"/>
        </w:r>
        <w:r w:rsidR="00F14FDB">
          <w:rPr>
            <w:noProof/>
            <w:webHidden/>
          </w:rPr>
          <w:t>8</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1" w:history="1">
        <w:r w:rsidR="00F14FDB" w:rsidRPr="00B41E86">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F14FDB">
          <w:rPr>
            <w:noProof/>
            <w:webHidden/>
          </w:rPr>
          <w:tab/>
        </w:r>
        <w:r>
          <w:rPr>
            <w:noProof/>
            <w:webHidden/>
          </w:rPr>
          <w:fldChar w:fldCharType="begin"/>
        </w:r>
        <w:r w:rsidR="00F14FDB">
          <w:rPr>
            <w:noProof/>
            <w:webHidden/>
          </w:rPr>
          <w:instrText xml:space="preserve"> PAGEREF _Toc536008471 \h </w:instrText>
        </w:r>
        <w:r>
          <w:rPr>
            <w:noProof/>
            <w:webHidden/>
          </w:rPr>
        </w:r>
        <w:r>
          <w:rPr>
            <w:noProof/>
            <w:webHidden/>
          </w:rPr>
          <w:fldChar w:fldCharType="separate"/>
        </w:r>
        <w:r w:rsidR="00F14FDB">
          <w:rPr>
            <w:noProof/>
            <w:webHidden/>
          </w:rPr>
          <w:t>12</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2" w:history="1">
        <w:r w:rsidR="00F14FDB" w:rsidRPr="00B41E86">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F14FDB">
          <w:rPr>
            <w:noProof/>
            <w:webHidden/>
          </w:rPr>
          <w:tab/>
        </w:r>
        <w:r>
          <w:rPr>
            <w:noProof/>
            <w:webHidden/>
          </w:rPr>
          <w:fldChar w:fldCharType="begin"/>
        </w:r>
        <w:r w:rsidR="00F14FDB">
          <w:rPr>
            <w:noProof/>
            <w:webHidden/>
          </w:rPr>
          <w:instrText xml:space="preserve"> PAGEREF _Toc536008472 \h </w:instrText>
        </w:r>
        <w:r>
          <w:rPr>
            <w:noProof/>
            <w:webHidden/>
          </w:rPr>
        </w:r>
        <w:r>
          <w:rPr>
            <w:noProof/>
            <w:webHidden/>
          </w:rPr>
          <w:fldChar w:fldCharType="separate"/>
        </w:r>
        <w:r w:rsidR="00F14FDB">
          <w:rPr>
            <w:noProof/>
            <w:webHidden/>
          </w:rPr>
          <w:t>13</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3" w:history="1">
        <w:r w:rsidR="00F14FDB" w:rsidRPr="00B41E86">
          <w:rPr>
            <w:rStyle w:val="-"/>
            <w:rFonts w:asciiTheme="majorHAnsi" w:eastAsiaTheme="majorEastAsia" w:hAnsiTheme="majorHAnsi" w:cstheme="majorBidi"/>
            <w:noProof/>
          </w:rPr>
          <w:t>ΑΡΘΡΟ 15 : ΑΠΟΣΦΡΑΓΙΣΗ ΚΑΙ ΑΞΙΟΛΟΓΗΣΗ ΠΡΟΣΦΟΡΩΝ – ΙΣΟΤΙΜΕΣ ΠΡΟΣΦΟΡΕΣ</w:t>
        </w:r>
        <w:r w:rsidR="00F14FDB">
          <w:rPr>
            <w:noProof/>
            <w:webHidden/>
          </w:rPr>
          <w:tab/>
        </w:r>
        <w:r>
          <w:rPr>
            <w:noProof/>
            <w:webHidden/>
          </w:rPr>
          <w:fldChar w:fldCharType="begin"/>
        </w:r>
        <w:r w:rsidR="00F14FDB">
          <w:rPr>
            <w:noProof/>
            <w:webHidden/>
          </w:rPr>
          <w:instrText xml:space="preserve"> PAGEREF _Toc536008473 \h </w:instrText>
        </w:r>
        <w:r>
          <w:rPr>
            <w:noProof/>
            <w:webHidden/>
          </w:rPr>
        </w:r>
        <w:r>
          <w:rPr>
            <w:noProof/>
            <w:webHidden/>
          </w:rPr>
          <w:fldChar w:fldCharType="separate"/>
        </w:r>
        <w:r w:rsidR="00F14FDB">
          <w:rPr>
            <w:noProof/>
            <w:webHidden/>
          </w:rPr>
          <w:t>14</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4" w:history="1">
        <w:r w:rsidR="00F14FDB" w:rsidRPr="00B41E86">
          <w:rPr>
            <w:rStyle w:val="-"/>
            <w:noProof/>
          </w:rPr>
          <w:t>ΑΡΘΡΟ 16 : ΠΡΟΣΚΛΗΣΗ ΓΙΑ ΥΠΟΒΟΛΗ ΔΙΚΑΙΟΛΟΓΗΤΙΚΩΝ ΚΑΤΑΚΥΡΩΣΗΣ</w:t>
        </w:r>
        <w:r w:rsidR="00F14FDB">
          <w:rPr>
            <w:noProof/>
            <w:webHidden/>
          </w:rPr>
          <w:tab/>
        </w:r>
        <w:r>
          <w:rPr>
            <w:noProof/>
            <w:webHidden/>
          </w:rPr>
          <w:fldChar w:fldCharType="begin"/>
        </w:r>
        <w:r w:rsidR="00F14FDB">
          <w:rPr>
            <w:noProof/>
            <w:webHidden/>
          </w:rPr>
          <w:instrText xml:space="preserve"> PAGEREF _Toc536008474 \h </w:instrText>
        </w:r>
        <w:r>
          <w:rPr>
            <w:noProof/>
            <w:webHidden/>
          </w:rPr>
        </w:r>
        <w:r>
          <w:rPr>
            <w:noProof/>
            <w:webHidden/>
          </w:rPr>
          <w:fldChar w:fldCharType="separate"/>
        </w:r>
        <w:r w:rsidR="00F14FDB">
          <w:rPr>
            <w:noProof/>
            <w:webHidden/>
          </w:rPr>
          <w:t>15</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5" w:history="1">
        <w:r w:rsidR="00F14FDB" w:rsidRPr="00B41E86">
          <w:rPr>
            <w:rStyle w:val="-"/>
            <w:noProof/>
          </w:rPr>
          <w:t>ΑΡΘΡΟ 17: ΔΙΚΑΙΟΛΟΓΗΤΙΚΑ ΚΑΤΑΚΥΡΩΣΗΣ (ΑΠΟΔΕΙΚΤΙΚΑ ΜΕΣΑ)</w:t>
        </w:r>
        <w:r w:rsidR="00F14FDB">
          <w:rPr>
            <w:noProof/>
            <w:webHidden/>
          </w:rPr>
          <w:tab/>
        </w:r>
        <w:r>
          <w:rPr>
            <w:noProof/>
            <w:webHidden/>
          </w:rPr>
          <w:fldChar w:fldCharType="begin"/>
        </w:r>
        <w:r w:rsidR="00F14FDB">
          <w:rPr>
            <w:noProof/>
            <w:webHidden/>
          </w:rPr>
          <w:instrText xml:space="preserve"> PAGEREF _Toc536008475 \h </w:instrText>
        </w:r>
        <w:r>
          <w:rPr>
            <w:noProof/>
            <w:webHidden/>
          </w:rPr>
        </w:r>
        <w:r>
          <w:rPr>
            <w:noProof/>
            <w:webHidden/>
          </w:rPr>
          <w:fldChar w:fldCharType="separate"/>
        </w:r>
        <w:r w:rsidR="00F14FDB">
          <w:rPr>
            <w:noProof/>
            <w:webHidden/>
          </w:rPr>
          <w:t>16</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6" w:history="1">
        <w:r w:rsidR="00F14FDB" w:rsidRPr="00B41E86">
          <w:rPr>
            <w:rStyle w:val="-"/>
            <w:noProof/>
          </w:rPr>
          <w:t>ΑΡΘΡΟ 18 : ΚΑΤΑΚΥΡΩΣΗ - ΣΥΝΑΨΗ ΣΥΜΒΑΣΗΣ</w:t>
        </w:r>
        <w:r w:rsidR="00F14FDB">
          <w:rPr>
            <w:noProof/>
            <w:webHidden/>
          </w:rPr>
          <w:tab/>
        </w:r>
        <w:r>
          <w:rPr>
            <w:noProof/>
            <w:webHidden/>
          </w:rPr>
          <w:fldChar w:fldCharType="begin"/>
        </w:r>
        <w:r w:rsidR="00F14FDB">
          <w:rPr>
            <w:noProof/>
            <w:webHidden/>
          </w:rPr>
          <w:instrText xml:space="preserve"> PAGEREF _Toc536008476 \h </w:instrText>
        </w:r>
        <w:r>
          <w:rPr>
            <w:noProof/>
            <w:webHidden/>
          </w:rPr>
        </w:r>
        <w:r>
          <w:rPr>
            <w:noProof/>
            <w:webHidden/>
          </w:rPr>
          <w:fldChar w:fldCharType="separate"/>
        </w:r>
        <w:r w:rsidR="00F14FDB">
          <w:rPr>
            <w:noProof/>
            <w:webHidden/>
          </w:rPr>
          <w:t>18</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7" w:history="1">
        <w:r w:rsidR="00F14FDB" w:rsidRPr="00B41E86">
          <w:rPr>
            <w:rStyle w:val="-"/>
            <w:noProof/>
          </w:rPr>
          <w:t>ΑΡΘΡΟ 19 : ΛΟΓΟΙ ΑΠΟΡΡΙΨΗΣ ΠΡΟΣΦΟΡΩΝ</w:t>
        </w:r>
        <w:r w:rsidR="00F14FDB">
          <w:rPr>
            <w:noProof/>
            <w:webHidden/>
          </w:rPr>
          <w:tab/>
        </w:r>
        <w:r>
          <w:rPr>
            <w:noProof/>
            <w:webHidden/>
          </w:rPr>
          <w:fldChar w:fldCharType="begin"/>
        </w:r>
        <w:r w:rsidR="00F14FDB">
          <w:rPr>
            <w:noProof/>
            <w:webHidden/>
          </w:rPr>
          <w:instrText xml:space="preserve"> PAGEREF _Toc536008477 \h </w:instrText>
        </w:r>
        <w:r>
          <w:rPr>
            <w:noProof/>
            <w:webHidden/>
          </w:rPr>
        </w:r>
        <w:r>
          <w:rPr>
            <w:noProof/>
            <w:webHidden/>
          </w:rPr>
          <w:fldChar w:fldCharType="separate"/>
        </w:r>
        <w:r w:rsidR="00F14FDB">
          <w:rPr>
            <w:noProof/>
            <w:webHidden/>
          </w:rPr>
          <w:t>18</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8" w:history="1">
        <w:r w:rsidR="00F14FDB" w:rsidRPr="00B41E86">
          <w:rPr>
            <w:rStyle w:val="-"/>
            <w:noProof/>
          </w:rPr>
          <w:t>ΑΡΘΡΟ 20 : ΕΝΣΤΑΣΕΙΣ</w:t>
        </w:r>
        <w:r w:rsidR="00F14FDB">
          <w:rPr>
            <w:noProof/>
            <w:webHidden/>
          </w:rPr>
          <w:tab/>
        </w:r>
        <w:r>
          <w:rPr>
            <w:noProof/>
            <w:webHidden/>
          </w:rPr>
          <w:fldChar w:fldCharType="begin"/>
        </w:r>
        <w:r w:rsidR="00F14FDB">
          <w:rPr>
            <w:noProof/>
            <w:webHidden/>
          </w:rPr>
          <w:instrText xml:space="preserve"> PAGEREF _Toc536008478 \h </w:instrText>
        </w:r>
        <w:r>
          <w:rPr>
            <w:noProof/>
            <w:webHidden/>
          </w:rPr>
        </w:r>
        <w:r>
          <w:rPr>
            <w:noProof/>
            <w:webHidden/>
          </w:rPr>
          <w:fldChar w:fldCharType="separate"/>
        </w:r>
        <w:r w:rsidR="00F14FDB">
          <w:rPr>
            <w:noProof/>
            <w:webHidden/>
          </w:rPr>
          <w:t>18</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79" w:history="1">
        <w:r w:rsidR="00F14FDB" w:rsidRPr="00B41E86">
          <w:rPr>
            <w:rStyle w:val="-"/>
            <w:i/>
            <w:iCs/>
            <w:noProof/>
          </w:rPr>
          <w:t>ΑΡΘΡΟ 21 : ΕΓΓΥΗΣΕΙΣ</w:t>
        </w:r>
        <w:r w:rsidR="00F14FDB">
          <w:rPr>
            <w:noProof/>
            <w:webHidden/>
          </w:rPr>
          <w:tab/>
        </w:r>
        <w:r>
          <w:rPr>
            <w:noProof/>
            <w:webHidden/>
          </w:rPr>
          <w:fldChar w:fldCharType="begin"/>
        </w:r>
        <w:r w:rsidR="00F14FDB">
          <w:rPr>
            <w:noProof/>
            <w:webHidden/>
          </w:rPr>
          <w:instrText xml:space="preserve"> PAGEREF _Toc536008479 \h </w:instrText>
        </w:r>
        <w:r>
          <w:rPr>
            <w:noProof/>
            <w:webHidden/>
          </w:rPr>
        </w:r>
        <w:r>
          <w:rPr>
            <w:noProof/>
            <w:webHidden/>
          </w:rPr>
          <w:fldChar w:fldCharType="separate"/>
        </w:r>
        <w:r w:rsidR="00F14FDB">
          <w:rPr>
            <w:noProof/>
            <w:webHidden/>
          </w:rPr>
          <w:t>19</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80" w:history="1">
        <w:r w:rsidR="00F14FDB" w:rsidRPr="00B41E86">
          <w:rPr>
            <w:rStyle w:val="-"/>
            <w:noProof/>
          </w:rPr>
          <w:t>ΑΡΘΡΟ 22 : ΜΑΤΑΙΩΣΗ ΔΙΑΔΙΚΑΣΙΑΣ</w:t>
        </w:r>
        <w:r w:rsidR="00F14FDB">
          <w:rPr>
            <w:noProof/>
            <w:webHidden/>
          </w:rPr>
          <w:tab/>
        </w:r>
        <w:r>
          <w:rPr>
            <w:noProof/>
            <w:webHidden/>
          </w:rPr>
          <w:fldChar w:fldCharType="begin"/>
        </w:r>
        <w:r w:rsidR="00F14FDB">
          <w:rPr>
            <w:noProof/>
            <w:webHidden/>
          </w:rPr>
          <w:instrText xml:space="preserve"> PAGEREF _Toc536008480 \h </w:instrText>
        </w:r>
        <w:r>
          <w:rPr>
            <w:noProof/>
            <w:webHidden/>
          </w:rPr>
        </w:r>
        <w:r>
          <w:rPr>
            <w:noProof/>
            <w:webHidden/>
          </w:rPr>
          <w:fldChar w:fldCharType="separate"/>
        </w:r>
        <w:r w:rsidR="00F14FDB">
          <w:rPr>
            <w:noProof/>
            <w:webHidden/>
          </w:rPr>
          <w:t>20</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81" w:history="1">
        <w:r w:rsidR="00F14FDB" w:rsidRPr="00B41E86">
          <w:rPr>
            <w:rStyle w:val="-"/>
            <w:noProof/>
          </w:rPr>
          <w:t>ΑΡΘΡΟ 23 : ΠΑΡΑΚΟΛΟΥΘΗΣΗ ΚΑΙ ΠΑΡΑΛΑΒΗ ΥΠΗΡΕΣΙΩΝ</w:t>
        </w:r>
        <w:r w:rsidR="00F14FDB">
          <w:rPr>
            <w:noProof/>
            <w:webHidden/>
          </w:rPr>
          <w:tab/>
        </w:r>
        <w:r>
          <w:rPr>
            <w:noProof/>
            <w:webHidden/>
          </w:rPr>
          <w:fldChar w:fldCharType="begin"/>
        </w:r>
        <w:r w:rsidR="00F14FDB">
          <w:rPr>
            <w:noProof/>
            <w:webHidden/>
          </w:rPr>
          <w:instrText xml:space="preserve"> PAGEREF _Toc536008481 \h </w:instrText>
        </w:r>
        <w:r>
          <w:rPr>
            <w:noProof/>
            <w:webHidden/>
          </w:rPr>
        </w:r>
        <w:r>
          <w:rPr>
            <w:noProof/>
            <w:webHidden/>
          </w:rPr>
          <w:fldChar w:fldCharType="separate"/>
        </w:r>
        <w:r w:rsidR="00F14FDB">
          <w:rPr>
            <w:noProof/>
            <w:webHidden/>
          </w:rPr>
          <w:t>20</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82" w:history="1">
        <w:r w:rsidR="00F14FDB" w:rsidRPr="00B41E86">
          <w:rPr>
            <w:rStyle w:val="-"/>
            <w:noProof/>
          </w:rPr>
          <w:t>ΑΡΘΡΟ 24 : ΚΥΡΩΣΕΙΣ-ΔΙΟΙΚΗΤΙΚΕΣ ΠΡΟΣΦΥΓΕΣ</w:t>
        </w:r>
        <w:r w:rsidR="00F14FDB">
          <w:rPr>
            <w:noProof/>
            <w:webHidden/>
          </w:rPr>
          <w:tab/>
        </w:r>
        <w:r>
          <w:rPr>
            <w:noProof/>
            <w:webHidden/>
          </w:rPr>
          <w:fldChar w:fldCharType="begin"/>
        </w:r>
        <w:r w:rsidR="00F14FDB">
          <w:rPr>
            <w:noProof/>
            <w:webHidden/>
          </w:rPr>
          <w:instrText xml:space="preserve"> PAGEREF _Toc536008482 \h </w:instrText>
        </w:r>
        <w:r>
          <w:rPr>
            <w:noProof/>
            <w:webHidden/>
          </w:rPr>
        </w:r>
        <w:r>
          <w:rPr>
            <w:noProof/>
            <w:webHidden/>
          </w:rPr>
          <w:fldChar w:fldCharType="separate"/>
        </w:r>
        <w:r w:rsidR="00F14FDB">
          <w:rPr>
            <w:noProof/>
            <w:webHidden/>
          </w:rPr>
          <w:t>20</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83" w:history="1">
        <w:r w:rsidR="00F14FDB" w:rsidRPr="00B41E86">
          <w:rPr>
            <w:rStyle w:val="-"/>
            <w:noProof/>
          </w:rPr>
          <w:t>ΑΡΘΡΟ 25 : ΥΠΟΧΡΕΩΣΕΙΣ ΑΝΑΔΟΧΟΥ</w:t>
        </w:r>
        <w:r w:rsidR="00F14FDB">
          <w:rPr>
            <w:noProof/>
            <w:webHidden/>
          </w:rPr>
          <w:tab/>
        </w:r>
        <w:r>
          <w:rPr>
            <w:noProof/>
            <w:webHidden/>
          </w:rPr>
          <w:fldChar w:fldCharType="begin"/>
        </w:r>
        <w:r w:rsidR="00F14FDB">
          <w:rPr>
            <w:noProof/>
            <w:webHidden/>
          </w:rPr>
          <w:instrText xml:space="preserve"> PAGEREF _Toc536008483 \h </w:instrText>
        </w:r>
        <w:r>
          <w:rPr>
            <w:noProof/>
            <w:webHidden/>
          </w:rPr>
        </w:r>
        <w:r>
          <w:rPr>
            <w:noProof/>
            <w:webHidden/>
          </w:rPr>
          <w:fldChar w:fldCharType="separate"/>
        </w:r>
        <w:r w:rsidR="00F14FDB">
          <w:rPr>
            <w:noProof/>
            <w:webHidden/>
          </w:rPr>
          <w:t>21</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84" w:history="1">
        <w:r w:rsidR="00F14FDB" w:rsidRPr="00B41E86">
          <w:rPr>
            <w:rStyle w:val="-"/>
            <w:noProof/>
          </w:rPr>
          <w:t>ΑΡΘΡΟ 26 : ΧΡΗΜΑΤΟΔΟΤΗΣΗ ΤΗΣ ΣΥΜΒΑΣΗΣ- ΠΛΗΡΩΜΗ ΑΝΑΔΟΧΟΥ, ΦΟΡΟΙ,  ΚΡΑΤΗΣΕΙΣ</w:t>
        </w:r>
        <w:r w:rsidR="00F14FDB">
          <w:rPr>
            <w:noProof/>
            <w:webHidden/>
          </w:rPr>
          <w:tab/>
        </w:r>
        <w:r>
          <w:rPr>
            <w:noProof/>
            <w:webHidden/>
          </w:rPr>
          <w:fldChar w:fldCharType="begin"/>
        </w:r>
        <w:r w:rsidR="00F14FDB">
          <w:rPr>
            <w:noProof/>
            <w:webHidden/>
          </w:rPr>
          <w:instrText xml:space="preserve"> PAGEREF _Toc536008484 \h </w:instrText>
        </w:r>
        <w:r>
          <w:rPr>
            <w:noProof/>
            <w:webHidden/>
          </w:rPr>
        </w:r>
        <w:r>
          <w:rPr>
            <w:noProof/>
            <w:webHidden/>
          </w:rPr>
          <w:fldChar w:fldCharType="separate"/>
        </w:r>
        <w:r w:rsidR="00F14FDB">
          <w:rPr>
            <w:noProof/>
            <w:webHidden/>
          </w:rPr>
          <w:t>21</w:t>
        </w:r>
        <w:r>
          <w:rPr>
            <w:noProof/>
            <w:webHidden/>
          </w:rPr>
          <w:fldChar w:fldCharType="end"/>
        </w:r>
      </w:hyperlink>
    </w:p>
    <w:p w:rsidR="00F14FDB" w:rsidRDefault="00A8680C">
      <w:pPr>
        <w:pStyle w:val="2f7"/>
        <w:tabs>
          <w:tab w:val="right" w:leader="dot" w:pos="9714"/>
        </w:tabs>
        <w:rPr>
          <w:rFonts w:asciiTheme="minorHAnsi" w:eastAsiaTheme="minorEastAsia" w:hAnsiTheme="minorHAnsi" w:cstheme="minorBidi"/>
          <w:noProof/>
          <w:color w:val="auto"/>
          <w:sz w:val="22"/>
          <w:szCs w:val="22"/>
        </w:rPr>
      </w:pPr>
      <w:hyperlink w:anchor="_Toc536008485" w:history="1">
        <w:r w:rsidR="00F14FDB" w:rsidRPr="00B41E86">
          <w:rPr>
            <w:rStyle w:val="-"/>
            <w:noProof/>
          </w:rPr>
          <w:t>ΑΡΘΡΟ 27: ΤΡΟΠΟΠΟΙΗΣΗ - ΚΑΤΑΓΓΕΛΙΑ ΤΗΣ ΣΥΜΒΑΣΗΣ</w:t>
        </w:r>
        <w:r w:rsidR="00F14FDB">
          <w:rPr>
            <w:noProof/>
            <w:webHidden/>
          </w:rPr>
          <w:tab/>
        </w:r>
        <w:r>
          <w:rPr>
            <w:noProof/>
            <w:webHidden/>
          </w:rPr>
          <w:fldChar w:fldCharType="begin"/>
        </w:r>
        <w:r w:rsidR="00F14FDB">
          <w:rPr>
            <w:noProof/>
            <w:webHidden/>
          </w:rPr>
          <w:instrText xml:space="preserve"> PAGEREF _Toc536008485 \h </w:instrText>
        </w:r>
        <w:r>
          <w:rPr>
            <w:noProof/>
            <w:webHidden/>
          </w:rPr>
        </w:r>
        <w:r>
          <w:rPr>
            <w:noProof/>
            <w:webHidden/>
          </w:rPr>
          <w:fldChar w:fldCharType="separate"/>
        </w:r>
        <w:r w:rsidR="00F14FDB">
          <w:rPr>
            <w:noProof/>
            <w:webHidden/>
          </w:rPr>
          <w:t>22</w:t>
        </w:r>
        <w:r>
          <w:rPr>
            <w:noProof/>
            <w:webHidden/>
          </w:rPr>
          <w:fldChar w:fldCharType="end"/>
        </w:r>
      </w:hyperlink>
    </w:p>
    <w:p w:rsidR="00F14FDB" w:rsidRDefault="00A8680C">
      <w:pPr>
        <w:pStyle w:val="1b"/>
        <w:rPr>
          <w:rFonts w:asciiTheme="minorHAnsi" w:eastAsiaTheme="minorEastAsia" w:hAnsiTheme="minorHAnsi" w:cstheme="minorBidi"/>
          <w:noProof/>
          <w:color w:val="auto"/>
          <w:sz w:val="22"/>
          <w:szCs w:val="22"/>
        </w:rPr>
      </w:pPr>
      <w:hyperlink w:anchor="_Toc536008486" w:history="1">
        <w:r w:rsidR="00F14FDB" w:rsidRPr="00B41E86">
          <w:rPr>
            <w:rStyle w:val="-"/>
            <w:noProof/>
          </w:rPr>
          <w:t>ΠΑΡΑΡΤΗΜΑ Β' - ΤΕΧΝΙΚΕΣ ΠΡΟΔΙΑΓΡΑΦΕΣ - ΑΝΤΙΚΕΙΜΕΝΟ ΤΗΣ ΣΥΜΒΑΣΗΣ</w:t>
        </w:r>
        <w:r w:rsidR="00F14FDB">
          <w:rPr>
            <w:noProof/>
            <w:webHidden/>
          </w:rPr>
          <w:tab/>
        </w:r>
        <w:r>
          <w:rPr>
            <w:noProof/>
            <w:webHidden/>
          </w:rPr>
          <w:fldChar w:fldCharType="begin"/>
        </w:r>
        <w:r w:rsidR="00F14FDB">
          <w:rPr>
            <w:noProof/>
            <w:webHidden/>
          </w:rPr>
          <w:instrText xml:space="preserve"> PAGEREF _Toc536008486 \h </w:instrText>
        </w:r>
        <w:r>
          <w:rPr>
            <w:noProof/>
            <w:webHidden/>
          </w:rPr>
        </w:r>
        <w:r>
          <w:rPr>
            <w:noProof/>
            <w:webHidden/>
          </w:rPr>
          <w:fldChar w:fldCharType="separate"/>
        </w:r>
        <w:r w:rsidR="00F14FDB">
          <w:rPr>
            <w:noProof/>
            <w:webHidden/>
          </w:rPr>
          <w:t>23</w:t>
        </w:r>
        <w:r>
          <w:rPr>
            <w:noProof/>
            <w:webHidden/>
          </w:rPr>
          <w:fldChar w:fldCharType="end"/>
        </w:r>
      </w:hyperlink>
    </w:p>
    <w:p w:rsidR="00F14FDB" w:rsidRDefault="00A8680C">
      <w:pPr>
        <w:pStyle w:val="1b"/>
        <w:rPr>
          <w:rFonts w:asciiTheme="minorHAnsi" w:eastAsiaTheme="minorEastAsia" w:hAnsiTheme="minorHAnsi" w:cstheme="minorBidi"/>
          <w:noProof/>
          <w:color w:val="auto"/>
          <w:sz w:val="22"/>
          <w:szCs w:val="22"/>
        </w:rPr>
      </w:pPr>
      <w:hyperlink w:anchor="_Toc536008487" w:history="1">
        <w:r w:rsidR="00F14FDB" w:rsidRPr="00B41E86">
          <w:rPr>
            <w:rStyle w:val="-"/>
            <w:noProof/>
          </w:rPr>
          <w:t>ΠΑΡΑΡΤΗΜΑ Γ΄ - ΦΥΛΛΟ ΣΥΜΜΟΡΦΩΣΗΣ</w:t>
        </w:r>
        <w:r w:rsidR="00F14FDB">
          <w:rPr>
            <w:noProof/>
            <w:webHidden/>
          </w:rPr>
          <w:tab/>
        </w:r>
        <w:r>
          <w:rPr>
            <w:noProof/>
            <w:webHidden/>
          </w:rPr>
          <w:fldChar w:fldCharType="begin"/>
        </w:r>
        <w:r w:rsidR="00F14FDB">
          <w:rPr>
            <w:noProof/>
            <w:webHidden/>
          </w:rPr>
          <w:instrText xml:space="preserve"> PAGEREF _Toc536008487 \h </w:instrText>
        </w:r>
        <w:r>
          <w:rPr>
            <w:noProof/>
            <w:webHidden/>
          </w:rPr>
        </w:r>
        <w:r>
          <w:rPr>
            <w:noProof/>
            <w:webHidden/>
          </w:rPr>
          <w:fldChar w:fldCharType="separate"/>
        </w:r>
        <w:r w:rsidR="00F14FDB">
          <w:rPr>
            <w:noProof/>
            <w:webHidden/>
          </w:rPr>
          <w:t>26</w:t>
        </w:r>
        <w:r>
          <w:rPr>
            <w:noProof/>
            <w:webHidden/>
          </w:rPr>
          <w:fldChar w:fldCharType="end"/>
        </w:r>
      </w:hyperlink>
    </w:p>
    <w:p w:rsidR="00F14FDB" w:rsidRDefault="00A8680C">
      <w:pPr>
        <w:pStyle w:val="1b"/>
        <w:rPr>
          <w:rFonts w:asciiTheme="minorHAnsi" w:eastAsiaTheme="minorEastAsia" w:hAnsiTheme="minorHAnsi" w:cstheme="minorBidi"/>
          <w:noProof/>
          <w:color w:val="auto"/>
          <w:sz w:val="22"/>
          <w:szCs w:val="22"/>
        </w:rPr>
      </w:pPr>
      <w:hyperlink w:anchor="_Toc536008488" w:history="1">
        <w:r w:rsidR="00F14FDB" w:rsidRPr="00B41E86">
          <w:rPr>
            <w:rStyle w:val="-"/>
            <w:noProof/>
          </w:rPr>
          <w:t>ΠΑΡΑΡΤΗΜΑ Δ΄ ΤΥΠΟΠΟΙΗΜΕΝΟ ΕΝΤΥΠΟ ΥΠΕΥΘΥΝΗΣ ΔΗΛΩΣΗΣ (TEΥΔ)</w:t>
        </w:r>
        <w:r w:rsidR="00F14FDB">
          <w:rPr>
            <w:noProof/>
            <w:webHidden/>
          </w:rPr>
          <w:tab/>
        </w:r>
        <w:r>
          <w:rPr>
            <w:noProof/>
            <w:webHidden/>
          </w:rPr>
          <w:fldChar w:fldCharType="begin"/>
        </w:r>
        <w:r w:rsidR="00F14FDB">
          <w:rPr>
            <w:noProof/>
            <w:webHidden/>
          </w:rPr>
          <w:instrText xml:space="preserve"> PAGEREF _Toc536008488 \h </w:instrText>
        </w:r>
        <w:r>
          <w:rPr>
            <w:noProof/>
            <w:webHidden/>
          </w:rPr>
        </w:r>
        <w:r>
          <w:rPr>
            <w:noProof/>
            <w:webHidden/>
          </w:rPr>
          <w:fldChar w:fldCharType="separate"/>
        </w:r>
        <w:r w:rsidR="00F14FDB">
          <w:rPr>
            <w:noProof/>
            <w:webHidden/>
          </w:rPr>
          <w:t>27</w:t>
        </w:r>
        <w:r>
          <w:rPr>
            <w:noProof/>
            <w:webHidden/>
          </w:rPr>
          <w:fldChar w:fldCharType="end"/>
        </w:r>
      </w:hyperlink>
    </w:p>
    <w:p w:rsidR="00F14FDB" w:rsidRDefault="00A8680C">
      <w:pPr>
        <w:pStyle w:val="1b"/>
        <w:rPr>
          <w:rFonts w:asciiTheme="minorHAnsi" w:eastAsiaTheme="minorEastAsia" w:hAnsiTheme="minorHAnsi" w:cstheme="minorBidi"/>
          <w:noProof/>
          <w:color w:val="auto"/>
          <w:sz w:val="22"/>
          <w:szCs w:val="22"/>
        </w:rPr>
      </w:pPr>
      <w:hyperlink w:anchor="_Toc536008489" w:history="1">
        <w:r w:rsidR="00F14FDB" w:rsidRPr="00B41E86">
          <w:rPr>
            <w:rStyle w:val="-"/>
            <w:noProof/>
          </w:rPr>
          <w:t>ΠΑΡΑΡΤΗΜΑ Ε΄ ΕΝΤΥΠΟ ΟΙΚΟΝΟΜΙΚΗΣ ΠΡΟΣΦΟΡΑΣ – ΟΔΗΓΙΕΣ</w:t>
        </w:r>
        <w:r w:rsidR="00F14FDB">
          <w:rPr>
            <w:noProof/>
            <w:webHidden/>
          </w:rPr>
          <w:tab/>
        </w:r>
        <w:r>
          <w:rPr>
            <w:noProof/>
            <w:webHidden/>
          </w:rPr>
          <w:fldChar w:fldCharType="begin"/>
        </w:r>
        <w:r w:rsidR="00F14FDB">
          <w:rPr>
            <w:noProof/>
            <w:webHidden/>
          </w:rPr>
          <w:instrText xml:space="preserve"> PAGEREF _Toc536008489 \h </w:instrText>
        </w:r>
        <w:r>
          <w:rPr>
            <w:noProof/>
            <w:webHidden/>
          </w:rPr>
        </w:r>
        <w:r>
          <w:rPr>
            <w:noProof/>
            <w:webHidden/>
          </w:rPr>
          <w:fldChar w:fldCharType="separate"/>
        </w:r>
        <w:r w:rsidR="00F14FDB">
          <w:rPr>
            <w:noProof/>
            <w:webHidden/>
          </w:rPr>
          <w:t>40</w:t>
        </w:r>
        <w:r>
          <w:rPr>
            <w:noProof/>
            <w:webHidden/>
          </w:rPr>
          <w:fldChar w:fldCharType="end"/>
        </w:r>
      </w:hyperlink>
    </w:p>
    <w:p w:rsidR="00F14FDB" w:rsidRDefault="00A8680C">
      <w:pPr>
        <w:pStyle w:val="1b"/>
        <w:rPr>
          <w:rFonts w:asciiTheme="minorHAnsi" w:eastAsiaTheme="minorEastAsia" w:hAnsiTheme="minorHAnsi" w:cstheme="minorBidi"/>
          <w:noProof/>
          <w:color w:val="auto"/>
          <w:sz w:val="22"/>
          <w:szCs w:val="22"/>
        </w:rPr>
      </w:pPr>
      <w:hyperlink w:anchor="_Toc536008490" w:history="1">
        <w:r w:rsidR="00F14FDB" w:rsidRPr="00B41E86">
          <w:rPr>
            <w:rStyle w:val="-"/>
            <w:rFonts w:eastAsia="Calibri"/>
            <w:noProof/>
          </w:rPr>
          <w:t>ΠΑΡΑΡΤΗΜΑ ΣΤ΄ ΣΧΕΔΙΟ ΣΥΜΒΑΣΗΣ</w:t>
        </w:r>
        <w:r w:rsidR="00F14FDB">
          <w:rPr>
            <w:noProof/>
            <w:webHidden/>
          </w:rPr>
          <w:tab/>
        </w:r>
        <w:r>
          <w:rPr>
            <w:noProof/>
            <w:webHidden/>
          </w:rPr>
          <w:fldChar w:fldCharType="begin"/>
        </w:r>
        <w:r w:rsidR="00F14FDB">
          <w:rPr>
            <w:noProof/>
            <w:webHidden/>
          </w:rPr>
          <w:instrText xml:space="preserve"> PAGEREF _Toc536008490 \h </w:instrText>
        </w:r>
        <w:r>
          <w:rPr>
            <w:noProof/>
            <w:webHidden/>
          </w:rPr>
        </w:r>
        <w:r>
          <w:rPr>
            <w:noProof/>
            <w:webHidden/>
          </w:rPr>
          <w:fldChar w:fldCharType="separate"/>
        </w:r>
        <w:r w:rsidR="00F14FDB">
          <w:rPr>
            <w:noProof/>
            <w:webHidden/>
          </w:rPr>
          <w:t>42</w:t>
        </w:r>
        <w:r>
          <w:rPr>
            <w:noProof/>
            <w:webHidden/>
          </w:rPr>
          <w:fldChar w:fldCharType="end"/>
        </w:r>
      </w:hyperlink>
    </w:p>
    <w:p w:rsidR="00F14FDB" w:rsidRDefault="00A8680C">
      <w:pPr>
        <w:pStyle w:val="1b"/>
        <w:rPr>
          <w:rFonts w:asciiTheme="minorHAnsi" w:eastAsiaTheme="minorEastAsia" w:hAnsiTheme="minorHAnsi" w:cstheme="minorBidi"/>
          <w:noProof/>
          <w:color w:val="auto"/>
          <w:sz w:val="22"/>
          <w:szCs w:val="22"/>
        </w:rPr>
      </w:pPr>
      <w:hyperlink w:anchor="_Toc536008491" w:history="1">
        <w:r w:rsidR="00F14FDB" w:rsidRPr="00B41E86">
          <w:rPr>
            <w:rStyle w:val="-"/>
            <w:noProof/>
          </w:rPr>
          <w:t>ΠΑΡΑΡΤΗΜΑ Ζ΄ - ΥΠΟΔΕΙΓΜΑ ΕΓΓΥΗΤΙΚΗΣ ΕΠΙΣΤΟΛΗΣ ΚΑΛΗΣ ΕΚΤΕΛΕΣΗΣ</w:t>
        </w:r>
        <w:r w:rsidR="00F14FDB">
          <w:rPr>
            <w:noProof/>
            <w:webHidden/>
          </w:rPr>
          <w:tab/>
        </w:r>
        <w:r>
          <w:rPr>
            <w:noProof/>
            <w:webHidden/>
          </w:rPr>
          <w:fldChar w:fldCharType="begin"/>
        </w:r>
        <w:r w:rsidR="00F14FDB">
          <w:rPr>
            <w:noProof/>
            <w:webHidden/>
          </w:rPr>
          <w:instrText xml:space="preserve"> PAGEREF _Toc536008491 \h </w:instrText>
        </w:r>
        <w:r>
          <w:rPr>
            <w:noProof/>
            <w:webHidden/>
          </w:rPr>
        </w:r>
        <w:r>
          <w:rPr>
            <w:noProof/>
            <w:webHidden/>
          </w:rPr>
          <w:fldChar w:fldCharType="separate"/>
        </w:r>
        <w:r w:rsidR="00F14FDB">
          <w:rPr>
            <w:noProof/>
            <w:webHidden/>
          </w:rPr>
          <w:t>53</w:t>
        </w:r>
        <w:r>
          <w:rPr>
            <w:noProof/>
            <w:webHidden/>
          </w:rPr>
          <w:fldChar w:fldCharType="end"/>
        </w:r>
      </w:hyperlink>
    </w:p>
    <w:p w:rsidR="002941CA" w:rsidRDefault="00A8680C" w:rsidP="00827081">
      <w:pPr>
        <w:pStyle w:val="1"/>
        <w:rPr>
          <w:rStyle w:val="100"/>
        </w:rPr>
      </w:pPr>
      <w:r w:rsidRPr="006A449D">
        <w:rPr>
          <w:sz w:val="22"/>
          <w:szCs w:val="20"/>
        </w:rPr>
        <w:fldChar w:fldCharType="end"/>
      </w:r>
      <w:bookmarkStart w:id="3" w:name="bookmark3"/>
      <w:r w:rsidR="00864EFE">
        <w:rPr>
          <w:rStyle w:val="100"/>
          <w:rFonts w:asciiTheme="majorHAnsi" w:eastAsiaTheme="majorEastAsia" w:hAnsiTheme="majorHAnsi" w:cstheme="majorBidi"/>
          <w:sz w:val="28"/>
        </w:rPr>
        <w:br w:type="page"/>
      </w:r>
      <w:bookmarkStart w:id="4" w:name="_Toc536008457"/>
      <w:r w:rsidR="002940D4" w:rsidRPr="00DF4D7E">
        <w:rPr>
          <w:rStyle w:val="100"/>
          <w:rFonts w:asciiTheme="majorHAnsi" w:eastAsiaTheme="majorEastAsia" w:hAnsiTheme="majorHAnsi" w:cstheme="majorBidi"/>
          <w:sz w:val="28"/>
        </w:rPr>
        <w:lastRenderedPageBreak/>
        <w:t>ΠΑΡΑΡΤΗΜΑ</w:t>
      </w:r>
      <w:r w:rsidR="002940D4">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36008458"/>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0326A5">
            <w:pPr>
              <w:pStyle w:val="80"/>
              <w:shd w:val="clear" w:color="auto" w:fill="auto"/>
              <w:spacing w:line="288" w:lineRule="exact"/>
              <w:ind w:left="20"/>
            </w:pPr>
            <w:r>
              <w:t xml:space="preserve">Ημερομηνία : </w:t>
            </w:r>
            <w:r w:rsidR="000326A5">
              <w:t>07</w:t>
            </w:r>
            <w:r w:rsidR="0018533B">
              <w:t>/</w:t>
            </w:r>
            <w:r w:rsidR="007969FE">
              <w:t>02</w:t>
            </w:r>
            <w:r w:rsidR="0018533B">
              <w:t>/2019</w:t>
            </w:r>
            <w:r w:rsidR="00B353AF">
              <w:t xml:space="preserve"> </w:t>
            </w:r>
            <w:r w:rsidRPr="00DF4435">
              <w:t xml:space="preserve">Ημέρα : </w:t>
            </w:r>
            <w:r w:rsidR="000326A5">
              <w:t>Πέμπ</w:t>
            </w:r>
            <w:r w:rsidR="007969FE">
              <w:t xml:space="preserve">τη </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0326A5">
            <w:pPr>
              <w:pStyle w:val="80"/>
              <w:shd w:val="clear" w:color="auto" w:fill="auto"/>
              <w:spacing w:line="288" w:lineRule="exact"/>
              <w:ind w:left="20"/>
            </w:pPr>
            <w:r>
              <w:t xml:space="preserve">Ημερομηνία : </w:t>
            </w:r>
            <w:r w:rsidR="000326A5">
              <w:t>08</w:t>
            </w:r>
            <w:r w:rsidR="0018533B">
              <w:t>/</w:t>
            </w:r>
            <w:r w:rsidR="007969FE">
              <w:t>02</w:t>
            </w:r>
            <w:r w:rsidR="0018533B">
              <w:t>/2019</w:t>
            </w:r>
            <w:r w:rsidR="00B353AF">
              <w:t xml:space="preserve"> </w:t>
            </w:r>
            <w:r w:rsidRPr="00DF4435">
              <w:t xml:space="preserve">Ημέρα : </w:t>
            </w:r>
            <w:r w:rsidR="000326A5">
              <w:t>Παρασκευή</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18533B" w:rsidP="00DE02FA">
            <w:pPr>
              <w:pStyle w:val="80"/>
              <w:shd w:val="clear" w:color="auto" w:fill="auto"/>
              <w:spacing w:line="240" w:lineRule="auto"/>
              <w:ind w:left="20"/>
            </w:pPr>
            <w:r w:rsidRPr="00F65419">
              <w:rPr>
                <w:sz w:val="24"/>
                <w:szCs w:val="24"/>
              </w:rPr>
              <w:t xml:space="preserve">98315000-4 </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18533B">
            <w:pPr>
              <w:pStyle w:val="44"/>
              <w:shd w:val="clear" w:color="auto" w:fill="auto"/>
              <w:jc w:val="both"/>
              <w:rPr>
                <w:i w:val="0"/>
              </w:rPr>
            </w:pPr>
            <w:r w:rsidRPr="00612466">
              <w:rPr>
                <w:i w:val="0"/>
              </w:rPr>
              <w:t xml:space="preserve">Το έργο χρηματοδοτείται από τον προϋπολογισμό του Νοσοκομείου από </w:t>
            </w:r>
            <w:r>
              <w:rPr>
                <w:i w:val="0"/>
              </w:rPr>
              <w:t>τον</w:t>
            </w:r>
            <w:r w:rsidRPr="00612466">
              <w:rPr>
                <w:i w:val="0"/>
              </w:rPr>
              <w:t xml:space="preserve"> ΚΑΕ </w:t>
            </w:r>
            <w:r w:rsidR="0018533B">
              <w:rPr>
                <w:i w:val="0"/>
              </w:rPr>
              <w:t>0419</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18533B" w:rsidP="0018533B">
            <w:pPr>
              <w:pStyle w:val="80"/>
              <w:shd w:val="clear" w:color="auto" w:fill="auto"/>
              <w:spacing w:line="293" w:lineRule="exact"/>
              <w:ind w:left="20"/>
              <w:rPr>
                <w:rFonts w:eastAsia="Times New Roman" w:cs="Times New Roman"/>
              </w:rPr>
            </w:pPr>
            <w:r w:rsidRPr="00F74B78">
              <w:rPr>
                <w:iCs/>
                <w:sz w:val="24"/>
                <w:szCs w:val="24"/>
              </w:rPr>
              <w:t>37</w:t>
            </w:r>
            <w:r>
              <w:rPr>
                <w:iCs/>
                <w:sz w:val="24"/>
                <w:szCs w:val="24"/>
              </w:rPr>
              <w:t>.</w:t>
            </w:r>
            <w:r w:rsidRPr="00F74B78">
              <w:rPr>
                <w:iCs/>
                <w:sz w:val="24"/>
                <w:szCs w:val="24"/>
              </w:rPr>
              <w:t>689,5</w:t>
            </w:r>
            <w:r>
              <w:rPr>
                <w:iCs/>
                <w:sz w:val="24"/>
                <w:szCs w:val="24"/>
              </w:rPr>
              <w:t>2</w:t>
            </w:r>
            <w:r w:rsidR="000326A5">
              <w:rPr>
                <w:iCs/>
                <w:sz w:val="24"/>
                <w:szCs w:val="24"/>
              </w:rPr>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rPr>
                <w:rFonts w:eastAsia="Times New Roman" w:cs="Times New Roman"/>
              </w:rPr>
              <w:t xml:space="preserve">24 </w:t>
            </w:r>
            <w:r w:rsidR="00B353AF" w:rsidRPr="003D636A">
              <w:rPr>
                <w:rFonts w:eastAsia="Times New Roman" w:cs="Times New Roman"/>
              </w:rPr>
              <w:t>%</w:t>
            </w:r>
          </w:p>
          <w:p w:rsidR="000326A5" w:rsidRDefault="000326A5" w:rsidP="0018533B">
            <w:pPr>
              <w:pStyle w:val="80"/>
              <w:shd w:val="clear" w:color="auto" w:fill="auto"/>
              <w:spacing w:line="293" w:lineRule="exact"/>
              <w:ind w:left="20"/>
              <w:rPr>
                <w:rFonts w:eastAsia="Times New Roman" w:cs="Times New Roman"/>
              </w:rPr>
            </w:pPr>
          </w:p>
          <w:p w:rsidR="0018533B" w:rsidRDefault="0018533B" w:rsidP="000326A5">
            <w:pPr>
              <w:pStyle w:val="80"/>
              <w:shd w:val="clear" w:color="auto" w:fill="auto"/>
              <w:spacing w:line="360" w:lineRule="auto"/>
              <w:ind w:left="20"/>
              <w:rPr>
                <w:rFonts w:eastAsia="Times New Roman" w:cs="Times New Roman"/>
              </w:rPr>
            </w:pPr>
            <w:r>
              <w:rPr>
                <w:rFonts w:eastAsia="Times New Roman" w:cs="Times New Roman"/>
              </w:rPr>
              <w:t>Ο.Μ</w:t>
            </w:r>
            <w:r w:rsidR="007969FE">
              <w:rPr>
                <w:rFonts w:eastAsia="Times New Roman" w:cs="Times New Roman"/>
              </w:rPr>
              <w:t>. Έδρας Άγιος Νικόλαος 21.774,20</w:t>
            </w:r>
            <w:r>
              <w:rPr>
                <w:rFonts w:eastAsia="Times New Roman" w:cs="Times New Roman"/>
              </w:rPr>
              <w:t xml:space="preserve"> ευρώ </w:t>
            </w:r>
          </w:p>
          <w:p w:rsidR="0018533B" w:rsidRDefault="0018533B" w:rsidP="000326A5">
            <w:pPr>
              <w:pStyle w:val="80"/>
              <w:shd w:val="clear" w:color="auto" w:fill="auto"/>
              <w:spacing w:line="360" w:lineRule="auto"/>
              <w:ind w:left="20"/>
            </w:pPr>
            <w:r>
              <w:rPr>
                <w:rFonts w:eastAsia="Times New Roman" w:cs="Times New Roman"/>
              </w:rPr>
              <w:t>Α.Ο.Μ. Ιεράπετρας 15.915,32 ευρώ</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8533B" w:rsidP="0018533B">
            <w:pPr>
              <w:pStyle w:val="80"/>
              <w:shd w:val="clear" w:color="auto" w:fill="auto"/>
              <w:spacing w:line="293" w:lineRule="exact"/>
              <w:jc w:val="both"/>
              <w:rPr>
                <w:rFonts w:asciiTheme="minorHAnsi" w:hAnsiTheme="minorHAnsi"/>
              </w:rPr>
            </w:pPr>
            <w:r>
              <w:t>Ένα έτος. Το Νοσοκομείο διατηρεί μονομερές δικαίωμα παράτασης της σύμβασης για έξι επιπλέον μήνες.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36008459"/>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8533B" w:rsidP="00DE02FA">
            <w:pPr>
              <w:pStyle w:val="49"/>
              <w:framePr w:w="10481" w:h="4296" w:hRule="exact" w:wrap="notBeside" w:vAnchor="text" w:hAnchor="page" w:x="903" w:y="444"/>
              <w:shd w:val="clear" w:color="auto" w:fill="auto"/>
              <w:spacing w:line="240" w:lineRule="auto"/>
              <w:ind w:firstLine="0"/>
              <w:jc w:val="both"/>
              <w:rPr>
                <w:lang w:val="en-US"/>
              </w:rPr>
            </w:pPr>
            <w:r>
              <w:t>2841343174</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8533B" w:rsidRDefault="00A8680C"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0326A5" w:rsidRPr="00C30ED7">
                <w:rPr>
                  <w:rStyle w:val="-"/>
                  <w:lang w:val="en-US"/>
                </w:rPr>
                <w:t>pgorgogiannis@agnhosp.gr</w:t>
              </w:r>
            </w:hyperlink>
            <w:r w:rsidR="000326A5">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A8680C"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475D36" w:rsidRDefault="00475D36" w:rsidP="00864EFE">
            <w:pPr>
              <w:pStyle w:val="49"/>
              <w:framePr w:w="9755" w:h="1028" w:hRule="exact" w:wrap="notBeside" w:vAnchor="text" w:hAnchor="page" w:x="1291" w:y="4806"/>
              <w:shd w:val="clear" w:color="auto" w:fill="auto"/>
              <w:spacing w:line="240" w:lineRule="auto"/>
              <w:ind w:left="20" w:firstLine="0"/>
              <w:jc w:val="left"/>
            </w:pPr>
            <w:r>
              <w:t>Π.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B37320" w:rsidP="00864EFE">
            <w:pPr>
              <w:pStyle w:val="49"/>
              <w:framePr w:w="9755" w:h="1028" w:hRule="exact" w:wrap="notBeside" w:vAnchor="text" w:hAnchor="page" w:x="1291" w:y="4806"/>
              <w:shd w:val="clear" w:color="auto" w:fill="auto"/>
              <w:spacing w:line="240" w:lineRule="auto"/>
              <w:ind w:left="20" w:firstLine="0"/>
              <w:jc w:val="left"/>
            </w:pPr>
            <w:r>
              <w:t>28413</w:t>
            </w:r>
            <w:r w:rsidR="00475D36">
              <w:t>-</w:t>
            </w:r>
            <w:r>
              <w:t>4317</w:t>
            </w:r>
            <w:r w:rsidR="00475D36">
              <w:t>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A8680C" w:rsidP="00864EFE">
            <w:pPr>
              <w:pStyle w:val="49"/>
              <w:framePr w:w="9755" w:h="1028" w:hRule="exact" w:wrap="notBeside" w:vAnchor="text" w:hAnchor="page" w:x="1291" w:y="4806"/>
              <w:shd w:val="clear" w:color="auto" w:fill="auto"/>
              <w:spacing w:line="240" w:lineRule="auto"/>
              <w:ind w:left="20" w:firstLine="0"/>
              <w:jc w:val="left"/>
            </w:pPr>
            <w:hyperlink r:id="rId13" w:history="1">
              <w:r w:rsidR="00475D36" w:rsidRPr="00B3293C">
                <w:rPr>
                  <w:rStyle w:val="-"/>
                  <w:lang w:val="en-US"/>
                </w:rPr>
                <w:t>pgorgogiannis@agnhosp.gr</w:t>
              </w:r>
            </w:hyperlink>
            <w:r w:rsidR="00475D36">
              <w:rPr>
                <w:lang w:val="en-US"/>
              </w:rPr>
              <w:t xml:space="preserve"> </w:t>
            </w:r>
          </w:p>
        </w:tc>
      </w:tr>
    </w:tbl>
    <w:p w:rsidR="002941CA" w:rsidRDefault="002940D4" w:rsidP="003806E0">
      <w:pPr>
        <w:pStyle w:val="2"/>
      </w:pPr>
      <w:bookmarkStart w:id="8" w:name="_Toc536008460"/>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221F63">
      <w:pPr>
        <w:pStyle w:val="60"/>
        <w:shd w:val="clear" w:color="auto" w:fill="auto"/>
        <w:spacing w:after="0" w:line="293" w:lineRule="exact"/>
        <w:ind w:left="40" w:right="40" w:firstLine="0"/>
        <w:jc w:val="both"/>
        <w:rPr>
          <w:i w:val="0"/>
        </w:rPr>
      </w:pPr>
      <w:r>
        <w:rPr>
          <w:i w:val="0"/>
        </w:rPr>
        <w:t>Υπηρεσίες</w:t>
      </w:r>
      <w:r w:rsidR="00584AA6" w:rsidRPr="0016147F">
        <w:rPr>
          <w:i w:val="0"/>
        </w:rPr>
        <w:t xml:space="preserve"> </w:t>
      </w:r>
      <w:r w:rsidR="00B37320">
        <w:rPr>
          <w:i w:val="0"/>
        </w:rPr>
        <w:t>σιδερωτηρίου ΕΝΤΟΣ ΤΟΥ ΧΩΡΟΥ ΤΟΥ ΝΟΣΟΚΟΜΕΙΟΥ</w:t>
      </w:r>
      <w:r w:rsidR="00BC51E3" w:rsidRPr="0016147F">
        <w:rPr>
          <w:i w:val="0"/>
        </w:rPr>
        <w:t xml:space="preserve"> για </w:t>
      </w:r>
      <w:r w:rsidR="0016147F" w:rsidRPr="0016147F">
        <w:rPr>
          <w:i w:val="0"/>
        </w:rPr>
        <w:t xml:space="preserve">τις </w:t>
      </w:r>
      <w:r w:rsidR="00BC51E3" w:rsidRPr="0016147F">
        <w:rPr>
          <w:i w:val="0"/>
        </w:rPr>
        <w:t>Οργανικ</w:t>
      </w:r>
      <w:r w:rsidR="0016147F" w:rsidRPr="0016147F">
        <w:rPr>
          <w:i w:val="0"/>
        </w:rPr>
        <w:t>ές</w:t>
      </w:r>
      <w:r w:rsidR="00BC51E3" w:rsidRPr="0016147F">
        <w:rPr>
          <w:i w:val="0"/>
        </w:rPr>
        <w:t xml:space="preserve"> Μονάδ</w:t>
      </w:r>
      <w:r w:rsidR="0016147F" w:rsidRPr="0016147F">
        <w:rPr>
          <w:i w:val="0"/>
        </w:rPr>
        <w:t xml:space="preserve">ες </w:t>
      </w:r>
      <w:r w:rsidR="00B37320">
        <w:rPr>
          <w:i w:val="0"/>
        </w:rPr>
        <w:t>Έδρας – Άγιος Νικόλαος και Ιεράπετρας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1C1BE2" w:rsidRDefault="002940D4">
      <w:pPr>
        <w:pStyle w:val="49"/>
        <w:shd w:val="clear" w:color="auto" w:fill="auto"/>
        <w:spacing w:line="264" w:lineRule="exact"/>
        <w:ind w:left="40" w:right="40" w:firstLine="0"/>
        <w:jc w:val="both"/>
      </w:pPr>
      <w:r>
        <w:t xml:space="preserve">Η εκτιμώμενη αξία της σύμβασης ανέρχεται στο </w:t>
      </w:r>
      <w:r w:rsidR="001C1BE2">
        <w:t xml:space="preserve">συνολικό </w:t>
      </w:r>
      <w:r>
        <w:t xml:space="preserve">ποσό </w:t>
      </w:r>
      <w:r w:rsidRPr="0016147F">
        <w:t xml:space="preserve">των </w:t>
      </w:r>
      <w:r w:rsidR="001C1BE2" w:rsidRPr="001C1BE2">
        <w:t xml:space="preserve">37.689,52 </w:t>
      </w:r>
      <w:r w:rsidR="00BC51E3" w:rsidRPr="001C1BE2">
        <w:t xml:space="preserve">πλέον Φ.Π.Α. </w:t>
      </w:r>
      <w:r w:rsidR="001C1BE2" w:rsidRPr="001C1BE2">
        <w:t>24</w:t>
      </w:r>
      <w:r w:rsidR="001C1BE2">
        <w:t>% επιμερισμένο ως εξής:</w:t>
      </w:r>
    </w:p>
    <w:p w:rsidR="001C1BE2" w:rsidRPr="001C1BE2" w:rsidRDefault="001C1BE2" w:rsidP="001C1BE2">
      <w:pPr>
        <w:pStyle w:val="49"/>
        <w:shd w:val="clear" w:color="auto" w:fill="auto"/>
        <w:spacing w:line="264" w:lineRule="exact"/>
        <w:ind w:left="40" w:right="40" w:firstLine="0"/>
        <w:jc w:val="both"/>
      </w:pPr>
      <w:r w:rsidRPr="001C1BE2">
        <w:t>Ο.Μ</w:t>
      </w:r>
      <w:r w:rsidR="00475D36">
        <w:t>. Έδρας Άγιος Νικόλαος 21.774,</w:t>
      </w:r>
      <w:r w:rsidR="00475D36" w:rsidRPr="00475D36">
        <w:t>20</w:t>
      </w:r>
      <w:r w:rsidRPr="001C1BE2">
        <w:t xml:space="preserve"> ευρώ </w:t>
      </w:r>
    </w:p>
    <w:p w:rsidR="001C1BE2" w:rsidRDefault="001C1BE2" w:rsidP="001C1BE2">
      <w:pPr>
        <w:pStyle w:val="49"/>
        <w:shd w:val="clear" w:color="auto" w:fill="auto"/>
        <w:spacing w:line="264" w:lineRule="exact"/>
        <w:ind w:left="40" w:right="40" w:firstLine="0"/>
        <w:jc w:val="both"/>
      </w:pPr>
      <w:r w:rsidRPr="001C1BE2">
        <w:t>Α.Ο.Μ. Ιεράπετρας 15.915,32 ευρώ</w:t>
      </w:r>
    </w:p>
    <w:p w:rsidR="00475D36" w:rsidRPr="008350BF" w:rsidRDefault="002940D4" w:rsidP="00475D36">
      <w:pPr>
        <w:pStyle w:val="49"/>
        <w:shd w:val="clear" w:color="auto" w:fill="auto"/>
        <w:spacing w:line="264" w:lineRule="exact"/>
        <w:ind w:left="40" w:right="40" w:firstLine="0"/>
        <w:jc w:val="both"/>
      </w:pPr>
      <w:r>
        <w:t xml:space="preserve">Για τη δέσμευση του συνολικού ποσού, </w:t>
      </w:r>
      <w:r w:rsidR="001C1BE2">
        <w:t>έχουν</w:t>
      </w:r>
      <w:r>
        <w:t xml:space="preserve"> ληφθεί </w:t>
      </w:r>
      <w:r w:rsidR="001C1BE2">
        <w:t>οι</w:t>
      </w:r>
      <w:r w:rsidR="00BC51E3">
        <w:t xml:space="preserve"> </w:t>
      </w:r>
      <w:r>
        <w:t>σχετικ</w:t>
      </w:r>
      <w:r w:rsidR="001C1BE2">
        <w:t>ές</w:t>
      </w:r>
      <w:r>
        <w:t xml:space="preserve"> </w:t>
      </w:r>
      <w:r w:rsidR="001C1BE2">
        <w:t>αποφάσεις</w:t>
      </w:r>
      <w:r w:rsidR="00C10BC1">
        <w:t xml:space="preserve"> </w:t>
      </w:r>
      <w:r w:rsidR="00BC51E3">
        <w:t xml:space="preserve">δέσμευσης </w:t>
      </w:r>
      <w:r w:rsidR="001C1BE2">
        <w:t>των</w:t>
      </w:r>
      <w:r w:rsidR="00BC51E3">
        <w:t xml:space="preserve"> </w:t>
      </w:r>
      <w:r w:rsidR="00584AA6">
        <w:t>ενδιαφερόμεν</w:t>
      </w:r>
      <w:r w:rsidR="001C1BE2">
        <w:t>ων</w:t>
      </w:r>
      <w:r w:rsidR="00584AA6">
        <w:t xml:space="preserve"> Νοσοκομεί</w:t>
      </w:r>
      <w:r w:rsidR="001C1BE2">
        <w:t>ων</w:t>
      </w:r>
      <w:r w:rsidR="0016147F">
        <w:t xml:space="preserve"> </w:t>
      </w:r>
      <w:r w:rsidR="00584AA6" w:rsidRPr="0016147F">
        <w:t>ΑΔΑ:</w:t>
      </w:r>
      <w:r w:rsidR="00584AA6" w:rsidRPr="001C1BE2">
        <w:t xml:space="preserve"> </w:t>
      </w:r>
      <w:bookmarkStart w:id="11" w:name="bookmark8"/>
      <w:r w:rsidR="009E0B58" w:rsidRPr="008350BF">
        <w:t xml:space="preserve">ΨΙΖΧ469045-9ΡΧ &amp; </w:t>
      </w:r>
      <w:r w:rsidR="008350BF" w:rsidRPr="008350BF">
        <w:t>6ΝΟΕ469041-ΤΦ3</w:t>
      </w:r>
    </w:p>
    <w:p w:rsidR="002941CA" w:rsidRPr="007A735E" w:rsidRDefault="007A735E" w:rsidP="00475D36">
      <w:pPr>
        <w:pStyle w:val="49"/>
        <w:shd w:val="clear" w:color="auto" w:fill="auto"/>
        <w:spacing w:line="264" w:lineRule="exact"/>
        <w:ind w:left="40" w:right="40" w:firstLine="0"/>
        <w:jc w:val="both"/>
        <w:rPr>
          <w:rStyle w:val="61055"/>
          <w:lang w:val="el-GR"/>
        </w:rPr>
      </w:pPr>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1C1BE2" w:rsidRDefault="00584AA6" w:rsidP="001C1BE2">
      <w:pPr>
        <w:pStyle w:val="49"/>
        <w:numPr>
          <w:ilvl w:val="0"/>
          <w:numId w:val="41"/>
        </w:numPr>
        <w:shd w:val="clear" w:color="auto" w:fill="auto"/>
        <w:spacing w:line="264" w:lineRule="exact"/>
        <w:ind w:right="40"/>
        <w:jc w:val="both"/>
      </w:pPr>
      <w:r w:rsidRPr="001C1BE2">
        <w:t>Οργανική Μονάδα Έδρας του Γ.Ν. Λασιθίου – Γ.Ν.-Κ.Υ. Νεαπόλεως «Διαλυνάκειο»- Κνωσού 2-4, Άγιος Νικόλαος, Τ.Κ. 72100</w:t>
      </w:r>
    </w:p>
    <w:p w:rsidR="004F6168" w:rsidRPr="001C1BE2" w:rsidRDefault="004F6168" w:rsidP="001C1BE2">
      <w:pPr>
        <w:pStyle w:val="49"/>
        <w:numPr>
          <w:ilvl w:val="0"/>
          <w:numId w:val="41"/>
        </w:numPr>
        <w:shd w:val="clear" w:color="auto" w:fill="auto"/>
        <w:spacing w:line="264" w:lineRule="exact"/>
        <w:ind w:right="40"/>
        <w:jc w:val="both"/>
      </w:pPr>
      <w:r w:rsidRPr="001C1BE2">
        <w:t>Αποκεντρωμένη Οργανική Μονάδα Ιεράπετρας του Γ.Ν. Λασιθίου – Γ.Ν.-Κ.Υ. Νεαπόλεως «Διαλυνάκειο»- Καλημεράκη 6, Ιεράπετρα, Τ.Κ. 72200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325EB0">
        <w:t>σιδερωτηρίου εντός του χώρου του Νοσοκομείου</w:t>
      </w:r>
      <w:r w:rsidR="0016147F" w:rsidRPr="0016147F">
        <w:t xml:space="preserve"> για τις Οργανικές Μονάδες </w:t>
      </w:r>
      <w:r w:rsidR="000124F1">
        <w:t>Έδρας-Άγιος Νικόλαος, Ιεράπετ</w:t>
      </w:r>
      <w:r w:rsidR="002A5372">
        <w:t>ρ</w:t>
      </w:r>
      <w:r w:rsidR="000124F1">
        <w:t>ας</w:t>
      </w:r>
      <w:r w:rsidR="0016147F" w:rsidRPr="0016147F">
        <w:t xml:space="preserve"> του Γ.Ν. Λασιθίου.</w:t>
      </w:r>
    </w:p>
    <w:p w:rsidR="00651140" w:rsidRDefault="00651140" w:rsidP="00651140">
      <w:pPr>
        <w:pStyle w:val="49"/>
        <w:shd w:val="clear" w:color="auto" w:fill="auto"/>
        <w:spacing w:line="264" w:lineRule="exact"/>
        <w:ind w:left="40" w:right="40" w:firstLine="0"/>
        <w:jc w:val="both"/>
      </w:pPr>
      <w:bookmarkStart w:id="13" w:name="bookmark10"/>
      <w:r>
        <w:t>Οι υπό ανάθεση υπηρεσίες και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2A5372" w:rsidRPr="009F5073" w:rsidRDefault="002A5372" w:rsidP="00184E3E">
      <w:pPr>
        <w:pStyle w:val="49"/>
        <w:shd w:val="clear" w:color="auto" w:fill="auto"/>
        <w:spacing w:line="264" w:lineRule="exact"/>
        <w:ind w:left="40" w:right="40" w:firstLine="0"/>
        <w:jc w:val="both"/>
      </w:pPr>
      <w:r w:rsidRPr="009F5073">
        <w:t xml:space="preserve">ΤΜΗΜΑ 1  : «Παροχή υπηρεσιών σιδερωτηρίων για την Οργανική Μονάδα Έδρας – Άγιος Νικόλαος», εκτιμώμενης αξίας  </w:t>
      </w:r>
      <w:r w:rsidR="009E0B58">
        <w:t>21.774,20</w:t>
      </w:r>
      <w:r w:rsidRPr="001C1BE2">
        <w:t xml:space="preserve"> </w:t>
      </w:r>
      <w:r w:rsidRPr="009F5073">
        <w:t xml:space="preserve">πλέον ΦΠΑ </w:t>
      </w:r>
    </w:p>
    <w:p w:rsidR="002A5372" w:rsidRPr="009F5073" w:rsidRDefault="002A5372" w:rsidP="00184E3E">
      <w:pPr>
        <w:pStyle w:val="49"/>
        <w:shd w:val="clear" w:color="auto" w:fill="auto"/>
        <w:spacing w:line="264" w:lineRule="exact"/>
        <w:ind w:left="40" w:right="40" w:firstLine="0"/>
        <w:jc w:val="both"/>
      </w:pPr>
      <w:r w:rsidRPr="009F5073">
        <w:t xml:space="preserve">ΤΜΗΜΑ 2  : «Παροχή υπηρεσιών σιδερωτηρίων για την Αποκεντρωμένη Οργανική Μονάδα της Ιεράπετρας», εκτιμώμενης αξίας </w:t>
      </w:r>
      <w:r w:rsidR="00184E3E" w:rsidRPr="001C1BE2">
        <w:t xml:space="preserve">15.915,32 </w:t>
      </w:r>
      <w:r w:rsidRPr="009F5073">
        <w:t>πλέον ΦΠΑ.</w:t>
      </w:r>
    </w:p>
    <w:p w:rsidR="002A5372" w:rsidRDefault="002A5372" w:rsidP="00184E3E">
      <w:pPr>
        <w:pStyle w:val="49"/>
        <w:shd w:val="clear" w:color="auto" w:fill="auto"/>
        <w:spacing w:line="264" w:lineRule="exact"/>
        <w:ind w:left="40" w:right="40" w:firstLine="0"/>
        <w:jc w:val="both"/>
      </w:pPr>
      <w:r w:rsidRPr="009F5073">
        <w:t xml:space="preserve">Προσφορές υποβάλλονται </w:t>
      </w:r>
      <w:r w:rsidRPr="00466DFE">
        <w:t xml:space="preserve">για </w:t>
      </w:r>
      <w:r>
        <w:t>ένα ή περισσότερα</w:t>
      </w:r>
      <w:r w:rsidRPr="00466DFE">
        <w:t xml:space="preserve"> τμήματα</w:t>
      </w:r>
      <w:r>
        <w:t>.</w:t>
      </w:r>
    </w:p>
    <w:p w:rsidR="000668BB" w:rsidRPr="000668BB" w:rsidRDefault="000668BB" w:rsidP="000668BB">
      <w:pPr>
        <w:pStyle w:val="49"/>
        <w:shd w:val="clear" w:color="auto" w:fill="auto"/>
        <w:spacing w:line="264" w:lineRule="exact"/>
        <w:ind w:left="40" w:right="40" w:firstLine="0"/>
        <w:jc w:val="both"/>
        <w:rPr>
          <w:highlight w:val="lightGray"/>
        </w:rPr>
      </w:pPr>
    </w:p>
    <w:p w:rsidR="002941CA" w:rsidRDefault="002940D4" w:rsidP="00E06206">
      <w:pPr>
        <w:pStyle w:val="2"/>
      </w:pPr>
      <w:bookmarkStart w:id="14" w:name="_Toc536008461"/>
      <w:r>
        <w:lastRenderedPageBreak/>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917A05" w:rsidRPr="00917A05" w:rsidRDefault="00917A05" w:rsidP="00917A05">
      <w:pPr>
        <w:pStyle w:val="49"/>
        <w:shd w:val="clear" w:color="auto" w:fill="auto"/>
        <w:spacing w:line="264" w:lineRule="exact"/>
        <w:ind w:left="40" w:right="40" w:firstLine="0"/>
        <w:jc w:val="both"/>
      </w:pPr>
      <w:bookmarkStart w:id="15" w:name="bookmark11"/>
      <w:r w:rsidRPr="00917A05">
        <w:t>Η διάρκεια της σύμβασης ορίζεται σε ένα έτος.</w:t>
      </w:r>
      <w:r w:rsidRPr="00267CFB">
        <w:t xml:space="preserve"> </w:t>
      </w:r>
      <w:r w:rsidRPr="00C10BC1">
        <w:t>Δύναται να δοθεί παράταση έως έξι μήνες με μον</w:t>
      </w:r>
      <w:r>
        <w:t>ομερές δικαίωμα του Νοσοκομείου.</w:t>
      </w:r>
    </w:p>
    <w:p w:rsidR="002941CA" w:rsidRDefault="002940D4" w:rsidP="003806E0">
      <w:pPr>
        <w:pStyle w:val="2"/>
      </w:pPr>
      <w:bookmarkStart w:id="16" w:name="_Toc536008462"/>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9E0B58">
        <w:t>ην</w:t>
      </w:r>
      <w:r w:rsidRPr="00B66982">
        <w:t xml:space="preserve"> με αριθμ. </w:t>
      </w:r>
      <w:r w:rsidR="00917A05">
        <w:t>828/18-12-2018</w:t>
      </w:r>
      <w:r w:rsidR="000B197C" w:rsidRPr="00B66982">
        <w:t xml:space="preserve"> </w:t>
      </w:r>
      <w:r w:rsidR="00917A05">
        <w:t xml:space="preserve">απόφαση </w:t>
      </w:r>
      <w:r w:rsidRPr="00B66982">
        <w:t xml:space="preserve">της </w:t>
      </w:r>
      <w:r w:rsidR="005755AC" w:rsidRPr="00B66982">
        <w:t xml:space="preserve">Αναθέτουσας </w:t>
      </w:r>
      <w:r w:rsidRPr="00B66982">
        <w:t xml:space="preserve">Αρχής περί </w:t>
      </w:r>
      <w:r w:rsidR="00917A05">
        <w:t>έγκρισης διενέργειας του διαγωνισμού.</w:t>
      </w:r>
    </w:p>
    <w:p w:rsidR="00917A05" w:rsidRPr="00B66982" w:rsidRDefault="00917A05" w:rsidP="00B008D7">
      <w:pPr>
        <w:pStyle w:val="49"/>
        <w:numPr>
          <w:ilvl w:val="0"/>
          <w:numId w:val="2"/>
        </w:numPr>
        <w:shd w:val="clear" w:color="auto" w:fill="auto"/>
        <w:tabs>
          <w:tab w:val="left" w:pos="886"/>
        </w:tabs>
        <w:spacing w:line="269" w:lineRule="exact"/>
        <w:ind w:left="320" w:right="40" w:firstLine="0"/>
        <w:jc w:val="both"/>
      </w:pPr>
      <w:r>
        <w:t xml:space="preserve">Την υπ’ αρ. </w:t>
      </w:r>
      <w:r w:rsidR="009E0B58">
        <w:t>02/17-01-2019</w:t>
      </w:r>
      <w:r>
        <w:t xml:space="preserve"> απόφαση </w:t>
      </w:r>
      <w:r w:rsidRPr="00B66982">
        <w:t xml:space="preserve">της Αναθέτουσας Αρχής περί </w:t>
      </w:r>
      <w:r>
        <w:t>έγκρισης των τεχνικών προδιαγραφών του διαγωνισμού.</w:t>
      </w:r>
    </w:p>
    <w:p w:rsidR="002941CA" w:rsidRPr="0016147F" w:rsidRDefault="0016147F" w:rsidP="00B008D7">
      <w:pPr>
        <w:pStyle w:val="49"/>
        <w:numPr>
          <w:ilvl w:val="0"/>
          <w:numId w:val="2"/>
        </w:numPr>
        <w:shd w:val="clear" w:color="auto" w:fill="auto"/>
        <w:tabs>
          <w:tab w:val="left" w:pos="882"/>
        </w:tabs>
        <w:spacing w:line="269" w:lineRule="exact"/>
        <w:ind w:left="320" w:right="40" w:firstLine="0"/>
        <w:jc w:val="both"/>
      </w:pPr>
      <w:r w:rsidRPr="0016147F">
        <w:t>Τις</w:t>
      </w:r>
      <w:r w:rsidR="006B344E" w:rsidRPr="0016147F">
        <w:t xml:space="preserve"> </w:t>
      </w:r>
      <w:r w:rsidRPr="0016147F">
        <w:t>αποφάσεις</w:t>
      </w:r>
      <w:r w:rsidR="002940D4" w:rsidRPr="0016147F">
        <w:t xml:space="preserve"> Ανάληψης Υποχρέωσης </w:t>
      </w:r>
      <w:r w:rsidR="00917A05">
        <w:t xml:space="preserve">με ΑΔΑ </w:t>
      </w:r>
      <w:r w:rsidR="009E0B58" w:rsidRPr="008350BF">
        <w:t xml:space="preserve">ΨΙΖΧ469045-9ΡΧ &amp; </w:t>
      </w:r>
      <w:r w:rsidR="008350BF" w:rsidRPr="008350BF">
        <w:t>6ΝΟΕ469041-ΤΦ3</w:t>
      </w:r>
      <w:r w:rsidR="008350BF">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36008463"/>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36008464"/>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36008465"/>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36008466"/>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567440" w:rsidRPr="00943450" w:rsidRDefault="002940D4" w:rsidP="00943450">
      <w:pPr>
        <w:pStyle w:val="2"/>
        <w:ind w:left="284"/>
      </w:pPr>
      <w:bookmarkStart w:id="27" w:name="_Toc536008467"/>
      <w:bookmarkStart w:id="28" w:name="bookmark19"/>
      <w:r w:rsidRPr="00943450">
        <w:t>ΑΡΘΡΟ 9 : ΧΡΟΝΟΣ ΙΣΧΥΟΣ ΠΡΟΣΦΟΡΩΝ</w:t>
      </w:r>
      <w:bookmarkEnd w:id="27"/>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8"/>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36008468"/>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567440" w:rsidRPr="00943450" w:rsidRDefault="002940D4" w:rsidP="00943450">
      <w:pPr>
        <w:pStyle w:val="2"/>
        <w:ind w:left="284"/>
      </w:pPr>
      <w:bookmarkStart w:id="31" w:name="_Toc536008469"/>
      <w:bookmarkStart w:id="32" w:name="bookmark21"/>
      <w:r w:rsidRPr="00943450">
        <w:t>ΑΡΘΡΟ 11 : ΚΡΙΤΗΡΙΟ ΑΝΑΘΕΣΗΣ</w:t>
      </w:r>
      <w:bookmarkEnd w:id="31"/>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2"/>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BB6BEC">
        <w:t xml:space="preserve">άποψη προσφορά μόνο βάσει τιμής </w:t>
      </w:r>
      <w:r w:rsidR="00BB6BEC" w:rsidRPr="00BB6BEC">
        <w:rPr>
          <w:u w:val="single"/>
        </w:rPr>
        <w:t>ανά τμήμα</w:t>
      </w:r>
      <w:r w:rsidR="00BB6BEC">
        <w:t>.</w:t>
      </w:r>
    </w:p>
    <w:p w:rsidR="00567440" w:rsidRPr="00234EEB" w:rsidRDefault="002940D4" w:rsidP="00943450">
      <w:pPr>
        <w:pStyle w:val="2"/>
        <w:ind w:left="284"/>
        <w:rPr>
          <w:bCs w:val="0"/>
        </w:rPr>
      </w:pPr>
      <w:bookmarkStart w:id="33" w:name="_Toc536008470"/>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lastRenderedPageBreak/>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w:t>
      </w:r>
      <w:r w:rsidRPr="003806E0">
        <w:rPr>
          <w:b w:val="0"/>
          <w:sz w:val="20"/>
          <w:szCs w:val="20"/>
        </w:rPr>
        <w:lastRenderedPageBreak/>
        <w:t>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E5334C" w:rsidRPr="00430CED" w:rsidRDefault="00E5334C" w:rsidP="00E5334C">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w:t>
      </w:r>
      <w:r>
        <w:rPr>
          <w:rFonts w:asciiTheme="majorHAnsi" w:hAnsiTheme="majorHAnsi"/>
          <w:color w:val="auto"/>
          <w:sz w:val="20"/>
          <w:szCs w:val="20"/>
        </w:rPr>
        <w:t>της τεχνικής και επαγγελματικής ικανότητας</w:t>
      </w:r>
      <w:r w:rsidRPr="00430CED">
        <w:rPr>
          <w:rFonts w:asciiTheme="majorHAnsi" w:hAnsiTheme="majorHAnsi"/>
          <w:color w:val="auto"/>
          <w:sz w:val="20"/>
          <w:szCs w:val="20"/>
        </w:rPr>
        <w:t>.</w:t>
      </w:r>
    </w:p>
    <w:p w:rsidR="00A1733E" w:rsidRPr="00430CED" w:rsidRDefault="00A1733E" w:rsidP="00A1733E">
      <w:pPr>
        <w:ind w:left="284"/>
        <w:jc w:val="both"/>
        <w:rPr>
          <w:rFonts w:asciiTheme="majorHAnsi" w:hAnsiTheme="majorHAnsi"/>
          <w:color w:val="auto"/>
          <w:sz w:val="20"/>
          <w:szCs w:val="20"/>
        </w:rPr>
      </w:pPr>
    </w:p>
    <w:p w:rsidR="00A1733E" w:rsidRPr="005C001D" w:rsidRDefault="00A1733E" w:rsidP="005C001D">
      <w:pPr>
        <w:ind w:left="284"/>
        <w:jc w:val="both"/>
        <w:rPr>
          <w:rFonts w:ascii="Calibri" w:hAnsi="Calibri"/>
          <w:b/>
          <w:color w:val="auto"/>
          <w:sz w:val="20"/>
          <w:szCs w:val="20"/>
        </w:rPr>
      </w:pPr>
      <w:bookmarkStart w:id="38" w:name="_Toc513036653"/>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w:t>
      </w:r>
      <w:r w:rsidRPr="00430CED">
        <w:rPr>
          <w:rFonts w:asciiTheme="majorHAnsi" w:hAnsiTheme="majorHAnsi"/>
          <w:color w:val="auto"/>
          <w:sz w:val="20"/>
          <w:szCs w:val="20"/>
        </w:rPr>
        <w:lastRenderedPageBreak/>
        <w:t>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Default="008738D5" w:rsidP="008738D5">
      <w:pPr>
        <w:ind w:left="284"/>
        <w:jc w:val="both"/>
        <w:rPr>
          <w:rFonts w:ascii="Calibri" w:hAnsi="Calibri"/>
          <w:b/>
          <w:color w:val="auto"/>
          <w:sz w:val="20"/>
          <w:szCs w:val="20"/>
        </w:rPr>
      </w:pP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C7671C" w:rsidRPr="00430CED" w:rsidRDefault="00C7671C" w:rsidP="00C7671C">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w:t>
      </w:r>
      <w:r>
        <w:rPr>
          <w:rFonts w:asciiTheme="majorHAnsi" w:hAnsiTheme="majorHAnsi"/>
          <w:color w:val="auto"/>
          <w:sz w:val="20"/>
          <w:szCs w:val="20"/>
        </w:rPr>
        <w:t xml:space="preserve"> τήρησης συγκεκριμένων προτύπων διασφάλισης ποιότητας και προτύπων </w:t>
      </w:r>
      <w:r w:rsidR="001B6141">
        <w:rPr>
          <w:rFonts w:asciiTheme="majorHAnsi" w:hAnsiTheme="majorHAnsi"/>
          <w:color w:val="auto"/>
          <w:sz w:val="20"/>
          <w:szCs w:val="20"/>
        </w:rPr>
        <w:t xml:space="preserve">περιβαλλοντικής </w:t>
      </w:r>
      <w:r>
        <w:rPr>
          <w:rFonts w:asciiTheme="majorHAnsi" w:hAnsiTheme="majorHAnsi"/>
          <w:color w:val="auto"/>
          <w:sz w:val="20"/>
          <w:szCs w:val="20"/>
        </w:rPr>
        <w:t>διαχείρισης</w:t>
      </w:r>
      <w:r w:rsidRPr="00430CED">
        <w:rPr>
          <w:rFonts w:asciiTheme="majorHAnsi" w:hAnsiTheme="majorHAnsi"/>
          <w:color w:val="auto"/>
          <w:sz w:val="20"/>
          <w:szCs w:val="20"/>
        </w:rPr>
        <w:t>.</w:t>
      </w:r>
    </w:p>
    <w:p w:rsidR="009A5F0D" w:rsidRDefault="009A5F0D"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w:t>
      </w:r>
      <w:r>
        <w:lastRenderedPageBreak/>
        <w:t>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B41FD8" w:rsidRPr="00B42629" w:rsidRDefault="00B41FD8">
      <w:pPr>
        <w:pStyle w:val="2c"/>
        <w:keepNext/>
        <w:keepLines/>
        <w:shd w:val="clear" w:color="auto" w:fill="auto"/>
        <w:spacing w:before="0"/>
        <w:ind w:left="320" w:right="40" w:firstLine="0"/>
        <w:rPr>
          <w:rStyle w:val="2Char"/>
          <w:b/>
        </w:rPr>
      </w:pPr>
      <w:bookmarkStart w:id="41" w:name="bookmark27"/>
    </w:p>
    <w:p w:rsidR="00352B6C" w:rsidRPr="00234EEB" w:rsidRDefault="002940D4">
      <w:pPr>
        <w:pStyle w:val="2c"/>
        <w:keepNext/>
        <w:keepLines/>
        <w:shd w:val="clear" w:color="auto" w:fill="auto"/>
        <w:spacing w:before="0"/>
        <w:ind w:left="320" w:right="40" w:firstLine="0"/>
        <w:rPr>
          <w:rStyle w:val="2105"/>
          <w:b/>
        </w:rPr>
      </w:pPr>
      <w:bookmarkStart w:id="42" w:name="_Toc536008471"/>
      <w:r w:rsidRPr="00234EEB">
        <w:rPr>
          <w:rStyle w:val="2Char"/>
          <w:b/>
        </w:rPr>
        <w:t>ΑΡΘΡΟ 13 : ΤΟΠΟΣ ΚΑΙ ΧΡΟΝΟΣ ΥΠΟΒΟΛΗΣ ΠΡΟΣΦΟΡΩΝ ΚΑΙ ΔΙΕΝΕΡΓΕΙΑΣ ΔΙΑΓΩΝΙΣΜΟΥ</w:t>
      </w:r>
      <w:bookmarkEnd w:id="42"/>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1"/>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w:t>
      </w:r>
      <w:r w:rsidRPr="009E0B58">
        <w:t xml:space="preserve">στις </w:t>
      </w:r>
      <w:r w:rsidR="008350BF">
        <w:t>08</w:t>
      </w:r>
      <w:r w:rsidR="00791AFD" w:rsidRPr="009E0B58">
        <w:t>/</w:t>
      </w:r>
      <w:r w:rsidR="009E0B58" w:rsidRPr="009E0B58">
        <w:t>02</w:t>
      </w:r>
      <w:r w:rsidR="00791AFD" w:rsidRPr="009E0B58">
        <w:t xml:space="preserve">/2019 Ημέρα : </w:t>
      </w:r>
      <w:r w:rsidR="009E0B58" w:rsidRPr="009E0B58">
        <w:t>Π</w:t>
      </w:r>
      <w:r w:rsidR="008350BF">
        <w:t>αρασκευή</w:t>
      </w:r>
      <w:r w:rsidR="00791AFD" w:rsidRPr="009E0B58">
        <w:t xml:space="preserve"> Ώρα : 10.30 πμ</w:t>
      </w:r>
      <w:r w:rsidRPr="009E0B58">
        <w:t xml:space="preserve"> (ημερομηνία</w:t>
      </w:r>
      <w:r>
        <w:t xml:space="preserve">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w:t>
      </w:r>
      <w:r w:rsidR="00601C1A" w:rsidRPr="009E0B58">
        <w:t xml:space="preserve">τις </w:t>
      </w:r>
      <w:r w:rsidR="008350BF">
        <w:t>07</w:t>
      </w:r>
      <w:r w:rsidR="005766A3" w:rsidRPr="009E0B58">
        <w:t>/</w:t>
      </w:r>
      <w:r w:rsidR="009E0B58" w:rsidRPr="009E0B58">
        <w:t>02</w:t>
      </w:r>
      <w:r w:rsidR="005766A3" w:rsidRPr="009E0B58">
        <w:t>/2019</w:t>
      </w:r>
      <w:r w:rsidR="00791AFD" w:rsidRPr="009E0B58">
        <w:t xml:space="preserve"> ημέρα </w:t>
      </w:r>
      <w:r w:rsidR="008350BF">
        <w:t>Πέμπ</w:t>
      </w:r>
      <w:r w:rsidR="009E0B58" w:rsidRPr="009E0B58">
        <w:t>τη</w:t>
      </w:r>
      <w:r w:rsidR="00601C1A" w:rsidRPr="009E0B58">
        <w:t xml:space="preserve"> και ώρα </w:t>
      </w:r>
      <w:r w:rsidR="005E6EB4" w:rsidRPr="009E0B58">
        <w:t>15:00</w:t>
      </w:r>
      <w:r w:rsidR="00601C1A" w:rsidRPr="009E0B58">
        <w:t xml:space="preserve"> </w:t>
      </w:r>
      <w:r w:rsidRPr="009E0B58">
        <w:t>στο πρωτόκολλο</w:t>
      </w:r>
      <w:r>
        <w:t xml:space="preserve">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w:t>
      </w:r>
      <w:r w:rsidRPr="009E0B58">
        <w:rPr>
          <w:rStyle w:val="1055"/>
        </w:rPr>
        <w:t xml:space="preserve">και τις </w:t>
      </w:r>
      <w:r w:rsidR="008350BF">
        <w:rPr>
          <w:rStyle w:val="105fb"/>
        </w:rPr>
        <w:t>07</w:t>
      </w:r>
      <w:r w:rsidR="005766A3" w:rsidRPr="009E0B58">
        <w:rPr>
          <w:rStyle w:val="105fb"/>
        </w:rPr>
        <w:t>/</w:t>
      </w:r>
      <w:r w:rsidR="009E0B58" w:rsidRPr="009E0B58">
        <w:rPr>
          <w:rStyle w:val="105fb"/>
        </w:rPr>
        <w:t>02</w:t>
      </w:r>
      <w:r w:rsidR="005766A3" w:rsidRPr="009E0B58">
        <w:rPr>
          <w:rStyle w:val="105fb"/>
        </w:rPr>
        <w:t>/2019</w:t>
      </w:r>
      <w:r w:rsidR="0038612D" w:rsidRPr="009E0B58">
        <w:rPr>
          <w:rStyle w:val="105fb"/>
        </w:rPr>
        <w:t xml:space="preserve"> ημέρα </w:t>
      </w:r>
      <w:r w:rsidR="008350BF">
        <w:rPr>
          <w:rStyle w:val="105fb"/>
        </w:rPr>
        <w:t>Πέμπ</w:t>
      </w:r>
      <w:r w:rsidR="009E0B58" w:rsidRPr="009E0B58">
        <w:rPr>
          <w:rStyle w:val="105fb"/>
        </w:rPr>
        <w:t>τη</w:t>
      </w:r>
      <w:r w:rsidR="0038612D" w:rsidRPr="009E0B58">
        <w:rPr>
          <w:rStyle w:val="105fb"/>
        </w:rPr>
        <w:t xml:space="preserve"> και ώρα 15:00</w:t>
      </w:r>
      <w:r w:rsidR="00644E30" w:rsidRPr="009E0B58">
        <w:rPr>
          <w:rStyle w:val="105fb"/>
        </w:rPr>
        <w:t>.</w:t>
      </w:r>
      <w:r w:rsidR="00644E30" w:rsidRPr="009E0B58">
        <w:t xml:space="preserve"> </w:t>
      </w:r>
      <w:r w:rsidRPr="009E0B58">
        <w:t xml:space="preserve"> Η </w:t>
      </w:r>
      <w:r w:rsidR="002E0502" w:rsidRPr="009E0B58">
        <w:t>Αναθέτουσα</w:t>
      </w:r>
      <w:r w:rsidR="002E0502">
        <w:t xml:space="preserve">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36008472"/>
      <w:bookmarkStart w:id="46" w:name="bookmark30"/>
      <w:r w:rsidRPr="00234EEB">
        <w:rPr>
          <w:rStyle w:val="2Char"/>
          <w:b/>
        </w:rPr>
        <w:lastRenderedPageBreak/>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8A2D1B">
        <w:rPr>
          <w:iCs/>
        </w:rPr>
        <w:t xml:space="preserve">Υπηρεσίες </w:t>
      </w:r>
      <w:r w:rsidR="00CF78AA">
        <w:rPr>
          <w:iCs/>
        </w:rPr>
        <w:t>Σιδερωτηρίου»</w:t>
      </w:r>
    </w:p>
    <w:p w:rsidR="002941CA" w:rsidRPr="00352B6C" w:rsidRDefault="002940D4" w:rsidP="00352B6C">
      <w:pPr>
        <w:pStyle w:val="49"/>
        <w:shd w:val="clear" w:color="auto" w:fill="auto"/>
        <w:spacing w:line="269" w:lineRule="exact"/>
        <w:ind w:left="320" w:right="60" w:firstLine="0"/>
      </w:pPr>
      <w:bookmarkStart w:id="49" w:name="bookmark33"/>
      <w:r w:rsidRPr="00352B6C">
        <w:t>Αριθμός Διακήρυξης</w:t>
      </w:r>
      <w:r w:rsidRPr="009E0B58">
        <w:t xml:space="preserve">: </w:t>
      </w:r>
      <w:bookmarkEnd w:id="49"/>
      <w:r w:rsidR="00CF78AA" w:rsidRPr="009E0B58">
        <w:t>……………./</w:t>
      </w:r>
      <w:r w:rsidR="008350BF">
        <w:t>23</w:t>
      </w:r>
      <w:r w:rsidR="00CF78AA" w:rsidRPr="009E0B58">
        <w:t>-</w:t>
      </w:r>
      <w:r w:rsidR="009E0B58" w:rsidRPr="009E0B58">
        <w:t>0</w:t>
      </w:r>
      <w:r w:rsidR="008350BF">
        <w:t>1</w:t>
      </w:r>
      <w:r w:rsidR="00CF78AA" w:rsidRPr="009E0B58">
        <w:t>-201</w:t>
      </w:r>
      <w:r w:rsidR="009E0B58" w:rsidRPr="009E0B58">
        <w:t>9</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w:t>
      </w:r>
      <w:r w:rsidRPr="009E0B58">
        <w:t xml:space="preserve">προσφορών: </w:t>
      </w:r>
      <w:bookmarkEnd w:id="50"/>
      <w:r w:rsidR="008350BF">
        <w:t>07</w:t>
      </w:r>
      <w:r w:rsidR="00CF78AA" w:rsidRPr="009E0B58">
        <w:t>/</w:t>
      </w:r>
      <w:r w:rsidR="009E0B58" w:rsidRPr="009E0B58">
        <w:t>02</w:t>
      </w:r>
      <w:r w:rsidR="00CF78AA" w:rsidRPr="009E0B58">
        <w:t>/2019</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w:t>
      </w:r>
      <w:r>
        <w:lastRenderedPageBreak/>
        <w:t>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r>
        <w:t>προκηρυσσόμενων υπηρεσιών</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E46DDA">
      <w:pPr>
        <w:pStyle w:val="49"/>
        <w:shd w:val="clear" w:color="auto" w:fill="auto"/>
        <w:spacing w:line="264" w:lineRule="exact"/>
        <w:ind w:left="320" w:right="40" w:firstLine="0"/>
        <w:jc w:val="both"/>
      </w:pPr>
      <w:bookmarkStart w:id="58" w:name="bookmark42"/>
      <w:r>
        <w:t>Προσωρινός ανάδοχος αναδεικνύεται ο οικονομικός φορέας που έχε</w:t>
      </w:r>
      <w:r w:rsidR="00C33F96">
        <w:t xml:space="preserve">ι προσφέρει την χαμηλότερη τιμή ανά </w:t>
      </w:r>
      <w:bookmarkEnd w:id="58"/>
      <w:r w:rsidR="00E46DDA">
        <w:t>τμήμα</w:t>
      </w:r>
      <w:r w:rsidR="00C33F96">
        <w:t>.</w:t>
      </w:r>
    </w:p>
    <w:p w:rsidR="006C0A33" w:rsidRDefault="002940D4" w:rsidP="00E46DDA">
      <w:pPr>
        <w:pStyle w:val="49"/>
        <w:shd w:val="clear" w:color="auto" w:fill="auto"/>
        <w:spacing w:line="264" w:lineRule="exact"/>
        <w:ind w:left="320" w:right="40" w:firstLine="0"/>
        <w:jc w:val="both"/>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36008473"/>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lastRenderedPageBreak/>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36008474"/>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lastRenderedPageBreak/>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36008475"/>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Pr="009C4D37"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9C4D37" w:rsidRPr="009C4D37">
        <w:t xml:space="preserve">. </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lastRenderedPageBreak/>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ο οικονομικός φορέας </w:t>
      </w:r>
      <w:r w:rsidR="00E30F7F">
        <w:rPr>
          <w:color w:val="auto"/>
        </w:rPr>
        <w:t>δεν απαιτείται να προσκομίσει αποδεικτικά μέσα</w:t>
      </w:r>
      <w:r w:rsidR="008350BF">
        <w:rPr>
          <w:color w:val="auto"/>
        </w:rPr>
        <w:t>.</w:t>
      </w:r>
    </w:p>
    <w:p w:rsidR="007F1654" w:rsidRDefault="007F1654" w:rsidP="007F1654">
      <w:pPr>
        <w:pStyle w:val="49"/>
        <w:shd w:val="clear" w:color="auto" w:fill="auto"/>
        <w:spacing w:line="264" w:lineRule="exact"/>
        <w:ind w:left="320" w:right="320" w:firstLine="0"/>
        <w:jc w:val="both"/>
      </w:pPr>
    </w:p>
    <w:p w:rsidR="007F1654" w:rsidRDefault="007F1654" w:rsidP="007F1654">
      <w:pPr>
        <w:pStyle w:val="49"/>
        <w:shd w:val="clear" w:color="auto" w:fill="auto"/>
        <w:spacing w:line="264" w:lineRule="exact"/>
        <w:ind w:left="320" w:right="320" w:firstLine="0"/>
        <w:jc w:val="both"/>
      </w:pPr>
      <w:r w:rsidRPr="007F1654">
        <w:rPr>
          <w:b/>
        </w:rPr>
        <w:t>Ζ</w:t>
      </w:r>
      <w:r w:rsidRPr="007F1654">
        <w:t xml:space="preserve">. </w:t>
      </w:r>
      <w:r>
        <w:t xml:space="preserve">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w:t>
      </w:r>
      <w:r w:rsidR="00E30F7F">
        <w:t xml:space="preserve">δεν </w:t>
      </w:r>
      <w:r>
        <w:t xml:space="preserve">απαιτείται να προσκομίσουν </w:t>
      </w:r>
      <w:r w:rsidR="00E30F7F">
        <w:t>αποδεικτικά μέσα.</w:t>
      </w:r>
    </w:p>
    <w:p w:rsidR="007F1654" w:rsidRPr="00C77294" w:rsidRDefault="007F1654"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36008476"/>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36008477"/>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36008478"/>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517FD3">
      <w:pPr>
        <w:pStyle w:val="49"/>
        <w:numPr>
          <w:ilvl w:val="0"/>
          <w:numId w:val="13"/>
        </w:numPr>
        <w:shd w:val="clear" w:color="auto" w:fill="auto"/>
        <w:tabs>
          <w:tab w:val="left" w:pos="838"/>
        </w:tabs>
        <w:spacing w:line="269" w:lineRule="exact"/>
        <w:ind w:left="320" w:right="368"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w:t>
      </w:r>
      <w:r>
        <w:lastRenderedPageBreak/>
        <w:t>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36008479"/>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r w:rsidR="00474239">
        <w:rPr>
          <w:rStyle w:val="310"/>
        </w:rPr>
        <w:t>.</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lastRenderedPageBreak/>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36008480"/>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BB09A7" w:rsidRPr="00B42629" w:rsidRDefault="00BB09A7">
      <w:pPr>
        <w:pStyle w:val="102"/>
        <w:shd w:val="clear" w:color="auto" w:fill="auto"/>
        <w:spacing w:line="269" w:lineRule="exact"/>
        <w:ind w:left="320" w:firstLine="0"/>
        <w:rPr>
          <w:rStyle w:val="2Char"/>
          <w:b/>
        </w:rPr>
      </w:pPr>
    </w:p>
    <w:p w:rsidR="00120831" w:rsidRDefault="002940D4">
      <w:pPr>
        <w:pStyle w:val="102"/>
        <w:shd w:val="clear" w:color="auto" w:fill="auto"/>
        <w:spacing w:line="269" w:lineRule="exact"/>
        <w:ind w:left="320" w:firstLine="0"/>
      </w:pPr>
      <w:bookmarkStart w:id="79" w:name="_Toc536008481"/>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παραλαβής της Αρχής.</w:t>
      </w:r>
    </w:p>
    <w:p w:rsidR="00120831" w:rsidRDefault="00120831" w:rsidP="00120831">
      <w:pPr>
        <w:pStyle w:val="49"/>
        <w:shd w:val="clear" w:color="auto" w:fill="auto"/>
        <w:spacing w:line="269" w:lineRule="exact"/>
        <w:ind w:left="320" w:right="40" w:firstLine="0"/>
        <w:jc w:val="both"/>
      </w:pPr>
      <w:r w:rsidRPr="00120831">
        <w:t>Η παρακολούθηση της εκτέλεσης της Σύμβασης και η διοίκηση αυτής θα διενεργηθεί από</w:t>
      </w:r>
      <w:r w:rsidR="00794CA5">
        <w:t xml:space="preserve"> τον εκάστοτε Προϊστάμενο του Τμήματος Επιστασίας και Ιματισμού</w:t>
      </w:r>
      <w:r w:rsidRPr="00120831">
        <w:t xml:space="preserve"> και </w:t>
      </w:r>
      <w:r w:rsidR="00794CA5">
        <w:t xml:space="preserve">το οποίο </w:t>
      </w:r>
      <w:r w:rsidRPr="00120831">
        <w:t>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w:t>
      </w:r>
      <w:r w:rsidR="00D54B63">
        <w:t>ου άρθρου 132 του ν. 4412/2016.</w:t>
      </w:r>
    </w:p>
    <w:p w:rsidR="00D54B63" w:rsidRPr="00D54B63" w:rsidRDefault="00D54B63" w:rsidP="00D54B63">
      <w:pPr>
        <w:pStyle w:val="49"/>
        <w:shd w:val="clear" w:color="auto" w:fill="auto"/>
        <w:spacing w:line="269" w:lineRule="exact"/>
        <w:ind w:left="320" w:right="40" w:firstLine="0"/>
        <w:jc w:val="both"/>
      </w:pPr>
      <w:r w:rsidRPr="00D54B63">
        <w:t>Ο Επόπτης - Υπεύθυνος Παρακολούθησης</w:t>
      </w:r>
      <w:r w:rsidR="00430615">
        <w:t xml:space="preserve"> Προϊστάμενος Τμ. Επιστασίας</w:t>
      </w:r>
      <w:r w:rsidRPr="00D54B63">
        <w:t xml:space="preserve">  λειτουργεί ως συντονιστής. Οι καθημερινές συστάσεις και εντολές θα δίνονται από αυτόν. Οι  υπάλληλοι της εταιρείας οφείλουν να εκτελούν και να υλοποιούν κάθε οδηγία του,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διαχείρισή τους θα πρέπει να γίνεται με την δέουσα δεοντολογία, προσοχή, και ευθιξία από όλους. </w:t>
      </w:r>
    </w:p>
    <w:p w:rsidR="00D54B63" w:rsidRPr="00D54B63" w:rsidRDefault="00D54B63" w:rsidP="00D54B63">
      <w:pPr>
        <w:pStyle w:val="49"/>
        <w:shd w:val="clear" w:color="auto" w:fill="auto"/>
        <w:spacing w:line="269" w:lineRule="exact"/>
        <w:ind w:left="320" w:right="40" w:firstLine="0"/>
        <w:jc w:val="both"/>
      </w:pPr>
      <w:r w:rsidRPr="00D54B63">
        <w:t xml:space="preserve">Με εισήγηση του Επόπτη, το Νοσοκομείο μπορεί να απευθύνει έγγραφα με οδηγίες και εντολές προς τον ανάδοχο που αφορούν στην εκτέλεση της σύμβασης, όπως αυτό προβλέπεται από το άρθρο 216 του ν. 4412/2016. Παράπονα ή αρνητικές εκθέσεις αξιολόγησης του Επόπτη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 </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36008482"/>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w:t>
      </w:r>
      <w:r>
        <w:lastRenderedPageBreak/>
        <w:t xml:space="preserve">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36008483"/>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36008484"/>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εδ.ζ Ν.4412/2016)</w:t>
      </w:r>
      <w:bookmarkEnd w:id="84"/>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E65FD4" w:rsidRPr="00F32593">
        <w:t>των</w:t>
      </w:r>
      <w:r w:rsidR="00E65FD4">
        <w:t xml:space="preserve"> Νοσοκομείων</w:t>
      </w:r>
      <w:r>
        <w:t xml:space="preserve"> (</w:t>
      </w:r>
      <w:r w:rsidRPr="00F45CED">
        <w:t xml:space="preserve">από τον ΚΑΕ </w:t>
      </w:r>
      <w:r w:rsidR="00F32593">
        <w:t>0419)</w:t>
      </w:r>
    </w:p>
    <w:p w:rsidR="002941CA" w:rsidRDefault="00C368AC" w:rsidP="00C368AC">
      <w:pPr>
        <w:pStyle w:val="102"/>
        <w:shd w:val="clear" w:color="auto" w:fill="auto"/>
        <w:spacing w:line="269" w:lineRule="exact"/>
        <w:ind w:left="320" w:right="1060" w:firstLine="0"/>
      </w:pPr>
      <w:bookmarkStart w:id="85" w:name="bookmark60"/>
      <w:r>
        <w:lastRenderedPageBreak/>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7F09F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36008485"/>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490D49">
        <w:t>2</w:t>
      </w:r>
      <w:r w:rsidR="00DE346E">
        <w:t>3</w:t>
      </w:r>
      <w:r w:rsidR="00490D49">
        <w:t>/</w:t>
      </w:r>
      <w:r w:rsidR="00DE346E">
        <w:t>01</w:t>
      </w:r>
      <w:r w:rsidR="00490D49">
        <w:t>/201</w:t>
      </w:r>
      <w:r w:rsidR="00DE346E">
        <w:t>9</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490D49">
            <w:pPr>
              <w:pStyle w:val="ecxmsonormal"/>
              <w:spacing w:after="200" w:line="360" w:lineRule="auto"/>
              <w:jc w:val="both"/>
              <w:rPr>
                <w:rFonts w:ascii="Calibri" w:hAnsi="Calibri"/>
                <w:sz w:val="20"/>
                <w:szCs w:val="20"/>
              </w:rPr>
            </w:pPr>
            <w:bookmarkStart w:id="89"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DE346E" w:rsidRPr="000A160A" w:rsidTr="000C72D7">
        <w:trPr>
          <w:jc w:val="center"/>
        </w:trPr>
        <w:tc>
          <w:tcPr>
            <w:tcW w:w="2845" w:type="dxa"/>
          </w:tcPr>
          <w:p w:rsidR="00DE346E" w:rsidRDefault="00DE346E" w:rsidP="00F64EF3">
            <w:pPr>
              <w:pStyle w:val="ecxmsonormal"/>
              <w:spacing w:after="200" w:line="360" w:lineRule="auto"/>
              <w:jc w:val="both"/>
              <w:rPr>
                <w:rFonts w:ascii="Calibri" w:hAnsi="Calibri"/>
                <w:sz w:val="20"/>
                <w:szCs w:val="20"/>
              </w:rPr>
            </w:pPr>
          </w:p>
        </w:tc>
        <w:tc>
          <w:tcPr>
            <w:tcW w:w="2834" w:type="dxa"/>
          </w:tcPr>
          <w:p w:rsidR="00DE346E" w:rsidRDefault="00DE346E" w:rsidP="005F71D0">
            <w:pPr>
              <w:pStyle w:val="ecxmsonormal"/>
              <w:spacing w:after="200" w:line="360" w:lineRule="auto"/>
              <w:jc w:val="both"/>
              <w:rPr>
                <w:rFonts w:ascii="Calibri" w:hAnsi="Calibri"/>
                <w:sz w:val="20"/>
                <w:szCs w:val="20"/>
              </w:rPr>
            </w:pPr>
          </w:p>
        </w:tc>
        <w:tc>
          <w:tcPr>
            <w:tcW w:w="2844" w:type="dxa"/>
          </w:tcPr>
          <w:p w:rsidR="00DE346E" w:rsidRDefault="00DE346E" w:rsidP="005F71D0">
            <w:pPr>
              <w:pStyle w:val="ecxmsonormal"/>
              <w:spacing w:after="200" w:line="360" w:lineRule="auto"/>
              <w:jc w:val="both"/>
              <w:rPr>
                <w:rFonts w:ascii="Calibri" w:hAnsi="Calibri"/>
                <w:sz w:val="20"/>
                <w:szCs w:val="20"/>
              </w:rPr>
            </w:pPr>
          </w:p>
        </w:tc>
        <w:tc>
          <w:tcPr>
            <w:tcW w:w="2783" w:type="dxa"/>
          </w:tcPr>
          <w:p w:rsidR="00DE346E" w:rsidRPr="000C72D7" w:rsidRDefault="00DE346E" w:rsidP="005F71D0">
            <w:pPr>
              <w:pStyle w:val="ecxmsonormal"/>
              <w:spacing w:after="200" w:line="360" w:lineRule="auto"/>
              <w:jc w:val="both"/>
              <w:rPr>
                <w:rFonts w:ascii="Calibri" w:hAnsi="Calibri"/>
                <w:sz w:val="20"/>
                <w:szCs w:val="20"/>
              </w:rPr>
            </w:pP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2941CA" w:rsidRPr="00DF4D7E" w:rsidRDefault="00A1776E" w:rsidP="00827081">
      <w:pPr>
        <w:pStyle w:val="1"/>
      </w:pPr>
      <w:bookmarkStart w:id="90" w:name="bookmark65"/>
      <w:bookmarkEnd w:id="89"/>
      <w:r>
        <w:rPr>
          <w:rStyle w:val="107"/>
          <w:rFonts w:asciiTheme="majorHAnsi" w:eastAsiaTheme="majorEastAsia" w:hAnsiTheme="majorHAnsi" w:cstheme="majorBidi"/>
          <w:sz w:val="28"/>
        </w:rPr>
        <w:br w:type="page"/>
      </w:r>
      <w:bookmarkStart w:id="91" w:name="_Toc536008486"/>
      <w:r w:rsidR="002940D4" w:rsidRPr="00DF4D7E">
        <w:rPr>
          <w:rStyle w:val="107"/>
          <w:rFonts w:asciiTheme="majorHAnsi" w:eastAsiaTheme="majorEastAsia" w:hAnsiTheme="majorHAnsi" w:cstheme="majorBidi"/>
          <w:sz w:val="28"/>
        </w:rPr>
        <w:lastRenderedPageBreak/>
        <w:t>ΠΑΡΑΡΤΗΜΑ Β'</w:t>
      </w:r>
      <w:bookmarkEnd w:id="90"/>
      <w:r w:rsidR="00D02B0D">
        <w:rPr>
          <w:rStyle w:val="107"/>
          <w:rFonts w:asciiTheme="majorHAnsi" w:eastAsiaTheme="majorEastAsia" w:hAnsiTheme="majorHAnsi" w:cstheme="majorBidi"/>
          <w:sz w:val="28"/>
        </w:rPr>
        <w:t xml:space="preserve"> - </w:t>
      </w:r>
      <w:bookmarkStart w:id="92" w:name="bookmark66"/>
      <w:r w:rsidR="002940D4" w:rsidRPr="00DF4D7E">
        <w:rPr>
          <w:rStyle w:val="224"/>
          <w:rFonts w:asciiTheme="majorHAnsi" w:eastAsiaTheme="majorEastAsia" w:hAnsiTheme="majorHAnsi" w:cstheme="majorBidi"/>
          <w:sz w:val="28"/>
          <w:u w:val="none"/>
        </w:rPr>
        <w:t>ΤΕΧΝΙΚΕΣ ΠΡΟΔΙΑΓΡΑΦΕΣ - ΑΝΤΙΚΕΙΜΕΝΟ ΤΗΣ ΣΥΜΒΑΣΗΣ</w:t>
      </w:r>
      <w:bookmarkEnd w:id="91"/>
      <w:bookmarkEnd w:id="92"/>
    </w:p>
    <w:p w:rsidR="00B34CA1" w:rsidRDefault="00B34CA1">
      <w:pPr>
        <w:rPr>
          <w:rStyle w:val="108"/>
          <w:b/>
          <w:bCs/>
        </w:rPr>
      </w:pPr>
      <w:bookmarkStart w:id="93" w:name="bookmark71"/>
    </w:p>
    <w:p w:rsidR="00490D49" w:rsidRPr="00490D49" w:rsidRDefault="00490D49" w:rsidP="00490D49">
      <w:pPr>
        <w:ind w:right="391"/>
        <w:jc w:val="center"/>
        <w:rPr>
          <w:rFonts w:asciiTheme="majorHAnsi" w:hAnsiTheme="majorHAnsi"/>
          <w:b/>
          <w:sz w:val="20"/>
          <w:szCs w:val="20"/>
          <w:u w:val="single" w:color="000000"/>
        </w:rPr>
      </w:pPr>
      <w:r w:rsidRPr="00490D49">
        <w:rPr>
          <w:rFonts w:asciiTheme="majorHAnsi" w:hAnsiTheme="majorHAnsi"/>
          <w:b/>
          <w:sz w:val="20"/>
          <w:szCs w:val="20"/>
          <w:u w:val="single" w:color="000000"/>
        </w:rPr>
        <w:t>ΑΝΑΛΥΤΙΚΗ ΠΕΡΙΓΡΑΦΗ ΦΥΣΙΚΟΥ ΚΑΙ ΟΙΚΟΝΟΜΙΚΟΥ ΑΝΤΙΚΕΙΜΕΝΟΥ ΤΗΣ ΣΥΜΒΑΣΗΣ</w:t>
      </w:r>
    </w:p>
    <w:p w:rsidR="00490D49" w:rsidRPr="00490D49" w:rsidRDefault="00490D49" w:rsidP="00490D49">
      <w:pPr>
        <w:ind w:right="391"/>
        <w:jc w:val="center"/>
        <w:rPr>
          <w:rFonts w:asciiTheme="majorHAnsi" w:hAnsiTheme="majorHAnsi"/>
          <w:b/>
          <w:sz w:val="20"/>
          <w:szCs w:val="20"/>
          <w:u w:val="single" w:color="000000"/>
        </w:rPr>
      </w:pPr>
    </w:p>
    <w:p w:rsidR="00490D49" w:rsidRPr="00490D49" w:rsidRDefault="00490D49" w:rsidP="00490D49">
      <w:pPr>
        <w:pStyle w:val="normalwithoutspacing"/>
        <w:rPr>
          <w:rFonts w:asciiTheme="majorHAnsi" w:eastAsia="SimSun" w:hAnsiTheme="majorHAnsi"/>
          <w:sz w:val="20"/>
          <w:szCs w:val="20"/>
        </w:rPr>
      </w:pPr>
      <w:r w:rsidRPr="00490D49">
        <w:rPr>
          <w:rFonts w:asciiTheme="majorHAnsi" w:hAnsiTheme="majorHAnsi" w:cs="Arial"/>
          <w:b/>
          <w:color w:val="002060"/>
          <w:sz w:val="20"/>
          <w:szCs w:val="20"/>
        </w:rPr>
        <w:t>ΜΕΡΟΣ Α - ΠΕΡΙΓΡΑΦΗ ΦΥΣΙΚΟΥ ΑΝΤΙΚΕΙΜΕΝΟΥ ΤΗΣ ΣΥΜΒΑΣΗΣ</w:t>
      </w:r>
    </w:p>
    <w:p w:rsidR="00490D49" w:rsidRPr="00490D49" w:rsidRDefault="00490D49" w:rsidP="00490D49">
      <w:pPr>
        <w:autoSpaceDE w:val="0"/>
        <w:spacing w:after="60"/>
        <w:rPr>
          <w:rFonts w:asciiTheme="majorHAnsi" w:eastAsia="SimSun" w:hAnsiTheme="majorHAnsi"/>
          <w:sz w:val="20"/>
          <w:szCs w:val="20"/>
        </w:rPr>
      </w:pPr>
      <w:r w:rsidRPr="00490D49">
        <w:rPr>
          <w:rFonts w:asciiTheme="majorHAnsi" w:eastAsia="SimSun" w:hAnsiTheme="majorHAnsi"/>
          <w:sz w:val="20"/>
          <w:szCs w:val="20"/>
        </w:rPr>
        <w:t xml:space="preserve">ΠΕΡΙΒΑΛΛΟΝ ΤΗΣ ΣΥΜΒΑΣΗΣ </w:t>
      </w:r>
    </w:p>
    <w:p w:rsidR="00490D49" w:rsidRPr="00490D49" w:rsidRDefault="00490D49" w:rsidP="00490D49">
      <w:pPr>
        <w:autoSpaceDE w:val="0"/>
        <w:spacing w:after="60"/>
        <w:rPr>
          <w:rFonts w:asciiTheme="majorHAnsi" w:eastAsia="SimSun" w:hAnsiTheme="majorHAnsi"/>
          <w:sz w:val="20"/>
          <w:szCs w:val="20"/>
        </w:rPr>
      </w:pPr>
      <w:r w:rsidRPr="00490D49">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490D49" w:rsidRPr="00490D49" w:rsidRDefault="00490D49" w:rsidP="00490D49">
      <w:pPr>
        <w:autoSpaceDE w:val="0"/>
        <w:spacing w:after="60"/>
        <w:rPr>
          <w:rFonts w:asciiTheme="majorHAnsi" w:eastAsia="SimSun" w:hAnsiTheme="majorHAnsi"/>
          <w:sz w:val="20"/>
          <w:szCs w:val="20"/>
        </w:rPr>
      </w:pPr>
      <w:r w:rsidRPr="00490D49">
        <w:rPr>
          <w:rFonts w:asciiTheme="majorHAnsi" w:eastAsia="SimSun" w:hAnsiTheme="majorHAnsi"/>
          <w:sz w:val="20"/>
          <w:szCs w:val="20"/>
        </w:rPr>
        <w:t>Οργανωτική δομή της Α.Α.</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Γ.Ν. Αγίου Νικολάου</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Γ.Ν. – Κ.Υ. Ιεράπετρας</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Γ.Ν. – Κ.Υ. Σητείας.</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490D49" w:rsidRPr="00490D49" w:rsidRDefault="00490D49" w:rsidP="00490D49">
      <w:pPr>
        <w:autoSpaceDE w:val="0"/>
        <w:spacing w:after="60"/>
        <w:rPr>
          <w:rFonts w:asciiTheme="majorHAnsi" w:hAnsiTheme="majorHAnsi"/>
          <w:sz w:val="20"/>
          <w:szCs w:val="20"/>
        </w:rPr>
      </w:pPr>
      <w:r w:rsidRPr="00490D49">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490D49">
        <w:rPr>
          <w:rFonts w:asciiTheme="majorHAnsi" w:hAnsiTheme="majorHAnsi"/>
          <w:sz w:val="20"/>
          <w:szCs w:val="20"/>
        </w:rPr>
        <w:softHyphen/>
        <w:t>μείο.</w:t>
      </w:r>
    </w:p>
    <w:p w:rsidR="00490D49" w:rsidRPr="00490D49" w:rsidRDefault="00490D49">
      <w:pPr>
        <w:rPr>
          <w:rStyle w:val="108"/>
          <w:rFonts w:asciiTheme="majorHAnsi" w:hAnsiTheme="majorHAnsi"/>
          <w:b/>
          <w:bCs/>
          <w:sz w:val="20"/>
          <w:szCs w:val="20"/>
        </w:rPr>
      </w:pPr>
    </w:p>
    <w:p w:rsidR="00490D49" w:rsidRPr="00BB51B3" w:rsidRDefault="00490D49" w:rsidP="00490D49">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Απαιτήσεις και Τεχνικές Προδιαγραφές</w:t>
      </w:r>
    </w:p>
    <w:p w:rsidR="00490D49" w:rsidRPr="00BB51B3" w:rsidRDefault="00490D49" w:rsidP="00490D49">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Υπηρεσιών Σιδερώματος Ιματισμού ΕΝΤΟΣ των χώρων του Νοσοκομείου</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BB51B3">
        <w:rPr>
          <w:rFonts w:asciiTheme="majorHAnsi" w:hAnsiTheme="majorHAnsi" w:cs="Arial"/>
          <w:bCs/>
          <w:iCs/>
          <w:sz w:val="20"/>
          <w:szCs w:val="20"/>
        </w:rPr>
        <w:t>όλες τις εργάσιμες ημέρες από  8.00-14.30</w:t>
      </w:r>
      <w:r w:rsidRPr="00BB51B3">
        <w:rPr>
          <w:rFonts w:asciiTheme="majorHAnsi" w:hAnsiTheme="majorHAnsi" w:cs="Arial"/>
          <w:iCs/>
          <w:sz w:val="20"/>
          <w:szCs w:val="20"/>
        </w:rPr>
        <w:t xml:space="preserve">. </w:t>
      </w:r>
    </w:p>
    <w:p w:rsidR="00490D49" w:rsidRPr="00BB51B3" w:rsidRDefault="00490D49" w:rsidP="00490D49">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490D49" w:rsidRPr="00BB51B3" w:rsidRDefault="00490D49" w:rsidP="00490D49">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πρέπει να αφήνεται να στεγνώσει και μετά το σιδέρωμα διότι η άμεση στοίβαξή του δημιουργεί αύξηση της υγρασίας. </w:t>
      </w:r>
    </w:p>
    <w:p w:rsidR="00490D49" w:rsidRPr="00BB51B3" w:rsidRDefault="00490D49" w:rsidP="00490D49">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sz w:val="20"/>
          <w:szCs w:val="20"/>
        </w:rPr>
        <w:t xml:space="preserve">Τα σιδερωτήρια πρέπει να είναι σε καλή κατάσταση, με ευθύνη του Φορέα, ώστε να σιδερώνουν σε θερμοκρασία κατάλληλη για τον τύπο του υφάσματος, χωρίς να προκαλούν φθορές στον ιματισμό. </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Ο καθαρός ιματισμός θα τοποθετείται στα ράφια της ιματιοθήκης</w:t>
      </w:r>
      <w:r w:rsidRPr="00BB51B3">
        <w:rPr>
          <w:rFonts w:asciiTheme="majorHAnsi" w:hAnsiTheme="majorHAnsi" w:cs="Arial"/>
          <w:iCs/>
          <w:sz w:val="20"/>
          <w:szCs w:val="20"/>
        </w:rPr>
        <w:t xml:space="preserve"> από το προσωπικό του ανάδοχου </w:t>
      </w:r>
      <w:r w:rsidRPr="00BB51B3">
        <w:rPr>
          <w:rFonts w:asciiTheme="majorHAnsi" w:hAnsiTheme="majorHAnsi" w:cs="Arial"/>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490D49" w:rsidRPr="00BB51B3" w:rsidRDefault="00490D49" w:rsidP="00490D49">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Αυτό θα ισχύει και στη περίπτωση που διαπιστωθεί απώλεια, έστω και ενός από τα είδη του ιματισμού.</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490D49" w:rsidRPr="00BB51B3" w:rsidRDefault="00490D49" w:rsidP="00490D49">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Η παρακολούθηση της καλής εκτέλεσης των εργασιών και η παραλαβή αυτών, καθώς και η σύνταξη των απαραίτητων πρακτικών ποιοτικής και ποσοτικής παραλαβής, ανατίθεται σε Επιτροπή Παρακολούθησης και Παραλαβής Εργασιών, που διορίζεται προς τούτο από το Νοσοκομείο.</w:t>
      </w:r>
    </w:p>
    <w:p w:rsidR="00490D49" w:rsidRPr="00BB51B3" w:rsidRDefault="00490D49" w:rsidP="00490D49">
      <w:pPr>
        <w:rPr>
          <w:rFonts w:asciiTheme="majorHAnsi" w:hAnsiTheme="majorHAnsi"/>
          <w:sz w:val="20"/>
          <w:szCs w:val="20"/>
        </w:rPr>
      </w:pPr>
    </w:p>
    <w:p w:rsidR="00490D49" w:rsidRPr="00BB51B3" w:rsidRDefault="00490D49" w:rsidP="00490D49">
      <w:pPr>
        <w:spacing w:line="276" w:lineRule="auto"/>
        <w:jc w:val="both"/>
        <w:rPr>
          <w:rFonts w:asciiTheme="majorHAnsi" w:eastAsia="TimesNewRoman" w:hAnsiTheme="majorHAnsi" w:cs="Times New Roman"/>
          <w:sz w:val="20"/>
          <w:szCs w:val="20"/>
        </w:rPr>
      </w:pPr>
      <w:r w:rsidRPr="00BB51B3">
        <w:rPr>
          <w:rFonts w:asciiTheme="majorHAnsi" w:eastAsia="TimesNewRoman" w:hAnsiTheme="majorHAnsi" w:cs="Times New Roman"/>
          <w:sz w:val="20"/>
          <w:szCs w:val="20"/>
        </w:rPr>
        <w:t>Ως αντικείμενο του Έργου ορίζεται η απασχόληση τεσσάρων (4) ατόμων,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490D49" w:rsidRPr="00BB51B3" w:rsidRDefault="00490D49" w:rsidP="00490D49">
      <w:pPr>
        <w:shd w:val="clear" w:color="auto" w:fill="FFFFFF"/>
        <w:spacing w:before="456"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lastRenderedPageBreak/>
        <w:t xml:space="preserve">ΤΜΗΜΑ 1: Οικονομικό Αντικείμενο του Έργου «Παροχή υπηρεσιών σιδερωτηρίου» για την Οργανική Μονάδα Έδρας </w:t>
      </w:r>
    </w:p>
    <w:p w:rsidR="00490D49" w:rsidRPr="00BB51B3" w:rsidRDefault="00490D49" w:rsidP="00490D49">
      <w:pPr>
        <w:ind w:right="391"/>
        <w:jc w:val="center"/>
        <w:rPr>
          <w:rFonts w:asciiTheme="majorHAnsi" w:hAnsiTheme="maj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56"/>
        <w:gridCol w:w="5084"/>
      </w:tblGrid>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lang w:val="en-US"/>
              </w:rPr>
            </w:pPr>
            <w:r w:rsidRPr="00BB51B3">
              <w:rPr>
                <w:rFonts w:asciiTheme="majorHAnsi" w:hAnsiTheme="majorHAnsi" w:cs="Arial"/>
                <w:b/>
                <w:bCs/>
                <w:spacing w:val="-4"/>
                <w:sz w:val="20"/>
                <w:szCs w:val="20"/>
              </w:rPr>
              <w:t>2</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490D49" w:rsidRPr="00BB51B3" w:rsidTr="00655999">
        <w:trPr>
          <w:trHeight w:val="936"/>
        </w:trPr>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6,40 ώρες πρωινή (ανάλογα με τις ανάγκες του νοσοκομείου) 40ώρες/εβδομάδα</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Προϋπολογιζόμενη Δαπάνη </w:t>
            </w:r>
          </w:p>
        </w:tc>
        <w:tc>
          <w:tcPr>
            <w:tcW w:w="5189" w:type="dxa"/>
          </w:tcPr>
          <w:p w:rsidR="00490D49" w:rsidRPr="00BB51B3" w:rsidRDefault="00DE346E" w:rsidP="00655999">
            <w:pPr>
              <w:spacing w:line="283" w:lineRule="exact"/>
              <w:ind w:right="307"/>
              <w:jc w:val="both"/>
              <w:rPr>
                <w:rFonts w:asciiTheme="majorHAnsi" w:hAnsiTheme="majorHAnsi" w:cs="Arial"/>
                <w:b/>
                <w:bCs/>
                <w:spacing w:val="-4"/>
                <w:sz w:val="20"/>
                <w:szCs w:val="20"/>
              </w:rPr>
            </w:pPr>
            <w:r>
              <w:rPr>
                <w:rFonts w:asciiTheme="majorHAnsi" w:hAnsiTheme="majorHAnsi" w:cs="Arial"/>
                <w:b/>
                <w:bCs/>
                <w:spacing w:val="-4"/>
                <w:sz w:val="20"/>
                <w:szCs w:val="20"/>
              </w:rPr>
              <w:t>21.774,19</w:t>
            </w:r>
            <w:r w:rsidR="00490D49" w:rsidRPr="00BB51B3">
              <w:rPr>
                <w:rFonts w:asciiTheme="majorHAnsi" w:hAnsiTheme="majorHAnsi" w:cs="Arial"/>
                <w:b/>
                <w:bCs/>
                <w:spacing w:val="-4"/>
                <w:sz w:val="20"/>
                <w:szCs w:val="20"/>
              </w:rPr>
              <w:t xml:space="preserve"> € πλέον ΦΠΑ </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lang w:eastAsia="en-US"/>
              </w:rPr>
              <w:t>ρονικό διάστημα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490D49" w:rsidRPr="00BB51B3" w:rsidRDefault="00490D49" w:rsidP="00490D49">
      <w:pPr>
        <w:shd w:val="clear" w:color="auto" w:fill="FFFFFF"/>
        <w:spacing w:line="283" w:lineRule="exact"/>
        <w:ind w:right="-1"/>
        <w:rPr>
          <w:rFonts w:asciiTheme="majorHAnsi" w:hAnsiTheme="majorHAnsi" w:cs="Arial"/>
          <w:b/>
          <w:bCs/>
          <w:spacing w:val="-4"/>
          <w:sz w:val="20"/>
          <w:szCs w:val="20"/>
        </w:rPr>
      </w:pPr>
    </w:p>
    <w:p w:rsidR="00490D49" w:rsidRPr="00BB51B3" w:rsidRDefault="00490D49" w:rsidP="00490D49">
      <w:pPr>
        <w:shd w:val="clear" w:color="auto" w:fill="FFFFFF"/>
        <w:spacing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ΤΜΗΜΑ 2: Οικονομικό Αντικείμενο του Έργου «Παροχή υπηρεσιών σιδερωτηρίου» για την Αποκεντρωμένη Οργανική Μονάδα Ιεράπετρας </w:t>
      </w:r>
    </w:p>
    <w:p w:rsidR="00490D49" w:rsidRPr="00BB51B3" w:rsidRDefault="00490D49" w:rsidP="00490D49">
      <w:pPr>
        <w:shd w:val="clear" w:color="auto" w:fill="FFFFFF"/>
        <w:spacing w:line="283" w:lineRule="exact"/>
        <w:ind w:right="-1"/>
        <w:rPr>
          <w:rFonts w:asciiTheme="majorHAnsi" w:hAnsiTheme="majorHAnsi" w:cs="Arial"/>
          <w:b/>
          <w:bCs/>
          <w:spacing w:val="-4"/>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2"/>
        <w:gridCol w:w="5078"/>
      </w:tblGrid>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4ωρη πρωινή (ανάλογα με τις ανάγκες του νοσοκομείου)</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Προϋπολογιζόμενη Δαπάνη </w:t>
            </w:r>
          </w:p>
        </w:tc>
        <w:tc>
          <w:tcPr>
            <w:tcW w:w="5189" w:type="dxa"/>
          </w:tcPr>
          <w:p w:rsidR="00490D49" w:rsidRPr="00BB51B3" w:rsidRDefault="00490D49" w:rsidP="00655999">
            <w:pPr>
              <w:spacing w:line="283" w:lineRule="exact"/>
              <w:ind w:right="307"/>
              <w:jc w:val="both"/>
              <w:rPr>
                <w:rFonts w:asciiTheme="majorHAnsi" w:hAnsiTheme="majorHAnsi" w:cs="Arial"/>
                <w:bCs/>
                <w:spacing w:val="-4"/>
                <w:sz w:val="20"/>
                <w:szCs w:val="20"/>
              </w:rPr>
            </w:pPr>
            <w:r w:rsidRPr="00BB51B3">
              <w:rPr>
                <w:rFonts w:asciiTheme="majorHAnsi" w:hAnsiTheme="majorHAnsi" w:cs="Arial"/>
                <w:b/>
                <w:bCs/>
                <w:spacing w:val="-4"/>
                <w:sz w:val="20"/>
                <w:szCs w:val="20"/>
              </w:rPr>
              <w:t>15.915,32 € πλέον ΦΠΑ</w:t>
            </w:r>
          </w:p>
        </w:tc>
      </w:tr>
      <w:tr w:rsidR="00490D49" w:rsidRPr="00BB51B3" w:rsidTr="00655999">
        <w:tc>
          <w:tcPr>
            <w:tcW w:w="4953"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lang w:eastAsia="en-US"/>
              </w:rPr>
              <w:t>ρονικό διάστημα</w:t>
            </w:r>
          </w:p>
        </w:tc>
        <w:tc>
          <w:tcPr>
            <w:tcW w:w="5189" w:type="dxa"/>
          </w:tcPr>
          <w:p w:rsidR="00490D49" w:rsidRPr="00BB51B3" w:rsidRDefault="00490D49" w:rsidP="00655999">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490D49" w:rsidRPr="00BB51B3" w:rsidRDefault="00490D49" w:rsidP="00490D49">
      <w:pPr>
        <w:rPr>
          <w:rFonts w:asciiTheme="majorHAnsi" w:hAnsiTheme="majorHAnsi"/>
          <w:sz w:val="20"/>
          <w:szCs w:val="20"/>
        </w:rPr>
      </w:pPr>
    </w:p>
    <w:p w:rsidR="00490D49" w:rsidRPr="00BB51B3" w:rsidRDefault="00490D49" w:rsidP="00490D49">
      <w:pPr>
        <w:pStyle w:val="aff4"/>
        <w:shd w:val="clear" w:color="auto" w:fill="FFFFFF"/>
        <w:spacing w:line="283" w:lineRule="exact"/>
        <w:ind w:left="426" w:hanging="426"/>
        <w:jc w:val="center"/>
        <w:rPr>
          <w:rFonts w:asciiTheme="majorHAnsi" w:hAnsiTheme="majorHAnsi"/>
          <w:b/>
          <w:sz w:val="20"/>
          <w:szCs w:val="20"/>
        </w:rPr>
      </w:pPr>
      <w:r w:rsidRPr="00BB51B3">
        <w:rPr>
          <w:rFonts w:asciiTheme="majorHAnsi" w:hAnsiTheme="majorHAnsi"/>
          <w:b/>
          <w:sz w:val="20"/>
          <w:szCs w:val="20"/>
        </w:rPr>
        <w:t>ΥΠΟΧΡΕΩΣΕΙΣ ΑΝΑΔΟΧΟΥ</w:t>
      </w:r>
    </w:p>
    <w:p w:rsidR="00490D49" w:rsidRPr="00BB51B3" w:rsidRDefault="00490D49" w:rsidP="00490D49">
      <w:pPr>
        <w:pStyle w:val="aff4"/>
        <w:shd w:val="clear" w:color="auto" w:fill="FFFFFF"/>
        <w:spacing w:line="283" w:lineRule="exact"/>
        <w:ind w:left="0"/>
        <w:jc w:val="both"/>
        <w:rPr>
          <w:rFonts w:asciiTheme="majorHAnsi" w:hAnsiTheme="majorHAnsi"/>
          <w:sz w:val="20"/>
          <w:szCs w:val="20"/>
        </w:rPr>
      </w:pPr>
      <w:r w:rsidRPr="00BB51B3">
        <w:rPr>
          <w:rFonts w:asciiTheme="majorHAnsi" w:hAnsiTheme="majorHAnsi"/>
          <w:sz w:val="20"/>
          <w:szCs w:val="20"/>
        </w:rPr>
        <w:t>Σε κάθε περίπτωση και για καθένα από τα συμβαλλόμενα Νοσοκομεία, ο ανάδοχος οφείλει:</w:t>
      </w:r>
    </w:p>
    <w:p w:rsidR="00490D49" w:rsidRPr="00BB51B3" w:rsidRDefault="00490D49" w:rsidP="00490D49">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Α.   Να τηρεί απαρεγκλίτως τις διατάξεις της ασφαλιστικής και εργατικής νομοθεσίας, όπως αυτή ορίζεται από τους </w:t>
      </w:r>
      <w:r w:rsidRPr="00BB51B3">
        <w:rPr>
          <w:rFonts w:asciiTheme="majorHAnsi" w:hAnsiTheme="majorHAnsi" w:cs="Arial"/>
          <w:spacing w:val="3"/>
          <w:sz w:val="20"/>
          <w:szCs w:val="20"/>
        </w:rPr>
        <w:t xml:space="preserve">κείμενους νόμους και διατάξεις. Υπεύθυνοι για τον έλεγχο εφαρμογής των ανωτέρω νόμων και διατάξεων θα </w:t>
      </w:r>
      <w:r w:rsidRPr="00BB51B3">
        <w:rPr>
          <w:rFonts w:asciiTheme="majorHAnsi" w:hAnsiTheme="majorHAnsi" w:cs="Arial"/>
          <w:sz w:val="20"/>
          <w:szCs w:val="20"/>
        </w:rPr>
        <w:t xml:space="preserve">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w:t>
      </w:r>
      <w:r w:rsidRPr="00BB51B3">
        <w:rPr>
          <w:rFonts w:asciiTheme="majorHAnsi" w:hAnsiTheme="majorHAnsi" w:cs="Arial"/>
          <w:spacing w:val="5"/>
          <w:sz w:val="20"/>
          <w:szCs w:val="20"/>
        </w:rPr>
        <w:t xml:space="preserve">αποδεικνύει την τήρηση εφαρμογής των ανωτέρω. Ονομαστικές μισθολογικές καταστάσεις οι οποίες θα </w:t>
      </w:r>
      <w:r w:rsidRPr="00BB51B3">
        <w:rPr>
          <w:rFonts w:asciiTheme="majorHAnsi" w:hAnsiTheme="majorHAnsi" w:cs="Arial"/>
          <w:sz w:val="20"/>
          <w:szCs w:val="20"/>
        </w:rPr>
        <w:t xml:space="preserve">εμφανίζουν όλα τα μισθολογικά στοιχειά του προσωπικού του αναδόχου θα υποβάλλονται στο Νοσοκομείο για </w:t>
      </w:r>
      <w:r w:rsidRPr="00BB51B3">
        <w:rPr>
          <w:rFonts w:asciiTheme="majorHAnsi" w:hAnsiTheme="majorHAnsi" w:cs="Arial"/>
          <w:spacing w:val="4"/>
          <w:sz w:val="20"/>
          <w:szCs w:val="20"/>
        </w:rPr>
        <w:t xml:space="preserve">έλεγχο ανά μηνά, μαζί με αντίστοιχα αποδεικτικά αγοράς ενσήμων και λοιπά αποδεικτικά τακτοποίησης </w:t>
      </w:r>
      <w:r w:rsidRPr="00BB51B3">
        <w:rPr>
          <w:rFonts w:asciiTheme="majorHAnsi" w:hAnsiTheme="majorHAnsi" w:cs="Arial"/>
          <w:spacing w:val="-1"/>
          <w:sz w:val="20"/>
          <w:szCs w:val="20"/>
        </w:rPr>
        <w:t>ασφαλιστικών υποχρεώσεων της εταιρίας.</w:t>
      </w:r>
    </w:p>
    <w:p w:rsidR="00490D49" w:rsidRPr="00BB51B3" w:rsidRDefault="00490D49" w:rsidP="00490D49">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z w:val="20"/>
          <w:szCs w:val="20"/>
        </w:rPr>
        <w:t xml:space="preserve">Β.    </w:t>
      </w:r>
      <w:r w:rsidRPr="00BB51B3">
        <w:rPr>
          <w:rFonts w:asciiTheme="majorHAnsi" w:hAnsiTheme="majorHAnsi" w:cs="Arial"/>
          <w:spacing w:val="-1"/>
          <w:sz w:val="20"/>
          <w:szCs w:val="20"/>
        </w:rPr>
        <w:t>Επίσης θα εκπληρώνει όλες του τις Υποχρεώσεις απέναντι στο Δημόσιο και κάθε  τρίτο.</w:t>
      </w:r>
    </w:p>
    <w:p w:rsidR="00490D49" w:rsidRPr="00BB51B3" w:rsidRDefault="00490D49" w:rsidP="00490D49">
      <w:pPr>
        <w:widowControl w:val="0"/>
        <w:shd w:val="clear" w:color="auto" w:fill="FFFFFF"/>
        <w:autoSpaceDE w:val="0"/>
        <w:autoSpaceDN w:val="0"/>
        <w:adjustRightInd w:val="0"/>
        <w:spacing w:line="283" w:lineRule="exact"/>
        <w:ind w:right="-1"/>
        <w:jc w:val="both"/>
        <w:rPr>
          <w:rFonts w:asciiTheme="majorHAnsi" w:hAnsiTheme="majorHAnsi" w:cs="Arial"/>
          <w:spacing w:val="-1"/>
          <w:sz w:val="20"/>
          <w:szCs w:val="20"/>
        </w:rPr>
      </w:pPr>
      <w:r w:rsidRPr="00BB51B3">
        <w:rPr>
          <w:rFonts w:asciiTheme="majorHAnsi" w:hAnsiTheme="majorHAnsi" w:cs="Arial"/>
          <w:sz w:val="20"/>
          <w:szCs w:val="20"/>
        </w:rPr>
        <w:t xml:space="preserve">Γ.   Θα γνωστοποιεί εγγράφως στο απασχολούμενο υπό αυτόν προσωπικό ότι το Νοσοκομείο δεν έχει καμιά εξάρτηση </w:t>
      </w:r>
      <w:r w:rsidRPr="00BB51B3">
        <w:rPr>
          <w:rFonts w:asciiTheme="majorHAnsi" w:hAnsiTheme="majorHAnsi" w:cs="Arial"/>
          <w:spacing w:val="-1"/>
          <w:sz w:val="20"/>
          <w:szCs w:val="20"/>
        </w:rPr>
        <w:t xml:space="preserve"> ή εργασιακή σχέση μαζί τους.</w:t>
      </w:r>
    </w:p>
    <w:p w:rsidR="00490D49" w:rsidRPr="00BB51B3" w:rsidRDefault="00490D49" w:rsidP="00490D49">
      <w:pPr>
        <w:widowControl w:val="0"/>
        <w:shd w:val="clear" w:color="auto" w:fill="FFFFFF"/>
        <w:autoSpaceDE w:val="0"/>
        <w:autoSpaceDN w:val="0"/>
        <w:adjustRightInd w:val="0"/>
        <w:spacing w:line="283" w:lineRule="exact"/>
        <w:ind w:right="-1"/>
        <w:jc w:val="both"/>
        <w:rPr>
          <w:rFonts w:asciiTheme="majorHAnsi" w:hAnsiTheme="majorHAnsi" w:cs="Arial"/>
          <w:spacing w:val="-12"/>
          <w:sz w:val="20"/>
          <w:szCs w:val="20"/>
        </w:rPr>
      </w:pP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Δ. Να διαθέτει στο Νοσοκομείο όλον τον αριθμό των εργαζομένων που αναφέρεται στο μηνιαίο πρόγραμμα εργασίας </w:t>
      </w:r>
      <w:r w:rsidRPr="00BB51B3">
        <w:rPr>
          <w:rFonts w:asciiTheme="majorHAnsi" w:hAnsiTheme="majorHAnsi" w:cs="Arial"/>
          <w:sz w:val="20"/>
          <w:szCs w:val="20"/>
        </w:rPr>
        <w:t>και να καλύπτεται το απαιτούμενο προσωπικό ανά βάρδια με τον αριθμό ατόμων που ορίζεται από την σύμβαση.</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Ε.</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να είναι σταθερό και εκπαιδευμένο και δεν θα εναλλάσσεται   συνεχώς με νέα άτομα  από την </w:t>
      </w:r>
      <w:r w:rsidRPr="00BB51B3">
        <w:rPr>
          <w:rFonts w:asciiTheme="majorHAnsi" w:hAnsiTheme="majorHAnsi" w:cs="Arial"/>
          <w:spacing w:val="-4"/>
          <w:sz w:val="20"/>
          <w:szCs w:val="20"/>
        </w:rPr>
        <w:t>Εταιρεία.</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ΣΤ.</w:t>
      </w:r>
      <w:r w:rsidRPr="00BB51B3">
        <w:rPr>
          <w:rFonts w:asciiTheme="majorHAnsi" w:hAnsiTheme="majorHAnsi" w:cs="Arial"/>
          <w:sz w:val="20"/>
          <w:szCs w:val="20"/>
        </w:rPr>
        <w:tab/>
        <w:t xml:space="preserve"> </w:t>
      </w:r>
      <w:r w:rsidRPr="00BB51B3">
        <w:rPr>
          <w:rFonts w:asciiTheme="majorHAnsi" w:hAnsiTheme="majorHAnsi" w:cs="Arial"/>
          <w:smallCaps/>
          <w:spacing w:val="-1"/>
          <w:sz w:val="20"/>
          <w:szCs w:val="20"/>
        </w:rPr>
        <w:t xml:space="preserve">Στο </w:t>
      </w:r>
      <w:r w:rsidRPr="00BB51B3">
        <w:rPr>
          <w:rFonts w:asciiTheme="majorHAnsi" w:hAnsiTheme="majorHAnsi" w:cs="Arial"/>
          <w:spacing w:val="-1"/>
          <w:sz w:val="20"/>
          <w:szCs w:val="20"/>
        </w:rPr>
        <w:t xml:space="preserve">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w:t>
      </w:r>
      <w:r w:rsidRPr="00BB51B3">
        <w:rPr>
          <w:rFonts w:asciiTheme="majorHAnsi" w:hAnsiTheme="majorHAnsi" w:cs="Arial"/>
          <w:spacing w:val="2"/>
          <w:sz w:val="20"/>
          <w:szCs w:val="20"/>
        </w:rPr>
        <w:t xml:space="preserve">Εργασίας, και θα κατατίθεται στο Τμήμα Επιστασίας και Ιματισμού στις αρχές κάθε μήνα, ενώ οποιαδήποτε μεταβολή στο </w:t>
      </w:r>
      <w:r w:rsidRPr="00BB51B3">
        <w:rPr>
          <w:rFonts w:asciiTheme="majorHAnsi" w:hAnsiTheme="majorHAnsi" w:cs="Arial"/>
          <w:spacing w:val="-2"/>
          <w:sz w:val="20"/>
          <w:szCs w:val="20"/>
        </w:rPr>
        <w:t xml:space="preserve">προσωπικό θα γνωστοποιείται </w:t>
      </w:r>
      <w:r w:rsidRPr="00BB51B3">
        <w:rPr>
          <w:rFonts w:asciiTheme="majorHAnsi" w:hAnsiTheme="majorHAnsi" w:cs="Arial"/>
          <w:spacing w:val="-2"/>
          <w:sz w:val="20"/>
          <w:szCs w:val="20"/>
          <w:u w:val="single"/>
        </w:rPr>
        <w:t>εγκαίρως και γραπτά και στο Τμήμα Προσωπικού του Νοσοκομείου και στο Τμήμα Επιστασίας και Ιματισμού.</w:t>
      </w:r>
      <w:r w:rsidRPr="00BB51B3">
        <w:rPr>
          <w:rFonts w:asciiTheme="majorHAnsi" w:hAnsiTheme="majorHAnsi" w:cs="Arial"/>
          <w:spacing w:val="2"/>
          <w:sz w:val="20"/>
          <w:szCs w:val="20"/>
        </w:rPr>
        <w:t xml:space="preserve"> Το Τμήμα Επιστασίας και Ιματισμού θα γνωστοποιεί πριν την έναρξη κάθε μήνα τις ανάγκες του για κάλυψη της </w:t>
      </w:r>
      <w:r w:rsidRPr="00BB51B3">
        <w:rPr>
          <w:rFonts w:asciiTheme="majorHAnsi" w:hAnsiTheme="majorHAnsi" w:cs="Arial"/>
          <w:spacing w:val="-1"/>
          <w:sz w:val="20"/>
          <w:szCs w:val="20"/>
        </w:rPr>
        <w:t>πρωινής βάρδιας όσον αφορά στις σιδερώτριες.</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 xml:space="preserve">  Ζ.</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θα συμπεριφέρεται κόσμια τόσο στο προσωπικό των σιδερωτηρίων-πλυντηρίων όσο και στους  υπαλλήλους του </w:t>
      </w:r>
      <w:r w:rsidRPr="00BB51B3">
        <w:rPr>
          <w:rFonts w:asciiTheme="majorHAnsi" w:hAnsiTheme="majorHAnsi" w:cs="Arial"/>
          <w:sz w:val="20"/>
          <w:szCs w:val="20"/>
        </w:rPr>
        <w:t>Τμήματος  Επιστασίας και Ιματισμού.</w:t>
      </w:r>
    </w:p>
    <w:p w:rsidR="00490D49" w:rsidRPr="00BB51B3" w:rsidRDefault="00490D49" w:rsidP="00490D49">
      <w:pPr>
        <w:shd w:val="clear" w:color="auto" w:fill="FFFFFF"/>
        <w:tabs>
          <w:tab w:val="left" w:pos="350"/>
        </w:tabs>
        <w:spacing w:line="283" w:lineRule="exact"/>
        <w:ind w:right="-1"/>
        <w:jc w:val="both"/>
        <w:rPr>
          <w:rFonts w:asciiTheme="majorHAnsi" w:hAnsiTheme="majorHAnsi" w:cs="Arial"/>
          <w:spacing w:val="3"/>
          <w:sz w:val="20"/>
          <w:szCs w:val="20"/>
        </w:rPr>
      </w:pPr>
      <w:r w:rsidRPr="00BB51B3">
        <w:rPr>
          <w:rFonts w:asciiTheme="majorHAnsi" w:hAnsiTheme="majorHAnsi" w:cs="Arial"/>
          <w:spacing w:val="3"/>
          <w:sz w:val="20"/>
          <w:szCs w:val="20"/>
        </w:rPr>
        <w:t>Η. Το προσωπικό θα δέχεται εντολές από τον Προϊστάμενο του Τμήματος Επιστασίας και Ιματισμού.</w:t>
      </w:r>
    </w:p>
    <w:p w:rsidR="00490D49" w:rsidRPr="00BB51B3" w:rsidRDefault="00490D49" w:rsidP="00490D49">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2"/>
          <w:sz w:val="20"/>
          <w:szCs w:val="20"/>
        </w:rPr>
        <w:lastRenderedPageBreak/>
        <w:t xml:space="preserve">Θ.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διατηρεί το δικαίωμα απομάκρυνσης εργαζομένου λόγω ακαταλληλότητας και υποχρεώνει </w:t>
      </w:r>
      <w:r w:rsidRPr="00BB51B3">
        <w:rPr>
          <w:rFonts w:asciiTheme="majorHAnsi" w:hAnsiTheme="majorHAnsi" w:cs="Arial"/>
          <w:spacing w:val="3"/>
          <w:sz w:val="20"/>
          <w:szCs w:val="20"/>
        </w:rPr>
        <w:t>την εταιρία για την αντικατάσταση του.</w:t>
      </w:r>
    </w:p>
    <w:p w:rsidR="00490D49" w:rsidRPr="00BB51B3" w:rsidRDefault="00490D49" w:rsidP="00490D49">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3"/>
          <w:sz w:val="20"/>
          <w:szCs w:val="20"/>
        </w:rPr>
        <w:t xml:space="preserve"> Ι. Οι υπάλληλοι της εταιρίας θα είναι συνεπείς στην καθημερινή τήρηση του κανονικού τους ωραρίου και για </w:t>
      </w:r>
      <w:r w:rsidRPr="00BB51B3">
        <w:rPr>
          <w:rFonts w:asciiTheme="majorHAnsi" w:hAnsiTheme="majorHAnsi" w:cs="Arial"/>
          <w:spacing w:val="6"/>
          <w:sz w:val="20"/>
          <w:szCs w:val="20"/>
        </w:rPr>
        <w:t xml:space="preserve">οποιοδήποτε κώλυμα τους, θα ενημερώνουν έγκαιρα την εταιρεία η οποία θα φροντίζει για την άμεση </w:t>
      </w:r>
      <w:r w:rsidRPr="00BB51B3">
        <w:rPr>
          <w:rFonts w:asciiTheme="majorHAnsi" w:hAnsiTheme="majorHAnsi" w:cs="Arial"/>
          <w:spacing w:val="1"/>
          <w:sz w:val="20"/>
          <w:szCs w:val="20"/>
        </w:rPr>
        <w:t>αντικατάσταση τους.</w:t>
      </w:r>
    </w:p>
    <w:p w:rsidR="00490D49" w:rsidRPr="00BB51B3" w:rsidRDefault="00490D49" w:rsidP="00490D49">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t xml:space="preserve">ΙΑ.  Για τα νεοπροσλαμβανόμενα άτομα, η εταιρία θα μεριμνεί ώστε να ενημερώνει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15 ημέρες </w:t>
      </w:r>
      <w:r w:rsidRPr="00BB51B3">
        <w:rPr>
          <w:rFonts w:asciiTheme="majorHAnsi" w:hAnsiTheme="majorHAnsi" w:cs="Arial"/>
          <w:spacing w:val="3"/>
          <w:sz w:val="20"/>
          <w:szCs w:val="20"/>
        </w:rPr>
        <w:t>πριν - προκειμένου να ενημερωθούν και να εκπαιδευτούν για τις αρμοδιότητες τους.</w:t>
      </w:r>
    </w:p>
    <w:p w:rsidR="00490D49" w:rsidRPr="00BB51B3" w:rsidRDefault="00490D49" w:rsidP="00490D49">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1"/>
          <w:sz w:val="20"/>
          <w:szCs w:val="20"/>
        </w:rPr>
        <w:t xml:space="preserve">ΙΒ.  Να έχει καθορίσει συγκεκριμένο άτομο που θα έχει στην ανώτερη εποπτεία των εργαζόμενων και στο οποίο θα </w:t>
      </w:r>
      <w:r w:rsidRPr="00BB51B3">
        <w:rPr>
          <w:rFonts w:asciiTheme="majorHAnsi" w:hAnsiTheme="majorHAnsi" w:cs="Arial"/>
          <w:sz w:val="20"/>
          <w:szCs w:val="20"/>
        </w:rPr>
        <w:t xml:space="preserve">απευθύνεται ο Προϊστάμενος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xml:space="preserve"> για οποιοδήποτε πρόβλημα ανακύψει και το αντίστροφο.</w:t>
      </w:r>
    </w:p>
    <w:p w:rsidR="00490D49" w:rsidRPr="00BB51B3" w:rsidRDefault="00490D49" w:rsidP="00490D49">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z w:val="20"/>
          <w:szCs w:val="20"/>
        </w:rPr>
        <w:t xml:space="preserve">ΙΓ. Να ενημερώνεται καθημερινά από τους εργαζόμενους, στην αρχή της βάρδιας, για τυχόν-ύπαρξη προβλημάτων </w:t>
      </w:r>
      <w:r w:rsidRPr="00BB51B3">
        <w:rPr>
          <w:rFonts w:asciiTheme="majorHAnsi" w:hAnsiTheme="majorHAnsi" w:cs="Arial"/>
          <w:spacing w:val="-2"/>
          <w:sz w:val="20"/>
          <w:szCs w:val="20"/>
        </w:rPr>
        <w:t>υγείας.</w:t>
      </w:r>
    </w:p>
    <w:p w:rsidR="00490D49" w:rsidRPr="00BB51B3" w:rsidRDefault="00490D49" w:rsidP="00490D49">
      <w:pPr>
        <w:shd w:val="clear" w:color="auto" w:fill="FFFFFF"/>
        <w:spacing w:line="283" w:lineRule="exact"/>
        <w:ind w:right="298"/>
        <w:jc w:val="both"/>
        <w:rPr>
          <w:rFonts w:asciiTheme="majorHAnsi" w:hAnsiTheme="majorHAnsi" w:cs="Arial"/>
          <w:sz w:val="20"/>
          <w:szCs w:val="20"/>
        </w:rPr>
      </w:pPr>
      <w:r w:rsidRPr="00BB51B3">
        <w:rPr>
          <w:rFonts w:asciiTheme="majorHAnsi" w:hAnsiTheme="majorHAnsi" w:cs="Arial"/>
          <w:spacing w:val="3"/>
          <w:sz w:val="20"/>
          <w:szCs w:val="20"/>
        </w:rPr>
        <w:t xml:space="preserve">ΙΔ. Σε περίπτωση που η εταιρεία παραβαίνει τους παραπάνω όρους, το Νοσοκομείο δικαιούται, σύμφωνα με τις </w:t>
      </w:r>
      <w:r w:rsidRPr="00BB51B3">
        <w:rPr>
          <w:rFonts w:asciiTheme="majorHAnsi" w:hAnsiTheme="majorHAnsi" w:cs="Arial"/>
          <w:sz w:val="20"/>
          <w:szCs w:val="20"/>
        </w:rPr>
        <w:t>κείμενες διατάξεις, να της επιβάλει κυρώσεις ή να διακόψει τη συνεργασία.</w:t>
      </w:r>
    </w:p>
    <w:p w:rsidR="00490D49" w:rsidRPr="00BB51B3" w:rsidRDefault="00490D49" w:rsidP="00490D49">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1"/>
          <w:sz w:val="20"/>
          <w:szCs w:val="20"/>
        </w:rPr>
        <w:t>ΙΕ.  Για την εφαρμογή της υγιεινής, υπεύθυνη απέναντι στο Νοσοκομείο είναι η εταιρεία.</w:t>
      </w:r>
    </w:p>
    <w:p w:rsidR="00490D49" w:rsidRPr="00BB51B3" w:rsidRDefault="00490D49" w:rsidP="00490D49">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t xml:space="preserve">ΙΣΤ. Να παρέχει στολή εργασίας που θα είναι σύμφωνη με τα σχέδια και τα χρώματα του Νοσοκομείου και θα </w:t>
      </w:r>
      <w:r w:rsidRPr="00BB51B3">
        <w:rPr>
          <w:rFonts w:asciiTheme="majorHAnsi" w:hAnsiTheme="majorHAnsi" w:cs="Arial"/>
          <w:spacing w:val="1"/>
          <w:sz w:val="20"/>
          <w:szCs w:val="20"/>
        </w:rPr>
        <w:t xml:space="preserve">υποδεικνύεται από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 xml:space="preserve">. Θα πρέπει να είναι πάντα καθαρή και να αλλάζει καθημερινά σύμφωνα </w:t>
      </w:r>
      <w:r w:rsidRPr="00BB51B3">
        <w:rPr>
          <w:rFonts w:asciiTheme="majorHAnsi" w:hAnsiTheme="majorHAnsi" w:cs="Arial"/>
          <w:spacing w:val="2"/>
          <w:sz w:val="20"/>
          <w:szCs w:val="20"/>
        </w:rPr>
        <w:t xml:space="preserve">με τους κανόνες υγιεινής. Η δαπάνη για τη </w:t>
      </w:r>
      <w:r w:rsidRPr="00BB51B3">
        <w:rPr>
          <w:rFonts w:asciiTheme="majorHAnsi" w:hAnsiTheme="majorHAnsi" w:cs="Arial"/>
          <w:spacing w:val="-1"/>
          <w:sz w:val="20"/>
          <w:szCs w:val="20"/>
        </w:rPr>
        <w:t xml:space="preserve">στολή και το κόστος καθαρισμού της θα επιβαρύνει το ιδιωτικό συνεργείο. Στα αποδυτήρια του προσωπικού θα </w:t>
      </w:r>
      <w:r w:rsidRPr="00BB51B3">
        <w:rPr>
          <w:rFonts w:asciiTheme="majorHAnsi" w:hAnsiTheme="majorHAnsi" w:cs="Arial"/>
          <w:spacing w:val="1"/>
          <w:sz w:val="20"/>
          <w:szCs w:val="20"/>
        </w:rPr>
        <w:t xml:space="preserve">βρίσκεται πάντα δεύτερη καθαρή στολή κατ' άτομο, προκειμένου να δύναται η άμεση αντικατάσταση της, σε </w:t>
      </w:r>
      <w:r w:rsidRPr="00BB51B3">
        <w:rPr>
          <w:rFonts w:asciiTheme="majorHAnsi" w:hAnsiTheme="majorHAnsi" w:cs="Arial"/>
          <w:spacing w:val="-2"/>
          <w:sz w:val="20"/>
          <w:szCs w:val="20"/>
        </w:rPr>
        <w:t xml:space="preserve">περίπτωση που τύχει για κάποιο λόγο να λερωθεί.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w:t>
      </w:r>
      <w:r w:rsidRPr="00BB51B3">
        <w:rPr>
          <w:rFonts w:asciiTheme="majorHAnsi" w:hAnsiTheme="majorHAnsi" w:cs="Arial"/>
          <w:spacing w:val="-2"/>
          <w:sz w:val="20"/>
          <w:szCs w:val="20"/>
        </w:rPr>
        <w:t xml:space="preserve">θα προσδιορίζει την ανάγκη χρήσεως </w:t>
      </w:r>
      <w:r w:rsidRPr="00BB51B3">
        <w:rPr>
          <w:rFonts w:asciiTheme="majorHAnsi" w:hAnsiTheme="majorHAnsi" w:cs="Arial"/>
          <w:sz w:val="20"/>
          <w:szCs w:val="20"/>
        </w:rPr>
        <w:t>γαντιών-σκούφων κεφαλής ή άλλων μέτρων προστασίας.</w:t>
      </w:r>
    </w:p>
    <w:p w:rsidR="00490D49" w:rsidRPr="00BB51B3" w:rsidRDefault="00490D49" w:rsidP="00490D49">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2"/>
          <w:sz w:val="20"/>
          <w:szCs w:val="20"/>
        </w:rPr>
        <w:t xml:space="preserve">ΙΖ. Ο ανάδοχος θα είναι υπεύθυνος για την αποκατάσταση κάθε είδους ζημιάς η βλάβης που θα προκληθεί στο </w:t>
      </w:r>
      <w:r w:rsidRPr="00BB51B3">
        <w:rPr>
          <w:rFonts w:asciiTheme="majorHAnsi" w:hAnsiTheme="majorHAnsi" w:cs="Arial"/>
          <w:spacing w:val="1"/>
          <w:sz w:val="20"/>
          <w:szCs w:val="20"/>
        </w:rPr>
        <w:t>προσωπικό ή στις εγκαταστάσεις του Νοσοκομείου εφόσον οφείλεται σε υπαιτιότητα των υπαλλήλων του.</w:t>
      </w:r>
    </w:p>
    <w:p w:rsidR="00490D49" w:rsidRPr="00BB51B3" w:rsidRDefault="00490D49" w:rsidP="00490D49">
      <w:pPr>
        <w:pStyle w:val="aff4"/>
        <w:shd w:val="clear" w:color="auto" w:fill="FFFFFF"/>
        <w:spacing w:before="331"/>
        <w:ind w:left="426" w:hanging="426"/>
        <w:jc w:val="center"/>
        <w:rPr>
          <w:rFonts w:asciiTheme="majorHAnsi" w:hAnsiTheme="majorHAnsi"/>
          <w:sz w:val="20"/>
          <w:szCs w:val="20"/>
        </w:rPr>
      </w:pPr>
      <w:r w:rsidRPr="00BB51B3">
        <w:rPr>
          <w:rFonts w:asciiTheme="majorHAnsi" w:hAnsiTheme="majorHAnsi"/>
          <w:b/>
          <w:bCs/>
          <w:sz w:val="20"/>
          <w:szCs w:val="20"/>
        </w:rPr>
        <w:t>ΓΕΝΙΚΟΤΕΡΑ ΚΑΘΗΚΟΝΤΑ ΥΠΑΛΛΗΛΩΝ</w:t>
      </w:r>
    </w:p>
    <w:p w:rsidR="00490D49" w:rsidRPr="00BB51B3" w:rsidRDefault="00490D49" w:rsidP="0014023F">
      <w:pPr>
        <w:widowControl w:val="0"/>
        <w:shd w:val="clear" w:color="auto" w:fill="FFFFFF"/>
        <w:autoSpaceDE w:val="0"/>
        <w:autoSpaceDN w:val="0"/>
        <w:adjustRightInd w:val="0"/>
        <w:spacing w:before="341" w:line="283" w:lineRule="exact"/>
        <w:jc w:val="both"/>
        <w:rPr>
          <w:rFonts w:asciiTheme="majorHAnsi" w:hAnsiTheme="majorHAnsi" w:cs="Arial"/>
          <w:spacing w:val="-16"/>
          <w:sz w:val="20"/>
          <w:szCs w:val="20"/>
        </w:rPr>
      </w:pPr>
      <w:r w:rsidRPr="00BB51B3">
        <w:rPr>
          <w:rFonts w:asciiTheme="majorHAnsi" w:hAnsiTheme="majorHAnsi" w:cs="Arial"/>
          <w:spacing w:val="1"/>
          <w:sz w:val="20"/>
          <w:szCs w:val="20"/>
        </w:rPr>
        <w:t xml:space="preserve">Α.  Τα ακριβή καθήκοντα της κάθε ειδικότητας καθορίζονται σύμφωνα με τις ανάγκες και τη λειτουργία του </w:t>
      </w:r>
      <w:r w:rsidRPr="00BB51B3">
        <w:rPr>
          <w:rFonts w:asciiTheme="majorHAnsi" w:hAnsiTheme="majorHAnsi" w:cs="Arial"/>
          <w:sz w:val="20"/>
          <w:szCs w:val="20"/>
        </w:rPr>
        <w:t xml:space="preserve">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τον Οργανισμό του Νοσοκομείου και κάθε ισχύουσα νομοθεσία.</w:t>
      </w:r>
    </w:p>
    <w:p w:rsidR="00490D49" w:rsidRPr="00BB51B3" w:rsidRDefault="00490D49" w:rsidP="0014023F">
      <w:pPr>
        <w:widowControl w:val="0"/>
        <w:shd w:val="clear" w:color="auto" w:fill="FFFFFF"/>
        <w:autoSpaceDE w:val="0"/>
        <w:autoSpaceDN w:val="0"/>
        <w:adjustRightInd w:val="0"/>
        <w:spacing w:line="283" w:lineRule="exact"/>
        <w:jc w:val="both"/>
        <w:rPr>
          <w:rFonts w:asciiTheme="majorHAnsi" w:hAnsiTheme="majorHAnsi" w:cs="Arial"/>
          <w:spacing w:val="-11"/>
          <w:sz w:val="20"/>
          <w:szCs w:val="20"/>
        </w:rPr>
      </w:pPr>
      <w:r w:rsidRPr="00BB51B3">
        <w:rPr>
          <w:rFonts w:asciiTheme="majorHAnsi" w:hAnsiTheme="majorHAnsi" w:cs="Arial"/>
          <w:spacing w:val="1"/>
          <w:sz w:val="20"/>
          <w:szCs w:val="20"/>
        </w:rPr>
        <w:t xml:space="preserve">Β.   Οι καθημερινές συστάσεις και εντολές θα δίνονται από τους άμεσους Υπεύθυνους και τον Προϊστάμενο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w:t>
      </w:r>
    </w:p>
    <w:p w:rsidR="00490D49" w:rsidRPr="00DE346E" w:rsidRDefault="00490D49" w:rsidP="0014023F">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Γ.  Τον καθημερινό έλεγχο του τρόπου εργασίας στο Τμήμα Επιστασίας και Ιματισμού θα έχουν οι άμεσοι Υπεύθυνοι σε συνεργασία με τον Προϊστάμενο του Τμήματος. 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p>
    <w:p w:rsidR="00490D49" w:rsidRPr="00DE346E" w:rsidRDefault="00490D49" w:rsidP="0014023F">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 xml:space="preserve">Δ. Οι  υπάλληλοι της εταιρίας οφείλουν να εκτελούν και να  υλοποιούν κάθε οδηγία του Τμήματος Επιστασίας και Ιματισμού,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διαχείριση τους θα πρέπει να γίνεται με την δέουσα δεοντολογία, προσοχή, και ευθιξία από όλους. </w:t>
      </w:r>
    </w:p>
    <w:p w:rsidR="00AC522F" w:rsidRDefault="00AC522F">
      <w:pPr>
        <w:rPr>
          <w:rStyle w:val="108"/>
        </w:rPr>
      </w:pPr>
    </w:p>
    <w:p w:rsidR="00462E0B" w:rsidRDefault="00462E0B">
      <w:pPr>
        <w:rPr>
          <w:rStyle w:val="108"/>
          <w:b/>
          <w:bCs/>
        </w:rPr>
      </w:pPr>
      <w:r>
        <w:rPr>
          <w:rStyle w:val="108"/>
        </w:rPr>
        <w:br w:type="page"/>
      </w:r>
    </w:p>
    <w:p w:rsidR="003E462C" w:rsidRPr="003E462C" w:rsidRDefault="003E462C" w:rsidP="00DF4D7E">
      <w:pPr>
        <w:pStyle w:val="1"/>
        <w:spacing w:before="0"/>
      </w:pPr>
      <w:bookmarkStart w:id="94" w:name="_Toc536008487"/>
      <w:r w:rsidRPr="003E462C">
        <w:lastRenderedPageBreak/>
        <w:t>ΠΑΡΑΡΤΗΜΑ Γ΄</w:t>
      </w:r>
      <w:r w:rsidR="00D02B0D">
        <w:t xml:space="preserve"> - </w:t>
      </w:r>
      <w:r w:rsidRPr="003E462C">
        <w:t>ΦΥΛΛΟ ΣΥΜΜΟΡΦΩΣΗΣ</w:t>
      </w:r>
      <w:bookmarkEnd w:id="94"/>
    </w:p>
    <w:tbl>
      <w:tblPr>
        <w:tblW w:w="9513" w:type="dxa"/>
        <w:tblLook w:val="00A0"/>
      </w:tblPr>
      <w:tblGrid>
        <w:gridCol w:w="640"/>
        <w:gridCol w:w="4984"/>
        <w:gridCol w:w="1183"/>
        <w:gridCol w:w="1239"/>
        <w:gridCol w:w="1467"/>
      </w:tblGrid>
      <w:tr w:rsidR="003E462C" w:rsidRPr="003E462C" w:rsidTr="00BB51B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4"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9"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BB51B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BB51B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BB51B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4"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9"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432E90" w:rsidRPr="00432E90" w:rsidRDefault="00432E90" w:rsidP="00432E90">
      <w:pPr>
        <w:spacing w:line="360" w:lineRule="auto"/>
        <w:ind w:right="368"/>
        <w:jc w:val="both"/>
        <w:rPr>
          <w:rFonts w:asciiTheme="minorHAnsi" w:hAnsiTheme="minorHAnsi"/>
          <w:sz w:val="20"/>
          <w:szCs w:val="20"/>
        </w:rPr>
      </w:pPr>
      <w:r w:rsidRPr="00432E90">
        <w:rPr>
          <w:rFonts w:asciiTheme="minorHAnsi" w:hAnsiTheme="minorHAnsi"/>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Pr>
          <w:rFonts w:asciiTheme="minorHAnsi" w:hAnsiTheme="minorHAnsi"/>
          <w:sz w:val="20"/>
          <w:szCs w:val="20"/>
        </w:rPr>
        <w:t xml:space="preserve">για τα οποία υποβάλλεται προσφορά </w:t>
      </w:r>
      <w:r w:rsidRPr="00432E90">
        <w:rPr>
          <w:rFonts w:asciiTheme="minorHAnsi" w:hAnsiTheme="minorHAnsi"/>
          <w:sz w:val="20"/>
          <w:szCs w:val="20"/>
        </w:rPr>
        <w:t>σε συνεχή παράθεση).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E39A8" w:rsidRPr="003E39A8" w:rsidRDefault="002F4D50" w:rsidP="00827081">
      <w:pPr>
        <w:pStyle w:val="1"/>
      </w:pPr>
      <w:r>
        <w:br w:type="page"/>
      </w:r>
      <w:bookmarkStart w:id="95" w:name="_Toc536008488"/>
      <w:r w:rsidR="00DF4D7E" w:rsidRPr="00DF4D7E">
        <w:lastRenderedPageBreak/>
        <w:t>ΠΑ</w:t>
      </w:r>
      <w:r w:rsidR="00462E0B">
        <w:t>ΡΑΡΤΗΜΑ Δ</w:t>
      </w:r>
      <w:r w:rsidR="00462E0B" w:rsidRPr="00B83614">
        <w:t>΄</w:t>
      </w:r>
      <w:r w:rsidR="00D02B0D">
        <w:t xml:space="preserve"> </w:t>
      </w:r>
      <w:r w:rsidR="003E39A8" w:rsidRPr="003E39A8">
        <w:t>ΤΥΠΟΠΟΙΗΜΕΝΟ ΕΝΤΥΠΟ ΥΠΕΥΘΥΝΗΣ ΔΗΛΩΣΗΣ (TEΥΔ)</w:t>
      </w:r>
      <w:bookmarkEnd w:id="95"/>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DE346E">
              <w:rPr>
                <w:rFonts w:asciiTheme="minorHAnsi" w:hAnsiTheme="minorHAnsi"/>
                <w:sz w:val="22"/>
                <w:szCs w:val="22"/>
              </w:rPr>
              <w:t>Π. Γοργογιάννης</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BB51B3">
              <w:rPr>
                <w:rFonts w:asciiTheme="minorHAnsi" w:hAnsiTheme="minorHAnsi"/>
                <w:sz w:val="22"/>
                <w:szCs w:val="22"/>
              </w:rPr>
              <w:t>284134317</w:t>
            </w:r>
            <w:r w:rsidR="00DE346E">
              <w:rPr>
                <w:rFonts w:asciiTheme="minorHAnsi" w:hAnsiTheme="minorHAnsi"/>
                <w:sz w:val="22"/>
                <w:szCs w:val="22"/>
              </w:rPr>
              <w:t>2</w:t>
            </w:r>
          </w:p>
          <w:p w:rsidR="00D3109F" w:rsidRPr="00DE346E"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17" w:history="1">
              <w:r w:rsidR="00DE346E" w:rsidRPr="00C30ED7">
                <w:rPr>
                  <w:rStyle w:val="-"/>
                  <w:rFonts w:asciiTheme="minorHAnsi" w:hAnsiTheme="minorHAnsi"/>
                  <w:sz w:val="22"/>
                  <w:szCs w:val="22"/>
                  <w:lang w:val="en-US"/>
                </w:rPr>
                <w:t>pgorgogiannis</w:t>
              </w:r>
              <w:r w:rsidR="00DE346E" w:rsidRPr="00C30ED7">
                <w:rPr>
                  <w:rStyle w:val="-"/>
                  <w:rFonts w:asciiTheme="minorHAnsi" w:hAnsiTheme="minorHAnsi"/>
                  <w:sz w:val="22"/>
                  <w:szCs w:val="22"/>
                </w:rPr>
                <w:t>@</w:t>
              </w:r>
              <w:r w:rsidR="00DE346E" w:rsidRPr="00C30ED7">
                <w:rPr>
                  <w:rStyle w:val="-"/>
                  <w:rFonts w:asciiTheme="minorHAnsi" w:hAnsiTheme="minorHAnsi"/>
                  <w:sz w:val="22"/>
                  <w:szCs w:val="22"/>
                  <w:lang w:val="en-US"/>
                </w:rPr>
                <w:t>agnhosp</w:t>
              </w:r>
              <w:r w:rsidR="00DE346E" w:rsidRPr="00C30ED7">
                <w:rPr>
                  <w:rStyle w:val="-"/>
                  <w:rFonts w:asciiTheme="minorHAnsi" w:hAnsiTheme="minorHAnsi"/>
                  <w:sz w:val="22"/>
                  <w:szCs w:val="22"/>
                </w:rPr>
                <w:t>.</w:t>
              </w:r>
              <w:r w:rsidR="00DE346E" w:rsidRPr="00C30ED7">
                <w:rPr>
                  <w:rStyle w:val="-"/>
                  <w:rFonts w:asciiTheme="minorHAnsi" w:hAnsiTheme="minorHAnsi"/>
                  <w:sz w:val="22"/>
                  <w:szCs w:val="22"/>
                  <w:lang w:val="en-US"/>
                </w:rPr>
                <w:t>gr</w:t>
              </w:r>
            </w:hyperlink>
            <w:r w:rsidR="00DE346E" w:rsidRPr="00DE346E">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BB51B3"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BB51B3" w:rsidRPr="00F65419">
              <w:rPr>
                <w:rFonts w:ascii="Calibri" w:hAnsi="Calibri"/>
                <w:iCs/>
              </w:rPr>
              <w:t xml:space="preserve">98315000-4  </w:t>
            </w:r>
            <w:r w:rsidR="00BB51B3">
              <w:rPr>
                <w:rFonts w:ascii="Calibri" w:hAnsi="Calibri"/>
                <w:iCs/>
              </w:rPr>
              <w:t>Υπηρεσίες σιδερωτηρίου</w:t>
            </w:r>
          </w:p>
          <w:p w:rsidR="00D3109F" w:rsidRPr="00A25476"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A25476">
              <w:rPr>
                <w:rFonts w:asciiTheme="minorHAnsi" w:hAnsiTheme="minorHAnsi"/>
                <w:sz w:val="22"/>
                <w:szCs w:val="22"/>
              </w:rPr>
              <w:t>19</w:t>
            </w:r>
            <w:r w:rsidR="00A25476">
              <w:rPr>
                <w:rFonts w:asciiTheme="minorHAnsi" w:hAnsiTheme="minorHAnsi"/>
                <w:sz w:val="22"/>
                <w:szCs w:val="22"/>
                <w:lang w:val="en-US"/>
              </w:rPr>
              <w:t>PROC004365994</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r w:rsidR="00BB51B3">
              <w:rPr>
                <w:rFonts w:asciiTheme="minorHAnsi" w:hAnsiTheme="minorHAnsi"/>
                <w:sz w:val="22"/>
                <w:szCs w:val="22"/>
              </w:rPr>
              <w:t>2</w:t>
            </w:r>
            <w:r>
              <w:rPr>
                <w:rFonts w:asciiTheme="minorHAnsi" w:hAnsiTheme="minorHAnsi"/>
                <w:sz w:val="22"/>
                <w:szCs w:val="22"/>
              </w:rPr>
              <w:t>]</w:t>
            </w:r>
          </w:p>
          <w:p w:rsidR="00D3109F" w:rsidRPr="003E39A8" w:rsidRDefault="00D3109F" w:rsidP="00A25476">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A25476">
              <w:rPr>
                <w:rFonts w:asciiTheme="minorHAnsi" w:hAnsiTheme="minorHAnsi"/>
                <w:sz w:val="22"/>
                <w:szCs w:val="22"/>
              </w:rPr>
              <w:t>774</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130AF3">
        <w:tc>
          <w:tcPr>
            <w:tcW w:w="4479" w:type="dxa"/>
            <w:tcBorders>
              <w:top w:val="single" w:sz="4" w:space="0" w:color="000000"/>
              <w:left w:val="single" w:sz="4" w:space="0" w:color="000000"/>
              <w:bottom w:val="single" w:sz="4" w:space="0" w:color="000000"/>
            </w:tcBorders>
            <w:shd w:val="clear" w:color="auto" w:fill="auto"/>
          </w:tcPr>
          <w:p w:rsidR="00C87955" w:rsidRDefault="00C87955" w:rsidP="00130AF3">
            <w:r w:rsidRPr="00C87955">
              <w:rPr>
                <w:rFonts w:ascii="Calibri" w:hAnsi="Calibri"/>
                <w:sz w:val="22"/>
                <w:szCs w:val="22"/>
              </w:rPr>
              <w:t>10) Ο οικονομικός φορέας προτίθεται, να αναθέσει σε τρίτους υπό μορφή υπεργολαβίας</w:t>
            </w:r>
            <w:r w:rsidR="0018231F" w:rsidRPr="008A2D1B">
              <w:rPr>
                <w:rFonts w:ascii="Calibri" w:hAnsi="Calibri"/>
                <w:sz w:val="22"/>
                <w:szCs w:val="22"/>
                <w:vertAlign w:val="superscript"/>
              </w:rPr>
              <w:footnoteReference w:id="33"/>
            </w:r>
            <w:r w:rsidR="0018231F" w:rsidRPr="00C87955">
              <w:rPr>
                <w:rFonts w:ascii="Calibri" w:hAnsi="Calibri"/>
                <w:sz w:val="22"/>
                <w:szCs w:val="22"/>
              </w:rPr>
              <w:t xml:space="preserve"> </w:t>
            </w:r>
            <w:r w:rsidRPr="00C87955">
              <w:rPr>
                <w:rFonts w:ascii="Calibri" w:hAnsi="Calibri"/>
                <w:sz w:val="22"/>
                <w:szCs w:val="22"/>
              </w:rPr>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130AF3">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4"/>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5"/>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8"/>
          <w:footerReference w:type="default" r:id="rId19"/>
          <w:endnotePr>
            <w:numFmt w:val="decimal"/>
          </w:endnotePr>
          <w:type w:val="continuous"/>
          <w:pgSz w:w="11905" w:h="16837"/>
          <w:pgMar w:top="709" w:right="853" w:bottom="851" w:left="1328" w:header="0" w:footer="3" w:gutter="0"/>
          <w:cols w:space="720"/>
          <w:noEndnote/>
          <w:docGrid w:linePitch="360"/>
        </w:sectPr>
      </w:pPr>
    </w:p>
    <w:p w:rsidR="0069372F" w:rsidRPr="00827081" w:rsidRDefault="0069372F" w:rsidP="00827081">
      <w:pPr>
        <w:pStyle w:val="1"/>
      </w:pPr>
      <w:bookmarkStart w:id="96" w:name="_Toc536008489"/>
      <w:bookmarkEnd w:id="93"/>
      <w:r w:rsidRPr="00827081">
        <w:lastRenderedPageBreak/>
        <w:t>ΠΑΡΑΡΤΗΜΑ Ε΄</w:t>
      </w:r>
      <w:r w:rsidR="00827081" w:rsidRPr="00827081">
        <w:t xml:space="preserve"> </w:t>
      </w:r>
      <w:r w:rsidRPr="00827081">
        <w:t>ΕΝΤΥΠΟ ΟΙΚΟΝΟΜΙΚΗΣ ΠΡΟΣΦΟΡΑΣ – ΟΔΗΓΙΕΣ</w:t>
      </w:r>
      <w:bookmarkEnd w:id="96"/>
    </w:p>
    <w:p w:rsidR="0069372F" w:rsidRPr="0069372F" w:rsidRDefault="0069372F" w:rsidP="0069372F">
      <w:pPr>
        <w:ind w:left="10" w:right="389" w:hanging="10"/>
        <w:jc w:val="center"/>
        <w:rPr>
          <w:rFonts w:asciiTheme="majorHAnsi" w:hAnsiTheme="majorHAnsi"/>
          <w:sz w:val="20"/>
          <w:szCs w:val="20"/>
        </w:rPr>
      </w:pPr>
    </w:p>
    <w:p w:rsidR="0069372F" w:rsidRPr="0069372F" w:rsidRDefault="0069372F" w:rsidP="0069372F">
      <w:pPr>
        <w:ind w:left="680"/>
        <w:jc w:val="both"/>
        <w:rPr>
          <w:rFonts w:asciiTheme="majorHAnsi" w:hAnsiTheme="majorHAnsi"/>
          <w:b/>
          <w:sz w:val="20"/>
          <w:szCs w:val="20"/>
        </w:rPr>
      </w:pPr>
      <w:r w:rsidRPr="0069372F">
        <w:rPr>
          <w:rFonts w:asciiTheme="majorHAnsi" w:hAnsiTheme="majorHAnsi"/>
          <w:b/>
          <w:sz w:val="20"/>
          <w:szCs w:val="20"/>
        </w:rPr>
        <w:t>ΟΡΓΑΝΙΚΗ ΜΟΝΑΔΑ ΕΔΡΑΣ – ΑΓΙΟΣ ΝΙΚΟΛΑΟΣ</w:t>
      </w:r>
    </w:p>
    <w:tbl>
      <w:tblPr>
        <w:tblW w:w="0" w:type="auto"/>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
        <w:gridCol w:w="2459"/>
        <w:gridCol w:w="1094"/>
        <w:gridCol w:w="1208"/>
        <w:gridCol w:w="1145"/>
        <w:gridCol w:w="2760"/>
      </w:tblGrid>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69372F" w:rsidRPr="0069372F" w:rsidTr="00655999">
        <w:trPr>
          <w:trHeight w:val="1643"/>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69372F" w:rsidRPr="0069372F" w:rsidRDefault="0069372F" w:rsidP="0069372F">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6,40ωρη  απασχόληση (40 ώρες/εβδομάδα)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δώρων Πάσχα-Χριστουγέννων (περιλαμβανομένων και 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6</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bl>
    <w:p w:rsidR="0069372F" w:rsidRPr="0069372F" w:rsidRDefault="0069372F" w:rsidP="0069372F">
      <w:pPr>
        <w:ind w:left="284"/>
        <w:rPr>
          <w:rFonts w:asciiTheme="majorHAnsi" w:hAnsiTheme="majorHAnsi"/>
          <w:sz w:val="20"/>
          <w:szCs w:val="20"/>
        </w:rPr>
      </w:pPr>
    </w:p>
    <w:p w:rsidR="0069372F" w:rsidRPr="0069372F" w:rsidRDefault="0069372F" w:rsidP="0069372F">
      <w:pPr>
        <w:rPr>
          <w:rFonts w:asciiTheme="majorHAnsi" w:hAnsiTheme="majorHAnsi"/>
          <w:b/>
          <w:sz w:val="20"/>
          <w:szCs w:val="20"/>
        </w:rPr>
      </w:pPr>
    </w:p>
    <w:p w:rsidR="0069372F" w:rsidRPr="0069372F" w:rsidRDefault="0069372F" w:rsidP="0069372F">
      <w:pPr>
        <w:ind w:left="284"/>
        <w:rPr>
          <w:rFonts w:asciiTheme="majorHAnsi" w:hAnsiTheme="majorHAnsi"/>
          <w:b/>
          <w:sz w:val="20"/>
          <w:szCs w:val="20"/>
        </w:rPr>
      </w:pPr>
      <w:r w:rsidRPr="0069372F">
        <w:rPr>
          <w:rFonts w:asciiTheme="majorHAnsi" w:hAnsiTheme="majorHAnsi"/>
          <w:b/>
          <w:sz w:val="20"/>
          <w:szCs w:val="20"/>
        </w:rPr>
        <w:t>ΑΠΟΚΕΝΤΡΩΜΕΝΗ ΟΡΓΑΝΙΚΗ ΜΟΝΑΔΑ ΙΕΡΑΠΕΤΡΑΣ</w:t>
      </w:r>
    </w:p>
    <w:tbl>
      <w:tblPr>
        <w:tblW w:w="0" w:type="auto"/>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
        <w:gridCol w:w="2459"/>
        <w:gridCol w:w="1094"/>
        <w:gridCol w:w="1208"/>
        <w:gridCol w:w="1145"/>
        <w:gridCol w:w="2760"/>
      </w:tblGrid>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4ωρη  απασχόληση (24 ώρες/εβδομάδα)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 xml:space="preserve">Κόστος δώρων Πάσχα-Χριστουγέννων (περιλαμβανομένων και </w:t>
            </w:r>
            <w:r w:rsidRPr="0069372F">
              <w:rPr>
                <w:rFonts w:asciiTheme="majorHAnsi" w:hAnsiTheme="majorHAnsi"/>
                <w:b/>
                <w:sz w:val="20"/>
                <w:szCs w:val="20"/>
              </w:rPr>
              <w:lastRenderedPageBreak/>
              <w:t>εισφορών ΕΦΚΑ του εργοδότη)</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lastRenderedPageBreak/>
              <w:t>6</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r w:rsidR="0069372F" w:rsidRPr="0069372F" w:rsidTr="00655999">
        <w:trPr>
          <w:trHeight w:val="345"/>
        </w:trPr>
        <w:tc>
          <w:tcPr>
            <w:tcW w:w="561"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69372F" w:rsidRPr="0069372F" w:rsidRDefault="0069372F" w:rsidP="00655999">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69372F" w:rsidRPr="0069372F" w:rsidRDefault="0069372F" w:rsidP="00655999">
            <w:pPr>
              <w:jc w:val="center"/>
              <w:rPr>
                <w:rFonts w:asciiTheme="majorHAnsi" w:hAnsiTheme="majorHAnsi"/>
                <w:b/>
                <w:sz w:val="20"/>
                <w:szCs w:val="20"/>
              </w:rPr>
            </w:pPr>
          </w:p>
        </w:tc>
        <w:tc>
          <w:tcPr>
            <w:tcW w:w="1208" w:type="dxa"/>
          </w:tcPr>
          <w:p w:rsidR="0069372F" w:rsidRPr="0069372F" w:rsidRDefault="0069372F" w:rsidP="00655999">
            <w:pPr>
              <w:jc w:val="center"/>
              <w:rPr>
                <w:rFonts w:asciiTheme="majorHAnsi" w:hAnsiTheme="majorHAnsi"/>
                <w:b/>
                <w:sz w:val="20"/>
                <w:szCs w:val="20"/>
              </w:rPr>
            </w:pPr>
          </w:p>
        </w:tc>
        <w:tc>
          <w:tcPr>
            <w:tcW w:w="1145" w:type="dxa"/>
          </w:tcPr>
          <w:p w:rsidR="0069372F" w:rsidRPr="0069372F" w:rsidRDefault="0069372F" w:rsidP="00655999">
            <w:pPr>
              <w:jc w:val="center"/>
              <w:rPr>
                <w:rFonts w:asciiTheme="majorHAnsi" w:hAnsiTheme="majorHAnsi"/>
                <w:b/>
                <w:sz w:val="20"/>
                <w:szCs w:val="20"/>
              </w:rPr>
            </w:pPr>
          </w:p>
        </w:tc>
        <w:tc>
          <w:tcPr>
            <w:tcW w:w="2760" w:type="dxa"/>
          </w:tcPr>
          <w:p w:rsidR="0069372F" w:rsidRPr="0069372F" w:rsidRDefault="0069372F" w:rsidP="00655999">
            <w:pPr>
              <w:jc w:val="center"/>
              <w:rPr>
                <w:rFonts w:asciiTheme="majorHAnsi" w:hAnsiTheme="majorHAnsi"/>
                <w:b/>
                <w:sz w:val="20"/>
                <w:szCs w:val="20"/>
              </w:rPr>
            </w:pPr>
          </w:p>
        </w:tc>
      </w:tr>
    </w:tbl>
    <w:p w:rsidR="0069372F" w:rsidRPr="0069372F" w:rsidRDefault="0069372F" w:rsidP="0069372F">
      <w:pPr>
        <w:ind w:left="284"/>
        <w:rPr>
          <w:rFonts w:asciiTheme="majorHAnsi" w:hAnsiTheme="majorHAnsi"/>
          <w:sz w:val="20"/>
          <w:szCs w:val="20"/>
        </w:rPr>
      </w:pPr>
    </w:p>
    <w:p w:rsidR="0069372F" w:rsidRPr="0069372F" w:rsidRDefault="0069372F" w:rsidP="0069372F">
      <w:pPr>
        <w:spacing w:after="4" w:line="248" w:lineRule="auto"/>
        <w:ind w:left="279" w:right="667" w:hanging="10"/>
        <w:jc w:val="both"/>
        <w:rPr>
          <w:rFonts w:asciiTheme="majorHAnsi" w:hAnsiTheme="majorHAnsi"/>
          <w:sz w:val="20"/>
          <w:szCs w:val="20"/>
        </w:rPr>
      </w:pPr>
      <w:r w:rsidRPr="0069372F">
        <w:rPr>
          <w:rFonts w:asciiTheme="majorHAnsi" w:hAnsiTheme="majorHAnsi"/>
          <w:color w:val="00000A"/>
          <w:sz w:val="20"/>
          <w:szCs w:val="20"/>
        </w:rPr>
        <w:t xml:space="preserve">Ο Χρόνος Ισχύος της Προσφοράς είναι (αριθμητικώς και ολογράφως) :  …………………………… ημέρες </w:t>
      </w:r>
    </w:p>
    <w:p w:rsidR="0069372F" w:rsidRPr="0069372F" w:rsidRDefault="0069372F" w:rsidP="0069372F">
      <w:pPr>
        <w:ind w:left="284"/>
        <w:rPr>
          <w:rFonts w:asciiTheme="majorHAnsi" w:hAnsiTheme="majorHAnsi"/>
          <w:sz w:val="20"/>
          <w:szCs w:val="20"/>
        </w:rPr>
      </w:pPr>
    </w:p>
    <w:p w:rsidR="0069372F" w:rsidRPr="00805C64" w:rsidRDefault="0069372F" w:rsidP="00805C64">
      <w:pPr>
        <w:spacing w:after="5" w:line="249" w:lineRule="auto"/>
        <w:ind w:left="279" w:right="639" w:hanging="10"/>
        <w:rPr>
          <w:rFonts w:asciiTheme="majorHAnsi" w:hAnsiTheme="majorHAnsi"/>
          <w:b/>
          <w:color w:val="00000A"/>
          <w:sz w:val="20"/>
          <w:szCs w:val="20"/>
        </w:rPr>
      </w:pPr>
      <w:r w:rsidRPr="00805C64">
        <w:rPr>
          <w:rFonts w:asciiTheme="majorHAnsi" w:hAnsiTheme="majorHAnsi"/>
          <w:b/>
          <w:color w:val="00000A"/>
          <w:sz w:val="20"/>
          <w:szCs w:val="20"/>
        </w:rPr>
        <w:t xml:space="preserve">Ο Νόμιμος Εκπρόσωπος : ……………………………… </w:t>
      </w:r>
    </w:p>
    <w:tbl>
      <w:tblPr>
        <w:tblpPr w:vertAnchor="text" w:tblpX="6121" w:tblpY="-36"/>
        <w:tblOverlap w:val="never"/>
        <w:tblW w:w="3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right w:w="115" w:type="dxa"/>
        </w:tblCellMar>
        <w:tblLook w:val="04A0"/>
      </w:tblPr>
      <w:tblGrid>
        <w:gridCol w:w="3579"/>
      </w:tblGrid>
      <w:tr w:rsidR="0069372F" w:rsidRPr="0069372F" w:rsidTr="00655999">
        <w:trPr>
          <w:trHeight w:val="1063"/>
        </w:trPr>
        <w:tc>
          <w:tcPr>
            <w:tcW w:w="3579" w:type="dxa"/>
          </w:tcPr>
          <w:p w:rsidR="0069372F" w:rsidRPr="0069372F" w:rsidRDefault="0069372F" w:rsidP="00655999">
            <w:pPr>
              <w:rPr>
                <w:rFonts w:asciiTheme="majorHAnsi" w:hAnsiTheme="majorHAnsi"/>
                <w:sz w:val="20"/>
                <w:szCs w:val="20"/>
              </w:rPr>
            </w:pPr>
          </w:p>
          <w:p w:rsidR="0069372F" w:rsidRPr="0069372F" w:rsidRDefault="0069372F" w:rsidP="00655999">
            <w:pPr>
              <w:ind w:left="54"/>
              <w:jc w:val="center"/>
              <w:rPr>
                <w:rFonts w:asciiTheme="majorHAnsi" w:hAnsiTheme="majorHAnsi"/>
                <w:sz w:val="20"/>
                <w:szCs w:val="20"/>
              </w:rPr>
            </w:pPr>
          </w:p>
          <w:p w:rsidR="0069372F" w:rsidRPr="0069372F" w:rsidRDefault="0069372F" w:rsidP="00655999">
            <w:pPr>
              <w:ind w:left="54"/>
              <w:jc w:val="center"/>
              <w:rPr>
                <w:rFonts w:asciiTheme="majorHAnsi" w:hAnsiTheme="majorHAnsi"/>
                <w:sz w:val="20"/>
                <w:szCs w:val="20"/>
              </w:rPr>
            </w:pPr>
          </w:p>
          <w:p w:rsidR="0069372F" w:rsidRPr="0069372F" w:rsidRDefault="0069372F" w:rsidP="00655999">
            <w:pPr>
              <w:ind w:left="7"/>
              <w:jc w:val="center"/>
              <w:rPr>
                <w:rFonts w:asciiTheme="majorHAnsi" w:hAnsiTheme="majorHAnsi"/>
                <w:sz w:val="20"/>
                <w:szCs w:val="20"/>
              </w:rPr>
            </w:pPr>
            <w:r w:rsidRPr="0069372F">
              <w:rPr>
                <w:rFonts w:asciiTheme="majorHAnsi" w:hAnsiTheme="majorHAnsi"/>
                <w:color w:val="00000A"/>
                <w:sz w:val="20"/>
                <w:szCs w:val="20"/>
              </w:rPr>
              <w:t xml:space="preserve">(Υπογραφή – Σφραγίδα) </w:t>
            </w:r>
          </w:p>
        </w:tc>
      </w:tr>
    </w:tbl>
    <w:p w:rsidR="0069372F" w:rsidRPr="0069372F" w:rsidRDefault="0069372F" w:rsidP="0069372F">
      <w:pPr>
        <w:spacing w:after="5" w:line="249" w:lineRule="auto"/>
        <w:ind w:left="279" w:right="639" w:hanging="10"/>
        <w:rPr>
          <w:rFonts w:asciiTheme="majorHAnsi" w:hAnsiTheme="majorHAnsi"/>
          <w:sz w:val="20"/>
          <w:szCs w:val="20"/>
        </w:rPr>
      </w:pPr>
      <w:r w:rsidRPr="0069372F">
        <w:rPr>
          <w:rFonts w:asciiTheme="majorHAnsi" w:hAnsiTheme="majorHAnsi"/>
          <w:b/>
          <w:color w:val="00000A"/>
          <w:sz w:val="20"/>
          <w:szCs w:val="20"/>
        </w:rPr>
        <w:t xml:space="preserve">Ημερομηνία                       : </w:t>
      </w:r>
      <w:r w:rsidRPr="0069372F">
        <w:rPr>
          <w:rFonts w:asciiTheme="majorHAnsi" w:hAnsiTheme="majorHAnsi"/>
          <w:color w:val="00000A"/>
          <w:sz w:val="20"/>
          <w:szCs w:val="20"/>
        </w:rPr>
        <w:t xml:space="preserve">………….…………………. </w:t>
      </w:r>
    </w:p>
    <w:p w:rsidR="0069372F" w:rsidRPr="0069372F" w:rsidRDefault="0069372F" w:rsidP="0069372F">
      <w:pPr>
        <w:ind w:left="284" w:right="639"/>
        <w:rPr>
          <w:rFonts w:asciiTheme="majorHAnsi" w:hAnsiTheme="majorHAnsi"/>
          <w:sz w:val="20"/>
          <w:szCs w:val="20"/>
        </w:rPr>
      </w:pPr>
    </w:p>
    <w:p w:rsidR="0069372F" w:rsidRPr="0069372F" w:rsidRDefault="0069372F" w:rsidP="0069372F">
      <w:pPr>
        <w:ind w:right="639"/>
        <w:rPr>
          <w:rFonts w:asciiTheme="majorHAnsi" w:hAnsiTheme="majorHAnsi"/>
          <w:sz w:val="20"/>
          <w:szCs w:val="20"/>
        </w:rPr>
      </w:pPr>
    </w:p>
    <w:p w:rsidR="0069372F" w:rsidRPr="0069372F" w:rsidRDefault="0069372F" w:rsidP="0069372F">
      <w:pPr>
        <w:pStyle w:val="2"/>
        <w:ind w:left="279" w:right="639"/>
        <w:rPr>
          <w:sz w:val="20"/>
          <w:szCs w:val="20"/>
          <w:u w:val="single" w:color="00000A"/>
        </w:rPr>
      </w:pPr>
    </w:p>
    <w:p w:rsidR="0069372F" w:rsidRPr="00E764FB" w:rsidRDefault="0069372F" w:rsidP="00E764FB">
      <w:pPr>
        <w:spacing w:after="5" w:line="249" w:lineRule="auto"/>
        <w:ind w:left="279" w:right="639" w:hanging="10"/>
        <w:rPr>
          <w:rFonts w:asciiTheme="majorHAnsi" w:hAnsiTheme="majorHAnsi"/>
          <w:b/>
          <w:color w:val="00000A"/>
          <w:sz w:val="20"/>
          <w:szCs w:val="20"/>
        </w:rPr>
      </w:pPr>
      <w:r w:rsidRPr="00E764FB">
        <w:rPr>
          <w:rFonts w:asciiTheme="majorHAnsi" w:hAnsiTheme="majorHAnsi"/>
          <w:b/>
          <w:color w:val="00000A"/>
          <w:sz w:val="20"/>
          <w:szCs w:val="20"/>
        </w:rPr>
        <w:t xml:space="preserve">ΟΔΗΓΙΕΣ  (Ειδικές απαιτήσεις οικονομικής προσφοράς)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διευκρινιστική ανάλυση υπολογισμού του κόστους μπορεί να συμπεριληφθεί στο τέλος του ανωτέρω πίνακα.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δίνει τιμή σε συνάλλαγμα ή σε ρήτρα συναλλάγματος απορρίπτεται ως απαράδεκτη.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69372F" w:rsidRPr="0069372F" w:rsidRDefault="0069372F" w:rsidP="0069372F">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69372F" w:rsidRPr="0069372F" w:rsidRDefault="0069372F" w:rsidP="0069372F">
      <w:pPr>
        <w:numPr>
          <w:ilvl w:val="0"/>
          <w:numId w:val="42"/>
        </w:numPr>
        <w:spacing w:after="4"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sidR="005063EE">
        <w:rPr>
          <w:rFonts w:asciiTheme="majorHAnsi" w:hAnsiTheme="majorHAnsi"/>
          <w:color w:val="00000A"/>
          <w:sz w:val="20"/>
          <w:szCs w:val="20"/>
        </w:rPr>
        <w:t>τριακόσιες εξήντα πέντε</w:t>
      </w:r>
      <w:r w:rsidRPr="0069372F">
        <w:rPr>
          <w:rFonts w:asciiTheme="majorHAnsi" w:hAnsiTheme="majorHAnsi"/>
          <w:color w:val="00000A"/>
          <w:sz w:val="20"/>
          <w:szCs w:val="20"/>
        </w:rPr>
        <w:t xml:space="preserve"> (</w:t>
      </w:r>
      <w:r w:rsidR="005063EE">
        <w:rPr>
          <w:rFonts w:asciiTheme="majorHAnsi" w:hAnsiTheme="majorHAnsi"/>
          <w:color w:val="00000A"/>
          <w:sz w:val="20"/>
          <w:szCs w:val="20"/>
        </w:rPr>
        <w:t>365</w:t>
      </w:r>
      <w:r w:rsidRPr="0069372F">
        <w:rPr>
          <w:rFonts w:asciiTheme="majorHAnsi" w:hAnsiTheme="majorHAnsi"/>
          <w:color w:val="00000A"/>
          <w:sz w:val="20"/>
          <w:szCs w:val="20"/>
        </w:rPr>
        <w:t>) ημέρες, θα απορρίπτεται ως απαράδεκτη.</w:t>
      </w:r>
    </w:p>
    <w:p w:rsidR="0069372F" w:rsidRDefault="0069372F">
      <w:pPr>
        <w:rPr>
          <w:rFonts w:asciiTheme="majorHAnsi" w:eastAsia="Calibri" w:hAnsiTheme="majorHAnsi" w:cstheme="majorBidi"/>
          <w:b/>
          <w:bCs/>
          <w:color w:val="auto"/>
          <w:sz w:val="28"/>
          <w:szCs w:val="28"/>
        </w:rPr>
      </w:pPr>
      <w:r>
        <w:rPr>
          <w:rFonts w:eastAsia="Calibri"/>
        </w:rPr>
        <w:br w:type="page"/>
      </w:r>
    </w:p>
    <w:p w:rsidR="00B83614" w:rsidRDefault="001C3754" w:rsidP="00121D6E">
      <w:pPr>
        <w:pStyle w:val="1"/>
        <w:spacing w:before="0" w:line="276" w:lineRule="auto"/>
        <w:rPr>
          <w:rFonts w:eastAsia="Calibri"/>
        </w:rPr>
      </w:pPr>
      <w:bookmarkStart w:id="97" w:name="_Toc536008490"/>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97"/>
    </w:p>
    <w:p w:rsidR="001C3754" w:rsidRPr="00B01FB1" w:rsidRDefault="00C80319" w:rsidP="00121D6E">
      <w:pPr>
        <w:spacing w:line="276" w:lineRule="auto"/>
        <w:jc w:val="center"/>
        <w:rPr>
          <w:rFonts w:asciiTheme="majorHAnsi" w:eastAsia="Calibri" w:hAnsiTheme="majorHAnsi" w:cs="Calibri"/>
          <w:b/>
          <w:sz w:val="22"/>
          <w:szCs w:val="22"/>
        </w:rPr>
      </w:pPr>
      <w:r>
        <w:rPr>
          <w:rFonts w:asciiTheme="majorHAnsi" w:eastAsia="Calibri" w:hAnsiTheme="majorHAnsi" w:cs="Calibri"/>
          <w:b/>
          <w:noProof/>
          <w:sz w:val="22"/>
          <w:szCs w:val="22"/>
        </w:rPr>
        <w:drawing>
          <wp:anchor distT="0" distB="0" distL="114300" distR="114300" simplePos="0" relativeHeight="251660288" behindDoc="0" locked="0" layoutInCell="1" allowOverlap="1">
            <wp:simplePos x="0" y="0"/>
            <wp:positionH relativeFrom="column">
              <wp:posOffset>2936240</wp:posOffset>
            </wp:positionH>
            <wp:positionV relativeFrom="paragraph">
              <wp:posOffset>169545</wp:posOffset>
            </wp:positionV>
            <wp:extent cx="370205" cy="365760"/>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0"/>
                    <a:srcRect/>
                    <a:stretch>
                      <a:fillRect/>
                    </a:stretch>
                  </pic:blipFill>
                  <pic:spPr bwMode="auto">
                    <a:xfrm>
                      <a:off x="0" y="0"/>
                      <a:ext cx="370205" cy="365760"/>
                    </a:xfrm>
                    <a:prstGeom prst="rect">
                      <a:avLst/>
                    </a:prstGeom>
                    <a:noFill/>
                    <a:ln w="9525">
                      <a:noFill/>
                      <a:miter lim="800000"/>
                      <a:headEnd/>
                      <a:tailEnd/>
                    </a:ln>
                  </pic:spPr>
                </pic:pic>
              </a:graphicData>
            </a:graphic>
          </wp:anchor>
        </w:drawing>
      </w:r>
    </w:p>
    <w:p w:rsidR="0069372F" w:rsidRPr="0069372F" w:rsidRDefault="0069372F" w:rsidP="0069372F">
      <w:pPr>
        <w:spacing w:line="360" w:lineRule="auto"/>
        <w:ind w:left="2880" w:firstLine="720"/>
        <w:outlineLvl w:val="0"/>
        <w:rPr>
          <w:rFonts w:asciiTheme="majorHAnsi" w:hAnsiTheme="majorHAnsi" w:cs="Times New Roman"/>
          <w:bCs/>
          <w:sz w:val="20"/>
          <w:szCs w:val="20"/>
        </w:rPr>
      </w:pPr>
    </w:p>
    <w:p w:rsidR="00E764FB" w:rsidRPr="00B42629" w:rsidRDefault="00E764FB" w:rsidP="00E764FB">
      <w:pPr>
        <w:spacing w:line="360" w:lineRule="auto"/>
        <w:outlineLvl w:val="0"/>
        <w:rPr>
          <w:rFonts w:asciiTheme="majorHAnsi" w:hAnsiTheme="majorHAnsi" w:cs="Times New Roman"/>
          <w:bCs/>
          <w:sz w:val="20"/>
          <w:szCs w:val="20"/>
        </w:rPr>
      </w:pPr>
    </w:p>
    <w:p w:rsidR="0069372F" w:rsidRPr="007B1CC7" w:rsidRDefault="0069372F" w:rsidP="007B1CC7">
      <w:pPr>
        <w:spacing w:line="360" w:lineRule="auto"/>
        <w:ind w:left="2160" w:firstLine="720"/>
        <w:rPr>
          <w:rFonts w:asciiTheme="majorHAnsi" w:hAnsiTheme="majorHAnsi" w:cs="Times New Roman"/>
          <w:bCs/>
          <w:sz w:val="20"/>
          <w:szCs w:val="20"/>
        </w:rPr>
      </w:pPr>
      <w:r w:rsidRPr="0069372F">
        <w:rPr>
          <w:rFonts w:asciiTheme="majorHAnsi" w:hAnsiTheme="majorHAnsi" w:cs="Times New Roman"/>
          <w:bCs/>
          <w:sz w:val="20"/>
          <w:szCs w:val="20"/>
        </w:rPr>
        <w:t>ΕΛΛΗΝΙΚΗ ΔΗΜΟΚΡΑΤΙΑ</w:t>
      </w:r>
    </w:p>
    <w:p w:rsidR="0069372F" w:rsidRPr="0069372F" w:rsidRDefault="0069372F" w:rsidP="0069372F">
      <w:pPr>
        <w:spacing w:line="360" w:lineRule="auto"/>
        <w:ind w:left="3600"/>
        <w:rPr>
          <w:rFonts w:asciiTheme="majorHAnsi" w:hAnsiTheme="majorHAnsi" w:cs="Times New Roman"/>
          <w:b/>
          <w:bCs/>
          <w:sz w:val="20"/>
          <w:szCs w:val="20"/>
        </w:rPr>
      </w:pPr>
      <w:r w:rsidRPr="0069372F">
        <w:rPr>
          <w:rFonts w:asciiTheme="majorHAnsi" w:hAnsiTheme="majorHAnsi" w:cs="Times New Roman"/>
          <w:bCs/>
          <w:sz w:val="20"/>
          <w:szCs w:val="20"/>
        </w:rPr>
        <w:t xml:space="preserve">     ΥΠΟΥΡΓΕΙΟ ΥΓΕΙΑΣ</w:t>
      </w:r>
    </w:p>
    <w:p w:rsidR="0069372F" w:rsidRPr="0069372F" w:rsidRDefault="0069372F" w:rsidP="0069372F">
      <w:pPr>
        <w:spacing w:line="360" w:lineRule="auto"/>
        <w:ind w:left="2160" w:firstLine="720"/>
        <w:rPr>
          <w:rFonts w:asciiTheme="majorHAnsi" w:hAnsiTheme="majorHAnsi" w:cs="Times New Roman"/>
          <w:b/>
          <w:bCs/>
          <w:sz w:val="20"/>
          <w:szCs w:val="20"/>
        </w:rPr>
      </w:pPr>
      <w:r w:rsidRPr="0069372F">
        <w:rPr>
          <w:rFonts w:asciiTheme="majorHAnsi" w:hAnsiTheme="majorHAnsi" w:cs="Times New Roman"/>
          <w:bCs/>
          <w:sz w:val="20"/>
          <w:szCs w:val="20"/>
        </w:rPr>
        <w:t>7</w:t>
      </w:r>
      <w:r w:rsidRPr="0069372F">
        <w:rPr>
          <w:rFonts w:asciiTheme="majorHAnsi" w:hAnsiTheme="majorHAnsi" w:cs="Times New Roman"/>
          <w:bCs/>
          <w:sz w:val="20"/>
          <w:szCs w:val="20"/>
          <w:vertAlign w:val="superscript"/>
        </w:rPr>
        <w:t>Η</w:t>
      </w:r>
      <w:r w:rsidRPr="0069372F">
        <w:rPr>
          <w:rFonts w:asciiTheme="majorHAnsi" w:hAnsiTheme="majorHAnsi" w:cs="Times New Roman"/>
          <w:bCs/>
          <w:sz w:val="20"/>
          <w:szCs w:val="20"/>
        </w:rPr>
        <w:t xml:space="preserve"> ΥΓΕΙΟΝΟΜΙΚΗ ΠΕΡΙΦΕΡΕΙΑ ΚΡΗΤΗΣ</w:t>
      </w:r>
    </w:p>
    <w:p w:rsidR="0069372F" w:rsidRPr="0069372F" w:rsidRDefault="0069372F" w:rsidP="0069372F">
      <w:pPr>
        <w:spacing w:line="360" w:lineRule="auto"/>
        <w:jc w:val="cente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69372F" w:rsidRPr="0069372F" w:rsidRDefault="0069372F" w:rsidP="0069372F">
      <w:pPr>
        <w:spacing w:line="360" w:lineRule="auto"/>
        <w:jc w:val="center"/>
        <w:rPr>
          <w:rFonts w:asciiTheme="majorHAnsi" w:hAnsiTheme="majorHAnsi" w:cs="Times New Roman"/>
          <w:b/>
          <w:bCs/>
          <w:sz w:val="20"/>
          <w:szCs w:val="20"/>
        </w:rPr>
      </w:pPr>
      <w:r w:rsidRPr="0069372F">
        <w:rPr>
          <w:rFonts w:asciiTheme="majorHAnsi" w:hAnsiTheme="majorHAnsi" w:cs="Times New Roman"/>
          <w:bCs/>
          <w:sz w:val="20"/>
          <w:szCs w:val="20"/>
        </w:rPr>
        <w:t>ΟΡΓΑΝΙΚΗ ΜΟΝΑΔΑ ΤΗΣ ΕΔΡΑΣ  ΑΓ. ΝΙΚΟΛΑΟΣ</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6399"/>
      </w:tblGrid>
      <w:tr w:rsidR="0069372F" w:rsidRPr="0069372F" w:rsidTr="00655999">
        <w:trPr>
          <w:trHeight w:val="459"/>
        </w:trPr>
        <w:tc>
          <w:tcPr>
            <w:tcW w:w="3240" w:type="dxa"/>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ΑΡΙΘΜΟΣ ΠΡΩΤΟΚ.       </w:t>
            </w:r>
          </w:p>
        </w:tc>
        <w:tc>
          <w:tcPr>
            <w:tcW w:w="6399" w:type="dxa"/>
          </w:tcPr>
          <w:p w:rsidR="0069372F" w:rsidRPr="0069372F" w:rsidRDefault="0069372F" w:rsidP="00655999">
            <w:pPr>
              <w:tabs>
                <w:tab w:val="center" w:pos="2838"/>
              </w:tabs>
              <w:spacing w:before="15" w:line="360" w:lineRule="auto"/>
              <w:rPr>
                <w:rFonts w:asciiTheme="majorHAnsi" w:hAnsiTheme="majorHAnsi" w:cs="Times New Roman"/>
                <w:b/>
                <w:bCs/>
                <w:sz w:val="20"/>
                <w:szCs w:val="20"/>
              </w:rPr>
            </w:pPr>
          </w:p>
        </w:tc>
      </w:tr>
      <w:tr w:rsidR="0069372F" w:rsidRPr="0069372F" w:rsidTr="00655999">
        <w:trPr>
          <w:trHeight w:val="429"/>
        </w:trPr>
        <w:tc>
          <w:tcPr>
            <w:tcW w:w="3240" w:type="dxa"/>
            <w:vAlign w:val="center"/>
          </w:tcPr>
          <w:p w:rsidR="0069372F" w:rsidRPr="0069372F" w:rsidRDefault="0069372F" w:rsidP="00655999">
            <w:pPr>
              <w:spacing w:line="360" w:lineRule="auto"/>
              <w:rPr>
                <w:rFonts w:asciiTheme="majorHAnsi" w:hAnsiTheme="majorHAnsi" w:cs="Times New Roman"/>
                <w:bCs/>
                <w:sz w:val="20"/>
                <w:szCs w:val="20"/>
              </w:rPr>
            </w:pPr>
            <w:r w:rsidRPr="0069372F">
              <w:rPr>
                <w:rFonts w:asciiTheme="majorHAnsi" w:hAnsiTheme="majorHAnsi" w:cs="Times New Roman"/>
                <w:bCs/>
                <w:sz w:val="20"/>
                <w:szCs w:val="20"/>
              </w:rPr>
              <w:t>ΣΥΝΟΛΙΚΗ ΤΙΜΗ</w:t>
            </w:r>
          </w:p>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(ΠΛΕΟΝ Φ.Π.Α.)                 </w:t>
            </w:r>
          </w:p>
        </w:tc>
        <w:tc>
          <w:tcPr>
            <w:tcW w:w="6399" w:type="dxa"/>
          </w:tcPr>
          <w:p w:rsidR="0069372F" w:rsidRPr="0069372F" w:rsidRDefault="0069372F" w:rsidP="00655999">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Οργανική Μονάδα Έδρας (Άγιος Νικόλαος)</w:t>
            </w:r>
          </w:p>
          <w:p w:rsidR="0069372F" w:rsidRPr="0069372F" w:rsidRDefault="0069372F" w:rsidP="00655999">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Αποκεντρωμένη Οργανική Μονάδα Ιεράπετρας</w:t>
            </w:r>
          </w:p>
        </w:tc>
      </w:tr>
      <w:tr w:rsidR="0069372F" w:rsidRPr="0069372F" w:rsidTr="00655999">
        <w:trPr>
          <w:trHeight w:val="546"/>
        </w:trPr>
        <w:tc>
          <w:tcPr>
            <w:tcW w:w="3240" w:type="dxa"/>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ΑΝΑΔΟΧΟΣ              </w:t>
            </w:r>
          </w:p>
        </w:tc>
        <w:tc>
          <w:tcPr>
            <w:tcW w:w="6399" w:type="dxa"/>
          </w:tcPr>
          <w:p w:rsidR="0069372F" w:rsidRPr="0069372F" w:rsidRDefault="0069372F" w:rsidP="00655999">
            <w:pPr>
              <w:tabs>
                <w:tab w:val="center" w:pos="2838"/>
              </w:tabs>
              <w:spacing w:before="15" w:line="360" w:lineRule="auto"/>
              <w:ind w:left="57"/>
              <w:rPr>
                <w:rFonts w:asciiTheme="majorHAnsi" w:hAnsiTheme="majorHAnsi" w:cs="Times New Roman"/>
                <w:b/>
                <w:bCs/>
                <w:sz w:val="20"/>
                <w:szCs w:val="20"/>
              </w:rPr>
            </w:pPr>
          </w:p>
        </w:tc>
      </w:tr>
      <w:tr w:rsidR="0069372F" w:rsidRPr="0069372F" w:rsidTr="00655999">
        <w:trPr>
          <w:trHeight w:val="503"/>
        </w:trPr>
        <w:tc>
          <w:tcPr>
            <w:tcW w:w="3240" w:type="dxa"/>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ΣΥΝΤΟΜΗ ΠΕΡΙΓΡΑΦΗ ΤΟΥ ΑΝΤΙΚΕΙΜΕΝΟΥ ΤΗΣ ΣΥΜΒΑΣΗΣ </w:t>
            </w:r>
          </w:p>
        </w:tc>
        <w:tc>
          <w:tcPr>
            <w:tcW w:w="6399" w:type="dxa"/>
          </w:tcPr>
          <w:p w:rsidR="0069372F" w:rsidRPr="0069372F" w:rsidRDefault="0069372F" w:rsidP="00655999">
            <w:pPr>
              <w:rPr>
                <w:rFonts w:asciiTheme="majorHAnsi" w:hAnsiTheme="majorHAnsi" w:cs="Times New Roman"/>
                <w:b/>
                <w:bCs/>
                <w:sz w:val="20"/>
                <w:szCs w:val="20"/>
              </w:rPr>
            </w:pPr>
            <w:r w:rsidRPr="0069372F">
              <w:rPr>
                <w:rFonts w:asciiTheme="majorHAnsi" w:hAnsiTheme="majorHAnsi" w:cs="Times New Roman"/>
                <w:bCs/>
                <w:sz w:val="20"/>
                <w:szCs w:val="20"/>
              </w:rPr>
              <w:t xml:space="preserve">Υπηρεσίες Σιδερωτηρίων </w:t>
            </w:r>
            <w:r w:rsidRPr="0069372F">
              <w:rPr>
                <w:rFonts w:asciiTheme="majorHAnsi" w:hAnsiTheme="majorHAnsi" w:cs="Times New Roman"/>
                <w:bCs/>
                <w:sz w:val="20"/>
                <w:szCs w:val="20"/>
                <w:lang w:val="en-US"/>
              </w:rPr>
              <w:t>CPV</w:t>
            </w:r>
            <w:r w:rsidRPr="0069372F">
              <w:rPr>
                <w:rFonts w:asciiTheme="majorHAnsi" w:hAnsiTheme="majorHAnsi" w:cs="Times New Roman"/>
                <w:bCs/>
                <w:sz w:val="20"/>
                <w:szCs w:val="20"/>
              </w:rPr>
              <w:t xml:space="preserve">: </w:t>
            </w:r>
            <w:r w:rsidRPr="0069372F">
              <w:rPr>
                <w:rFonts w:asciiTheme="majorHAnsi" w:eastAsia="Times New Roman" w:hAnsiTheme="majorHAnsi" w:cs="Times New Roman"/>
                <w:sz w:val="20"/>
                <w:szCs w:val="20"/>
              </w:rPr>
              <w:t>98315000-4</w:t>
            </w:r>
            <w:r w:rsidRPr="0069372F">
              <w:rPr>
                <w:rFonts w:asciiTheme="majorHAnsi" w:hAnsiTheme="majorHAnsi" w:cs="Times New Roman"/>
                <w:bCs/>
                <w:sz w:val="20"/>
                <w:szCs w:val="20"/>
              </w:rPr>
              <w:t xml:space="preserve">  του </w:t>
            </w:r>
            <w:r w:rsidRPr="0069372F">
              <w:rPr>
                <w:rFonts w:asciiTheme="majorHAnsi" w:hAnsiTheme="majorHAnsi" w:cs="Times New Roman"/>
                <w:sz w:val="20"/>
                <w:szCs w:val="20"/>
              </w:rPr>
              <w:t>Γ.Ν. Λασιθίου - Γ.Ν.-Κ.Υ. Νεαπόλεως «Διαλυνάκειο»</w:t>
            </w:r>
            <w:r w:rsidRPr="0069372F">
              <w:rPr>
                <w:rFonts w:asciiTheme="majorHAnsi" w:eastAsia="Times New Roman" w:hAnsiTheme="majorHAnsi"/>
                <w:sz w:val="20"/>
                <w:szCs w:val="20"/>
              </w:rPr>
              <w:t xml:space="preserve"> </w:t>
            </w:r>
          </w:p>
        </w:tc>
      </w:tr>
      <w:tr w:rsidR="0069372F" w:rsidRPr="0069372F" w:rsidTr="00655999">
        <w:trPr>
          <w:trHeight w:val="503"/>
        </w:trPr>
        <w:tc>
          <w:tcPr>
            <w:tcW w:w="3240" w:type="dxa"/>
            <w:tcBorders>
              <w:top w:val="single" w:sz="4" w:space="0" w:color="auto"/>
              <w:left w:val="single" w:sz="4" w:space="0" w:color="auto"/>
              <w:bottom w:val="single" w:sz="4" w:space="0" w:color="auto"/>
              <w:right w:val="single" w:sz="4" w:space="0" w:color="auto"/>
            </w:tcBorders>
            <w:vAlign w:val="center"/>
          </w:tcPr>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ΕΝΔΙΑΦΕΡΟΜΕΝΗ</w:t>
            </w:r>
          </w:p>
          <w:p w:rsidR="0069372F" w:rsidRPr="0069372F" w:rsidRDefault="0069372F" w:rsidP="00655999">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ΥΠΗΡΕΣΙΑ              </w:t>
            </w:r>
          </w:p>
          <w:p w:rsidR="0069372F" w:rsidRPr="0069372F" w:rsidRDefault="0069372F" w:rsidP="00655999">
            <w:pPr>
              <w:tabs>
                <w:tab w:val="center" w:pos="2838"/>
              </w:tabs>
              <w:spacing w:before="15" w:line="360" w:lineRule="auto"/>
              <w:rPr>
                <w:rFonts w:asciiTheme="majorHAnsi" w:hAnsiTheme="majorHAnsi" w:cs="Times New Roman"/>
                <w:bCs/>
                <w:sz w:val="20"/>
                <w:szCs w:val="20"/>
              </w:rPr>
            </w:pPr>
          </w:p>
        </w:tc>
        <w:tc>
          <w:tcPr>
            <w:tcW w:w="6399" w:type="dxa"/>
            <w:tcBorders>
              <w:top w:val="single" w:sz="4" w:space="0" w:color="auto"/>
              <w:left w:val="single" w:sz="4" w:space="0" w:color="auto"/>
              <w:bottom w:val="single" w:sz="4" w:space="0" w:color="auto"/>
              <w:right w:val="single" w:sz="4" w:space="0" w:color="auto"/>
            </w:tcBorders>
          </w:tcPr>
          <w:p w:rsidR="0069372F" w:rsidRPr="0069372F" w:rsidRDefault="0069372F" w:rsidP="00655999">
            <w:pP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69372F" w:rsidRPr="0069372F" w:rsidRDefault="0069372F" w:rsidP="00655999">
            <w:pPr>
              <w:rPr>
                <w:rFonts w:asciiTheme="majorHAnsi" w:hAnsiTheme="majorHAnsi" w:cs="Times New Roman"/>
                <w:bCs/>
                <w:sz w:val="20"/>
                <w:szCs w:val="20"/>
              </w:rPr>
            </w:pPr>
            <w:r w:rsidRPr="0069372F">
              <w:rPr>
                <w:rFonts w:asciiTheme="majorHAnsi" w:hAnsiTheme="majorHAnsi" w:cs="Times New Roman"/>
                <w:bCs/>
                <w:sz w:val="20"/>
                <w:szCs w:val="20"/>
              </w:rPr>
              <w:t xml:space="preserve">ΟΡΓΑΝΙΚΗ ΜΟΝΑΔΑ ΤΗΣ ΕΔΡΑΣ -  ΑΓ. ΝΙΚΟΛΑΟΣ </w:t>
            </w:r>
          </w:p>
          <w:p w:rsidR="0069372F" w:rsidRPr="0069372F" w:rsidRDefault="0069372F" w:rsidP="00655999">
            <w:pPr>
              <w:rPr>
                <w:rFonts w:asciiTheme="majorHAnsi" w:hAnsiTheme="majorHAnsi" w:cs="Times New Roman"/>
                <w:bCs/>
                <w:sz w:val="20"/>
                <w:szCs w:val="20"/>
              </w:rPr>
            </w:pPr>
            <w:r w:rsidRPr="0069372F">
              <w:rPr>
                <w:rFonts w:asciiTheme="majorHAnsi" w:hAnsiTheme="majorHAnsi" w:cs="Times New Roman"/>
                <w:bCs/>
                <w:sz w:val="20"/>
                <w:szCs w:val="20"/>
              </w:rPr>
              <w:t>ΑΠΟΚΕΝΤΡΩΜΕΝΗ ΟΡΓΑΝΙΚΗ ΜΟΝΑΔΑ ΙΕΡΑΠΕΤΡΑΣ</w:t>
            </w:r>
          </w:p>
        </w:tc>
      </w:tr>
    </w:tbl>
    <w:p w:rsidR="0069372F" w:rsidRPr="0069372F" w:rsidRDefault="0069372F" w:rsidP="0069372F">
      <w:pPr>
        <w:pStyle w:val="60"/>
        <w:shd w:val="clear" w:color="auto" w:fill="auto"/>
        <w:tabs>
          <w:tab w:val="left" w:pos="882"/>
        </w:tabs>
        <w:spacing w:after="0" w:line="274" w:lineRule="exact"/>
        <w:ind w:right="40" w:firstLine="0"/>
        <w:jc w:val="both"/>
        <w:rPr>
          <w:rFonts w:asciiTheme="majorHAnsi" w:hAnsiTheme="majorHAnsi" w:cs="Times New Roman"/>
        </w:rPr>
      </w:pPr>
    </w:p>
    <w:p w:rsidR="0069372F" w:rsidRPr="009412CC" w:rsidRDefault="0069372F" w:rsidP="0069372F">
      <w:pPr>
        <w:pStyle w:val="60"/>
        <w:shd w:val="clear" w:color="auto" w:fill="auto"/>
        <w:tabs>
          <w:tab w:val="left" w:pos="882"/>
        </w:tabs>
        <w:spacing w:after="0" w:line="360" w:lineRule="auto"/>
        <w:ind w:right="40" w:firstLine="0"/>
        <w:jc w:val="both"/>
        <w:rPr>
          <w:rFonts w:asciiTheme="majorHAnsi" w:hAnsiTheme="majorHAnsi" w:cs="Times New Roman"/>
          <w:i w:val="0"/>
        </w:rPr>
      </w:pPr>
      <w:r w:rsidRPr="009412CC">
        <w:rPr>
          <w:rFonts w:asciiTheme="majorHAnsi" w:hAnsiTheme="majorHAnsi" w:cs="Times New Roman"/>
          <w:i w:val="0"/>
        </w:rPr>
        <w:t>Στον Άγιο Νικόλαο Λασιθίου σήμερα  την  ……………………. του μηνός ……………………. του έτους 201…., οι υπογράφοντες το παρόν, από το ένα μέρος, το Ν.Π.Π.Δ. που εδρεύει στον Άγιο Νικόλαο Λασιθίου, με την επωνυμία «</w:t>
      </w:r>
      <w:r w:rsidRPr="009412CC">
        <w:rPr>
          <w:rFonts w:asciiTheme="majorHAnsi" w:hAnsiTheme="majorHAnsi" w:cs="Times New Roman"/>
          <w:bCs/>
          <w:i w:val="0"/>
        </w:rPr>
        <w:t>Γ.Ν. ΛΑΣΙΘΙΟΥ – Γ.Ν.-Κ.Υ. ΝΕΑΠΟΛΕΩΣ «ΔΙΑΛΥΝΑΚΕΙΟ» ΟΡΓΑΝΙΚΗ ΜΟΝΑΔΑ ΤΗΣ ΕΔΡΑΣ -  ΑΓ. ΝΙΚΟΛΑΟΣ»,</w:t>
      </w:r>
      <w:r w:rsidRPr="009412CC">
        <w:rPr>
          <w:rFonts w:asciiTheme="majorHAnsi" w:hAnsiTheme="majorHAnsi" w:cs="Times New Roman"/>
          <w:i w:val="0"/>
        </w:rPr>
        <w:t xml:space="preserve"> Κνωσού 2-4, Άγιος Νικόλαος, Τ.Κ.72100, τηλ. 28413-43172, </w:t>
      </w:r>
      <w:r w:rsidRPr="009412CC">
        <w:rPr>
          <w:rFonts w:asciiTheme="majorHAnsi" w:hAnsiTheme="majorHAnsi" w:cs="Times New Roman"/>
          <w:i w:val="0"/>
          <w:lang w:val="en-US"/>
        </w:rPr>
        <w:t>fax</w:t>
      </w:r>
      <w:r w:rsidRPr="009412CC">
        <w:rPr>
          <w:rFonts w:asciiTheme="majorHAnsi" w:hAnsiTheme="majorHAnsi" w:cs="Times New Roman"/>
          <w:i w:val="0"/>
        </w:rPr>
        <w:t xml:space="preserve"> 28410-83328, Ε-</w:t>
      </w:r>
      <w:r w:rsidRPr="009412CC">
        <w:rPr>
          <w:rFonts w:asciiTheme="majorHAnsi" w:hAnsiTheme="majorHAnsi" w:cs="Times New Roman"/>
          <w:i w:val="0"/>
          <w:lang w:val="en-US"/>
        </w:rPr>
        <w:t>mail</w:t>
      </w:r>
      <w:r w:rsidRPr="009412CC">
        <w:rPr>
          <w:rFonts w:asciiTheme="majorHAnsi" w:hAnsiTheme="majorHAnsi" w:cs="Times New Roman"/>
          <w:i w:val="0"/>
        </w:rPr>
        <w:t xml:space="preserve">: </w:t>
      </w:r>
      <w:hyperlink r:id="rId21" w:history="1">
        <w:r w:rsidR="00DE346E" w:rsidRPr="00C30ED7">
          <w:rPr>
            <w:rStyle w:val="-"/>
            <w:rFonts w:asciiTheme="majorHAnsi" w:hAnsiTheme="majorHAnsi" w:cs="Times New Roman"/>
            <w:i w:val="0"/>
            <w:lang w:val="en-US"/>
          </w:rPr>
          <w:t>pgorgogiannis</w:t>
        </w:r>
        <w:r w:rsidR="00DE346E" w:rsidRPr="00C30ED7">
          <w:rPr>
            <w:rStyle w:val="-"/>
            <w:rFonts w:asciiTheme="majorHAnsi" w:hAnsiTheme="majorHAnsi" w:cs="Times New Roman"/>
            <w:i w:val="0"/>
          </w:rPr>
          <w:t>@</w:t>
        </w:r>
        <w:r w:rsidR="00DE346E" w:rsidRPr="00C30ED7">
          <w:rPr>
            <w:rStyle w:val="-"/>
            <w:rFonts w:asciiTheme="majorHAnsi" w:hAnsiTheme="majorHAnsi" w:cs="Times New Roman"/>
            <w:i w:val="0"/>
            <w:lang w:val="en-US"/>
          </w:rPr>
          <w:t>agnhosp</w:t>
        </w:r>
        <w:r w:rsidR="00DE346E" w:rsidRPr="00C30ED7">
          <w:rPr>
            <w:rStyle w:val="-"/>
            <w:rFonts w:asciiTheme="majorHAnsi" w:hAnsiTheme="majorHAnsi" w:cs="Times New Roman"/>
            <w:i w:val="0"/>
          </w:rPr>
          <w:t>.</w:t>
        </w:r>
        <w:r w:rsidR="00DE346E" w:rsidRPr="00C30ED7">
          <w:rPr>
            <w:rStyle w:val="-"/>
            <w:rFonts w:asciiTheme="majorHAnsi" w:hAnsiTheme="majorHAnsi" w:cs="Times New Roman"/>
            <w:i w:val="0"/>
            <w:lang w:val="en-US"/>
          </w:rPr>
          <w:t>gr</w:t>
        </w:r>
      </w:hyperlink>
      <w:r w:rsidRPr="009412CC">
        <w:rPr>
          <w:rFonts w:asciiTheme="majorHAnsi" w:hAnsiTheme="majorHAnsi" w:cs="Times New Roman"/>
          <w:i w:val="0"/>
        </w:rPr>
        <w:t xml:space="preserve">, Α.Φ.Μ 999070198, Δ.Ο.Υ ΑΓΙΟΥ ΝΙΚΟΛΑΟΥ και εκπροσωπείται νόμιμα από την Διοικήτρια κ. Μαρία Σπινθούρη και από το άλλο μέρος η Εταιρεία ………………………………… …………………………………… με δ/νση ……………………… τηλ. ……………………… φαξ ………………………….., ΑΦΜ ……………………………, ΔΟΥ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Σιδερωτηρίων </w:t>
      </w:r>
      <w:r w:rsidRPr="009412CC">
        <w:rPr>
          <w:rFonts w:asciiTheme="majorHAnsi" w:hAnsiTheme="majorHAnsi" w:cs="Times New Roman"/>
          <w:i w:val="0"/>
          <w:lang w:val="en-US"/>
        </w:rPr>
        <w:t>CPV</w:t>
      </w:r>
      <w:r w:rsidRPr="009412CC">
        <w:rPr>
          <w:rFonts w:asciiTheme="majorHAnsi" w:hAnsiTheme="majorHAnsi" w:cs="Times New Roman"/>
          <w:i w:val="0"/>
        </w:rPr>
        <w:t xml:space="preserve">: </w:t>
      </w:r>
      <w:r w:rsidRPr="009412CC">
        <w:rPr>
          <w:rFonts w:asciiTheme="majorHAnsi" w:eastAsia="Times New Roman" w:hAnsiTheme="majorHAnsi" w:cs="Times New Roman"/>
          <w:i w:val="0"/>
        </w:rPr>
        <w:t>98315000-4</w:t>
      </w:r>
      <w:r w:rsidRPr="009412CC">
        <w:rPr>
          <w:rFonts w:asciiTheme="majorHAnsi" w:hAnsiTheme="majorHAnsi" w:cs="Times New Roman"/>
          <w:i w:val="0"/>
        </w:rPr>
        <w:t>, που κατακυρώθηκε με την υπ’ αριθμ.: ……….………………. Απόφαση του Διοικητικού Συμβουλίου των διασυνδεόμενων Γ.Ν. Λασιθίου &amp; Γ.Ν.-Κ.Υ. Νεαπόλεως «Διαλυνάκειο»</w:t>
      </w:r>
      <w:r w:rsidRPr="009412CC">
        <w:rPr>
          <w:rFonts w:asciiTheme="majorHAnsi" w:hAnsiTheme="majorHAnsi" w:cs="Times New Roman"/>
          <w:bCs/>
          <w:i w:val="0"/>
        </w:rPr>
        <w:t>.</w:t>
      </w:r>
      <w:r w:rsidRPr="009412CC">
        <w:rPr>
          <w:rFonts w:asciiTheme="majorHAnsi" w:hAnsiTheme="majorHAnsi" w:cs="Times New Roman"/>
          <w:i w:val="0"/>
        </w:rPr>
        <w:t xml:space="preserve"> </w:t>
      </w:r>
    </w:p>
    <w:p w:rsidR="0069372F" w:rsidRPr="0069372F" w:rsidRDefault="0069372F" w:rsidP="0069372F">
      <w:pPr>
        <w:tabs>
          <w:tab w:val="left" w:pos="350"/>
        </w:tabs>
        <w:spacing w:before="45" w:line="360" w:lineRule="auto"/>
        <w:ind w:firstLine="885"/>
        <w:jc w:val="both"/>
        <w:rPr>
          <w:rFonts w:asciiTheme="majorHAnsi" w:hAnsiTheme="majorHAnsi" w:cs="Times New Roman"/>
          <w:b/>
          <w:sz w:val="20"/>
          <w:szCs w:val="20"/>
        </w:rPr>
      </w:pPr>
      <w:r w:rsidRPr="0069372F">
        <w:rPr>
          <w:rFonts w:asciiTheme="majorHAnsi" w:hAnsiTheme="majorHAnsi" w:cs="Times New Roman"/>
          <w:sz w:val="20"/>
          <w:szCs w:val="20"/>
        </w:rPr>
        <w:t>Η κατακύρωση έγινε σύμφωνα με τα αποτελέσματα της με αρ. ………………….. Διακήρυξης Δημόσιου Συνοπτικού Διαγωνισμού που διενεργήθηκε από την</w:t>
      </w:r>
      <w:r w:rsidRPr="0069372F">
        <w:rPr>
          <w:rFonts w:asciiTheme="majorHAnsi" w:hAnsiTheme="majorHAnsi" w:cs="Times New Roman"/>
          <w:bCs/>
          <w:sz w:val="20"/>
          <w:szCs w:val="20"/>
        </w:rPr>
        <w:t xml:space="preserve"> Οργανική Μονάδα Έδρας (Άγιος Νικόλαος) του Γ.Ν. Λασιθίου-Γ.Ν-Κ.Υ. Νεαπόλεως «Διαλυνάκειο».</w:t>
      </w:r>
    </w:p>
    <w:p w:rsidR="0069372F" w:rsidRPr="0069372F" w:rsidRDefault="0069372F" w:rsidP="0069372F">
      <w:pPr>
        <w:spacing w:line="360" w:lineRule="auto"/>
        <w:ind w:firstLine="885"/>
        <w:jc w:val="both"/>
        <w:rPr>
          <w:rFonts w:asciiTheme="majorHAnsi" w:hAnsiTheme="majorHAnsi" w:cs="Times New Roman"/>
          <w:sz w:val="20"/>
          <w:szCs w:val="20"/>
        </w:rPr>
      </w:pPr>
      <w:r w:rsidRPr="0069372F">
        <w:rPr>
          <w:rFonts w:asciiTheme="majorHAnsi" w:hAnsiTheme="majorHAnsi" w:cs="Times New Roman"/>
          <w:sz w:val="20"/>
          <w:szCs w:val="20"/>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9372F">
        <w:rPr>
          <w:rFonts w:asciiTheme="majorHAnsi" w:hAnsiTheme="majorHAnsi" w:cs="Times New Roman"/>
          <w:bCs/>
          <w:sz w:val="20"/>
          <w:szCs w:val="20"/>
        </w:rPr>
        <w:t xml:space="preserve">Ανάδοχος» </w:t>
      </w:r>
      <w:r w:rsidRPr="0069372F">
        <w:rPr>
          <w:rFonts w:asciiTheme="majorHAnsi" w:hAnsiTheme="majorHAnsi" w:cs="Times New Roman"/>
          <w:sz w:val="20"/>
          <w:szCs w:val="20"/>
        </w:rPr>
        <w:t>ο</w:t>
      </w:r>
      <w:r w:rsidRPr="0069372F">
        <w:rPr>
          <w:rFonts w:asciiTheme="majorHAnsi" w:hAnsiTheme="majorHAnsi" w:cs="Times New Roman"/>
          <w:bCs/>
          <w:sz w:val="20"/>
          <w:szCs w:val="20"/>
        </w:rPr>
        <w:t xml:space="preserve">  </w:t>
      </w:r>
      <w:r w:rsidRPr="0069372F">
        <w:rPr>
          <w:rFonts w:asciiTheme="majorHAnsi" w:hAnsiTheme="majorHAnsi" w:cs="Times New Roman"/>
          <w:sz w:val="20"/>
          <w:szCs w:val="20"/>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w:t>
      </w:r>
      <w:r w:rsidRPr="0069372F">
        <w:rPr>
          <w:rFonts w:asciiTheme="majorHAnsi" w:hAnsiTheme="majorHAnsi" w:cs="Times New Roman"/>
          <w:sz w:val="20"/>
          <w:szCs w:val="20"/>
        </w:rPr>
        <w:lastRenderedPageBreak/>
        <w:t>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Τον Ν. 4412/2016 (Α' 147)</w:t>
      </w:r>
      <w:r w:rsidRPr="0069372F">
        <w:rPr>
          <w:rFonts w:asciiTheme="majorHAnsi" w:hAnsiTheme="majorHAnsi"/>
        </w:rPr>
        <w:t xml:space="preserve"> "Δημόσιες Συμβάσεις Έργων, Προμηθειών και Υπηρεσιών (προσαρμογή στις Οδηγίες 2014/24/ ΕΕ και 2014/25/ΕΕ)».</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Τον Ν. 4270/2014 (Α' 143)</w:t>
      </w:r>
      <w:r w:rsidRPr="0069372F">
        <w:rPr>
          <w:rFonts w:asciiTheme="majorHAnsi" w:hAnsiTheme="majorHAnsi"/>
        </w:rPr>
        <w:t xml:space="preserve"> «Αρχές δημοσιονομικής διαχείρισης και εποπτείας (ενσωμάτωση της Οδηγίας 2011/85/ΕΕ) - δημόσιο λογιστικό και άλλες διατάξεις».</w:t>
      </w:r>
    </w:p>
    <w:p w:rsidR="0069372F" w:rsidRPr="0069372F" w:rsidRDefault="0069372F" w:rsidP="0069372F">
      <w:pPr>
        <w:pStyle w:val="60"/>
        <w:numPr>
          <w:ilvl w:val="0"/>
          <w:numId w:val="43"/>
        </w:numPr>
        <w:shd w:val="clear" w:color="auto" w:fill="auto"/>
        <w:tabs>
          <w:tab w:val="left" w:pos="896"/>
        </w:tabs>
        <w:spacing w:after="0" w:line="274" w:lineRule="exact"/>
        <w:ind w:right="40" w:firstLine="0"/>
        <w:jc w:val="both"/>
        <w:rPr>
          <w:rFonts w:asciiTheme="majorHAnsi" w:hAnsiTheme="majorHAnsi"/>
        </w:rPr>
      </w:pPr>
      <w:r w:rsidRPr="0069372F">
        <w:rPr>
          <w:rStyle w:val="61"/>
          <w:rFonts w:asciiTheme="majorHAnsi" w:hAnsiTheme="majorHAnsi"/>
        </w:rPr>
        <w:t>Τον Ν. 4250/2014 (Α' 74)</w:t>
      </w:r>
      <w:r w:rsidRPr="0069372F">
        <w:rPr>
          <w:rFonts w:asciiTheme="majorHAnsi" w:hAnsiTheme="majorHAnsi"/>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9372F">
        <w:rPr>
          <w:rStyle w:val="61"/>
          <w:rFonts w:asciiTheme="majorHAnsi" w:hAnsiTheme="majorHAnsi"/>
        </w:rPr>
        <w:t xml:space="preserve"> και ειδικότερα τις διατάξεις του άρθρου 1.</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Την παρ. Ζ του Ν. 4152/2013 (Α' 107) «</w:t>
      </w:r>
      <w:r w:rsidRPr="0069372F">
        <w:rPr>
          <w:rFonts w:asciiTheme="majorHAnsi" w:hAnsiTheme="majorHAnsi"/>
        </w:rPr>
        <w:t>Προσαρμογή της ελληνικής νομοθεσίας στην Οδηγία 2011/7της 16.2.2011 για την καταπολέμηση των καθυστερήσεων πληρωμών στις εμπορικές συναλλαγές».</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Fonts w:asciiTheme="majorHAnsi" w:hAnsiTheme="majorHAnsi"/>
        </w:rPr>
      </w:pPr>
      <w:r w:rsidRPr="0069372F">
        <w:rPr>
          <w:rStyle w:val="61"/>
          <w:rFonts w:asciiTheme="majorHAnsi" w:hAnsiTheme="majorHAnsi"/>
        </w:rPr>
        <w:t>Τον Ν. 4013/2011 (Α' 204)</w:t>
      </w:r>
      <w:r w:rsidRPr="0069372F">
        <w:rPr>
          <w:rFonts w:asciiTheme="majorHAnsi" w:hAnsiTheme="majorHAnsi"/>
        </w:rPr>
        <w:t xml:space="preserve"> «Σύσταση ενιαίας Ανεξάρτητης Αρχής Δημοσίων Συμβάσεων και Κεντρικού Ηλεκτρονικού Μητρώου Δημοσίων Συμβάσεων...».</w:t>
      </w:r>
    </w:p>
    <w:p w:rsidR="0069372F" w:rsidRPr="0069372F" w:rsidRDefault="0069372F" w:rsidP="0069372F">
      <w:pPr>
        <w:pStyle w:val="60"/>
        <w:numPr>
          <w:ilvl w:val="0"/>
          <w:numId w:val="43"/>
        </w:numPr>
        <w:shd w:val="clear" w:color="auto" w:fill="auto"/>
        <w:tabs>
          <w:tab w:val="left" w:pos="896"/>
        </w:tabs>
        <w:spacing w:after="0" w:line="274" w:lineRule="exact"/>
        <w:ind w:right="40" w:firstLine="0"/>
        <w:jc w:val="both"/>
        <w:rPr>
          <w:rFonts w:asciiTheme="majorHAnsi" w:hAnsiTheme="majorHAnsi"/>
        </w:rPr>
      </w:pPr>
      <w:r w:rsidRPr="0069372F">
        <w:rPr>
          <w:rStyle w:val="61"/>
          <w:rFonts w:asciiTheme="majorHAnsi" w:hAnsiTheme="majorHAnsi"/>
        </w:rPr>
        <w:t>Τον Ν. 3861/2010 (Α' 112)</w:t>
      </w:r>
      <w:r w:rsidRPr="0069372F">
        <w:rPr>
          <w:rFonts w:asciiTheme="majorHAnsi" w:hAnsiTheme="majorHAnsi"/>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69372F" w:rsidRPr="0069372F" w:rsidRDefault="0069372F" w:rsidP="0069372F">
      <w:pPr>
        <w:pStyle w:val="60"/>
        <w:numPr>
          <w:ilvl w:val="0"/>
          <w:numId w:val="43"/>
        </w:numPr>
        <w:shd w:val="clear" w:color="auto" w:fill="auto"/>
        <w:tabs>
          <w:tab w:val="left" w:pos="882"/>
        </w:tabs>
        <w:spacing w:after="0" w:line="274" w:lineRule="exact"/>
        <w:ind w:firstLine="0"/>
        <w:jc w:val="both"/>
        <w:rPr>
          <w:rFonts w:asciiTheme="majorHAnsi" w:hAnsiTheme="majorHAnsi"/>
        </w:rPr>
      </w:pPr>
      <w:r w:rsidRPr="0069372F">
        <w:rPr>
          <w:rStyle w:val="61"/>
          <w:rFonts w:asciiTheme="majorHAnsi" w:hAnsiTheme="majorHAnsi"/>
        </w:rPr>
        <w:t>Τον Ν. 2859/2000 (Α' 248)</w:t>
      </w:r>
      <w:r w:rsidRPr="0069372F">
        <w:rPr>
          <w:rFonts w:asciiTheme="majorHAnsi" w:hAnsiTheme="majorHAnsi"/>
        </w:rPr>
        <w:t xml:space="preserve"> «Κύρωση Κώδικα Φόρου Προστιθέμενης Αξίας».</w:t>
      </w:r>
    </w:p>
    <w:p w:rsidR="0069372F" w:rsidRPr="0069372F" w:rsidRDefault="0069372F" w:rsidP="0069372F">
      <w:pPr>
        <w:pStyle w:val="60"/>
        <w:numPr>
          <w:ilvl w:val="0"/>
          <w:numId w:val="43"/>
        </w:numPr>
        <w:shd w:val="clear" w:color="auto" w:fill="auto"/>
        <w:tabs>
          <w:tab w:val="left" w:pos="882"/>
        </w:tabs>
        <w:spacing w:after="0" w:line="274" w:lineRule="exact"/>
        <w:ind w:firstLine="0"/>
        <w:jc w:val="both"/>
        <w:rPr>
          <w:rStyle w:val="6f4"/>
          <w:rFonts w:asciiTheme="majorHAnsi" w:hAnsiTheme="majorHAnsi"/>
        </w:rPr>
      </w:pPr>
      <w:r w:rsidRPr="0069372F">
        <w:rPr>
          <w:rStyle w:val="6f4"/>
          <w:rFonts w:asciiTheme="majorHAnsi" w:hAnsiTheme="majorHAnsi"/>
        </w:rPr>
        <w:t>Τον Ν. 3580/2007 (Α 134) «Προμήθειες Φορέων εποπτευομένων από το Υπουργείο Υγείας και Κοινωνικής Αλληλεγγύης και άλλες διατάξεις.»</w:t>
      </w:r>
    </w:p>
    <w:p w:rsidR="0069372F" w:rsidRPr="0069372F" w:rsidRDefault="0069372F" w:rsidP="0069372F">
      <w:pPr>
        <w:pStyle w:val="60"/>
        <w:numPr>
          <w:ilvl w:val="0"/>
          <w:numId w:val="43"/>
        </w:numPr>
        <w:shd w:val="clear" w:color="auto" w:fill="auto"/>
        <w:tabs>
          <w:tab w:val="left" w:pos="882"/>
        </w:tabs>
        <w:spacing w:after="0" w:line="274" w:lineRule="exact"/>
        <w:ind w:firstLine="0"/>
        <w:jc w:val="both"/>
        <w:rPr>
          <w:rStyle w:val="6f4"/>
          <w:rFonts w:asciiTheme="majorHAnsi" w:hAnsiTheme="majorHAnsi"/>
        </w:rPr>
      </w:pPr>
      <w:r w:rsidRPr="0069372F">
        <w:rPr>
          <w:rStyle w:val="6f4"/>
          <w:rFonts w:asciiTheme="majorHAnsi" w:hAnsiTheme="majorHAnsi"/>
        </w:rPr>
        <w:t>Ν.3329/2005 (Α΄81) «Εθνικό Σύστημα Υγείας και Κοινωνικής Αλληλεγγύης και λοιπές διατάξεις»</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Style w:val="61"/>
          <w:rFonts w:asciiTheme="majorHAnsi" w:hAnsiTheme="majorHAnsi"/>
          <w:i/>
          <w:iCs/>
        </w:rPr>
      </w:pPr>
      <w:r w:rsidRPr="0069372F">
        <w:rPr>
          <w:rStyle w:val="61"/>
          <w:rFonts w:asciiTheme="majorHAnsi" w:hAnsiTheme="majorHAnsi"/>
        </w:rPr>
        <w:t>Τον Ν.2690/1999 (Α' 45)</w:t>
      </w:r>
      <w:r w:rsidRPr="0069372F">
        <w:rPr>
          <w:rFonts w:asciiTheme="majorHAnsi" w:hAnsiTheme="majorHAnsi"/>
        </w:rPr>
        <w:t xml:space="preserve"> «Κύρωση του Κώδικα Διοικητικής Διαδικασίας και άλλες διατάξεις»</w:t>
      </w:r>
      <w:r w:rsidRPr="0069372F">
        <w:rPr>
          <w:rStyle w:val="61"/>
          <w:rFonts w:asciiTheme="majorHAnsi" w:hAnsiTheme="majorHAnsi"/>
        </w:rPr>
        <w:t xml:space="preserve"> και ιδίως των άρθρων 7 και 13 έως 15.</w:t>
      </w:r>
    </w:p>
    <w:p w:rsidR="0069372F" w:rsidRPr="0069372F" w:rsidRDefault="0069372F" w:rsidP="0069372F">
      <w:pPr>
        <w:pStyle w:val="60"/>
        <w:numPr>
          <w:ilvl w:val="0"/>
          <w:numId w:val="43"/>
        </w:numPr>
        <w:shd w:val="clear" w:color="auto" w:fill="auto"/>
        <w:tabs>
          <w:tab w:val="left" w:pos="882"/>
        </w:tabs>
        <w:spacing w:after="0" w:line="274" w:lineRule="exact"/>
        <w:ind w:right="40" w:firstLine="0"/>
        <w:jc w:val="both"/>
        <w:rPr>
          <w:rStyle w:val="6f4"/>
          <w:rFonts w:asciiTheme="majorHAnsi" w:hAnsiTheme="majorHAnsi"/>
        </w:rPr>
      </w:pPr>
      <w:r w:rsidRPr="0069372F">
        <w:rPr>
          <w:rStyle w:val="61"/>
          <w:rFonts w:asciiTheme="majorHAnsi" w:hAnsiTheme="majorHAnsi"/>
        </w:rPr>
        <w:t>Τον</w:t>
      </w:r>
      <w:r w:rsidRPr="0069372F">
        <w:rPr>
          <w:rStyle w:val="6f4"/>
          <w:rFonts w:asciiTheme="majorHAnsi" w:hAnsiTheme="majorHAnsi"/>
        </w:rPr>
        <w:t xml:space="preserve"> Ν.2955/01 (Α΄256) «Προμήθειες Νοσοκομείων και λοιπών μονάδων υγείας των Πε.Σ.Υ. και άλλες διατάξεις»</w:t>
      </w:r>
    </w:p>
    <w:p w:rsidR="0069372F" w:rsidRPr="0069372F" w:rsidRDefault="0069372F" w:rsidP="0069372F">
      <w:pPr>
        <w:pStyle w:val="60"/>
        <w:numPr>
          <w:ilvl w:val="0"/>
          <w:numId w:val="43"/>
        </w:numPr>
        <w:shd w:val="clear" w:color="auto" w:fill="auto"/>
        <w:tabs>
          <w:tab w:val="left" w:pos="882"/>
        </w:tabs>
        <w:spacing w:after="0" w:line="269" w:lineRule="exact"/>
        <w:ind w:firstLine="0"/>
        <w:jc w:val="both"/>
        <w:rPr>
          <w:rFonts w:asciiTheme="majorHAnsi" w:hAnsiTheme="majorHAnsi"/>
        </w:rPr>
      </w:pPr>
      <w:r w:rsidRPr="0069372F">
        <w:rPr>
          <w:rStyle w:val="64"/>
          <w:rFonts w:asciiTheme="majorHAnsi" w:hAnsiTheme="majorHAnsi"/>
        </w:rPr>
        <w:t>Το Π.Δ. 80/2016 (Α'145)</w:t>
      </w:r>
      <w:r w:rsidRPr="0069372F">
        <w:rPr>
          <w:rFonts w:asciiTheme="majorHAnsi" w:hAnsiTheme="majorHAnsi"/>
        </w:rPr>
        <w:t xml:space="preserve"> «Ανάληψη υποχρεώσεων από τους Διατάκτες».</w:t>
      </w:r>
    </w:p>
    <w:p w:rsidR="0069372F" w:rsidRPr="0069372F" w:rsidRDefault="0069372F" w:rsidP="0069372F">
      <w:pPr>
        <w:pStyle w:val="60"/>
        <w:numPr>
          <w:ilvl w:val="0"/>
          <w:numId w:val="43"/>
        </w:numPr>
        <w:shd w:val="clear" w:color="auto" w:fill="auto"/>
        <w:tabs>
          <w:tab w:val="left" w:pos="882"/>
        </w:tabs>
        <w:spacing w:after="0" w:line="269" w:lineRule="exact"/>
        <w:ind w:right="40" w:firstLine="0"/>
        <w:jc w:val="both"/>
        <w:rPr>
          <w:rFonts w:asciiTheme="majorHAnsi" w:hAnsiTheme="majorHAnsi"/>
        </w:rPr>
      </w:pPr>
      <w:r w:rsidRPr="0069372F">
        <w:rPr>
          <w:rStyle w:val="64"/>
          <w:rFonts w:asciiTheme="majorHAnsi" w:hAnsiTheme="majorHAnsi"/>
        </w:rPr>
        <w:t>Το Π.Δ. 28/2015 (Α' 34)</w:t>
      </w:r>
      <w:r w:rsidRPr="0069372F">
        <w:rPr>
          <w:rFonts w:asciiTheme="majorHAnsi" w:hAnsiTheme="majorHAnsi"/>
        </w:rPr>
        <w:t xml:space="preserve"> «Κωδικοποίηση διατάξεων για την πρόσβαση σε δημόσια έγγραφα και στοιχεία».</w:t>
      </w:r>
    </w:p>
    <w:p w:rsidR="0069372F" w:rsidRPr="0069372F" w:rsidRDefault="0069372F" w:rsidP="0069372F">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9372F">
        <w:rPr>
          <w:rStyle w:val="65"/>
          <w:rFonts w:asciiTheme="majorHAnsi" w:hAnsiTheme="majorHAnsi"/>
        </w:rPr>
        <w:t>άρθρου 79 παρ. 4 του Ν. 4412/2016</w:t>
      </w:r>
      <w:r w:rsidRPr="0069372F">
        <w:rPr>
          <w:rFonts w:asciiTheme="majorHAnsi" w:hAnsiTheme="majorHAnsi"/>
        </w:rPr>
        <w:t xml:space="preserve"> (Α' 147), για διαδικασίες σύναψης δημόσιας σύμβασης κάτω των ορίων των οδηγιών» (Β' 3698).</w:t>
      </w:r>
    </w:p>
    <w:p w:rsidR="0069372F" w:rsidRPr="0069372F" w:rsidRDefault="0069372F" w:rsidP="0069372F">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69372F" w:rsidRPr="0069372F" w:rsidRDefault="0069372F" w:rsidP="0069372F">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9372F" w:rsidRPr="0069372F" w:rsidRDefault="006B1B0C" w:rsidP="0069372F">
      <w:pPr>
        <w:pStyle w:val="49"/>
        <w:numPr>
          <w:ilvl w:val="0"/>
          <w:numId w:val="43"/>
        </w:numPr>
        <w:shd w:val="clear" w:color="auto" w:fill="auto"/>
        <w:tabs>
          <w:tab w:val="left" w:pos="886"/>
        </w:tabs>
        <w:spacing w:line="269" w:lineRule="exact"/>
        <w:ind w:right="40" w:firstLine="0"/>
        <w:jc w:val="both"/>
        <w:rPr>
          <w:rFonts w:asciiTheme="majorHAnsi" w:hAnsiTheme="majorHAnsi"/>
        </w:rPr>
      </w:pPr>
      <w:r>
        <w:rPr>
          <w:rFonts w:asciiTheme="majorHAnsi" w:hAnsiTheme="majorHAnsi"/>
        </w:rPr>
        <w:t>Την</w:t>
      </w:r>
      <w:r w:rsidR="0069372F" w:rsidRPr="0069372F">
        <w:rPr>
          <w:rFonts w:asciiTheme="majorHAnsi" w:hAnsiTheme="majorHAnsi"/>
        </w:rPr>
        <w:t xml:space="preserve"> με αριθμ. 828/18-12-2018 απόφαση της Αναθέτουσας Αρχής περί έγκρισης διενέργειας του διαγωνισμού.</w:t>
      </w:r>
    </w:p>
    <w:p w:rsidR="0069372F" w:rsidRPr="0069372F" w:rsidRDefault="0069372F" w:rsidP="0069372F">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 xml:space="preserve">Την υπ’ αρ. </w:t>
      </w:r>
      <w:r w:rsidR="006B1B0C" w:rsidRPr="006B1B0C">
        <w:rPr>
          <w:rFonts w:asciiTheme="majorHAnsi" w:hAnsiTheme="majorHAnsi"/>
        </w:rPr>
        <w:t>2/17-01-2019</w:t>
      </w:r>
      <w:r w:rsidRPr="0069372F">
        <w:rPr>
          <w:rFonts w:asciiTheme="majorHAnsi" w:hAnsiTheme="majorHAnsi"/>
        </w:rPr>
        <w:t xml:space="preserve"> απόφαση της Αναθέτουσας Αρχής περί έγκρισης των τεχνικών προδιαγραφών του διαγωνισμού.</w:t>
      </w:r>
    </w:p>
    <w:p w:rsidR="0069372F" w:rsidRPr="0069372F" w:rsidRDefault="0069372F" w:rsidP="0069372F">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Την με αρ. ……………………. Απόφαση κατακύρωσης της Αναθέτουσας Αρχής.</w:t>
      </w:r>
    </w:p>
    <w:p w:rsidR="0069372F" w:rsidRPr="0069372F" w:rsidRDefault="0069372F" w:rsidP="0069372F">
      <w:pPr>
        <w:pStyle w:val="49"/>
        <w:numPr>
          <w:ilvl w:val="0"/>
          <w:numId w:val="43"/>
        </w:numPr>
        <w:shd w:val="clear" w:color="auto" w:fill="auto"/>
        <w:tabs>
          <w:tab w:val="left" w:pos="882"/>
        </w:tabs>
        <w:spacing w:line="269" w:lineRule="exact"/>
        <w:ind w:right="40" w:firstLine="0"/>
        <w:jc w:val="both"/>
        <w:rPr>
          <w:rFonts w:asciiTheme="majorHAnsi" w:hAnsiTheme="majorHAnsi"/>
        </w:rPr>
      </w:pPr>
      <w:r w:rsidRPr="0069372F">
        <w:rPr>
          <w:rFonts w:asciiTheme="majorHAnsi" w:hAnsiTheme="majorHAnsi"/>
        </w:rPr>
        <w:t>Τις αποφάσεις Ανάληψης Υποχρέωσης με ΑΔΑ ……………………..</w:t>
      </w:r>
    </w:p>
    <w:p w:rsidR="0069372F" w:rsidRPr="0069372F" w:rsidRDefault="0069372F" w:rsidP="0069372F">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9372F" w:rsidRPr="0069372F" w:rsidRDefault="0069372F" w:rsidP="0069372F">
      <w:pPr>
        <w:pStyle w:val="49"/>
        <w:shd w:val="clear" w:color="auto" w:fill="auto"/>
        <w:spacing w:line="360" w:lineRule="auto"/>
        <w:ind w:left="320" w:right="40" w:hanging="36"/>
        <w:jc w:val="both"/>
        <w:rPr>
          <w:rFonts w:asciiTheme="majorHAnsi" w:hAnsiTheme="majorHAnsi" w:cs="Times New Roman"/>
          <w:u w:val="single"/>
        </w:rPr>
      </w:pPr>
      <w:r w:rsidRPr="0069372F">
        <w:rPr>
          <w:rFonts w:asciiTheme="majorHAnsi" w:hAnsiTheme="majorHAnsi" w:cs="Times New Roman"/>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69372F" w:rsidRPr="0069372F" w:rsidRDefault="0069372F" w:rsidP="0069372F">
      <w:pPr>
        <w:pStyle w:val="49"/>
        <w:numPr>
          <w:ilvl w:val="1"/>
          <w:numId w:val="3"/>
        </w:numPr>
        <w:shd w:val="clear" w:color="auto" w:fill="auto"/>
        <w:tabs>
          <w:tab w:val="left" w:pos="531"/>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lastRenderedPageBreak/>
        <w:t>Το συμφωνητικό.</w:t>
      </w:r>
    </w:p>
    <w:p w:rsidR="0069372F" w:rsidRPr="0069372F" w:rsidRDefault="0069372F" w:rsidP="0069372F">
      <w:pPr>
        <w:pStyle w:val="49"/>
        <w:numPr>
          <w:ilvl w:val="1"/>
          <w:numId w:val="3"/>
        </w:numPr>
        <w:shd w:val="clear" w:color="auto" w:fill="auto"/>
        <w:tabs>
          <w:tab w:val="left" w:pos="546"/>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Διακήρυξη με τα παραρτήματά της</w:t>
      </w:r>
    </w:p>
    <w:p w:rsidR="0069372F" w:rsidRPr="0069372F" w:rsidRDefault="0069372F" w:rsidP="0069372F">
      <w:pPr>
        <w:pStyle w:val="49"/>
        <w:numPr>
          <w:ilvl w:val="1"/>
          <w:numId w:val="3"/>
        </w:numPr>
        <w:shd w:val="clear" w:color="auto" w:fill="auto"/>
        <w:spacing w:line="360" w:lineRule="auto"/>
        <w:ind w:left="1418" w:right="40" w:hanging="284"/>
        <w:jc w:val="both"/>
        <w:rPr>
          <w:rFonts w:asciiTheme="majorHAnsi" w:hAnsiTheme="majorHAnsi" w:cs="Times New Roman"/>
          <w:u w:val="single"/>
        </w:rPr>
      </w:pPr>
      <w:r w:rsidRPr="0069372F">
        <w:rPr>
          <w:rFonts w:asciiTheme="majorHAnsi" w:hAnsiTheme="majorHAnsi" w:cs="Times New Roman"/>
          <w:u w:val="single"/>
        </w:rPr>
        <w:t>Τυχόν συμπληρωματικές πληροφορίες και διευκρινίσεις που θα παρασχεθούν από την αναθέτουσα αρχή</w:t>
      </w:r>
    </w:p>
    <w:p w:rsidR="0069372F" w:rsidRPr="0069372F" w:rsidRDefault="0069372F" w:rsidP="0069372F">
      <w:pPr>
        <w:pStyle w:val="49"/>
        <w:numPr>
          <w:ilvl w:val="1"/>
          <w:numId w:val="3"/>
        </w:numPr>
        <w:shd w:val="clear" w:color="auto" w:fill="auto"/>
        <w:tabs>
          <w:tab w:val="left" w:pos="603"/>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τεχνική και οικονομική προσφορά του αναδόχου</w:t>
      </w:r>
    </w:p>
    <w:p w:rsidR="0069372F" w:rsidRPr="0069372F" w:rsidRDefault="0069372F" w:rsidP="0069372F">
      <w:pPr>
        <w:pStyle w:val="49"/>
        <w:shd w:val="clear" w:color="auto" w:fill="auto"/>
        <w:tabs>
          <w:tab w:val="left" w:pos="603"/>
        </w:tabs>
        <w:spacing w:line="360" w:lineRule="auto"/>
        <w:ind w:left="320" w:firstLine="0"/>
        <w:jc w:val="both"/>
        <w:rPr>
          <w:rFonts w:asciiTheme="majorHAnsi" w:hAnsiTheme="majorHAnsi" w:cs="Times New Roman"/>
          <w:u w:val="single"/>
        </w:rPr>
      </w:pPr>
    </w:p>
    <w:p w:rsidR="0069372F" w:rsidRPr="007B1CC7" w:rsidRDefault="0069372F" w:rsidP="007B1CC7">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1</w:t>
      </w:r>
    </w:p>
    <w:p w:rsidR="0069372F" w:rsidRPr="004664E8" w:rsidRDefault="0069372F" w:rsidP="0069372F">
      <w:pPr>
        <w:jc w:val="center"/>
        <w:rPr>
          <w:rFonts w:asciiTheme="majorHAnsi" w:eastAsia="TimesNewRoman" w:hAnsiTheme="majorHAnsi" w:cs="Times New Roman"/>
          <w:sz w:val="20"/>
          <w:szCs w:val="20"/>
        </w:rPr>
      </w:pPr>
      <w:r w:rsidRPr="004664E8">
        <w:rPr>
          <w:rFonts w:asciiTheme="majorHAnsi" w:hAnsiTheme="majorHAnsi" w:cs="Times New Roman"/>
          <w:bCs/>
          <w:sz w:val="20"/>
          <w:szCs w:val="20"/>
        </w:rPr>
        <w:t xml:space="preserve"> ΚΑΤΑΣΤΑΣΗ ΕΙΔΩΝ – ΧΑΡΑΚΤΗΡΙΣΤΙΚΑ – ΤΙΜΕΣ</w:t>
      </w:r>
    </w:p>
    <w:p w:rsidR="0069372F" w:rsidRPr="0069372F" w:rsidRDefault="0069372F" w:rsidP="0069372F">
      <w:pPr>
        <w:spacing w:line="360" w:lineRule="auto"/>
        <w:ind w:firstLine="720"/>
        <w:jc w:val="both"/>
        <w:rPr>
          <w:rFonts w:asciiTheme="majorHAnsi" w:eastAsia="TimesNewRoman" w:hAnsiTheme="majorHAnsi" w:cs="Times New Roman"/>
          <w:b/>
          <w:sz w:val="20"/>
          <w:szCs w:val="20"/>
        </w:rPr>
      </w:pPr>
      <w:r w:rsidRPr="0069372F">
        <w:rPr>
          <w:rFonts w:asciiTheme="majorHAnsi" w:eastAsia="TimesNewRoman" w:hAnsiTheme="majorHAnsi" w:cs="Times New Roman"/>
          <w:sz w:val="20"/>
          <w:szCs w:val="20"/>
        </w:rPr>
        <w:t>Στην παρούσα επισυνάπτεται πίνακας των κατακυρωθέντων υπηρεσιών (ΠΑΡΑΡΤΗΜΑ 1) , για τις οποίες η εταιρεία αναδείχθηκε ανάδοχος, με τα ιδιαίτερα χαρακτηριστικά, τους τύπους και τα λοιπά στοιχεία τους καθώς και την προσφερόμενη τιμή για το σύνολο των υπηρεσιών, ανά έτος για κάθε Νοσοκομείο, σύμφωνα με την διακήρυξη και την προσφορά του προμηθευτή, που αποτελούν αναπόσπαστο μέρος της παρούσας.</w:t>
      </w:r>
    </w:p>
    <w:p w:rsidR="0069372F" w:rsidRPr="0069372F" w:rsidRDefault="0069372F" w:rsidP="0069372F">
      <w:pPr>
        <w:spacing w:line="360" w:lineRule="auto"/>
        <w:ind w:firstLine="720"/>
        <w:jc w:val="both"/>
        <w:rPr>
          <w:rFonts w:asciiTheme="majorHAnsi" w:eastAsia="TimesNewRoman" w:hAnsiTheme="majorHAnsi" w:cs="Times New Roman"/>
          <w:b/>
          <w:sz w:val="20"/>
          <w:szCs w:val="20"/>
        </w:rPr>
      </w:pPr>
      <w:r w:rsidRPr="0069372F">
        <w:rPr>
          <w:rFonts w:asciiTheme="majorHAnsi" w:eastAsia="TimesNewRoman" w:hAnsiTheme="majorHAnsi" w:cs="Times New Roman"/>
          <w:sz w:val="20"/>
          <w:szCs w:val="20"/>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69372F" w:rsidRPr="0069372F" w:rsidRDefault="0069372F" w:rsidP="0069372F">
      <w:pPr>
        <w:spacing w:line="276"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Ως αντικείμενο του Έργου ορίζεται η απασχόληση τεσσάρων (4),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69372F" w:rsidRPr="004664E8" w:rsidRDefault="0069372F" w:rsidP="0069372F">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Οργανική Μονάδα Έδρας</w:t>
      </w:r>
    </w:p>
    <w:p w:rsidR="0069372F" w:rsidRPr="004664E8" w:rsidRDefault="0069372F" w:rsidP="0069372F">
      <w:pPr>
        <w:ind w:right="391"/>
        <w:jc w:val="center"/>
        <w:rPr>
          <w:rFonts w:asciiTheme="majorHAnsi" w:hAnsiTheme="majorHAnsi"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2"/>
        <w:gridCol w:w="5078"/>
      </w:tblGrid>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6,40ωρη πρωινή (ανάλογα με τις ανάγκες του νοσοκομείου)</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69372F" w:rsidRPr="004664E8" w:rsidTr="00670018">
        <w:trPr>
          <w:trHeight w:val="113"/>
        </w:trPr>
        <w:tc>
          <w:tcPr>
            <w:tcW w:w="4953"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lang w:eastAsia="en-US"/>
              </w:rPr>
              <w:t>ρονικό διάστημα</w:t>
            </w:r>
          </w:p>
        </w:tc>
        <w:tc>
          <w:tcPr>
            <w:tcW w:w="5189"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69372F" w:rsidRPr="004664E8" w:rsidRDefault="0069372F" w:rsidP="0069372F">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Αποκεντρωμένη Οργανική Μονάδα Ιεράπετρας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4"/>
        <w:gridCol w:w="5026"/>
      </w:tblGrid>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26 ημέρες μηνιαίως για ένα έτος εξαιρουμένων των </w:t>
            </w:r>
            <w:r w:rsidRPr="004664E8">
              <w:rPr>
                <w:rFonts w:asciiTheme="majorHAnsi" w:hAnsiTheme="majorHAnsi" w:cs="Times New Roman"/>
                <w:bCs/>
                <w:spacing w:val="-4"/>
                <w:sz w:val="20"/>
                <w:szCs w:val="20"/>
              </w:rPr>
              <w:lastRenderedPageBreak/>
              <w:t>αργιών και των Κυριακών</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lastRenderedPageBreak/>
              <w:t xml:space="preserve">Βάρδια </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4ωρη πρωινή (ανάλογα με τις ανάγκες του νοσοκομείου)</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69372F" w:rsidRPr="004664E8" w:rsidTr="00655999">
        <w:tc>
          <w:tcPr>
            <w:tcW w:w="4824"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lang w:eastAsia="en-US"/>
              </w:rPr>
              <w:t>ρονικό διάστημα</w:t>
            </w:r>
          </w:p>
        </w:tc>
        <w:tc>
          <w:tcPr>
            <w:tcW w:w="5026" w:type="dxa"/>
          </w:tcPr>
          <w:p w:rsidR="0069372F" w:rsidRPr="004664E8" w:rsidRDefault="0069372F" w:rsidP="00655999">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69372F" w:rsidRPr="004664E8" w:rsidRDefault="0069372F" w:rsidP="0069372F">
      <w:pPr>
        <w:tabs>
          <w:tab w:val="left" w:pos="345"/>
        </w:tabs>
        <w:spacing w:line="360" w:lineRule="auto"/>
        <w:ind w:firstLine="720"/>
        <w:rPr>
          <w:rFonts w:asciiTheme="majorHAnsi" w:hAnsiTheme="majorHAnsi" w:cs="Times New Roman"/>
          <w:sz w:val="20"/>
          <w:szCs w:val="20"/>
        </w:rPr>
      </w:pPr>
    </w:p>
    <w:p w:rsidR="0069372F" w:rsidRPr="0069372F" w:rsidRDefault="0069372F" w:rsidP="0069372F">
      <w:pPr>
        <w:tabs>
          <w:tab w:val="left" w:pos="345"/>
        </w:tabs>
        <w:spacing w:line="360" w:lineRule="auto"/>
        <w:ind w:firstLine="720"/>
        <w:rPr>
          <w:rFonts w:asciiTheme="majorHAnsi" w:hAnsiTheme="majorHAnsi" w:cs="Times New Roman"/>
          <w:sz w:val="20"/>
          <w:szCs w:val="20"/>
        </w:rPr>
      </w:pPr>
      <w:r w:rsidRPr="0069372F">
        <w:rPr>
          <w:rFonts w:asciiTheme="majorHAnsi" w:hAnsiTheme="majorHAnsi" w:cs="Times New Roman"/>
          <w:sz w:val="20"/>
          <w:szCs w:val="20"/>
        </w:rPr>
        <w:t>Οι κρατήσεις που αναλογούν περιλαμβάνονται στις ανωτέρω τιμές.</w:t>
      </w:r>
    </w:p>
    <w:p w:rsidR="0069372F" w:rsidRPr="0069372F" w:rsidRDefault="0069372F" w:rsidP="0069372F">
      <w:pPr>
        <w:rPr>
          <w:rFonts w:asciiTheme="majorHAnsi" w:hAnsiTheme="majorHAnsi" w:cs="Times New Roman"/>
          <w:sz w:val="20"/>
          <w:szCs w:val="20"/>
        </w:rPr>
      </w:pPr>
    </w:p>
    <w:p w:rsidR="0069372F" w:rsidRPr="0069372F" w:rsidRDefault="0069372F" w:rsidP="0069372F">
      <w:pPr>
        <w:rPr>
          <w:rFonts w:asciiTheme="majorHAnsi" w:hAnsiTheme="majorHAnsi" w:cs="Times New Roman"/>
          <w:sz w:val="20"/>
          <w:szCs w:val="20"/>
        </w:rPr>
      </w:pPr>
    </w:p>
    <w:p w:rsidR="0069372F" w:rsidRPr="0069372F" w:rsidRDefault="0069372F" w:rsidP="0069372F">
      <w:pPr>
        <w:rPr>
          <w:rFonts w:asciiTheme="majorHAnsi" w:hAnsiTheme="majorHAnsi" w:cs="Times New Roman"/>
          <w:sz w:val="20"/>
          <w:szCs w:val="20"/>
        </w:rPr>
      </w:pPr>
    </w:p>
    <w:p w:rsidR="0069372F" w:rsidRPr="007B1CC7" w:rsidRDefault="0069372F" w:rsidP="007B1CC7">
      <w:pPr>
        <w:autoSpaceDE w:val="0"/>
        <w:autoSpaceDN w:val="0"/>
        <w:adjustRightInd w:val="0"/>
        <w:spacing w:after="147" w:line="360" w:lineRule="auto"/>
        <w:jc w:val="center"/>
        <w:rPr>
          <w:rFonts w:asciiTheme="majorHAnsi" w:hAnsiTheme="majorHAnsi" w:cs="Times New Roman"/>
          <w:sz w:val="20"/>
          <w:szCs w:val="20"/>
        </w:rPr>
      </w:pPr>
      <w:r w:rsidRPr="007B1CC7">
        <w:rPr>
          <w:rFonts w:asciiTheme="majorHAnsi" w:hAnsiTheme="majorHAnsi" w:cs="Times New Roman"/>
          <w:sz w:val="20"/>
          <w:szCs w:val="20"/>
        </w:rPr>
        <w:t>ΑΡΘΡΟ 2</w:t>
      </w:r>
    </w:p>
    <w:p w:rsidR="0069372F" w:rsidRPr="004664E8" w:rsidRDefault="0069372F" w:rsidP="0069372F">
      <w:pPr>
        <w:pStyle w:val="aff4"/>
        <w:shd w:val="clear" w:color="auto" w:fill="FFFFFF"/>
        <w:spacing w:line="283" w:lineRule="exact"/>
        <w:ind w:left="426" w:hanging="426"/>
        <w:jc w:val="center"/>
        <w:rPr>
          <w:rFonts w:asciiTheme="majorHAnsi" w:hAnsiTheme="majorHAnsi" w:cs="Times New Roman"/>
          <w:sz w:val="20"/>
          <w:szCs w:val="20"/>
        </w:rPr>
      </w:pPr>
      <w:r w:rsidRPr="004664E8">
        <w:rPr>
          <w:rFonts w:asciiTheme="majorHAnsi" w:hAnsiTheme="majorHAnsi" w:cs="Times New Roman"/>
          <w:sz w:val="20"/>
          <w:szCs w:val="20"/>
        </w:rPr>
        <w:t>ΥΠΟΧΡΕΩΣΕΙΣ ΑΝΑΔΟΧΟΥ</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Σε κάθε περίπτωση και για καθένα από τα συμβαλλόμενα Νοσοκομεία, ο ανάδοχος οφείλει:</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Α.   Να τηρεί απαρεγκλίτως τις διατάξεις της ασφαλιστικής και εργατικής νομοθεσίας, όπως αυτή ορίζεται από τους κείμενους νόμους και διατάξεις. Υπεύθυνοι για τον έλεγχο εφαρμογής των ανωτέρω νόμων και διατάξεων θα 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αποδεικνύει την τήρηση εφαρμογής των ανωτέρω. Ονομαστικές μισθολογικές καταστάσεις οι οποίες θα εμφανίζουν όλα τα μισθολογικά στοιχειά του προσωπικού του αναδόχου θα υποβάλλονται στο Νοσοκομείο για έλεγχο ανά μηνά, μαζί με αντίστοιχα αποδεικτικά αγοράς ενσήμων και λοιπά αποδεικτικά τακτοποίησης ασφαλιστικών υποχρεώσεων της εταιρίας.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Β.    Επίσης θα εκπληρώνει όλες του τις Υποχρεώσεις απέναντι στο Δημόσιο και κάθε  τρίτο.</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Γ.   Θα γνωστοποιεί εγγράφως στο απασχολούμενο υπό αυτόν προσωπικό ότι το Νοσοκομείο δεν έχει καμιά εξάρτηση  ή εργασιακή σχέση μαζί τους.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Δ. Να διαθέτει στο Νοσοκομείο όλον τον αριθμό των εργαζομένων που αναφέρεται στο μηνιαίο πρόγραμμα εργασίας και να καλύπτεται το απαιτούμενο προσωπικό ανά βάρδια με τον αριθμό ατόμων που ορίζεται από την σύμβαση.</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Ε.</w:t>
      </w:r>
      <w:r w:rsidRPr="0069372F">
        <w:rPr>
          <w:rFonts w:asciiTheme="majorHAnsi" w:hAnsiTheme="majorHAnsi" w:cs="Times New Roman"/>
          <w:sz w:val="20"/>
          <w:szCs w:val="20"/>
        </w:rPr>
        <w:tab/>
        <w:t>Το προσωπικό να είναι σταθερό και εκπαιδευμένο και δεν θα εναλλάσσεται συνεχώς με νέα άτομα  από την Εταιρεία.</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ΣΤ.</w:t>
      </w:r>
      <w:r w:rsidRPr="0069372F">
        <w:rPr>
          <w:rFonts w:asciiTheme="majorHAnsi" w:hAnsiTheme="majorHAnsi" w:cs="Times New Roman"/>
          <w:sz w:val="20"/>
          <w:szCs w:val="20"/>
        </w:rPr>
        <w:tab/>
        <w:t xml:space="preserve"> Στο 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Εργασίας, και θα κατατίθεται στο Τμήμα Επιστασίας και Ιματισμού στις αρχές κάθε μήνα, ενώ οποιαδήποτε μεταβολή στο προσωπικό θα γνωστοποιείται εγκαίρως και γραπτά και στο Τμήμα Προσωπικού του Νοσοκομείου και στο Τμήμα Επιστασίας και Ιματισμού. Το Τμήμα Επιστασίας και Ιματισμού θα γνωστοποιεί πριν την έναρξη κάθε μήνα τις ανάγκες του για κάλυψη της πρωινής βάρδιας όσον αφορά στις σιδερώτριες.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  Ζ.</w:t>
      </w:r>
      <w:r w:rsidRPr="0069372F">
        <w:rPr>
          <w:rFonts w:asciiTheme="majorHAnsi" w:hAnsiTheme="majorHAnsi" w:cs="Times New Roman"/>
          <w:sz w:val="20"/>
          <w:szCs w:val="20"/>
        </w:rPr>
        <w:tab/>
        <w:t>Το προσωπικό θα συμπεριφέρεται κόσμια τόσο στο προσωπικό των σιδερωτηρίων-πλυντηρίων όσο και στους  υπαλλήλους του Τμήματος  Επιστασίας και Ιματισμού.</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Η.   Το προσωπικό θα δέχεται εντολές από τον Προϊστάμενο του Τμήματος Επιστασίας και Ιματισμού.</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Θ. Το Τμήμα Επιστασίας και Ιματισμού διατηρεί το δικαίωμα απομάκρυνσης εργαζομένου λόγω ακαταλληλότητας και υποχρεώνει την εταιρία για την αντικατάσταση του.</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 Ι. Οι υπάλληλοι της εταιρίας θα είναι συνεπείς στην καθημερινή τήρηση του κανονικού τους ωραρίου και για οποιοδήποτε κώλυμα τους, θα ενημερώνουν έγκαιρα την εταιρεία η οποία θα φροντίζει για την άμεση αντικατάσταση τους.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ΙΑ. Για τα νεοπροσλαμβανόμενα άτομα, η εταιρία θα μεριμνεί ώστε να ενημερώνει το Τμήμα Επιστασίας και Ιματισμού 15 ημέρες πριν - προκειμένου να ενημερωθούν και να εκπαιδευτούν για τις αρμοδιότητες τους.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ΙΒ.  Να έχει καθορίσει συγκεκριμένο άτομο που θα έχει στην ανώτερη εποπτεία των εργαζόμενων και στο οποίο θα απευθύνεται ο Προϊστάμενος του Τμήματος Επιστασίας και Ιματισμού για οποιοδήποτε πρόβλημα ανακύψει και το αντίστροφο.</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ΙΓ. Να ενημερώνεται καθημερινά από τους εργαζόμενους, στην αρχή της βάρδιας, για τυχόν-ύπαρξη προβλημάτων υγείας.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ΙΔ. Σε περίπτωση που η εταιρεία παραβαίνει τους παραπάνω όρους, το Νοσοκομείο δικαιούται, σύμφωνα με τις κείμενες διατάξεις, να της επιβάλει κυρώσεις ή να διακόψει τη συνεργασία.</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ΙΕ.  Για την εφαρμογή της υγιεινής, υπεύθυνη απέναντι στο Νοσοκομείο είναι η εταιρεία.</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ΙΣΤ. Να παρέχει στολή εργασίας που θα είναι σύμφωνη με τα σχέδια και τα χρώματα του Νοσοκομείου και θα υποδεικνύεται από το Τμήμα Επιστασίας και Ιματισμού. Θα πρέπει να είναι πάντα καθαρή και να αλλάζει καθημερινά σύμφωνα με τους κανόνες υγιεινής. Η δαπάνη για τη στολή και το κόστος καθαρισμού της θα επιβαρύνει το ιδιωτικό συνεργείο. Στα αποδυτήρια του προσωπικού θα βρίσκεται πάντα δεύτερη καθαρή στολή κατ' άτομο, προκειμένου να δύναται η άμεση αντικατάσταση της, σε περίπτωση που τύχει για κάποιο λόγο να λερωθεί. Το Τμήμα Επιστασίας και Ιματισμού θα προσδιορίζει την ανάγκη χρήσεως γαντιών-σκούφων κεφαλής ή άλλων μέτρων προστασίας.</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ΙΖ. Ο ανάδοχος θα είναι υπεύθυνος για την αποκατάσταση κάθε είδους ζημιάς η βλάβης που θα προκληθεί στο προσωπικό ή στις εγκαταστάσεις του Νοσοκομείου εφόσον οφείλεται σε υπαιτιότητα των υπαλλήλων του.</w:t>
      </w:r>
    </w:p>
    <w:p w:rsidR="0069372F" w:rsidRPr="004664E8" w:rsidRDefault="0069372F" w:rsidP="0069372F">
      <w:pPr>
        <w:tabs>
          <w:tab w:val="left" w:pos="345"/>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3</w:t>
      </w:r>
    </w:p>
    <w:p w:rsidR="0069372F" w:rsidRPr="004664E8" w:rsidRDefault="0069372F" w:rsidP="0069372F">
      <w:pPr>
        <w:tabs>
          <w:tab w:val="left" w:pos="142"/>
          <w:tab w:val="left" w:pos="2410"/>
        </w:tabs>
        <w:jc w:val="center"/>
        <w:rPr>
          <w:rFonts w:asciiTheme="majorHAnsi" w:hAnsiTheme="majorHAnsi" w:cs="Times New Roman"/>
          <w:bCs/>
          <w:sz w:val="20"/>
          <w:szCs w:val="20"/>
        </w:rPr>
      </w:pPr>
      <w:r w:rsidRPr="004664E8">
        <w:rPr>
          <w:rFonts w:asciiTheme="majorHAnsi" w:hAnsiTheme="majorHAnsi" w:cs="Times New Roman"/>
          <w:bCs/>
          <w:sz w:val="20"/>
          <w:szCs w:val="20"/>
        </w:rPr>
        <w:t>ΤΟΠΟΣ  ΚΑΙ  ΧΡΟΝΟΣ  ΕΚΤΕΛΕΣΗΣ ΣΥΜΒΑΣΗΣ</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pacing w:val="1"/>
          <w:sz w:val="20"/>
          <w:szCs w:val="20"/>
        </w:rPr>
        <w:t xml:space="preserve">3.1 </w:t>
      </w:r>
      <w:r w:rsidRPr="0069372F">
        <w:rPr>
          <w:rFonts w:asciiTheme="majorHAnsi" w:hAnsiTheme="majorHAnsi" w:cs="Times New Roman"/>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69372F">
        <w:rPr>
          <w:rFonts w:asciiTheme="majorHAnsi" w:hAnsiTheme="majorHAnsi" w:cs="Times New Roman"/>
          <w:bCs/>
          <w:iCs/>
          <w:sz w:val="20"/>
          <w:szCs w:val="20"/>
        </w:rPr>
        <w:t>όλες τις εργάσιμες ημέρες από  8.00-14.30.</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3.2 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3.3 Ο ιματισμός πρέπει να αφήνεται να στεγνώσει και μετά το σιδέρωμα διότι η άμεση στοίβαξή του δημιουργεί αύξηση της υγρασίας. </w:t>
      </w:r>
    </w:p>
    <w:p w:rsidR="0069372F" w:rsidRPr="0069372F" w:rsidRDefault="0069372F" w:rsidP="0069372F">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3.4 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69372F" w:rsidRPr="0069372F" w:rsidRDefault="0069372F" w:rsidP="0069372F">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3.5 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z w:val="20"/>
          <w:szCs w:val="20"/>
        </w:rPr>
        <w:t xml:space="preserve">3.6 Τα σιδερωτήρια πρέπει να είναι σε καλή κατάσταση,(με ευθύνη του Φορέα) ώστε να σιδερώνουν σε θερμοκρασία κατάλληλη για τον τύπο του υφάσματος, χωρίς να προκαλούν φθορές στον ιματισμό. </w:t>
      </w:r>
    </w:p>
    <w:p w:rsidR="0069372F" w:rsidRPr="0069372F" w:rsidRDefault="0069372F" w:rsidP="0069372F">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3.7 Ο καθαρός ιματισμός θα τοποθετείται στα ράφια της ιματιοθήκης</w:t>
      </w:r>
      <w:r w:rsidRPr="0069372F">
        <w:rPr>
          <w:rFonts w:asciiTheme="majorHAnsi" w:hAnsiTheme="majorHAnsi" w:cs="Times New Roman"/>
          <w:iCs/>
          <w:sz w:val="20"/>
          <w:szCs w:val="20"/>
        </w:rPr>
        <w:t xml:space="preserve"> από το προσωπικό του ανάδοχου </w:t>
      </w:r>
      <w:r w:rsidRPr="0069372F">
        <w:rPr>
          <w:rFonts w:asciiTheme="majorHAnsi" w:hAnsiTheme="majorHAnsi" w:cs="Times New Roman"/>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 xml:space="preserve">3.8 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69372F" w:rsidRPr="0069372F" w:rsidRDefault="0069372F" w:rsidP="0069372F">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3.9 Αυτό θα ισχύει και στη περίπτωση που διαπιστωθεί απώλεια, έστω και ενός από τα είδη του ιματισμού.</w:t>
      </w:r>
    </w:p>
    <w:p w:rsidR="0069372F" w:rsidRPr="0069372F" w:rsidRDefault="0069372F" w:rsidP="0069372F">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3.10 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69372F" w:rsidRPr="0069372F" w:rsidRDefault="0069372F" w:rsidP="0069372F">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3.11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Μετά από κάθε παροχή υπηρεσίας, ο ανάδοχος υποχρεούται να υποβάλει στον φορέα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69372F" w:rsidRPr="0069372F" w:rsidRDefault="0069372F" w:rsidP="0069372F">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3.12 Η σύμβαση θεωρείται ότι εκτελέστηκε όταν συντρέχουν οι εξής προϋποθέσεις:</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β) Έγινε η αποπληρωμή του συμβατικού τιμήματος, αφού προηγουμένως επιβλήθηκαν κυρώσεις ή εκπτώσεις και</w:t>
      </w:r>
    </w:p>
    <w:p w:rsidR="0069372F" w:rsidRPr="0069372F" w:rsidRDefault="0069372F" w:rsidP="0069372F">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69372F" w:rsidRPr="0069372F" w:rsidRDefault="0069372F" w:rsidP="0069372F">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3.13 Ο τόπος εκτέλεσης της σύμβασης είναι:</w:t>
      </w:r>
    </w:p>
    <w:p w:rsidR="0069372F" w:rsidRPr="0069372F" w:rsidRDefault="0069372F" w:rsidP="0069372F">
      <w:pPr>
        <w:pStyle w:val="aff4"/>
        <w:numPr>
          <w:ilvl w:val="0"/>
          <w:numId w:val="19"/>
        </w:num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Η Οργανική Μονάδα Έδρας του Γ.Ν. Λασιθίου – Γ.Ν.-Κ.Υ. Νεαπόλεως «Διαλυνάκειο»- Κνωσού 2-4, Άγιος Νικόλαος, Τ.Κ. 72100</w:t>
      </w:r>
    </w:p>
    <w:p w:rsidR="0069372F" w:rsidRPr="0069372F" w:rsidRDefault="0069372F" w:rsidP="0069372F">
      <w:pPr>
        <w:pStyle w:val="49"/>
        <w:numPr>
          <w:ilvl w:val="0"/>
          <w:numId w:val="19"/>
        </w:numPr>
        <w:shd w:val="clear" w:color="auto" w:fill="auto"/>
        <w:spacing w:line="360" w:lineRule="auto"/>
        <w:ind w:right="27" w:firstLine="720"/>
        <w:jc w:val="both"/>
        <w:rPr>
          <w:rFonts w:asciiTheme="majorHAnsi" w:hAnsiTheme="majorHAnsi" w:cs="Times New Roman"/>
        </w:rPr>
      </w:pPr>
      <w:r w:rsidRPr="0069372F">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w:t>
      </w:r>
    </w:p>
    <w:p w:rsidR="0069372F" w:rsidRPr="0069372F" w:rsidRDefault="0069372F" w:rsidP="0069372F">
      <w:pPr>
        <w:outlineLvl w:val="0"/>
        <w:rPr>
          <w:rFonts w:asciiTheme="majorHAnsi" w:hAnsiTheme="majorHAnsi" w:cs="Times New Roman"/>
          <w:bCs/>
          <w:sz w:val="20"/>
          <w:szCs w:val="20"/>
        </w:rPr>
      </w:pPr>
    </w:p>
    <w:p w:rsidR="0069372F" w:rsidRPr="007B1CC7" w:rsidRDefault="0069372F" w:rsidP="007B1CC7">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4</w:t>
      </w:r>
    </w:p>
    <w:p w:rsidR="0069372F" w:rsidRPr="004664E8" w:rsidRDefault="0069372F" w:rsidP="0069372F">
      <w:pPr>
        <w:jc w:val="center"/>
        <w:rPr>
          <w:rFonts w:asciiTheme="majorHAnsi" w:hAnsiTheme="majorHAnsi" w:cs="Times New Roman"/>
          <w:bCs/>
          <w:sz w:val="20"/>
          <w:szCs w:val="20"/>
        </w:rPr>
      </w:pPr>
      <w:r w:rsidRPr="004664E8">
        <w:rPr>
          <w:rFonts w:asciiTheme="majorHAnsi" w:hAnsiTheme="majorHAnsi" w:cs="Times New Roman"/>
          <w:bCs/>
          <w:sz w:val="20"/>
          <w:szCs w:val="20"/>
        </w:rPr>
        <w:t>ΧΡΟΝΟΣ ΙΣΧΥΟΣ ΣΥΜΒΑΣΗΣ – ΤΡΟΠΟΠΟΙΗΣΗ – ΚΑΤΑΓΓΕΛΙΑ ΣΥΜΒΑΣΗΣ</w:t>
      </w:r>
    </w:p>
    <w:p w:rsidR="0069372F" w:rsidRPr="0069372F" w:rsidRDefault="0069372F" w:rsidP="0069372F">
      <w:pPr>
        <w:jc w:val="center"/>
        <w:rPr>
          <w:rFonts w:asciiTheme="majorHAnsi" w:hAnsiTheme="majorHAnsi" w:cs="Times New Roman"/>
          <w:b/>
          <w:bCs/>
          <w:sz w:val="20"/>
          <w:szCs w:val="20"/>
        </w:rPr>
      </w:pP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4.1 Η παρούσα Σύμβαση θα έχει διάρκεια ενός έτους, ήτοι από ………………. έως……………………</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lastRenderedPageBreak/>
        <w:t xml:space="preserve">Δύναται να δοθεί παράταση έως έξι μήνες με μονομερές δικαίωμα του Νοσοκομείου. </w:t>
      </w:r>
    </w:p>
    <w:p w:rsidR="0069372F" w:rsidRPr="0069372F" w:rsidRDefault="0069372F" w:rsidP="0069372F">
      <w:pPr>
        <w:spacing w:line="360" w:lineRule="auto"/>
        <w:ind w:firstLine="720"/>
        <w:jc w:val="both"/>
        <w:rPr>
          <w:rFonts w:asciiTheme="majorHAnsi" w:hAnsiTheme="majorHAnsi" w:cs="Times New Roman"/>
          <w:b/>
          <w:sz w:val="20"/>
          <w:szCs w:val="20"/>
        </w:rPr>
      </w:pPr>
      <w:r w:rsidRPr="0069372F">
        <w:rPr>
          <w:rFonts w:asciiTheme="majorHAnsi" w:hAnsiTheme="majorHAnsi" w:cs="Times New Roman"/>
          <w:bCs/>
          <w:sz w:val="20"/>
          <w:szCs w:val="20"/>
        </w:rPr>
        <w:t>4.2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69372F" w:rsidRPr="0069372F" w:rsidRDefault="0069372F" w:rsidP="0069372F">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9372F" w:rsidRPr="0069372F" w:rsidRDefault="0069372F" w:rsidP="0069372F">
      <w:pPr>
        <w:pStyle w:val="102"/>
        <w:shd w:val="clear" w:color="auto" w:fill="auto"/>
        <w:spacing w:line="240" w:lineRule="auto"/>
        <w:ind w:left="320" w:firstLine="0"/>
        <w:rPr>
          <w:rFonts w:asciiTheme="majorHAnsi" w:hAnsiTheme="majorHAnsi" w:cs="Times New Roman"/>
          <w:sz w:val="20"/>
          <w:szCs w:val="20"/>
        </w:rPr>
      </w:pPr>
    </w:p>
    <w:p w:rsidR="0069372F" w:rsidRPr="0069372F" w:rsidRDefault="0069372F" w:rsidP="0069372F">
      <w:pPr>
        <w:pStyle w:val="102"/>
        <w:shd w:val="clear" w:color="auto" w:fill="auto"/>
        <w:spacing w:line="240" w:lineRule="auto"/>
        <w:ind w:left="320" w:firstLine="0"/>
        <w:jc w:val="center"/>
        <w:rPr>
          <w:rFonts w:asciiTheme="majorHAnsi" w:hAnsiTheme="majorHAnsi" w:cs="Times New Roman"/>
          <w:b w:val="0"/>
          <w:sz w:val="20"/>
          <w:szCs w:val="20"/>
        </w:rPr>
      </w:pPr>
      <w:r w:rsidRPr="0069372F">
        <w:rPr>
          <w:rFonts w:asciiTheme="majorHAnsi" w:hAnsiTheme="majorHAnsi" w:cs="Times New Roman"/>
          <w:b w:val="0"/>
          <w:sz w:val="20"/>
          <w:szCs w:val="20"/>
        </w:rPr>
        <w:t>ΑΡΘΡΟ 5</w:t>
      </w:r>
    </w:p>
    <w:p w:rsidR="0069372F" w:rsidRPr="0069372F" w:rsidRDefault="0069372F" w:rsidP="0069372F">
      <w:pPr>
        <w:pStyle w:val="102"/>
        <w:shd w:val="clear" w:color="auto" w:fill="auto"/>
        <w:spacing w:line="240" w:lineRule="auto"/>
        <w:ind w:left="320" w:firstLine="0"/>
        <w:jc w:val="center"/>
        <w:rPr>
          <w:rFonts w:asciiTheme="majorHAnsi" w:hAnsiTheme="majorHAnsi" w:cs="Times New Roman"/>
          <w:b w:val="0"/>
          <w:sz w:val="20"/>
          <w:szCs w:val="20"/>
        </w:rPr>
      </w:pPr>
      <w:r w:rsidRPr="0069372F">
        <w:rPr>
          <w:rFonts w:asciiTheme="majorHAnsi" w:hAnsiTheme="majorHAnsi" w:cs="Times New Roman"/>
          <w:b w:val="0"/>
          <w:sz w:val="20"/>
          <w:szCs w:val="20"/>
        </w:rPr>
        <w:t>ΠΑΡΑΚΟΛΟΥΘΗΣΗ ΤΗΣ ΕΚΤΕΛΕΣΗΣ - ΠΑΡΑΛΑΒΗ ΤΟΥ ΑΝΤΙΚΕΙΜΕΝΟΥ ΤΗΣ ΣΥΜΒΑΣΗΣ ΠΑΡΟΧΗΣ ΥΠΗΡΕΣΙΩΝ</w:t>
      </w:r>
    </w:p>
    <w:p w:rsidR="0069372F" w:rsidRPr="0069372F" w:rsidRDefault="0069372F" w:rsidP="0069372F">
      <w:pPr>
        <w:pStyle w:val="102"/>
        <w:shd w:val="clear" w:color="auto" w:fill="auto"/>
        <w:spacing w:line="240" w:lineRule="auto"/>
        <w:ind w:left="320" w:firstLine="0"/>
        <w:jc w:val="center"/>
        <w:rPr>
          <w:rStyle w:val="10109"/>
          <w:rFonts w:asciiTheme="majorHAnsi" w:hAnsiTheme="majorHAnsi" w:cs="Times New Roman"/>
          <w:b/>
        </w:rPr>
      </w:pPr>
    </w:p>
    <w:p w:rsidR="0069372F" w:rsidRPr="0069372F" w:rsidRDefault="0069372F" w:rsidP="0069372F">
      <w:pPr>
        <w:autoSpaceDE w:val="0"/>
        <w:autoSpaceDN w:val="0"/>
        <w:adjustRightInd w:val="0"/>
        <w:spacing w:line="360" w:lineRule="auto"/>
        <w:ind w:firstLine="426"/>
        <w:jc w:val="both"/>
        <w:rPr>
          <w:rFonts w:asciiTheme="majorHAnsi" w:hAnsiTheme="majorHAnsi" w:cs="Times New Roman"/>
          <w:sz w:val="20"/>
          <w:szCs w:val="20"/>
        </w:rPr>
      </w:pPr>
      <w:r w:rsidRPr="0069372F">
        <w:rPr>
          <w:rFonts w:asciiTheme="majorHAnsi" w:hAnsiTheme="majorHAnsi" w:cs="Times New Roman"/>
          <w:sz w:val="20"/>
          <w:szCs w:val="20"/>
        </w:rPr>
        <w:t xml:space="preserve">5.1 Η παραλαβή των παρεχόμενων υπηρεσιών ή/και παραδοτέων γίνεται από την Επιτροπή Παραλαβής που συγκροτείται σε ετήσια βάση σύμφωνα με την παρ. 3 του αρ. 221 του Ν. 4412/2016. </w:t>
      </w:r>
      <w:r w:rsidRPr="0069372F">
        <w:rPr>
          <w:rFonts w:asciiTheme="majorHAnsi" w:eastAsia="TimesNewRoman" w:hAnsiTheme="majorHAnsi" w:cs="Times New Roman"/>
          <w:sz w:val="20"/>
          <w:szCs w:val="20"/>
        </w:rPr>
        <w:t xml:space="preserve">Αν η Επιτροπή Παραλαβής κρίνει ότι οι παρεχόμενες υπηρεσίες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w:t>
      </w:r>
    </w:p>
    <w:p w:rsidR="0069372F" w:rsidRPr="0069372F" w:rsidRDefault="0069372F" w:rsidP="0069372F">
      <w:pPr>
        <w:autoSpaceDE w:val="0"/>
        <w:autoSpaceDN w:val="0"/>
        <w:adjustRightInd w:val="0"/>
        <w:spacing w:line="360" w:lineRule="auto"/>
        <w:ind w:firstLine="426"/>
        <w:jc w:val="both"/>
        <w:rPr>
          <w:rFonts w:asciiTheme="majorHAnsi" w:eastAsia="TimesNewRoman" w:hAnsiTheme="majorHAnsi" w:cs="Times New Roman"/>
          <w:sz w:val="20"/>
          <w:szCs w:val="20"/>
        </w:rPr>
      </w:pPr>
      <w:r w:rsidRPr="0069372F">
        <w:rPr>
          <w:rFonts w:asciiTheme="majorHAnsi" w:hAnsiTheme="majorHAnsi" w:cs="Times New Roman"/>
          <w:sz w:val="20"/>
          <w:szCs w:val="20"/>
        </w:rPr>
        <w:t xml:space="preserve"> 5.2 </w:t>
      </w:r>
      <w:r w:rsidRPr="0069372F">
        <w:rPr>
          <w:rFonts w:asciiTheme="majorHAnsi" w:hAnsiTheme="majorHAnsi" w:cs="Times New Roman"/>
          <w:spacing w:val="1"/>
          <w:sz w:val="20"/>
          <w:szCs w:val="20"/>
        </w:rPr>
        <w:t xml:space="preserve">Τα ακριβή καθήκοντα της κάθε ειδικότητας καθορίζονται σύμφωνα με τις ανάγκες και τη λειτουργία του </w:t>
      </w:r>
      <w:r w:rsidRPr="0069372F">
        <w:rPr>
          <w:rFonts w:asciiTheme="majorHAnsi" w:hAnsiTheme="majorHAnsi" w:cs="Times New Roman"/>
          <w:sz w:val="20"/>
          <w:szCs w:val="20"/>
        </w:rPr>
        <w:t xml:space="preserve">Τμήματος </w:t>
      </w:r>
      <w:r w:rsidRPr="0069372F">
        <w:rPr>
          <w:rFonts w:asciiTheme="majorHAnsi" w:hAnsiTheme="majorHAnsi" w:cs="Times New Roman"/>
          <w:spacing w:val="3"/>
          <w:sz w:val="20"/>
          <w:szCs w:val="20"/>
        </w:rPr>
        <w:t>Επιστασίας και Ιματισμού</w:t>
      </w:r>
      <w:r w:rsidRPr="0069372F">
        <w:rPr>
          <w:rFonts w:asciiTheme="majorHAnsi" w:hAnsiTheme="majorHAnsi" w:cs="Times New Roman"/>
          <w:sz w:val="20"/>
          <w:szCs w:val="20"/>
        </w:rPr>
        <w:t>, τον Οργανισμό του εκάστοτε Νοσοκομείου και κάθε ισχύουσα νομοθεσία. Συγκεκριμένα, κάθε Νοσοκομείο ορίζει για την παρακολούθηση της σύμβασης ως «Επόπτη -</w:t>
      </w:r>
      <w:r w:rsidRPr="0069372F">
        <w:rPr>
          <w:rFonts w:asciiTheme="majorHAnsi" w:hAnsiTheme="majorHAnsi"/>
          <w:color w:val="00000A"/>
          <w:sz w:val="20"/>
          <w:szCs w:val="20"/>
        </w:rPr>
        <w:t xml:space="preserve"> Υπεύθυνο Παρακολούθησης</w:t>
      </w:r>
      <w:r w:rsidRPr="0069372F">
        <w:rPr>
          <w:rFonts w:asciiTheme="majorHAnsi" w:hAnsiTheme="majorHAnsi" w:cs="Times New Roman"/>
          <w:sz w:val="20"/>
          <w:szCs w:val="20"/>
        </w:rPr>
        <w:t xml:space="preserve">», με καθήκοντα εισηγητή υπάλληλο, τον </w:t>
      </w:r>
      <w:r w:rsidRPr="0069372F">
        <w:rPr>
          <w:rFonts w:asciiTheme="majorHAnsi" w:eastAsia="TimesNewRoman" w:hAnsiTheme="majorHAnsi" w:cs="Times New Roman"/>
          <w:sz w:val="20"/>
          <w:szCs w:val="20"/>
        </w:rPr>
        <w:t xml:space="preserve">εκάστοτε Πρ/νο </w:t>
      </w:r>
      <w:r w:rsidRPr="0069372F">
        <w:rPr>
          <w:rFonts w:asciiTheme="majorHAnsi" w:hAnsiTheme="majorHAnsi" w:cs="Times New Roman"/>
          <w:spacing w:val="1"/>
          <w:sz w:val="20"/>
          <w:szCs w:val="20"/>
        </w:rPr>
        <w:t xml:space="preserve">του Τμήματος </w:t>
      </w:r>
      <w:r w:rsidRPr="0069372F">
        <w:rPr>
          <w:rFonts w:asciiTheme="majorHAnsi" w:hAnsiTheme="majorHAnsi" w:cs="Times New Roman"/>
          <w:spacing w:val="3"/>
          <w:sz w:val="20"/>
          <w:szCs w:val="20"/>
        </w:rPr>
        <w:t>Επιστασίας και Ιματισμού</w:t>
      </w:r>
      <w:r w:rsidRPr="0069372F">
        <w:rPr>
          <w:rFonts w:asciiTheme="majorHAnsi" w:eastAsia="TimesNewRoman" w:hAnsiTheme="majorHAnsi" w:cs="Times New Roman"/>
          <w:sz w:val="20"/>
          <w:szCs w:val="20"/>
        </w:rPr>
        <w:t xml:space="preserve"> ο οποίος βεβαιώνει καθημερινά την άρτια και προσήκουσα παροχή των υπηρεσιών σύμφωνα με τους όρους της σύμβασης, και παράλληλα δύναται να παρέχει κατευθύνσεις και υποδείξεις στον ανάδοχο και να διατυπώνει εγγράφως τυχόν παρατηρήσεις ή ενστάσεις τις οποίες θέτει υπ’ όψιν της Επιτροπής Παραλαβής. </w:t>
      </w:r>
    </w:p>
    <w:p w:rsidR="0014023F" w:rsidRDefault="0014023F" w:rsidP="0069372F">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hAnsiTheme="majorHAnsi" w:cs="Times New Roman"/>
          <w:sz w:val="20"/>
          <w:szCs w:val="20"/>
        </w:rPr>
        <w:t xml:space="preserve">5.3 </w:t>
      </w:r>
      <w:r w:rsidR="0069372F" w:rsidRPr="0069372F">
        <w:rPr>
          <w:rFonts w:asciiTheme="majorHAnsi" w:hAnsiTheme="majorHAnsi" w:cs="Times New Roman"/>
          <w:sz w:val="20"/>
          <w:szCs w:val="20"/>
        </w:rPr>
        <w:t>Ο Επόπτης -</w:t>
      </w:r>
      <w:r w:rsidR="0069372F" w:rsidRPr="0069372F">
        <w:rPr>
          <w:rFonts w:asciiTheme="majorHAnsi" w:hAnsiTheme="majorHAnsi"/>
          <w:color w:val="00000A"/>
          <w:sz w:val="20"/>
          <w:szCs w:val="20"/>
        </w:rPr>
        <w:t xml:space="preserve"> </w:t>
      </w:r>
      <w:r w:rsidR="0069372F" w:rsidRPr="0014023F">
        <w:rPr>
          <w:rFonts w:asciiTheme="majorHAnsi" w:eastAsia="TimesNewRoman" w:hAnsiTheme="majorHAnsi" w:cs="Times New Roman"/>
          <w:sz w:val="20"/>
          <w:szCs w:val="20"/>
        </w:rPr>
        <w:t xml:space="preserve">Υπεύθυνος Παρακολούθησης,  </w:t>
      </w:r>
      <w:r w:rsidR="0069372F" w:rsidRPr="006B1B0C">
        <w:rPr>
          <w:rFonts w:asciiTheme="majorHAnsi" w:eastAsia="TimesNewRoman" w:hAnsiTheme="majorHAnsi" w:cs="Times New Roman"/>
          <w:sz w:val="20"/>
          <w:szCs w:val="20"/>
        </w:rPr>
        <w:t>λειτουργεί ως συντονιστής. Οι καθημερινές συστάσεις κ</w:t>
      </w:r>
      <w:r>
        <w:rPr>
          <w:rFonts w:asciiTheme="majorHAnsi" w:eastAsia="TimesNewRoman" w:hAnsiTheme="majorHAnsi" w:cs="Times New Roman"/>
          <w:sz w:val="20"/>
          <w:szCs w:val="20"/>
        </w:rPr>
        <w:t>αι εντολές θα δίνονται από τους άμεσους Υπεύθυνους και τον Προϊστάμενο του Τμήματος Επιστασίας και Ιματισμού</w:t>
      </w:r>
      <w:r w:rsidR="0069372F" w:rsidRPr="006B1B0C">
        <w:rPr>
          <w:rFonts w:asciiTheme="majorHAnsi" w:eastAsia="TimesNewRoman" w:hAnsiTheme="majorHAnsi" w:cs="Times New Roman"/>
          <w:sz w:val="20"/>
          <w:szCs w:val="20"/>
        </w:rPr>
        <w:t xml:space="preserve">. </w:t>
      </w:r>
      <w:r w:rsidRPr="0014023F">
        <w:rPr>
          <w:rFonts w:asciiTheme="majorHAnsi" w:eastAsia="TimesNewRoman" w:hAnsiTheme="majorHAnsi" w:cs="Times New Roman"/>
          <w:sz w:val="20"/>
          <w:szCs w:val="20"/>
        </w:rPr>
        <w:t>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r>
        <w:rPr>
          <w:rFonts w:asciiTheme="majorHAnsi" w:eastAsia="TimesNewRoman" w:hAnsiTheme="majorHAnsi" w:cs="Times New Roman"/>
          <w:sz w:val="20"/>
          <w:szCs w:val="20"/>
        </w:rPr>
        <w:t xml:space="preserve"> </w:t>
      </w:r>
    </w:p>
    <w:p w:rsidR="0069372F" w:rsidRPr="006B1B0C" w:rsidRDefault="0014023F" w:rsidP="0069372F">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eastAsia="TimesNewRoman" w:hAnsiTheme="majorHAnsi" w:cs="Times New Roman"/>
          <w:sz w:val="20"/>
          <w:szCs w:val="20"/>
        </w:rPr>
        <w:t xml:space="preserve">5.4 </w:t>
      </w:r>
      <w:r w:rsidR="0069372F" w:rsidRPr="006B1B0C">
        <w:rPr>
          <w:rFonts w:asciiTheme="majorHAnsi" w:eastAsia="TimesNewRoman" w:hAnsiTheme="majorHAnsi" w:cs="Times New Roman"/>
          <w:sz w:val="20"/>
          <w:szCs w:val="20"/>
        </w:rPr>
        <w:t xml:space="preserve">Οι  υπάλληλοι της εταιρείας οφείλουν να εκτελούν και να υλοποιούν κάθε οδηγία του,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διαχείρισή τους θα πρέπει να γίνεται με την δέουσα δεοντολογία, προσοχή, και ευθιξία από όλους. </w:t>
      </w:r>
    </w:p>
    <w:p w:rsidR="0069372F" w:rsidRPr="006B1B0C" w:rsidRDefault="0069372F" w:rsidP="0069372F">
      <w:pPr>
        <w:autoSpaceDE w:val="0"/>
        <w:autoSpaceDN w:val="0"/>
        <w:adjustRightInd w:val="0"/>
        <w:spacing w:line="360" w:lineRule="auto"/>
        <w:ind w:firstLine="426"/>
        <w:jc w:val="both"/>
        <w:rPr>
          <w:rFonts w:asciiTheme="majorHAnsi" w:hAnsiTheme="majorHAnsi" w:cs="Times New Roman"/>
          <w:spacing w:val="3"/>
          <w:sz w:val="20"/>
          <w:szCs w:val="20"/>
        </w:rPr>
      </w:pPr>
      <w:r w:rsidRPr="0069372F">
        <w:rPr>
          <w:rFonts w:asciiTheme="majorHAnsi" w:hAnsiTheme="majorHAnsi" w:cs="Times New Roman"/>
          <w:sz w:val="20"/>
          <w:szCs w:val="20"/>
        </w:rPr>
        <w:lastRenderedPageBreak/>
        <w:t xml:space="preserve">Με εισήγηση του Επόπτη, το Νοσοκομείο μπορεί να απευθύνει έγγραφα με οδηγίες και εντολές προς τον ανάδοχο που αφορούν στην εκτέλεση της σύμβασης, </w:t>
      </w:r>
      <w:r w:rsidRPr="0069372F">
        <w:rPr>
          <w:rFonts w:asciiTheme="majorHAnsi" w:hAnsiTheme="majorHAnsi" w:cs="Times New Roman"/>
          <w:spacing w:val="3"/>
          <w:sz w:val="20"/>
          <w:szCs w:val="20"/>
        </w:rPr>
        <w:t xml:space="preserve">όπως αυτό προβλέπεται από το άρθρο 216 του ν. 4412/2016. </w:t>
      </w:r>
      <w:r w:rsidRPr="0069372F">
        <w:rPr>
          <w:rFonts w:asciiTheme="majorHAnsi" w:hAnsiTheme="majorHAnsi" w:cs="Times New Roman"/>
          <w:spacing w:val="7"/>
          <w:sz w:val="20"/>
          <w:szCs w:val="20"/>
        </w:rPr>
        <w:t xml:space="preserve">Παράπονα ή αρνητικές εκθέσεις αξιολόγησης του </w:t>
      </w:r>
      <w:r w:rsidRPr="0069372F">
        <w:rPr>
          <w:rFonts w:asciiTheme="majorHAnsi" w:hAnsiTheme="majorHAnsi" w:cs="Times New Roman"/>
          <w:spacing w:val="5"/>
          <w:sz w:val="20"/>
          <w:szCs w:val="20"/>
        </w:rPr>
        <w:t xml:space="preserve">Επόπτη για την συμπεριφορά των υπαλλήλων θα </w:t>
      </w:r>
      <w:r w:rsidRPr="006B1B0C">
        <w:rPr>
          <w:rFonts w:asciiTheme="majorHAnsi" w:hAnsiTheme="majorHAnsi" w:cs="Times New Roman"/>
          <w:spacing w:val="3"/>
          <w:sz w:val="20"/>
          <w:szCs w:val="20"/>
        </w:rPr>
        <w:t xml:space="preserve">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 </w:t>
      </w:r>
    </w:p>
    <w:p w:rsidR="0069372F" w:rsidRPr="006B1B0C" w:rsidRDefault="0069372F" w:rsidP="0069372F">
      <w:pPr>
        <w:autoSpaceDE w:val="0"/>
        <w:autoSpaceDN w:val="0"/>
        <w:adjustRightInd w:val="0"/>
        <w:spacing w:line="360" w:lineRule="auto"/>
        <w:ind w:firstLine="426"/>
        <w:jc w:val="both"/>
        <w:rPr>
          <w:rFonts w:asciiTheme="majorHAnsi" w:hAnsiTheme="majorHAnsi" w:cs="Times New Roman"/>
          <w:spacing w:val="3"/>
          <w:sz w:val="20"/>
          <w:szCs w:val="20"/>
        </w:rPr>
      </w:pPr>
      <w:r w:rsidRPr="006B1B0C">
        <w:rPr>
          <w:rFonts w:asciiTheme="majorHAnsi" w:hAnsiTheme="majorHAnsi" w:cs="Times New Roman"/>
          <w:spacing w:val="3"/>
          <w:sz w:val="20"/>
          <w:szCs w:val="20"/>
        </w:rPr>
        <w:t>Κατά τα λοιπά ισχύουν τα οριζόμενα στο αρ. 219 του Ν. 4412/2016.</w:t>
      </w:r>
    </w:p>
    <w:p w:rsidR="0069372F" w:rsidRPr="0069372F" w:rsidRDefault="0069372F" w:rsidP="0069372F">
      <w:pPr>
        <w:pStyle w:val="49"/>
        <w:shd w:val="clear" w:color="auto" w:fill="auto"/>
        <w:spacing w:line="269" w:lineRule="exact"/>
        <w:ind w:left="320" w:right="40" w:firstLine="0"/>
        <w:jc w:val="both"/>
        <w:rPr>
          <w:rFonts w:asciiTheme="majorHAnsi" w:hAnsiTheme="majorHAnsi" w:cs="Times New Roman"/>
        </w:rPr>
      </w:pPr>
    </w:p>
    <w:p w:rsidR="0069372F" w:rsidRPr="0069372F" w:rsidRDefault="0069372F" w:rsidP="0069372F">
      <w:pPr>
        <w:pStyle w:val="49"/>
        <w:shd w:val="clear" w:color="auto" w:fill="auto"/>
        <w:spacing w:line="269" w:lineRule="exact"/>
        <w:ind w:left="320" w:right="40" w:firstLine="0"/>
        <w:jc w:val="both"/>
        <w:rPr>
          <w:rFonts w:asciiTheme="majorHAnsi" w:hAnsiTheme="majorHAnsi" w:cs="Times New Roman"/>
        </w:rPr>
      </w:pPr>
    </w:p>
    <w:p w:rsidR="0069372F" w:rsidRPr="0069372F" w:rsidRDefault="0069372F" w:rsidP="0069372F">
      <w:pPr>
        <w:pStyle w:val="102"/>
        <w:shd w:val="clear" w:color="auto" w:fill="auto"/>
        <w:spacing w:line="240" w:lineRule="auto"/>
        <w:ind w:left="320" w:firstLine="0"/>
        <w:jc w:val="center"/>
        <w:rPr>
          <w:rFonts w:asciiTheme="majorHAnsi" w:hAnsiTheme="majorHAnsi" w:cs="Times New Roman"/>
          <w:b w:val="0"/>
          <w:sz w:val="20"/>
          <w:szCs w:val="20"/>
        </w:rPr>
      </w:pPr>
      <w:r w:rsidRPr="0069372F">
        <w:rPr>
          <w:rFonts w:asciiTheme="majorHAnsi" w:hAnsiTheme="majorHAnsi" w:cs="Times New Roman"/>
          <w:b w:val="0"/>
          <w:sz w:val="20"/>
          <w:szCs w:val="20"/>
        </w:rPr>
        <w:t>ΑΡΘΡΟ 6</w:t>
      </w:r>
    </w:p>
    <w:p w:rsidR="0069372F" w:rsidRPr="0069372F" w:rsidRDefault="0069372F" w:rsidP="0069372F">
      <w:pPr>
        <w:pStyle w:val="102"/>
        <w:shd w:val="clear" w:color="auto" w:fill="auto"/>
        <w:spacing w:line="240" w:lineRule="auto"/>
        <w:ind w:left="320" w:firstLine="0"/>
        <w:jc w:val="center"/>
        <w:rPr>
          <w:rStyle w:val="10109"/>
          <w:rFonts w:asciiTheme="majorHAnsi" w:hAnsiTheme="majorHAnsi" w:cs="Times New Roman"/>
          <w:b/>
          <w:i w:val="0"/>
          <w:iCs w:val="0"/>
        </w:rPr>
      </w:pPr>
      <w:r w:rsidRPr="0069372F">
        <w:rPr>
          <w:rFonts w:asciiTheme="majorHAnsi" w:hAnsiTheme="majorHAnsi" w:cs="Times New Roman"/>
          <w:b w:val="0"/>
          <w:sz w:val="20"/>
          <w:szCs w:val="20"/>
        </w:rPr>
        <w:t>ΑΠΟΡΡΙΨΗ ΠΑΡΑΔΟΤΕΟΥ – ΑΝΤΙΚΑΤΑΣΤΑΣΗ</w:t>
      </w:r>
    </w:p>
    <w:p w:rsidR="0069372F" w:rsidRPr="0069372F" w:rsidRDefault="0069372F" w:rsidP="0069372F">
      <w:pPr>
        <w:pStyle w:val="49"/>
        <w:shd w:val="clear" w:color="auto" w:fill="auto"/>
        <w:spacing w:line="360" w:lineRule="auto"/>
        <w:ind w:left="318" w:right="40" w:firstLine="720"/>
        <w:jc w:val="both"/>
        <w:rPr>
          <w:rFonts w:asciiTheme="majorHAnsi" w:hAnsiTheme="majorHAnsi" w:cs="Times New Roman"/>
        </w:rPr>
      </w:pPr>
      <w:r w:rsidRPr="0069372F">
        <w:rPr>
          <w:rFonts w:asciiTheme="majorHAnsi" w:hAnsiTheme="majorHAnsi" w:cs="Times New Roman"/>
        </w:rPr>
        <w:t>Σε περίπτωση οριστικής απόρριψης ολόκληρου ή μέρους των παρεχόμενων υπηρεσιών ή/και παραδοτέων με έκπτωση επί της συμβατικής αξίας εφαρμόζονται τα οριζόμενα στο αρ. 220 του Ν. 4412/2016.</w:t>
      </w:r>
    </w:p>
    <w:p w:rsidR="00D17674" w:rsidRDefault="00D17674" w:rsidP="0069372F">
      <w:pPr>
        <w:jc w:val="center"/>
        <w:outlineLvl w:val="0"/>
        <w:rPr>
          <w:rFonts w:asciiTheme="majorHAnsi" w:hAnsiTheme="majorHAnsi" w:cs="Times New Roman"/>
          <w:b/>
          <w:bCs/>
          <w:sz w:val="20"/>
          <w:szCs w:val="20"/>
        </w:rPr>
      </w:pPr>
    </w:p>
    <w:p w:rsidR="0069372F" w:rsidRPr="007B1CC7" w:rsidRDefault="0069372F" w:rsidP="007B1CC7">
      <w:pPr>
        <w:pStyle w:val="49"/>
        <w:shd w:val="clear" w:color="auto" w:fill="auto"/>
        <w:spacing w:line="360" w:lineRule="auto"/>
        <w:ind w:left="320" w:right="40" w:firstLine="357"/>
        <w:rPr>
          <w:rFonts w:asciiTheme="majorHAnsi" w:hAnsiTheme="majorHAnsi" w:cs="Times New Roman"/>
        </w:rPr>
      </w:pPr>
      <w:r w:rsidRPr="007B1CC7">
        <w:rPr>
          <w:rFonts w:asciiTheme="majorHAnsi" w:hAnsiTheme="majorHAnsi" w:cs="Times New Roman"/>
        </w:rPr>
        <w:t>ΑΡΘΡΟ</w:t>
      </w:r>
      <w:r w:rsidR="007B1CC7" w:rsidRPr="00B42629">
        <w:rPr>
          <w:rFonts w:asciiTheme="majorHAnsi" w:hAnsiTheme="majorHAnsi" w:cs="Times New Roman"/>
        </w:rPr>
        <w:t xml:space="preserve"> </w:t>
      </w:r>
      <w:r w:rsidRPr="007B1CC7">
        <w:rPr>
          <w:rFonts w:asciiTheme="majorHAnsi" w:hAnsiTheme="majorHAnsi" w:cs="Times New Roman"/>
        </w:rPr>
        <w:t>7</w:t>
      </w:r>
    </w:p>
    <w:p w:rsidR="0069372F" w:rsidRPr="00D17674" w:rsidRDefault="0069372F" w:rsidP="0069372F">
      <w:pPr>
        <w:tabs>
          <w:tab w:val="left" w:pos="360"/>
        </w:tabs>
        <w:spacing w:line="360" w:lineRule="auto"/>
        <w:ind w:firstLine="357"/>
        <w:jc w:val="center"/>
        <w:rPr>
          <w:rFonts w:asciiTheme="majorHAnsi" w:hAnsiTheme="majorHAnsi" w:cs="Times New Roman"/>
          <w:bCs/>
          <w:sz w:val="20"/>
          <w:szCs w:val="20"/>
        </w:rPr>
      </w:pPr>
      <w:r w:rsidRPr="00D17674">
        <w:rPr>
          <w:rFonts w:asciiTheme="majorHAnsi" w:hAnsiTheme="majorHAnsi" w:cs="Times New Roman"/>
          <w:bCs/>
          <w:sz w:val="20"/>
          <w:szCs w:val="20"/>
        </w:rPr>
        <w:t>ΤΡΟΠΟΣ ΠΛΗΡΩΜΗΣ – ΚΡΑΤΗΣΕΙΣ – ΔΙΚΑΙΟΛΟΓΗΤΙΚΑ - ΠΛΗΡΩΜΗ</w:t>
      </w:r>
    </w:p>
    <w:p w:rsidR="0069372F" w:rsidRPr="0069372F" w:rsidRDefault="0069372F" w:rsidP="0069372F">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7.1 Το έργο χρηματοδοτείται από Πιστώσεις του Προϋπολογισμού του εκάστοτε Νοσοκομείου (από τον ΚΑΕ 0419 του προϋπολογισμού του).</w:t>
      </w:r>
    </w:p>
    <w:p w:rsidR="0069372F" w:rsidRPr="0069372F" w:rsidRDefault="0069372F" w:rsidP="0069372F">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w:t>
      </w:r>
      <w:r w:rsidR="00D17674">
        <w:rPr>
          <w:rFonts w:asciiTheme="majorHAnsi" w:hAnsiTheme="majorHAnsi" w:cs="Times New Roman"/>
        </w:rPr>
        <w:t>ν του αναδόχου είναι</w:t>
      </w:r>
      <w:r w:rsidRPr="0069372F">
        <w:rPr>
          <w:rFonts w:asciiTheme="majorHAnsi" w:hAnsiTheme="majorHAnsi" w:cs="Times New Roman"/>
        </w:rPr>
        <w:t>:</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α) Πρωτόκολλο οριστικής ποσοτικής του τμήματος που αφορά η πληρωμή ή του συνόλου του συμβατικού αντικειμένου σύμφωνα με το αρ. 219 του Ν. 4412/2016.</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β) Τιμολόγιο του αναδόχου.</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γ) Πιστοποιητικά Φορολογικής και Ασφαλιστικής Ενημερότητας σύμφωνα με τις κείμενες διατάξεις.</w:t>
      </w:r>
    </w:p>
    <w:p w:rsidR="00D17674" w:rsidRPr="00D17674" w:rsidRDefault="00D17674" w:rsidP="00D17674">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δ) Κάθε άλλο δικαιολογητικό που τυχόν ήθελε ζητηθεί από τις αρμόδιες υπηρεσίες που διενεργούν τον έλεγχο και την πληρωμή της δαπάνης.</w:t>
      </w:r>
    </w:p>
    <w:p w:rsidR="0069372F" w:rsidRPr="0069372F" w:rsidRDefault="0069372F" w:rsidP="0069372F">
      <w:pPr>
        <w:pStyle w:val="49"/>
        <w:shd w:val="clear" w:color="auto" w:fill="auto"/>
        <w:tabs>
          <w:tab w:val="left" w:pos="560"/>
        </w:tabs>
        <w:spacing w:line="360" w:lineRule="auto"/>
        <w:ind w:left="320" w:right="40" w:firstLine="357"/>
        <w:jc w:val="both"/>
        <w:rPr>
          <w:rFonts w:asciiTheme="majorHAnsi" w:hAnsiTheme="majorHAnsi" w:cs="Times New Roman"/>
        </w:rPr>
      </w:pPr>
      <w:r w:rsidRPr="0069372F">
        <w:rPr>
          <w:rFonts w:asciiTheme="majorHAnsi" w:hAnsiTheme="majorHAnsi" w:cs="Times New Roman"/>
        </w:rPr>
        <w:t>ε) Κάθε άλλο δικαιολογητικό που τυχόν ήθελε ζητηθεί από τις αρμόδιες υπηρεσίες που διενεργούν τον έλεγχο και την πληρωμή της δαπάνης.</w:t>
      </w:r>
    </w:p>
    <w:p w:rsidR="0069372F" w:rsidRPr="0069372F" w:rsidRDefault="0069372F" w:rsidP="0069372F">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7.3 Η αμοιβή του αναδόχου υπόκειται στις ακόλουθες κρατήσεις :</w:t>
      </w:r>
    </w:p>
    <w:p w:rsidR="00CD7C59" w:rsidRPr="005A479D" w:rsidRDefault="00CD7C59" w:rsidP="00CD7C59">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CD7C59" w:rsidRDefault="00CD7C59" w:rsidP="00CD7C59">
      <w:pPr>
        <w:pStyle w:val="60"/>
        <w:numPr>
          <w:ilvl w:val="0"/>
          <w:numId w:val="15"/>
        </w:numPr>
        <w:shd w:val="clear" w:color="auto" w:fill="auto"/>
        <w:tabs>
          <w:tab w:val="left" w:pos="583"/>
        </w:tabs>
        <w:spacing w:after="0" w:line="264" w:lineRule="exact"/>
        <w:ind w:left="580" w:right="40"/>
        <w:jc w:val="both"/>
      </w:pPr>
      <w: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D7C59" w:rsidRDefault="00CD7C59" w:rsidP="00CD7C59">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 Επί της εν λόγω κράτησης επιβάλλεται χαρτόσημο 3% και κράτηση υπέρ ΟΓΑ ποσοστού 20% επί του χαρτοσήμου.</w:t>
      </w:r>
    </w:p>
    <w:p w:rsidR="00CD7C59" w:rsidRPr="004A7773" w:rsidRDefault="00CD7C59" w:rsidP="00CD7C59">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69372F" w:rsidRDefault="0069372F" w:rsidP="0069372F">
      <w:pPr>
        <w:pStyle w:val="49"/>
        <w:shd w:val="clear" w:color="auto" w:fill="auto"/>
        <w:spacing w:line="360" w:lineRule="auto"/>
        <w:ind w:left="320" w:firstLine="357"/>
        <w:jc w:val="both"/>
        <w:rPr>
          <w:rFonts w:asciiTheme="majorHAnsi" w:hAnsiTheme="majorHAnsi" w:cs="Times New Roman"/>
        </w:rPr>
      </w:pPr>
      <w:r w:rsidRPr="0069372F">
        <w:rPr>
          <w:rFonts w:asciiTheme="majorHAnsi" w:hAnsiTheme="majorHAnsi" w:cs="Times New Roman"/>
        </w:rPr>
        <w:t>Ο Φ.Π.Α. βαρύνει την Αναθέτουσα Αρχή.</w:t>
      </w:r>
    </w:p>
    <w:p w:rsidR="00FC0662" w:rsidRPr="00FC0662" w:rsidRDefault="00FC0662" w:rsidP="00FC0662">
      <w:pPr>
        <w:pStyle w:val="49"/>
        <w:shd w:val="clear" w:color="auto" w:fill="auto"/>
        <w:spacing w:line="360" w:lineRule="auto"/>
        <w:ind w:left="320" w:right="40" w:firstLine="357"/>
        <w:jc w:val="both"/>
        <w:rPr>
          <w:rFonts w:asciiTheme="majorHAnsi" w:hAnsiTheme="majorHAnsi" w:cs="Times New Roman"/>
        </w:rPr>
      </w:pPr>
      <w:r w:rsidRPr="00FC0662">
        <w:rPr>
          <w:rFonts w:asciiTheme="majorHAnsi" w:hAnsiTheme="majorHAnsi" w:cs="Times New Roman"/>
        </w:rPr>
        <w:t>7.4 Η τιμολόγηση θα γίνεται στα κάτωθι στοιχεία:</w:t>
      </w:r>
    </w:p>
    <w:p w:rsidR="00FC0662" w:rsidRPr="00FC0662" w:rsidRDefault="00FC0662" w:rsidP="00FC0662">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Οργανική Μονάδα Έδρας του Γ.Ν. Λασιθίου – Γ.Ν.-Κ.Υ. Νεαπόλεως «Διαλυνάκειο»- Κνωσού 2-4, Άγιος Νικόλαος, Τ.Κ. 72100, ΑΦΜ 999070198, Δ.Ο.Υ ΑΓΙΟΥ ΝΙΚΟΛΑΟΥ</w:t>
      </w:r>
    </w:p>
    <w:p w:rsidR="00FC0662" w:rsidRPr="00FC0662" w:rsidRDefault="00FC0662" w:rsidP="00FC0662">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lastRenderedPageBreak/>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FC0662" w:rsidRPr="0069372F" w:rsidRDefault="00FC0662" w:rsidP="00FC0662">
      <w:pPr>
        <w:pStyle w:val="49"/>
        <w:shd w:val="clear" w:color="auto" w:fill="auto"/>
        <w:spacing w:line="360" w:lineRule="auto"/>
        <w:ind w:firstLine="0"/>
        <w:jc w:val="both"/>
        <w:rPr>
          <w:rFonts w:asciiTheme="majorHAnsi" w:hAnsiTheme="majorHAnsi" w:cs="Times New Roman"/>
        </w:rPr>
      </w:pPr>
    </w:p>
    <w:p w:rsidR="0069372F" w:rsidRPr="007B1CC7" w:rsidRDefault="0069372F" w:rsidP="007B1CC7">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ΑΡΘΡΟ 8</w:t>
      </w:r>
    </w:p>
    <w:p w:rsidR="0069372F" w:rsidRPr="004664E8" w:rsidRDefault="0069372F" w:rsidP="007B1CC7">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ΤΕΧΝΙΚΕΣ ΠΡΟΔΙΑΓΡΑΦΕΣ</w:t>
      </w:r>
    </w:p>
    <w:p w:rsidR="0069372F" w:rsidRPr="004664E8" w:rsidRDefault="0069372F" w:rsidP="0069372F">
      <w:pPr>
        <w:tabs>
          <w:tab w:val="left" w:pos="4650"/>
          <w:tab w:val="left" w:pos="5535"/>
          <w:tab w:val="right" w:pos="7685"/>
          <w:tab w:val="left" w:pos="7775"/>
          <w:tab w:val="right" w:pos="8263"/>
          <w:tab w:val="right" w:pos="8916"/>
        </w:tabs>
        <w:spacing w:line="360" w:lineRule="auto"/>
        <w:ind w:firstLine="720"/>
        <w:jc w:val="both"/>
        <w:rPr>
          <w:rFonts w:asciiTheme="majorHAnsi" w:hAnsiTheme="majorHAnsi" w:cs="Times New Roman"/>
          <w:sz w:val="20"/>
          <w:szCs w:val="20"/>
        </w:rPr>
      </w:pPr>
      <w:r w:rsidRPr="004664E8">
        <w:rPr>
          <w:rFonts w:asciiTheme="majorHAnsi" w:hAnsiTheme="majorHAnsi" w:cs="Times New Roman"/>
          <w:sz w:val="20"/>
          <w:szCs w:val="20"/>
        </w:rPr>
        <w:t xml:space="preserve">Ο ανάδοχος υποχρεούται να εκτελέσει τις υπηρεσίες, σύμφωνα με τους όρους και τις Τεχνικές Προδιαγραφές της με αρ. ……………/…………. </w:t>
      </w:r>
      <w:r w:rsidR="00CD7C59" w:rsidRPr="004664E8">
        <w:rPr>
          <w:rFonts w:asciiTheme="majorHAnsi" w:hAnsiTheme="majorHAnsi" w:cs="Times New Roman"/>
          <w:sz w:val="20"/>
          <w:szCs w:val="20"/>
        </w:rPr>
        <w:t>διακήρυξης</w:t>
      </w:r>
      <w:r w:rsidRPr="004664E8">
        <w:rPr>
          <w:rFonts w:asciiTheme="majorHAnsi" w:hAnsiTheme="majorHAnsi" w:cs="Times New Roman"/>
          <w:sz w:val="20"/>
          <w:szCs w:val="20"/>
        </w:rPr>
        <w:t xml:space="preserve"> και την προσφορά του αναδόχου τα οποία αποτελούν αναπόσπαστο τμήμα της παρούσης Σύμβασης. </w:t>
      </w:r>
    </w:p>
    <w:p w:rsidR="0069372F" w:rsidRPr="007B1CC7" w:rsidRDefault="0069372F" w:rsidP="007B1CC7">
      <w:pPr>
        <w:pStyle w:val="49"/>
        <w:shd w:val="clear" w:color="auto" w:fill="auto"/>
        <w:spacing w:line="480" w:lineRule="auto"/>
        <w:ind w:left="320" w:right="40" w:firstLine="720"/>
        <w:rPr>
          <w:rFonts w:asciiTheme="majorHAnsi" w:hAnsiTheme="majorHAnsi" w:cs="Times New Roman"/>
        </w:rPr>
      </w:pPr>
      <w:r w:rsidRPr="007B1CC7">
        <w:rPr>
          <w:rFonts w:asciiTheme="majorHAnsi" w:hAnsiTheme="majorHAnsi" w:cs="Times New Roman"/>
        </w:rPr>
        <w:t>ΑΡΘΡΟ 9</w:t>
      </w:r>
    </w:p>
    <w:p w:rsidR="0069372F" w:rsidRPr="004664E8" w:rsidRDefault="0069372F" w:rsidP="0069372F">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ΚΥΡΩΣΕΙΣ ΣΕ ΒΑΡΟΣ ΤΟΥ ΠΡΟΜΗΘΕΥΤΗ</w:t>
      </w:r>
    </w:p>
    <w:p w:rsidR="0069372F" w:rsidRPr="0069372F" w:rsidRDefault="0069372F" w:rsidP="0069372F">
      <w:pPr>
        <w:pStyle w:val="49"/>
        <w:shd w:val="clear" w:color="auto" w:fill="auto"/>
        <w:spacing w:line="480" w:lineRule="auto"/>
        <w:ind w:left="320" w:right="40" w:firstLine="720"/>
        <w:jc w:val="both"/>
        <w:rPr>
          <w:rFonts w:asciiTheme="majorHAnsi" w:hAnsiTheme="majorHAnsi" w:cs="Times New Roman"/>
        </w:rPr>
      </w:pPr>
      <w:r w:rsidRPr="0069372F">
        <w:rPr>
          <w:rFonts w:asciiTheme="majorHAnsi" w:hAnsiTheme="majorHAnsi" w:cs="Times New Roman"/>
          <w:b/>
        </w:rPr>
        <w:t>9.1</w:t>
      </w:r>
      <w:r w:rsidRPr="0069372F">
        <w:rPr>
          <w:rFonts w:asciiTheme="majorHAnsi" w:hAnsiTheme="majorHAnsi" w:cs="Times New Roman"/>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69372F" w:rsidRPr="0069372F" w:rsidRDefault="0069372F" w:rsidP="0069372F">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69372F" w:rsidRPr="0069372F" w:rsidRDefault="0069372F" w:rsidP="0069372F">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69372F" w:rsidRPr="0069372F" w:rsidRDefault="0069372F" w:rsidP="0069372F">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69372F" w:rsidRPr="0069372F" w:rsidRDefault="0069372F" w:rsidP="0069372F">
      <w:pPr>
        <w:pStyle w:val="49"/>
        <w:shd w:val="clear" w:color="auto" w:fill="auto"/>
        <w:spacing w:after="83" w:line="480" w:lineRule="auto"/>
        <w:ind w:left="318" w:firstLine="720"/>
        <w:jc w:val="both"/>
        <w:rPr>
          <w:rFonts w:asciiTheme="majorHAnsi" w:hAnsiTheme="majorHAnsi" w:cs="Times New Roman"/>
        </w:rPr>
      </w:pPr>
      <w:r w:rsidRPr="0069372F">
        <w:rPr>
          <w:rFonts w:asciiTheme="majorHAnsi" w:hAnsiTheme="majorHAnsi" w:cs="Times New Roman"/>
          <w:b/>
        </w:rPr>
        <w:t>9.2</w:t>
      </w:r>
      <w:r w:rsidRPr="0069372F">
        <w:rPr>
          <w:rFonts w:asciiTheme="majorHAnsi" w:hAnsiTheme="majorHAnsi" w:cs="Times New Roman"/>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69372F" w:rsidRPr="0069372F" w:rsidRDefault="0069372F" w:rsidP="0069372F">
      <w:pPr>
        <w:pStyle w:val="49"/>
        <w:shd w:val="clear" w:color="auto" w:fill="auto"/>
        <w:tabs>
          <w:tab w:val="left" w:pos="810"/>
        </w:tabs>
        <w:spacing w:line="480" w:lineRule="auto"/>
        <w:ind w:left="318" w:right="40" w:firstLine="720"/>
        <w:jc w:val="both"/>
        <w:rPr>
          <w:rFonts w:asciiTheme="majorHAnsi" w:hAnsiTheme="majorHAnsi" w:cs="Times New Roman"/>
        </w:rPr>
      </w:pPr>
      <w:r w:rsidRPr="0069372F">
        <w:rPr>
          <w:rFonts w:asciiTheme="majorHAnsi" w:hAnsiTheme="majorHAnsi" w:cs="Times New Roman"/>
          <w:b/>
        </w:rPr>
        <w:lastRenderedPageBreak/>
        <w:t>9.3</w:t>
      </w:r>
      <w:r w:rsidRPr="0069372F">
        <w:rPr>
          <w:rFonts w:asciiTheme="majorHAnsi" w:hAnsiTheme="majorHAnsi" w:cs="Times New Roman"/>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69372F" w:rsidRPr="0069372F" w:rsidRDefault="0069372F" w:rsidP="0069372F">
      <w:pPr>
        <w:pStyle w:val="49"/>
        <w:shd w:val="clear" w:color="auto" w:fill="auto"/>
        <w:spacing w:after="618" w:line="276" w:lineRule="auto"/>
        <w:ind w:left="320" w:firstLine="720"/>
        <w:jc w:val="both"/>
        <w:rPr>
          <w:rFonts w:asciiTheme="majorHAnsi" w:hAnsiTheme="majorHAnsi" w:cs="Times New Roman"/>
        </w:rPr>
      </w:pPr>
      <w:r w:rsidRPr="0069372F">
        <w:rPr>
          <w:rFonts w:asciiTheme="majorHAnsi" w:hAnsiTheme="majorHAnsi" w:cs="Times New Roman"/>
        </w:rPr>
        <w:t>Η εν λόγω απόφαση δεν επιδέχεται προσβολή με άλλη οποιασδήποτε φύσεως διοικητική προσφυγή.</w:t>
      </w:r>
    </w:p>
    <w:p w:rsidR="0069372F" w:rsidRPr="004664E8" w:rsidRDefault="0069372F" w:rsidP="007B1CC7">
      <w:pPr>
        <w:tabs>
          <w:tab w:val="left" w:pos="1302"/>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10</w:t>
      </w:r>
    </w:p>
    <w:p w:rsidR="0069372F" w:rsidRPr="004664E8" w:rsidRDefault="0069372F" w:rsidP="0069372F">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ΕΓΓΥΗΤΙΚΗ ΕΠΙΣΤΟΛΗ ΚΑΛΗΣ ΕΚΤΕΛΕΣΗΣ</w:t>
      </w:r>
    </w:p>
    <w:p w:rsidR="0069372F" w:rsidRPr="0069372F" w:rsidRDefault="0069372F" w:rsidP="0069372F">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69372F" w:rsidRPr="0069372F" w:rsidRDefault="0069372F" w:rsidP="0069372F">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69372F" w:rsidRPr="0069372F" w:rsidRDefault="0069372F" w:rsidP="0069372F">
      <w:pPr>
        <w:tabs>
          <w:tab w:val="left" w:pos="1302"/>
        </w:tabs>
        <w:jc w:val="center"/>
        <w:outlineLvl w:val="0"/>
        <w:rPr>
          <w:rFonts w:asciiTheme="majorHAnsi" w:hAnsiTheme="majorHAnsi" w:cs="Times New Roman"/>
          <w:bCs/>
          <w:sz w:val="20"/>
          <w:szCs w:val="20"/>
        </w:rPr>
      </w:pPr>
    </w:p>
    <w:p w:rsidR="0069372F" w:rsidRPr="007B1CC7" w:rsidRDefault="0069372F" w:rsidP="007B1CC7">
      <w:pPr>
        <w:pStyle w:val="2f6"/>
        <w:tabs>
          <w:tab w:val="left" w:pos="1302"/>
          <w:tab w:val="left" w:pos="9000"/>
        </w:tabs>
        <w:spacing w:line="360" w:lineRule="auto"/>
        <w:ind w:firstLine="720"/>
        <w:jc w:val="center"/>
        <w:rPr>
          <w:rFonts w:asciiTheme="majorHAnsi" w:hAnsiTheme="majorHAnsi" w:cs="Times New Roman"/>
          <w:b w:val="0"/>
        </w:rPr>
      </w:pPr>
      <w:r w:rsidRPr="007B1CC7">
        <w:rPr>
          <w:rFonts w:asciiTheme="majorHAnsi" w:hAnsiTheme="majorHAnsi" w:cs="Times New Roman"/>
          <w:b w:val="0"/>
        </w:rPr>
        <w:t>ΑΡΘΡΟ 11</w:t>
      </w:r>
    </w:p>
    <w:p w:rsidR="0069372F" w:rsidRPr="004664E8" w:rsidRDefault="0069372F" w:rsidP="0069372F">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ΛΟΙΠΟΙ ΟΡΟΙ</w:t>
      </w:r>
    </w:p>
    <w:p w:rsidR="0069372F" w:rsidRPr="0069372F" w:rsidRDefault="0069372F" w:rsidP="0069372F">
      <w:pPr>
        <w:pStyle w:val="2f6"/>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69372F" w:rsidRPr="0069372F" w:rsidRDefault="0069372F" w:rsidP="0069372F">
      <w:pPr>
        <w:pStyle w:val="2f6"/>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w:t>
      </w:r>
      <w:r w:rsidR="00CD7C59">
        <w:rPr>
          <w:rFonts w:asciiTheme="majorHAnsi" w:hAnsiTheme="majorHAnsi" w:cs="Times New Roman"/>
          <w:b w:val="0"/>
        </w:rPr>
        <w:t>…………….</w:t>
      </w:r>
      <w:r w:rsidRPr="0069372F">
        <w:rPr>
          <w:rFonts w:asciiTheme="majorHAnsi" w:hAnsiTheme="majorHAnsi" w:cs="Times New Roman"/>
          <w:b w:val="0"/>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69372F" w:rsidRPr="0069372F" w:rsidRDefault="0069372F" w:rsidP="0069372F">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69372F" w:rsidRPr="0069372F" w:rsidRDefault="0069372F" w:rsidP="0069372F">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Για οποιαδήποτε διαφορά ανακύψει από την παρούσα σύμβαση αρμόδια είναι τα δικαστήρια του Νομού Λασιθίου.</w:t>
      </w:r>
    </w:p>
    <w:p w:rsidR="0069372F" w:rsidRPr="0069372F" w:rsidRDefault="0069372F" w:rsidP="0069372F">
      <w:pPr>
        <w:spacing w:line="360" w:lineRule="auto"/>
        <w:ind w:firstLine="720"/>
        <w:rPr>
          <w:rFonts w:asciiTheme="majorHAnsi" w:hAnsiTheme="majorHAnsi" w:cs="Times New Roman"/>
          <w:b/>
          <w:sz w:val="20"/>
          <w:szCs w:val="20"/>
        </w:rPr>
      </w:pPr>
      <w:r w:rsidRPr="0069372F">
        <w:rPr>
          <w:rFonts w:asciiTheme="majorHAnsi" w:hAnsiTheme="majorHAnsi" w:cs="Times New Roman"/>
          <w:sz w:val="20"/>
          <w:szCs w:val="20"/>
        </w:rPr>
        <w:t xml:space="preserve">Ύστερα από αυτά συντάχθηκε η σύμβαση η οποία αφού διαβάστηκε και βεβαιώθηκε, υπογράφεται νόμιμα από τους συμβαλλόμενους σε </w:t>
      </w:r>
      <w:r w:rsidR="00CD7C59">
        <w:rPr>
          <w:rFonts w:asciiTheme="majorHAnsi" w:hAnsiTheme="majorHAnsi" w:cs="Times New Roman"/>
          <w:sz w:val="20"/>
          <w:szCs w:val="20"/>
        </w:rPr>
        <w:t>τρία</w:t>
      </w:r>
      <w:r w:rsidRPr="0069372F">
        <w:rPr>
          <w:rFonts w:asciiTheme="majorHAnsi" w:hAnsiTheme="majorHAnsi" w:cs="Times New Roman"/>
          <w:sz w:val="20"/>
          <w:szCs w:val="20"/>
        </w:rPr>
        <w:t xml:space="preserve"> (</w:t>
      </w:r>
      <w:r w:rsidR="00CD7C59">
        <w:rPr>
          <w:rFonts w:asciiTheme="majorHAnsi" w:hAnsiTheme="majorHAnsi" w:cs="Times New Roman"/>
          <w:sz w:val="20"/>
          <w:szCs w:val="20"/>
        </w:rPr>
        <w:t>3</w:t>
      </w:r>
      <w:r w:rsidRPr="0069372F">
        <w:rPr>
          <w:rFonts w:asciiTheme="majorHAnsi" w:hAnsiTheme="majorHAnsi" w:cs="Times New Roman"/>
          <w:sz w:val="20"/>
          <w:szCs w:val="20"/>
        </w:rPr>
        <w:t>) πρωτότυπα.</w:t>
      </w:r>
    </w:p>
    <w:p w:rsidR="0069372F" w:rsidRPr="0069372F" w:rsidRDefault="0069372F" w:rsidP="0069372F">
      <w:pPr>
        <w:tabs>
          <w:tab w:val="left" w:pos="350"/>
        </w:tabs>
        <w:spacing w:before="45" w:line="360" w:lineRule="auto"/>
        <w:ind w:firstLine="720"/>
        <w:jc w:val="both"/>
        <w:rPr>
          <w:rFonts w:asciiTheme="majorHAnsi" w:hAnsiTheme="majorHAnsi" w:cs="Times New Roman"/>
          <w:sz w:val="20"/>
          <w:szCs w:val="20"/>
        </w:rPr>
      </w:pPr>
      <w:r w:rsidRPr="0069372F">
        <w:rPr>
          <w:rFonts w:asciiTheme="majorHAnsi" w:hAnsiTheme="majorHAnsi" w:cs="Times New Roman"/>
          <w:sz w:val="20"/>
          <w:szCs w:val="20"/>
        </w:rPr>
        <w:t>Τρία  από τα παραπάνω πρωτότυπα της σύμβασης κατατέθηκαν στο αρμόδιο ΓΡΑΦΕΙΟ ΠΡΟΜΗΘΕΙΩΝ του ΟΙΚΟΝΟΜΙΚΟΥ ΤΜΗΜΑΤΟΣ της Αναθέτουσας Αρχής και το ένα έλαβε ο προμηθευτής.</w:t>
      </w:r>
    </w:p>
    <w:p w:rsidR="0069372F" w:rsidRPr="004664E8" w:rsidRDefault="0069372F" w:rsidP="0069372F">
      <w:pPr>
        <w:tabs>
          <w:tab w:val="left" w:pos="350"/>
        </w:tabs>
        <w:spacing w:before="45" w:line="360" w:lineRule="auto"/>
        <w:jc w:val="center"/>
        <w:rPr>
          <w:rFonts w:asciiTheme="majorHAnsi" w:hAnsiTheme="majorHAnsi" w:cs="Times New Roman"/>
          <w:bCs/>
          <w:sz w:val="20"/>
          <w:szCs w:val="20"/>
        </w:rPr>
      </w:pPr>
      <w:r w:rsidRPr="004664E8">
        <w:rPr>
          <w:rFonts w:asciiTheme="majorHAnsi" w:hAnsiTheme="majorHAnsi" w:cs="Times New Roman"/>
          <w:bCs/>
          <w:sz w:val="20"/>
          <w:szCs w:val="20"/>
        </w:rPr>
        <w:t>ΟΙ ΣΥΜΒΑΛΛΟΜΕΝΟΙ</w:t>
      </w:r>
    </w:p>
    <w:p w:rsidR="00CD7C59" w:rsidRPr="00CD7C59" w:rsidRDefault="00CD7C59" w:rsidP="00CD7C59">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ΓΙΑ ΤΗΝ ΑΝΑΘΕΤΟΥΣΑ ΑΡΧΗ</w:t>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t>ΓΙΑ ΤΗΝ ΑΝΑΔΟΧΟ ΕΤΑΙΡΕΙΑ</w:t>
      </w:r>
    </w:p>
    <w:p w:rsidR="00CD7C59" w:rsidRPr="00CD7C59" w:rsidRDefault="00CD7C59" w:rsidP="00CD7C59">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Η ΔΙΟΙΚΗΤΡΙΑ</w:t>
      </w:r>
    </w:p>
    <w:p w:rsidR="00CD7C59" w:rsidRPr="00CD7C59" w:rsidRDefault="00CD7C59" w:rsidP="00CD7C59">
      <w:pPr>
        <w:tabs>
          <w:tab w:val="left" w:pos="350"/>
        </w:tabs>
        <w:spacing w:before="45" w:line="360" w:lineRule="auto"/>
        <w:jc w:val="center"/>
        <w:rPr>
          <w:rFonts w:asciiTheme="majorHAnsi" w:hAnsiTheme="majorHAnsi" w:cs="Times New Roman"/>
          <w:bCs/>
          <w:sz w:val="20"/>
          <w:szCs w:val="20"/>
        </w:rPr>
      </w:pPr>
    </w:p>
    <w:p w:rsidR="00CD7C59" w:rsidRPr="00CD7C59" w:rsidRDefault="00CD7C59" w:rsidP="00CD7C59">
      <w:pPr>
        <w:tabs>
          <w:tab w:val="left" w:pos="350"/>
        </w:tabs>
        <w:spacing w:before="45" w:line="360" w:lineRule="auto"/>
        <w:jc w:val="center"/>
        <w:rPr>
          <w:rFonts w:asciiTheme="majorHAnsi" w:hAnsiTheme="majorHAnsi" w:cs="Times New Roman"/>
          <w:bCs/>
          <w:sz w:val="20"/>
          <w:szCs w:val="20"/>
        </w:rPr>
      </w:pPr>
    </w:p>
    <w:p w:rsidR="0069372F" w:rsidRDefault="00CD7C59" w:rsidP="00CD7C59">
      <w:pPr>
        <w:tabs>
          <w:tab w:val="left" w:pos="350"/>
        </w:tabs>
        <w:spacing w:before="45" w:line="360" w:lineRule="auto"/>
        <w:rPr>
          <w:rFonts w:asciiTheme="majorHAnsi" w:eastAsiaTheme="majorEastAsia" w:hAnsiTheme="majorHAnsi" w:cstheme="majorBidi"/>
          <w:b/>
          <w:bCs/>
          <w:color w:val="auto"/>
          <w:sz w:val="28"/>
          <w:szCs w:val="28"/>
        </w:rPr>
      </w:pPr>
      <w:r w:rsidRPr="00CD7C59">
        <w:rPr>
          <w:rFonts w:asciiTheme="majorHAnsi" w:hAnsiTheme="majorHAnsi" w:cs="Times New Roman"/>
          <w:bCs/>
          <w:sz w:val="20"/>
          <w:szCs w:val="20"/>
        </w:rPr>
        <w:t>ΜΑΡΙΑ ΣΠΙΝΘΟΥΡΗ</w:t>
      </w:r>
      <w:r w:rsidRPr="00CD7C59">
        <w:rPr>
          <w:rFonts w:asciiTheme="majorHAnsi" w:hAnsiTheme="majorHAnsi" w:cs="Times New Roman"/>
          <w:b/>
          <w:bCs/>
          <w:sz w:val="20"/>
          <w:szCs w:val="20"/>
        </w:rPr>
        <w:tab/>
      </w:r>
      <w:r>
        <w:tab/>
      </w:r>
      <w:r>
        <w:tab/>
      </w:r>
      <w:r>
        <w:tab/>
      </w:r>
      <w:r w:rsidR="0069372F">
        <w:br w:type="page"/>
      </w:r>
    </w:p>
    <w:p w:rsidR="00096A40" w:rsidRPr="00680A65" w:rsidRDefault="00096A40" w:rsidP="00DF4D7E">
      <w:pPr>
        <w:pStyle w:val="1"/>
        <w:spacing w:before="0"/>
        <w:rPr>
          <w:shd w:val="clear" w:color="auto" w:fill="FFFF00"/>
        </w:rPr>
      </w:pPr>
      <w:bookmarkStart w:id="98" w:name="_Toc536008491"/>
      <w:r w:rsidRPr="00680A65">
        <w:lastRenderedPageBreak/>
        <w:t>ΠΑΡΑΡΤΗΜΑ Ζ΄</w:t>
      </w:r>
      <w:r w:rsidR="00EC476D">
        <w:t xml:space="preserve"> - </w:t>
      </w:r>
      <w:r w:rsidR="00DF4D7E">
        <w:t>ΥΠΟΔΕΙΓΜΑ ΕΓΓΥΗΤΙΚΗΣ ΕΠΙΣΤΟΛΗΣ ΚΑΛΗΣ ΕΚΤΕΛΕΣΗΣ</w:t>
      </w:r>
      <w:bookmarkEnd w:id="98"/>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6"/>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7"/>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8"/>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9"/>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0"/>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1"/>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2"/>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3"/>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4"/>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69372F">
      <w:endnotePr>
        <w:numFmt w:val="decimal"/>
      </w:endnotePr>
      <w:type w:val="continuous"/>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6E0" w:rsidRDefault="00FD56E0">
      <w:r>
        <w:separator/>
      </w:r>
    </w:p>
  </w:endnote>
  <w:endnote w:type="continuationSeparator" w:id="1">
    <w:p w:rsidR="00FD56E0" w:rsidRDefault="00FD5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8350BF" w:rsidRDefault="008350BF">
        <w:pPr>
          <w:pStyle w:val="aff1"/>
          <w:jc w:val="center"/>
        </w:pPr>
        <w:r>
          <w:t>[</w:t>
        </w:r>
        <w:fldSimple w:instr=" PAGE   \* MERGEFORMAT ">
          <w:r w:rsidR="00A25476">
            <w:rPr>
              <w:noProof/>
            </w:rPr>
            <w:t>27</w:t>
          </w:r>
        </w:fldSimple>
        <w:r>
          <w:t>]</w:t>
        </w:r>
      </w:p>
    </w:sdtContent>
  </w:sdt>
  <w:p w:rsidR="008350BF" w:rsidRDefault="008350B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6E0" w:rsidRDefault="00FD56E0">
      <w:r>
        <w:separator/>
      </w:r>
    </w:p>
  </w:footnote>
  <w:footnote w:type="continuationSeparator" w:id="1">
    <w:p w:rsidR="00FD56E0" w:rsidRDefault="00FD56E0">
      <w:r>
        <w:continuationSeparator/>
      </w:r>
    </w:p>
  </w:footnote>
  <w:footnote w:id="2">
    <w:p w:rsidR="008350BF" w:rsidRPr="00DA230C" w:rsidRDefault="008350BF"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τελευταία δύο εδάφια του άρθρου 73 παρ. 1 του  ν. 4412/2016, όπως τροποποιήθηκαν με το άρθρο 107 περ. 7 του ν. 4497/2017.</w:t>
      </w:r>
    </w:p>
  </w:footnote>
  <w:footnote w:id="3">
    <w:p w:rsidR="008350BF" w:rsidRPr="00937600" w:rsidRDefault="008350BF" w:rsidP="00753C93">
      <w:pPr>
        <w:pStyle w:val="aff9"/>
        <w:jc w:val="both"/>
        <w:rPr>
          <w:rFonts w:asciiTheme="majorHAnsi" w:hAnsiTheme="majorHAnsi"/>
          <w:b/>
          <w:sz w:val="16"/>
          <w:szCs w:val="16"/>
          <w:u w:val="single"/>
        </w:rPr>
      </w:pPr>
      <w:r w:rsidRPr="00937600">
        <w:rPr>
          <w:rStyle w:val="affa"/>
          <w:rFonts w:asciiTheme="majorHAnsi" w:hAnsiTheme="majorHAnsi"/>
          <w:b/>
          <w:sz w:val="16"/>
          <w:szCs w:val="16"/>
          <w:u w:val="single"/>
        </w:rPr>
        <w:footnoteRef/>
      </w:r>
      <w:r w:rsidRPr="00937600">
        <w:rPr>
          <w:rFonts w:asciiTheme="majorHAnsi" w:hAnsiTheme="majorHAnsi"/>
          <w:b/>
          <w:sz w:val="16"/>
          <w:szCs w:val="16"/>
          <w:u w:val="single"/>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8350BF" w:rsidRPr="008350BF" w:rsidRDefault="008350BF" w:rsidP="006567B2">
      <w:pPr>
        <w:pStyle w:val="aff9"/>
        <w:rPr>
          <w:rFonts w:asciiTheme="majorHAnsi" w:hAnsiTheme="majorHAnsi"/>
          <w:b/>
          <w:sz w:val="16"/>
          <w:szCs w:val="16"/>
          <w:u w:val="single"/>
        </w:rPr>
      </w:pPr>
      <w:r w:rsidRPr="008350BF">
        <w:rPr>
          <w:rStyle w:val="aff5"/>
          <w:rFonts w:asciiTheme="majorHAnsi" w:hAnsiTheme="majorHAnsi"/>
          <w:b/>
          <w:sz w:val="16"/>
          <w:szCs w:val="16"/>
          <w:u w:val="single"/>
        </w:rPr>
        <w:footnoteRef/>
      </w:r>
      <w:r w:rsidRPr="008350BF">
        <w:rPr>
          <w:rFonts w:asciiTheme="majorHAnsi" w:hAnsiTheme="majorHAnsi"/>
          <w:b/>
          <w:sz w:val="16"/>
          <w:szCs w:val="16"/>
          <w:u w:val="single"/>
        </w:rPr>
        <w:tab/>
        <w:t xml:space="preserve">Με εκτύπωση της καρτέλας “Στοιχεία Μητρώου/ Επιχείρησης”, όπως αυτά εμφανίζονται στο </w:t>
      </w:r>
      <w:r w:rsidRPr="008350BF">
        <w:rPr>
          <w:rFonts w:asciiTheme="majorHAnsi" w:hAnsiTheme="majorHAnsi" w:cs="Cambria"/>
          <w:b/>
          <w:sz w:val="16"/>
          <w:szCs w:val="16"/>
          <w:u w:val="single"/>
          <w:lang w:val="en-US"/>
        </w:rPr>
        <w:t>taxisnet</w:t>
      </w:r>
      <w:r w:rsidRPr="008350BF">
        <w:rPr>
          <w:rFonts w:asciiTheme="majorHAnsi" w:hAnsiTheme="majorHAnsi" w:cs="Cambria"/>
          <w:b/>
          <w:sz w:val="16"/>
          <w:szCs w:val="16"/>
          <w:u w:val="single"/>
        </w:rPr>
        <w:t>.</w:t>
      </w:r>
    </w:p>
  </w:footnote>
  <w:footnote w:id="5">
    <w:p w:rsidR="008350BF" w:rsidRPr="00DA230C" w:rsidRDefault="008350BF"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άρθρο 72 παρ. 4 περ. η του ν. 4412/2106, όπως τροποποιήθηκε με το άρθρο 107 περ. 5 του ν. 4497/2017.</w:t>
      </w:r>
    </w:p>
  </w:footnote>
  <w:footnote w:id="6">
    <w:p w:rsidR="008350BF" w:rsidRPr="00DA230C" w:rsidRDefault="008350BF">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8350BF" w:rsidRPr="00DA230C" w:rsidRDefault="008350BF"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8350BF" w:rsidRPr="00DA230C" w:rsidRDefault="008350BF"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350BF" w:rsidRPr="00DA230C" w:rsidRDefault="008350B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350BF" w:rsidRPr="00DA230C" w:rsidRDefault="008350B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350BF" w:rsidRPr="00DA230C" w:rsidRDefault="008350B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8350BF" w:rsidRPr="00DA230C" w:rsidRDefault="008350BF"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8350BF" w:rsidRDefault="008350BF" w:rsidP="00C87955">
      <w:pPr>
        <w:pStyle w:val="aff9"/>
        <w:tabs>
          <w:tab w:val="left" w:pos="284"/>
        </w:tabs>
      </w:pPr>
      <w:r>
        <w:rPr>
          <w:rStyle w:val="affd"/>
          <w:rFonts w:eastAsia="Calibri"/>
        </w:rPr>
        <w:footnoteRef/>
      </w:r>
      <w:r>
        <w:tab/>
      </w:r>
      <w:r w:rsidRPr="0018231F">
        <w:rPr>
          <w:rFonts w:asciiTheme="majorHAnsi" w:hAnsiTheme="majorHAnsi"/>
          <w:sz w:val="16"/>
          <w:szCs w:val="16"/>
        </w:rPr>
        <w:t xml:space="preserve">Επισημαίνεται ότι εάν ο οικονομικός φορέας </w:t>
      </w:r>
      <w:r w:rsidRPr="0018231F">
        <w:rPr>
          <w:rFonts w:asciiTheme="majorHAnsi" w:hAnsiTheme="majorHAnsi"/>
          <w:b/>
          <w:sz w:val="16"/>
          <w:szCs w:val="16"/>
          <w:u w:val="single"/>
        </w:rPr>
        <w:t>έχει</w:t>
      </w:r>
      <w:r w:rsidRPr="0018231F">
        <w:rPr>
          <w:rFonts w:asciiTheme="majorHAnsi" w:hAnsiTheme="majorHAnsi"/>
          <w:sz w:val="16"/>
          <w:szCs w:val="16"/>
        </w:rPr>
        <w:t xml:space="preserve"> αποφασίσει να αναθέσει τμήμα της σύμβασης σε τρίτους υπό μορφή υπεργολαβίας </w:t>
      </w:r>
      <w:r w:rsidRPr="0018231F">
        <w:rPr>
          <w:rFonts w:asciiTheme="majorHAnsi" w:hAnsiTheme="majorHAnsi"/>
          <w:b/>
          <w:sz w:val="16"/>
          <w:szCs w:val="16"/>
          <w:u w:val="single"/>
        </w:rPr>
        <w:t>και</w:t>
      </w:r>
      <w:r w:rsidRPr="0018231F">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34">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5">
    <w:p w:rsidR="008350BF" w:rsidRPr="00DA230C" w:rsidRDefault="008350B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6">
    <w:p w:rsidR="008350BF" w:rsidRPr="00DA230C" w:rsidRDefault="008350BF"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7">
    <w:p w:rsidR="008350BF" w:rsidRPr="00DA230C" w:rsidRDefault="008350BF"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38">
    <w:p w:rsidR="008350BF" w:rsidRPr="00DA230C" w:rsidRDefault="008350BF"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39">
    <w:p w:rsidR="008350BF" w:rsidRPr="00DA230C" w:rsidRDefault="008350BF"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0">
    <w:p w:rsidR="008350BF" w:rsidRPr="00DA230C" w:rsidRDefault="008350BF"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1">
    <w:p w:rsidR="008350BF" w:rsidRPr="00DA230C" w:rsidRDefault="008350BF"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2">
    <w:p w:rsidR="008350BF" w:rsidRPr="00DA230C" w:rsidRDefault="008350BF"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3">
    <w:p w:rsidR="008350BF" w:rsidRPr="00DA230C" w:rsidRDefault="008350BF"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4">
    <w:p w:rsidR="008350BF" w:rsidRPr="00DA230C" w:rsidRDefault="008350BF"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0BF" w:rsidRDefault="008350BF">
    <w:pPr>
      <w:rPr>
        <w:sz w:val="2"/>
        <w:szCs w:val="2"/>
      </w:rPr>
    </w:pPr>
  </w:p>
  <w:p w:rsidR="008350BF" w:rsidRDefault="008350BF" w:rsidP="000875EA">
    <w:pPr>
      <w:jc w:val="right"/>
    </w:pPr>
  </w:p>
  <w:p w:rsidR="008350BF" w:rsidRPr="00A65E33" w:rsidRDefault="008350BF"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w:t>
    </w:r>
    <w:r>
      <w:rPr>
        <w:rFonts w:asciiTheme="minorHAnsi" w:hAnsiTheme="minorHAnsi"/>
        <w:sz w:val="20"/>
        <w:szCs w:val="20"/>
      </w:rPr>
      <w:t xml:space="preserve">ανάθεσης </w:t>
    </w:r>
    <w:r w:rsidR="00B41A96">
      <w:rPr>
        <w:rFonts w:asciiTheme="minorHAnsi" w:hAnsiTheme="minorHAnsi"/>
        <w:sz w:val="20"/>
        <w:szCs w:val="20"/>
      </w:rPr>
      <w:t xml:space="preserve">Υπηρεσιών </w:t>
    </w:r>
    <w:r>
      <w:rPr>
        <w:rFonts w:asciiTheme="minorHAnsi" w:hAnsiTheme="minorHAnsi"/>
        <w:sz w:val="20"/>
        <w:szCs w:val="20"/>
      </w:rPr>
      <w:t>σιδερωτηρίου</w:t>
    </w:r>
    <w:r w:rsidRPr="00A65E33">
      <w:rPr>
        <w:rFonts w:asciiTheme="minorHAnsi" w:hAnsiTheme="minorHAnsi"/>
        <w:sz w:val="20"/>
        <w:szCs w:val="20"/>
      </w:rPr>
      <w:t xml:space="preserve"> για τις ανάγκες τ</w:t>
    </w:r>
    <w:r>
      <w:rPr>
        <w:rFonts w:asciiTheme="minorHAnsi" w:hAnsiTheme="minorHAnsi"/>
        <w:sz w:val="20"/>
        <w:szCs w:val="20"/>
      </w:rPr>
      <w:t>ων Οργανικών Μονάδων Έδρας-Αγίου Νικολάου και Ιεράπετρας</w:t>
    </w:r>
    <w:r w:rsidRPr="00A65E33">
      <w:rPr>
        <w:rFonts w:asciiTheme="minorHAnsi" w:hAnsiTheme="minorHAnsi"/>
        <w:sz w:val="20"/>
        <w:szCs w:val="20"/>
      </w:rPr>
      <w:t xml:space="preserve"> του Γ.Ν. Λασιθίου</w:t>
    </w:r>
  </w:p>
  <w:p w:rsidR="008350BF" w:rsidRPr="000875EA" w:rsidRDefault="008350BF"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059AB"/>
    <w:multiLevelType w:val="hybridMultilevel"/>
    <w:tmpl w:val="A02E7378"/>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6A83A9C"/>
    <w:multiLevelType w:val="hybridMultilevel"/>
    <w:tmpl w:val="4AEE0C42"/>
    <w:lvl w:ilvl="0" w:tplc="9158779C">
      <w:start w:val="1"/>
      <w:numFmt w:val="bullet"/>
      <w:lvlText w:val="•"/>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2F61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9AD9A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C4D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DC86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D417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42BA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4679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6EF0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34"/>
  </w:num>
  <w:num w:numId="5">
    <w:abstractNumId w:val="23"/>
  </w:num>
  <w:num w:numId="6">
    <w:abstractNumId w:val="10"/>
  </w:num>
  <w:num w:numId="7">
    <w:abstractNumId w:val="17"/>
  </w:num>
  <w:num w:numId="8">
    <w:abstractNumId w:val="29"/>
  </w:num>
  <w:num w:numId="9">
    <w:abstractNumId w:val="22"/>
  </w:num>
  <w:num w:numId="10">
    <w:abstractNumId w:val="11"/>
  </w:num>
  <w:num w:numId="11">
    <w:abstractNumId w:val="9"/>
  </w:num>
  <w:num w:numId="12">
    <w:abstractNumId w:val="35"/>
  </w:num>
  <w:num w:numId="13">
    <w:abstractNumId w:val="5"/>
  </w:num>
  <w:num w:numId="14">
    <w:abstractNumId w:val="25"/>
  </w:num>
  <w:num w:numId="15">
    <w:abstractNumId w:val="39"/>
  </w:num>
  <w:num w:numId="16">
    <w:abstractNumId w:val="13"/>
  </w:num>
  <w:num w:numId="17">
    <w:abstractNumId w:val="40"/>
  </w:num>
  <w:num w:numId="18">
    <w:abstractNumId w:val="0"/>
  </w:num>
  <w:num w:numId="19">
    <w:abstractNumId w:val="31"/>
  </w:num>
  <w:num w:numId="20">
    <w:abstractNumId w:val="16"/>
  </w:num>
  <w:num w:numId="21">
    <w:abstractNumId w:val="41"/>
  </w:num>
  <w:num w:numId="22">
    <w:abstractNumId w:val="30"/>
  </w:num>
  <w:num w:numId="23">
    <w:abstractNumId w:val="36"/>
  </w:num>
  <w:num w:numId="24">
    <w:abstractNumId w:val="21"/>
  </w:num>
  <w:num w:numId="25">
    <w:abstractNumId w:val="15"/>
  </w:num>
  <w:num w:numId="26">
    <w:abstractNumId w:val="8"/>
  </w:num>
  <w:num w:numId="27">
    <w:abstractNumId w:val="32"/>
  </w:num>
  <w:num w:numId="28">
    <w:abstractNumId w:val="2"/>
  </w:num>
  <w:num w:numId="29">
    <w:abstractNumId w:val="37"/>
  </w:num>
  <w:num w:numId="30">
    <w:abstractNumId w:val="26"/>
  </w:num>
  <w:num w:numId="31">
    <w:abstractNumId w:val="42"/>
  </w:num>
  <w:num w:numId="32">
    <w:abstractNumId w:val="1"/>
  </w:num>
  <w:num w:numId="33">
    <w:abstractNumId w:val="14"/>
  </w:num>
  <w:num w:numId="34">
    <w:abstractNumId w:val="12"/>
  </w:num>
  <w:num w:numId="35">
    <w:abstractNumId w:val="7"/>
  </w:num>
  <w:num w:numId="36">
    <w:abstractNumId w:val="19"/>
  </w:num>
  <w:num w:numId="37">
    <w:abstractNumId w:val="28"/>
  </w:num>
  <w:num w:numId="38">
    <w:abstractNumId w:val="4"/>
  </w:num>
  <w:num w:numId="39">
    <w:abstractNumId w:val="3"/>
  </w:num>
  <w:num w:numId="40">
    <w:abstractNumId w:val="6"/>
  </w:num>
  <w:num w:numId="41">
    <w:abstractNumId w:val="24"/>
  </w:num>
  <w:num w:numId="42">
    <w:abstractNumId w:val="33"/>
  </w:num>
  <w:num w:numId="43">
    <w:abstractNumId w:val="2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20834"/>
  </w:hdrShapeDefaults>
  <w:footnotePr>
    <w:footnote w:id="0"/>
    <w:footnote w:id="1"/>
  </w:footnotePr>
  <w:endnotePr>
    <w:pos w:val="sectEnd"/>
    <w:numFmt w:val="decimal"/>
    <w:endnote w:id="0"/>
    <w:endnote w:id="1"/>
  </w:endnotePr>
  <w:compat>
    <w:doNotExpandShiftReturn/>
  </w:compat>
  <w:rsids>
    <w:rsidRoot w:val="002941CA"/>
    <w:rsid w:val="00002B28"/>
    <w:rsid w:val="000124F1"/>
    <w:rsid w:val="00013851"/>
    <w:rsid w:val="00014A37"/>
    <w:rsid w:val="00016DB3"/>
    <w:rsid w:val="00021E5E"/>
    <w:rsid w:val="000222EC"/>
    <w:rsid w:val="000232DC"/>
    <w:rsid w:val="00023EE2"/>
    <w:rsid w:val="00024C0D"/>
    <w:rsid w:val="000314B1"/>
    <w:rsid w:val="000326A5"/>
    <w:rsid w:val="000356B4"/>
    <w:rsid w:val="0003647A"/>
    <w:rsid w:val="0003796E"/>
    <w:rsid w:val="000410BD"/>
    <w:rsid w:val="00043B8D"/>
    <w:rsid w:val="00044EE2"/>
    <w:rsid w:val="00046641"/>
    <w:rsid w:val="00047CCC"/>
    <w:rsid w:val="00052645"/>
    <w:rsid w:val="000621EC"/>
    <w:rsid w:val="00062B06"/>
    <w:rsid w:val="0006680B"/>
    <w:rsid w:val="000668BB"/>
    <w:rsid w:val="0007317A"/>
    <w:rsid w:val="000759F6"/>
    <w:rsid w:val="00077238"/>
    <w:rsid w:val="00082F7A"/>
    <w:rsid w:val="000875EA"/>
    <w:rsid w:val="00094D64"/>
    <w:rsid w:val="00096A40"/>
    <w:rsid w:val="0009758E"/>
    <w:rsid w:val="000A479C"/>
    <w:rsid w:val="000A4CA2"/>
    <w:rsid w:val="000A4F15"/>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E5EE7"/>
    <w:rsid w:val="000E7A4B"/>
    <w:rsid w:val="000F2E91"/>
    <w:rsid w:val="000F47B2"/>
    <w:rsid w:val="000F73EC"/>
    <w:rsid w:val="00110BCC"/>
    <w:rsid w:val="00120831"/>
    <w:rsid w:val="00121D6E"/>
    <w:rsid w:val="00121DC7"/>
    <w:rsid w:val="00127AD0"/>
    <w:rsid w:val="00130344"/>
    <w:rsid w:val="00130AF3"/>
    <w:rsid w:val="00133E53"/>
    <w:rsid w:val="00135FF6"/>
    <w:rsid w:val="001365AF"/>
    <w:rsid w:val="0014023F"/>
    <w:rsid w:val="001424ED"/>
    <w:rsid w:val="001429D5"/>
    <w:rsid w:val="0014386F"/>
    <w:rsid w:val="001538B1"/>
    <w:rsid w:val="00154320"/>
    <w:rsid w:val="0016147F"/>
    <w:rsid w:val="00165841"/>
    <w:rsid w:val="001677B7"/>
    <w:rsid w:val="00173B40"/>
    <w:rsid w:val="00176F1E"/>
    <w:rsid w:val="0018231F"/>
    <w:rsid w:val="00184E3E"/>
    <w:rsid w:val="0018533B"/>
    <w:rsid w:val="00186811"/>
    <w:rsid w:val="001869DE"/>
    <w:rsid w:val="00187A55"/>
    <w:rsid w:val="00190F94"/>
    <w:rsid w:val="001948BB"/>
    <w:rsid w:val="001B0DBE"/>
    <w:rsid w:val="001B48E4"/>
    <w:rsid w:val="001B6141"/>
    <w:rsid w:val="001B6BFC"/>
    <w:rsid w:val="001C1BE2"/>
    <w:rsid w:val="001C3754"/>
    <w:rsid w:val="001C70BB"/>
    <w:rsid w:val="001E08B1"/>
    <w:rsid w:val="001E10B7"/>
    <w:rsid w:val="001E446C"/>
    <w:rsid w:val="001F3C6F"/>
    <w:rsid w:val="001F7220"/>
    <w:rsid w:val="001F7506"/>
    <w:rsid w:val="001F77FE"/>
    <w:rsid w:val="00200F3F"/>
    <w:rsid w:val="00202861"/>
    <w:rsid w:val="00212B37"/>
    <w:rsid w:val="00216890"/>
    <w:rsid w:val="00221F63"/>
    <w:rsid w:val="00222669"/>
    <w:rsid w:val="00223908"/>
    <w:rsid w:val="00226B7C"/>
    <w:rsid w:val="0022738C"/>
    <w:rsid w:val="00234EEB"/>
    <w:rsid w:val="00237F36"/>
    <w:rsid w:val="00244DA7"/>
    <w:rsid w:val="00254B87"/>
    <w:rsid w:val="00255842"/>
    <w:rsid w:val="00260164"/>
    <w:rsid w:val="00260BCF"/>
    <w:rsid w:val="002651F1"/>
    <w:rsid w:val="00270757"/>
    <w:rsid w:val="00281565"/>
    <w:rsid w:val="00281FA2"/>
    <w:rsid w:val="0028305B"/>
    <w:rsid w:val="002869B0"/>
    <w:rsid w:val="002870C6"/>
    <w:rsid w:val="002940D4"/>
    <w:rsid w:val="002941CA"/>
    <w:rsid w:val="00294D9C"/>
    <w:rsid w:val="00296E94"/>
    <w:rsid w:val="002A3243"/>
    <w:rsid w:val="002A5372"/>
    <w:rsid w:val="002B0C08"/>
    <w:rsid w:val="002B2F5F"/>
    <w:rsid w:val="002B633B"/>
    <w:rsid w:val="002C029B"/>
    <w:rsid w:val="002C1882"/>
    <w:rsid w:val="002C42C8"/>
    <w:rsid w:val="002C51A2"/>
    <w:rsid w:val="002C7B36"/>
    <w:rsid w:val="002D0D4B"/>
    <w:rsid w:val="002D0F98"/>
    <w:rsid w:val="002D227B"/>
    <w:rsid w:val="002E0502"/>
    <w:rsid w:val="002E3330"/>
    <w:rsid w:val="002F4D50"/>
    <w:rsid w:val="002F5BD9"/>
    <w:rsid w:val="0030028E"/>
    <w:rsid w:val="003071CE"/>
    <w:rsid w:val="003169B9"/>
    <w:rsid w:val="00321338"/>
    <w:rsid w:val="0032168F"/>
    <w:rsid w:val="00323A95"/>
    <w:rsid w:val="00325EB0"/>
    <w:rsid w:val="003275B6"/>
    <w:rsid w:val="00332A4E"/>
    <w:rsid w:val="003372FD"/>
    <w:rsid w:val="00344867"/>
    <w:rsid w:val="003459F4"/>
    <w:rsid w:val="00347653"/>
    <w:rsid w:val="00350EEF"/>
    <w:rsid w:val="00352B6C"/>
    <w:rsid w:val="00353C4B"/>
    <w:rsid w:val="00367ED1"/>
    <w:rsid w:val="00371FD2"/>
    <w:rsid w:val="00374D7F"/>
    <w:rsid w:val="003806E0"/>
    <w:rsid w:val="0038612D"/>
    <w:rsid w:val="00392540"/>
    <w:rsid w:val="003A034A"/>
    <w:rsid w:val="003A7871"/>
    <w:rsid w:val="003B41CC"/>
    <w:rsid w:val="003C565F"/>
    <w:rsid w:val="003D26C1"/>
    <w:rsid w:val="003D3E9D"/>
    <w:rsid w:val="003D636A"/>
    <w:rsid w:val="003E39A8"/>
    <w:rsid w:val="003E462C"/>
    <w:rsid w:val="003F62A5"/>
    <w:rsid w:val="00401E81"/>
    <w:rsid w:val="00411717"/>
    <w:rsid w:val="004120EE"/>
    <w:rsid w:val="004139A7"/>
    <w:rsid w:val="004210CE"/>
    <w:rsid w:val="0042425E"/>
    <w:rsid w:val="00430615"/>
    <w:rsid w:val="004307C6"/>
    <w:rsid w:val="004309A6"/>
    <w:rsid w:val="00432E90"/>
    <w:rsid w:val="00434FDF"/>
    <w:rsid w:val="004408EF"/>
    <w:rsid w:val="00440EF3"/>
    <w:rsid w:val="00441958"/>
    <w:rsid w:val="00444B43"/>
    <w:rsid w:val="004533F1"/>
    <w:rsid w:val="0045531A"/>
    <w:rsid w:val="00455EF6"/>
    <w:rsid w:val="00462E0B"/>
    <w:rsid w:val="00465259"/>
    <w:rsid w:val="004664E8"/>
    <w:rsid w:val="00467249"/>
    <w:rsid w:val="00467505"/>
    <w:rsid w:val="004675DB"/>
    <w:rsid w:val="00467878"/>
    <w:rsid w:val="00474239"/>
    <w:rsid w:val="00475D36"/>
    <w:rsid w:val="00480326"/>
    <w:rsid w:val="00483DFA"/>
    <w:rsid w:val="00485BF8"/>
    <w:rsid w:val="004875F8"/>
    <w:rsid w:val="00490D49"/>
    <w:rsid w:val="004A14FF"/>
    <w:rsid w:val="004A7773"/>
    <w:rsid w:val="004B3553"/>
    <w:rsid w:val="004B718D"/>
    <w:rsid w:val="004C18AA"/>
    <w:rsid w:val="004C6D75"/>
    <w:rsid w:val="004D5F7D"/>
    <w:rsid w:val="004E05A7"/>
    <w:rsid w:val="004E0878"/>
    <w:rsid w:val="004E1C41"/>
    <w:rsid w:val="004E269C"/>
    <w:rsid w:val="004E34FC"/>
    <w:rsid w:val="004E3AB5"/>
    <w:rsid w:val="004E58DA"/>
    <w:rsid w:val="004F17D6"/>
    <w:rsid w:val="004F6168"/>
    <w:rsid w:val="005001EC"/>
    <w:rsid w:val="005063EE"/>
    <w:rsid w:val="00510C2C"/>
    <w:rsid w:val="005131AD"/>
    <w:rsid w:val="00516E35"/>
    <w:rsid w:val="00517FD3"/>
    <w:rsid w:val="00522080"/>
    <w:rsid w:val="00535511"/>
    <w:rsid w:val="005422C0"/>
    <w:rsid w:val="00544561"/>
    <w:rsid w:val="005521BD"/>
    <w:rsid w:val="00553A07"/>
    <w:rsid w:val="00554E13"/>
    <w:rsid w:val="005634A0"/>
    <w:rsid w:val="00564678"/>
    <w:rsid w:val="00565AFF"/>
    <w:rsid w:val="00567440"/>
    <w:rsid w:val="00572AA6"/>
    <w:rsid w:val="00572DFC"/>
    <w:rsid w:val="005755AC"/>
    <w:rsid w:val="005766A3"/>
    <w:rsid w:val="00584AA6"/>
    <w:rsid w:val="00584AFA"/>
    <w:rsid w:val="0059573D"/>
    <w:rsid w:val="0059688E"/>
    <w:rsid w:val="005A39C8"/>
    <w:rsid w:val="005A479D"/>
    <w:rsid w:val="005B3DD4"/>
    <w:rsid w:val="005B6353"/>
    <w:rsid w:val="005C001D"/>
    <w:rsid w:val="005C4785"/>
    <w:rsid w:val="005C5628"/>
    <w:rsid w:val="005D3066"/>
    <w:rsid w:val="005E4F61"/>
    <w:rsid w:val="005E6EB4"/>
    <w:rsid w:val="005F5E47"/>
    <w:rsid w:val="005F71D0"/>
    <w:rsid w:val="00601C1A"/>
    <w:rsid w:val="00605235"/>
    <w:rsid w:val="0060580A"/>
    <w:rsid w:val="00606937"/>
    <w:rsid w:val="00612466"/>
    <w:rsid w:val="006128F3"/>
    <w:rsid w:val="006338FB"/>
    <w:rsid w:val="0063482A"/>
    <w:rsid w:val="00636B18"/>
    <w:rsid w:val="00640196"/>
    <w:rsid w:val="00640320"/>
    <w:rsid w:val="006437E7"/>
    <w:rsid w:val="00644E30"/>
    <w:rsid w:val="00645FA2"/>
    <w:rsid w:val="00651140"/>
    <w:rsid w:val="00653C56"/>
    <w:rsid w:val="00655999"/>
    <w:rsid w:val="006567B2"/>
    <w:rsid w:val="00665BF0"/>
    <w:rsid w:val="00666A25"/>
    <w:rsid w:val="00670018"/>
    <w:rsid w:val="00670C18"/>
    <w:rsid w:val="00682268"/>
    <w:rsid w:val="00683C23"/>
    <w:rsid w:val="006869B2"/>
    <w:rsid w:val="0069372F"/>
    <w:rsid w:val="006969B4"/>
    <w:rsid w:val="0069756A"/>
    <w:rsid w:val="006A29E1"/>
    <w:rsid w:val="006A3C21"/>
    <w:rsid w:val="006A449D"/>
    <w:rsid w:val="006A714D"/>
    <w:rsid w:val="006B1A75"/>
    <w:rsid w:val="006B1B0C"/>
    <w:rsid w:val="006B28B6"/>
    <w:rsid w:val="006B344E"/>
    <w:rsid w:val="006B5930"/>
    <w:rsid w:val="006B6C7C"/>
    <w:rsid w:val="006B7923"/>
    <w:rsid w:val="006C0A33"/>
    <w:rsid w:val="006D10EA"/>
    <w:rsid w:val="006D1245"/>
    <w:rsid w:val="006D7506"/>
    <w:rsid w:val="006D7B8E"/>
    <w:rsid w:val="006D7C94"/>
    <w:rsid w:val="006F596A"/>
    <w:rsid w:val="007019DB"/>
    <w:rsid w:val="00701AE7"/>
    <w:rsid w:val="00707167"/>
    <w:rsid w:val="00710C03"/>
    <w:rsid w:val="00714004"/>
    <w:rsid w:val="00716C8A"/>
    <w:rsid w:val="0072316A"/>
    <w:rsid w:val="00731A5E"/>
    <w:rsid w:val="00753C93"/>
    <w:rsid w:val="00762B77"/>
    <w:rsid w:val="00763E7D"/>
    <w:rsid w:val="0076795D"/>
    <w:rsid w:val="00773871"/>
    <w:rsid w:val="00775B5F"/>
    <w:rsid w:val="007800A7"/>
    <w:rsid w:val="00791AFD"/>
    <w:rsid w:val="00793591"/>
    <w:rsid w:val="00794CA5"/>
    <w:rsid w:val="007969FE"/>
    <w:rsid w:val="007A0F5D"/>
    <w:rsid w:val="007A2CDE"/>
    <w:rsid w:val="007A735E"/>
    <w:rsid w:val="007B1CC7"/>
    <w:rsid w:val="007C5494"/>
    <w:rsid w:val="007C665B"/>
    <w:rsid w:val="007C70CE"/>
    <w:rsid w:val="007F09F4"/>
    <w:rsid w:val="007F1654"/>
    <w:rsid w:val="007F2253"/>
    <w:rsid w:val="007F2783"/>
    <w:rsid w:val="0080083D"/>
    <w:rsid w:val="00803870"/>
    <w:rsid w:val="00803A38"/>
    <w:rsid w:val="00805C64"/>
    <w:rsid w:val="00806DB4"/>
    <w:rsid w:val="0081067C"/>
    <w:rsid w:val="00811F2B"/>
    <w:rsid w:val="008130FE"/>
    <w:rsid w:val="00817F7E"/>
    <w:rsid w:val="00823C3A"/>
    <w:rsid w:val="00827081"/>
    <w:rsid w:val="0083066C"/>
    <w:rsid w:val="008350BF"/>
    <w:rsid w:val="00836CFC"/>
    <w:rsid w:val="00845573"/>
    <w:rsid w:val="00853A68"/>
    <w:rsid w:val="0086032D"/>
    <w:rsid w:val="00864EFE"/>
    <w:rsid w:val="00865BB5"/>
    <w:rsid w:val="008738D5"/>
    <w:rsid w:val="0087666E"/>
    <w:rsid w:val="008865D7"/>
    <w:rsid w:val="008902F5"/>
    <w:rsid w:val="008917FE"/>
    <w:rsid w:val="00895A0D"/>
    <w:rsid w:val="0089666A"/>
    <w:rsid w:val="008A03AB"/>
    <w:rsid w:val="008A2D1B"/>
    <w:rsid w:val="008B4B31"/>
    <w:rsid w:val="008C487F"/>
    <w:rsid w:val="008D0748"/>
    <w:rsid w:val="008D45E3"/>
    <w:rsid w:val="008D4D44"/>
    <w:rsid w:val="008D4D77"/>
    <w:rsid w:val="008E02D6"/>
    <w:rsid w:val="008E29E5"/>
    <w:rsid w:val="008E44C4"/>
    <w:rsid w:val="008E47A9"/>
    <w:rsid w:val="008F0FC4"/>
    <w:rsid w:val="00903F61"/>
    <w:rsid w:val="00907F26"/>
    <w:rsid w:val="00914683"/>
    <w:rsid w:val="00917A05"/>
    <w:rsid w:val="0092247D"/>
    <w:rsid w:val="009229CE"/>
    <w:rsid w:val="00937600"/>
    <w:rsid w:val="009412CC"/>
    <w:rsid w:val="00943450"/>
    <w:rsid w:val="00944618"/>
    <w:rsid w:val="009523BE"/>
    <w:rsid w:val="00954693"/>
    <w:rsid w:val="0096063E"/>
    <w:rsid w:val="0096187E"/>
    <w:rsid w:val="0096205B"/>
    <w:rsid w:val="00972C15"/>
    <w:rsid w:val="00977569"/>
    <w:rsid w:val="009834FB"/>
    <w:rsid w:val="00985F8B"/>
    <w:rsid w:val="00986466"/>
    <w:rsid w:val="00994FA3"/>
    <w:rsid w:val="00996991"/>
    <w:rsid w:val="009A034A"/>
    <w:rsid w:val="009A466C"/>
    <w:rsid w:val="009A5F0D"/>
    <w:rsid w:val="009A7FD3"/>
    <w:rsid w:val="009B1262"/>
    <w:rsid w:val="009B1968"/>
    <w:rsid w:val="009C4D37"/>
    <w:rsid w:val="009C5C9A"/>
    <w:rsid w:val="009D00B2"/>
    <w:rsid w:val="009D15E5"/>
    <w:rsid w:val="009D72FE"/>
    <w:rsid w:val="009E0B58"/>
    <w:rsid w:val="009E6830"/>
    <w:rsid w:val="009E6C3F"/>
    <w:rsid w:val="009F20D4"/>
    <w:rsid w:val="009F32D2"/>
    <w:rsid w:val="009F6FBC"/>
    <w:rsid w:val="009F7E6E"/>
    <w:rsid w:val="00A02FEF"/>
    <w:rsid w:val="00A07655"/>
    <w:rsid w:val="00A14430"/>
    <w:rsid w:val="00A159FC"/>
    <w:rsid w:val="00A15AF2"/>
    <w:rsid w:val="00A1672D"/>
    <w:rsid w:val="00A16B4B"/>
    <w:rsid w:val="00A1733E"/>
    <w:rsid w:val="00A1776E"/>
    <w:rsid w:val="00A22B12"/>
    <w:rsid w:val="00A25476"/>
    <w:rsid w:val="00A32532"/>
    <w:rsid w:val="00A36F50"/>
    <w:rsid w:val="00A3780D"/>
    <w:rsid w:val="00A53B83"/>
    <w:rsid w:val="00A65E33"/>
    <w:rsid w:val="00A70461"/>
    <w:rsid w:val="00A70DBD"/>
    <w:rsid w:val="00A71DB5"/>
    <w:rsid w:val="00A85633"/>
    <w:rsid w:val="00A85EF0"/>
    <w:rsid w:val="00A8680C"/>
    <w:rsid w:val="00A87E30"/>
    <w:rsid w:val="00AA32E8"/>
    <w:rsid w:val="00AB1E92"/>
    <w:rsid w:val="00AB3160"/>
    <w:rsid w:val="00AB37E3"/>
    <w:rsid w:val="00AB49C0"/>
    <w:rsid w:val="00AB5689"/>
    <w:rsid w:val="00AB6117"/>
    <w:rsid w:val="00AB7817"/>
    <w:rsid w:val="00AC522F"/>
    <w:rsid w:val="00AD3114"/>
    <w:rsid w:val="00AD4400"/>
    <w:rsid w:val="00AE549D"/>
    <w:rsid w:val="00AF6C47"/>
    <w:rsid w:val="00B008D7"/>
    <w:rsid w:val="00B0162E"/>
    <w:rsid w:val="00B01FB1"/>
    <w:rsid w:val="00B02272"/>
    <w:rsid w:val="00B03C1E"/>
    <w:rsid w:val="00B068A3"/>
    <w:rsid w:val="00B07CC7"/>
    <w:rsid w:val="00B125D7"/>
    <w:rsid w:val="00B12D3C"/>
    <w:rsid w:val="00B17D1F"/>
    <w:rsid w:val="00B25992"/>
    <w:rsid w:val="00B34CA1"/>
    <w:rsid w:val="00B353AF"/>
    <w:rsid w:val="00B37320"/>
    <w:rsid w:val="00B41A96"/>
    <w:rsid w:val="00B41FD8"/>
    <w:rsid w:val="00B42629"/>
    <w:rsid w:val="00B43702"/>
    <w:rsid w:val="00B4452A"/>
    <w:rsid w:val="00B44BF4"/>
    <w:rsid w:val="00B476E2"/>
    <w:rsid w:val="00B56F76"/>
    <w:rsid w:val="00B6014B"/>
    <w:rsid w:val="00B60718"/>
    <w:rsid w:val="00B61773"/>
    <w:rsid w:val="00B65D39"/>
    <w:rsid w:val="00B66982"/>
    <w:rsid w:val="00B66C72"/>
    <w:rsid w:val="00B70AF0"/>
    <w:rsid w:val="00B757AF"/>
    <w:rsid w:val="00B83614"/>
    <w:rsid w:val="00B8381A"/>
    <w:rsid w:val="00B839D5"/>
    <w:rsid w:val="00B90727"/>
    <w:rsid w:val="00B92FCF"/>
    <w:rsid w:val="00B946C4"/>
    <w:rsid w:val="00BA1929"/>
    <w:rsid w:val="00BA2757"/>
    <w:rsid w:val="00BA2D38"/>
    <w:rsid w:val="00BA3C1F"/>
    <w:rsid w:val="00BA5792"/>
    <w:rsid w:val="00BB09A7"/>
    <w:rsid w:val="00BB51B3"/>
    <w:rsid w:val="00BB6BEC"/>
    <w:rsid w:val="00BC51E3"/>
    <w:rsid w:val="00BD1B5A"/>
    <w:rsid w:val="00BE0E95"/>
    <w:rsid w:val="00BF1361"/>
    <w:rsid w:val="00C06C95"/>
    <w:rsid w:val="00C107A6"/>
    <w:rsid w:val="00C10BC1"/>
    <w:rsid w:val="00C15AB9"/>
    <w:rsid w:val="00C170CF"/>
    <w:rsid w:val="00C17528"/>
    <w:rsid w:val="00C2229A"/>
    <w:rsid w:val="00C3097B"/>
    <w:rsid w:val="00C30F77"/>
    <w:rsid w:val="00C33F96"/>
    <w:rsid w:val="00C34E7A"/>
    <w:rsid w:val="00C368AC"/>
    <w:rsid w:val="00C4355C"/>
    <w:rsid w:val="00C511CB"/>
    <w:rsid w:val="00C545B1"/>
    <w:rsid w:val="00C608E8"/>
    <w:rsid w:val="00C623C7"/>
    <w:rsid w:val="00C62B87"/>
    <w:rsid w:val="00C63EC4"/>
    <w:rsid w:val="00C641B5"/>
    <w:rsid w:val="00C66B6B"/>
    <w:rsid w:val="00C7671C"/>
    <w:rsid w:val="00C77759"/>
    <w:rsid w:val="00C80319"/>
    <w:rsid w:val="00C87955"/>
    <w:rsid w:val="00C94BD7"/>
    <w:rsid w:val="00C96CE5"/>
    <w:rsid w:val="00CA077E"/>
    <w:rsid w:val="00CB01D4"/>
    <w:rsid w:val="00CB3485"/>
    <w:rsid w:val="00CB5F66"/>
    <w:rsid w:val="00CB60B1"/>
    <w:rsid w:val="00CC040A"/>
    <w:rsid w:val="00CD0BC2"/>
    <w:rsid w:val="00CD6338"/>
    <w:rsid w:val="00CD72F4"/>
    <w:rsid w:val="00CD7C59"/>
    <w:rsid w:val="00CE39BF"/>
    <w:rsid w:val="00CE59BC"/>
    <w:rsid w:val="00CE5C3F"/>
    <w:rsid w:val="00CE68AA"/>
    <w:rsid w:val="00CF461B"/>
    <w:rsid w:val="00CF78AA"/>
    <w:rsid w:val="00D02B0D"/>
    <w:rsid w:val="00D0745C"/>
    <w:rsid w:val="00D17674"/>
    <w:rsid w:val="00D1770D"/>
    <w:rsid w:val="00D2433F"/>
    <w:rsid w:val="00D3109F"/>
    <w:rsid w:val="00D41A00"/>
    <w:rsid w:val="00D4278D"/>
    <w:rsid w:val="00D46A43"/>
    <w:rsid w:val="00D46C06"/>
    <w:rsid w:val="00D47039"/>
    <w:rsid w:val="00D471C6"/>
    <w:rsid w:val="00D52372"/>
    <w:rsid w:val="00D52D95"/>
    <w:rsid w:val="00D54B63"/>
    <w:rsid w:val="00D54C58"/>
    <w:rsid w:val="00D60B92"/>
    <w:rsid w:val="00D629C8"/>
    <w:rsid w:val="00D64970"/>
    <w:rsid w:val="00D75BCA"/>
    <w:rsid w:val="00D7627E"/>
    <w:rsid w:val="00D863F4"/>
    <w:rsid w:val="00D87BB8"/>
    <w:rsid w:val="00D92F55"/>
    <w:rsid w:val="00D9609A"/>
    <w:rsid w:val="00D967A2"/>
    <w:rsid w:val="00DA230C"/>
    <w:rsid w:val="00DA23A5"/>
    <w:rsid w:val="00DA58E4"/>
    <w:rsid w:val="00DB1D8E"/>
    <w:rsid w:val="00DB6303"/>
    <w:rsid w:val="00DC2439"/>
    <w:rsid w:val="00DC66DE"/>
    <w:rsid w:val="00DD719A"/>
    <w:rsid w:val="00DE02FA"/>
    <w:rsid w:val="00DE1355"/>
    <w:rsid w:val="00DE346E"/>
    <w:rsid w:val="00DF193E"/>
    <w:rsid w:val="00DF4435"/>
    <w:rsid w:val="00DF4D7E"/>
    <w:rsid w:val="00DF646B"/>
    <w:rsid w:val="00E06206"/>
    <w:rsid w:val="00E06C97"/>
    <w:rsid w:val="00E06F68"/>
    <w:rsid w:val="00E2496A"/>
    <w:rsid w:val="00E30F7F"/>
    <w:rsid w:val="00E32C20"/>
    <w:rsid w:val="00E401FA"/>
    <w:rsid w:val="00E46DDA"/>
    <w:rsid w:val="00E47194"/>
    <w:rsid w:val="00E4722E"/>
    <w:rsid w:val="00E4797E"/>
    <w:rsid w:val="00E5334C"/>
    <w:rsid w:val="00E56BDC"/>
    <w:rsid w:val="00E61A0D"/>
    <w:rsid w:val="00E62A38"/>
    <w:rsid w:val="00E65813"/>
    <w:rsid w:val="00E65FD4"/>
    <w:rsid w:val="00E67175"/>
    <w:rsid w:val="00E71BFF"/>
    <w:rsid w:val="00E764FB"/>
    <w:rsid w:val="00E84053"/>
    <w:rsid w:val="00E944CF"/>
    <w:rsid w:val="00E96B51"/>
    <w:rsid w:val="00EA330F"/>
    <w:rsid w:val="00EA4B05"/>
    <w:rsid w:val="00EA5FA4"/>
    <w:rsid w:val="00EB1204"/>
    <w:rsid w:val="00EB1BF2"/>
    <w:rsid w:val="00EB1F76"/>
    <w:rsid w:val="00EC10AF"/>
    <w:rsid w:val="00EC476D"/>
    <w:rsid w:val="00ED79C8"/>
    <w:rsid w:val="00EE6194"/>
    <w:rsid w:val="00EE76A2"/>
    <w:rsid w:val="00EF3D3C"/>
    <w:rsid w:val="00EF6136"/>
    <w:rsid w:val="00EF61ED"/>
    <w:rsid w:val="00F018F9"/>
    <w:rsid w:val="00F01F08"/>
    <w:rsid w:val="00F14FDB"/>
    <w:rsid w:val="00F21844"/>
    <w:rsid w:val="00F220B5"/>
    <w:rsid w:val="00F2453E"/>
    <w:rsid w:val="00F25FD9"/>
    <w:rsid w:val="00F30399"/>
    <w:rsid w:val="00F310BA"/>
    <w:rsid w:val="00F32593"/>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334"/>
    <w:rsid w:val="00F91F57"/>
    <w:rsid w:val="00F94892"/>
    <w:rsid w:val="00FA0BE2"/>
    <w:rsid w:val="00FB553B"/>
    <w:rsid w:val="00FB75FB"/>
    <w:rsid w:val="00FC0497"/>
    <w:rsid w:val="00FC0662"/>
    <w:rsid w:val="00FC13FD"/>
    <w:rsid w:val="00FD56E0"/>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 w:type="paragraph" w:customStyle="1" w:styleId="normalwithoutspacing">
    <w:name w:val="normal_without_spacing"/>
    <w:basedOn w:val="a"/>
    <w:rsid w:val="00490D49"/>
    <w:pPr>
      <w:suppressAutoHyphens/>
      <w:spacing w:after="60"/>
      <w:jc w:val="both"/>
    </w:pPr>
    <w:rPr>
      <w:rFonts w:ascii="Calibri" w:eastAsia="Times New Roman" w:hAnsi="Calibri" w:cs="Calibri"/>
      <w:color w:val="auto"/>
      <w:sz w:val="22"/>
      <w:lang w:eastAsia="zh-CN"/>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gorgogiannis@agnhosp.gr" TargetMode="Externa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mailto:pgorgogiannis@agnhosp.gr"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theme" Target="theme/theme1.xml"/><Relationship Id="rId10" Type="http://schemas.openxmlformats.org/officeDocument/2006/relationships/hyperlink" Target="http://www.agnhosp.g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CF3D5-8B59-4362-89DD-148AE0E68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54</Pages>
  <Words>21941</Words>
  <Characters>118487</Characters>
  <Application>Microsoft Office Word</Application>
  <DocSecurity>0</DocSecurity>
  <Lines>987</Lines>
  <Paragraphs>280</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140148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469</cp:revision>
  <cp:lastPrinted>2019-01-23T09:57:00Z</cp:lastPrinted>
  <dcterms:created xsi:type="dcterms:W3CDTF">2017-01-11T13:06:00Z</dcterms:created>
  <dcterms:modified xsi:type="dcterms:W3CDTF">2019-01-23T12:35:00Z</dcterms:modified>
</cp:coreProperties>
</file>