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0F73EC"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222669" w:rsidRDefault="000F73EC" w:rsidP="0062320B">
            <w:pPr>
              <w:pStyle w:val="44"/>
              <w:framePr w:wrap="notBeside" w:vAnchor="text" w:hAnchor="page" w:x="930" w:y="205"/>
              <w:shd w:val="clear" w:color="auto" w:fill="auto"/>
              <w:jc w:val="both"/>
            </w:pPr>
            <w:r>
              <w:t xml:space="preserve">Προμήθεια: </w:t>
            </w:r>
            <w:r w:rsidR="00C46586">
              <w:t xml:space="preserve">Ενός </w:t>
            </w:r>
            <w:r w:rsidR="0062320B" w:rsidRPr="0062320B">
              <w:t>νέου πλυντ</w:t>
            </w:r>
            <w:r w:rsidR="0062320B">
              <w:t>οστυπτ</w:t>
            </w:r>
            <w:r w:rsidR="0062320B" w:rsidRPr="0062320B">
              <w:t xml:space="preserve">ηρίου </w:t>
            </w:r>
            <w:r w:rsidR="0062320B">
              <w:t>Ι</w:t>
            </w:r>
            <w:r w:rsidR="0062320B" w:rsidRPr="0062320B">
              <w:t>ματισμού επαγγελματικού τύπου</w:t>
            </w:r>
            <w:r w:rsidR="0062320B">
              <w:t xml:space="preserve"> </w:t>
            </w:r>
            <w:r>
              <w:t>για τ</w:t>
            </w:r>
            <w:r w:rsidR="0062320B">
              <w:t>ην</w:t>
            </w:r>
            <w:r>
              <w:t xml:space="preserve"> </w:t>
            </w:r>
            <w:r w:rsidR="0062320B">
              <w:t xml:space="preserve">Αποκεντρωμένη </w:t>
            </w:r>
            <w:r>
              <w:t>Οργανικ</w:t>
            </w:r>
            <w:r w:rsidR="0062320B">
              <w:t>ή</w:t>
            </w:r>
            <w:r>
              <w:t xml:space="preserve"> Μονάδ</w:t>
            </w:r>
            <w:r w:rsidR="0062320B">
              <w:t>α</w:t>
            </w:r>
            <w:r>
              <w:t xml:space="preserve"> </w:t>
            </w:r>
            <w:r w:rsidR="0062320B">
              <w:t>Σητείας</w:t>
            </w:r>
            <w:r w:rsidR="00002B28">
              <w:t xml:space="preserve"> του Γ.Ν. Λασιθίου</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62320B" w:rsidP="000F73EC">
            <w:pPr>
              <w:pStyle w:val="44"/>
              <w:framePr w:wrap="notBeside" w:vAnchor="text" w:hAnchor="page" w:x="930" w:y="205"/>
              <w:shd w:val="clear" w:color="auto" w:fill="auto"/>
              <w:ind w:left="20"/>
            </w:pPr>
            <w:r>
              <w:t>42716120-5</w:t>
            </w:r>
            <w:r w:rsidR="0062569B">
              <w:t xml:space="preserve"> Πλυντήρια ρούχων</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62320B" w:rsidP="0062320B">
            <w:pPr>
              <w:framePr w:wrap="notBeside" w:vAnchor="text" w:hAnchor="page" w:x="930" w:y="205"/>
              <w:rPr>
                <w:highlight w:val="yellow"/>
              </w:rPr>
            </w:pPr>
            <w:r w:rsidRPr="0062320B">
              <w:rPr>
                <w:rFonts w:ascii="Calibri" w:eastAsia="Times New Roman" w:hAnsi="Calibri" w:cs="Times New Roman"/>
              </w:rPr>
              <w:t xml:space="preserve">12.096,77 </w:t>
            </w:r>
            <w:r w:rsidR="000F73EC">
              <w:rPr>
                <w:rFonts w:ascii="Calibri" w:eastAsia="Times New Roman" w:hAnsi="Calibri" w:cs="Times New Roman"/>
              </w:rPr>
              <w:t xml:space="preserve">ευρώ πλέον </w:t>
            </w:r>
            <w:r w:rsidR="000F73EC" w:rsidRPr="003D636A">
              <w:rPr>
                <w:rFonts w:ascii="Calibri" w:eastAsia="Times New Roman" w:hAnsi="Calibri" w:cs="Times New Roman"/>
              </w:rPr>
              <w:t xml:space="preserve">ΦΠΑ </w:t>
            </w:r>
            <w:r w:rsidRPr="0062320B">
              <w:rPr>
                <w:rFonts w:ascii="Calibri" w:eastAsia="Times New Roman" w:hAnsi="Calibri" w:cs="Times New Roman"/>
              </w:rPr>
              <w:t>24</w:t>
            </w:r>
            <w:r w:rsidR="000F73EC" w:rsidRPr="003D636A">
              <w:rPr>
                <w:rFonts w:ascii="Calibri" w:eastAsia="Times New Roman" w:hAnsi="Calibri" w:cs="Times New Roman"/>
              </w:rPr>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62320B">
              <w:t>Π.Γοργογιάννης</w:t>
            </w:r>
          </w:p>
          <w:p w:rsidR="000F73EC" w:rsidRPr="00864EFE" w:rsidRDefault="000F73EC" w:rsidP="000F73EC">
            <w:pPr>
              <w:pStyle w:val="49"/>
              <w:framePr w:wrap="notBeside" w:vAnchor="text" w:hAnchor="page" w:x="930" w:y="205"/>
              <w:shd w:val="clear" w:color="auto" w:fill="auto"/>
              <w:ind w:firstLine="0"/>
              <w:jc w:val="left"/>
            </w:pPr>
            <w:r w:rsidRPr="003D636A">
              <w:t xml:space="preserve">Τηλέφωνο: </w:t>
            </w:r>
            <w:r w:rsidR="0062320B">
              <w:t>28413-43172</w:t>
            </w:r>
          </w:p>
          <w:p w:rsidR="000F73EC" w:rsidRPr="0062569B" w:rsidRDefault="000F73EC" w:rsidP="000F73EC">
            <w:pPr>
              <w:pStyle w:val="49"/>
              <w:framePr w:wrap="notBeside" w:vAnchor="text" w:hAnchor="page" w:x="930" w:y="205"/>
              <w:shd w:val="clear" w:color="auto" w:fill="auto"/>
              <w:ind w:firstLine="0"/>
              <w:jc w:val="both"/>
            </w:pPr>
            <w:r w:rsidRPr="003D636A">
              <w:rPr>
                <w:lang w:val="en-US"/>
              </w:rPr>
              <w:t>eMail</w:t>
            </w:r>
            <w:r w:rsidRPr="003D636A">
              <w:t xml:space="preserve">: </w:t>
            </w:r>
            <w:r w:rsidR="0062320B">
              <w:rPr>
                <w:lang w:val="en-US"/>
              </w:rPr>
              <w:t>pgorgogiannis</w:t>
            </w:r>
            <w:r w:rsidR="0062320B" w:rsidRPr="0062569B">
              <w:t>@</w:t>
            </w:r>
            <w:r w:rsidR="0062320B">
              <w:rPr>
                <w:lang w:val="en-US"/>
              </w:rPr>
              <w:t>agnhosp</w:t>
            </w:r>
            <w:r w:rsidR="0062320B" w:rsidRPr="0062569B">
              <w:t>.</w:t>
            </w:r>
            <w:r w:rsidR="0062320B">
              <w:rPr>
                <w:lang w:val="en-US"/>
              </w:rPr>
              <w:t>gr</w:t>
            </w:r>
          </w:p>
          <w:p w:rsidR="000F73EC" w:rsidRPr="003D636A" w:rsidRDefault="000F73EC" w:rsidP="000F73EC">
            <w:pPr>
              <w:pStyle w:val="49"/>
              <w:framePr w:wrap="notBeside" w:vAnchor="text" w:hAnchor="page" w:x="930" w:y="205"/>
              <w:shd w:val="clear" w:color="auto" w:fill="auto"/>
              <w:ind w:firstLine="0"/>
              <w:jc w:val="both"/>
            </w:pPr>
            <w:r>
              <w:rPr>
                <w:lang w:val="en-US"/>
              </w:rPr>
              <w:t>Fax</w:t>
            </w:r>
            <w:r w:rsidRPr="003D636A">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9"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0F73EC" w:rsidP="0062320B">
            <w:pPr>
              <w:pStyle w:val="44"/>
              <w:framePr w:wrap="notBeside" w:vAnchor="text" w:hAnchor="page" w:x="930" w:y="205"/>
              <w:shd w:val="clear" w:color="auto" w:fill="auto"/>
              <w:jc w:val="both"/>
              <w:rPr>
                <w:i w:val="0"/>
              </w:rPr>
            </w:pPr>
            <w:r w:rsidRPr="00612466">
              <w:rPr>
                <w:i w:val="0"/>
              </w:rPr>
              <w:t xml:space="preserve">Το έργο χρηματοδοτείται από </w:t>
            </w:r>
            <w:r w:rsidR="0062320B">
              <w:rPr>
                <w:i w:val="0"/>
              </w:rPr>
              <w:t>Ειδική Επιχορήγηση,</w:t>
            </w:r>
            <w:r w:rsidRPr="00612466">
              <w:rPr>
                <w:i w:val="0"/>
              </w:rPr>
              <w:t xml:space="preserve"> από </w:t>
            </w:r>
            <w:r w:rsidR="00222669">
              <w:rPr>
                <w:i w:val="0"/>
              </w:rPr>
              <w:t>τον</w:t>
            </w:r>
            <w:r w:rsidRPr="00612466">
              <w:rPr>
                <w:i w:val="0"/>
              </w:rPr>
              <w:t xml:space="preserve"> ΚΑΕ </w:t>
            </w:r>
            <w:r w:rsidR="0062320B">
              <w:t>9149</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D4D77" w:rsidRDefault="00883644" w:rsidP="00663AEC">
            <w:pPr>
              <w:pStyle w:val="44"/>
              <w:framePr w:wrap="notBeside" w:vAnchor="text" w:hAnchor="page" w:x="930" w:y="205"/>
              <w:shd w:val="clear" w:color="auto" w:fill="auto"/>
              <w:spacing w:line="240" w:lineRule="auto"/>
              <w:jc w:val="both"/>
            </w:pPr>
            <w:r>
              <w:t>7662/</w:t>
            </w:r>
            <w:r w:rsidR="00663AEC">
              <w:t>27</w:t>
            </w:r>
            <w:r w:rsidR="0062569B" w:rsidRPr="00663AEC">
              <w:t>-0</w:t>
            </w:r>
            <w:r w:rsidR="006C0B15" w:rsidRPr="00663AEC">
              <w:t>8</w:t>
            </w:r>
            <w:r w:rsidR="0062569B" w:rsidRPr="00663AEC">
              <w:t>-2018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2569B" w:rsidRDefault="00663AEC" w:rsidP="006C0B15">
            <w:pPr>
              <w:pStyle w:val="44"/>
              <w:framePr w:wrap="notBeside" w:vAnchor="text" w:hAnchor="page" w:x="930" w:y="205"/>
              <w:shd w:val="clear" w:color="auto" w:fill="auto"/>
              <w:spacing w:line="240" w:lineRule="auto"/>
              <w:jc w:val="both"/>
              <w:rPr>
                <w:color w:val="auto"/>
              </w:rPr>
            </w:pPr>
            <w:r>
              <w:rPr>
                <w:color w:val="auto"/>
              </w:rPr>
              <w:t>27/</w:t>
            </w:r>
            <w:r w:rsidR="0062569B" w:rsidRPr="00663AEC">
              <w:rPr>
                <w:color w:val="auto"/>
              </w:rPr>
              <w:t>0</w:t>
            </w:r>
            <w:r w:rsidR="006C0B15" w:rsidRPr="00663AEC">
              <w:rPr>
                <w:color w:val="auto"/>
              </w:rPr>
              <w:t>8</w:t>
            </w:r>
            <w:r w:rsidR="00222669" w:rsidRPr="00663AEC">
              <w:rPr>
                <w:color w:val="auto"/>
              </w:rPr>
              <w:t>/20</w:t>
            </w:r>
            <w:r w:rsidR="0062320B" w:rsidRPr="00663AEC">
              <w:rPr>
                <w:color w:val="auto"/>
              </w:rPr>
              <w:t>18</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 xml:space="preserve">ΔΙΑΚΗΡΥΞΗ </w:t>
      </w:r>
      <w:r w:rsidR="006C0B15">
        <w:rPr>
          <w:rStyle w:val="afff0"/>
          <w:rFonts w:asciiTheme="majorHAnsi" w:hAnsiTheme="majorHAnsi"/>
        </w:rPr>
        <w:t xml:space="preserve">ΕΠΑΝΑΛΗΠΤΙΚΟΥ </w:t>
      </w:r>
      <w:r w:rsidRPr="00864EFE">
        <w:rPr>
          <w:rStyle w:val="afff0"/>
          <w:rFonts w:asciiTheme="majorHAnsi" w:hAnsiTheme="majorHAnsi"/>
        </w:rPr>
        <w:t>ΣΥΝΟΠΤΙΚΟΥ ΔΙΑΓΩΝΙΣΜΟΥ</w:t>
      </w:r>
      <w:r w:rsidR="006C0B15">
        <w:rPr>
          <w:rStyle w:val="afff0"/>
          <w:rFonts w:asciiTheme="majorHAnsi" w:hAnsiTheme="majorHAnsi"/>
        </w:rPr>
        <w:t xml:space="preserve"> </w:t>
      </w:r>
      <w:r w:rsidRPr="00864EFE">
        <w:rPr>
          <w:rStyle w:val="afff0"/>
          <w:rFonts w:asciiTheme="majorHAnsi" w:hAnsiTheme="majorHAnsi"/>
        </w:rPr>
        <w:t xml:space="preserve">ΓΙΑ ΤΗΝ </w:t>
      </w:r>
      <w:bookmarkEnd w:id="0"/>
      <w:r w:rsidR="00BA3C1F" w:rsidRPr="00864EFE">
        <w:rPr>
          <w:rStyle w:val="afff0"/>
          <w:rFonts w:asciiTheme="majorHAnsi" w:hAnsiTheme="majorHAnsi"/>
        </w:rPr>
        <w:t xml:space="preserve">ΠΡΟΜΗΘΕΙΑ </w:t>
      </w:r>
      <w:r w:rsidR="000235A9">
        <w:rPr>
          <w:rStyle w:val="afff0"/>
          <w:rFonts w:asciiTheme="majorHAnsi" w:hAnsiTheme="majorHAnsi"/>
        </w:rPr>
        <w:t>πλυντοστυ</w:t>
      </w:r>
      <w:r w:rsidR="0062320B">
        <w:rPr>
          <w:rStyle w:val="afff0"/>
          <w:rFonts w:asciiTheme="majorHAnsi" w:hAnsiTheme="majorHAnsi"/>
        </w:rPr>
        <w:t xml:space="preserve">πτηρίου Ιματισμού </w:t>
      </w:r>
      <w:r w:rsidR="000235A9">
        <w:rPr>
          <w:rStyle w:val="afff0"/>
          <w:rFonts w:asciiTheme="majorHAnsi" w:hAnsiTheme="majorHAnsi"/>
        </w:rPr>
        <w:t xml:space="preserve">επαγγελματικού τύπου </w:t>
      </w:r>
      <w:r w:rsidR="003D636A" w:rsidRPr="00864EFE">
        <w:rPr>
          <w:rStyle w:val="afff0"/>
          <w:rFonts w:asciiTheme="majorHAnsi" w:hAnsiTheme="majorHAnsi"/>
        </w:rPr>
        <w:t xml:space="preserve">για </w:t>
      </w:r>
      <w:r w:rsidR="00222669" w:rsidRPr="00864EFE">
        <w:rPr>
          <w:rStyle w:val="afff0"/>
          <w:rFonts w:asciiTheme="majorHAnsi" w:hAnsiTheme="majorHAnsi"/>
        </w:rPr>
        <w:t>τις</w:t>
      </w:r>
      <w:r w:rsidR="003D636A" w:rsidRPr="00864EFE">
        <w:rPr>
          <w:rStyle w:val="afff0"/>
          <w:rFonts w:asciiTheme="majorHAnsi" w:hAnsiTheme="majorHAnsi"/>
        </w:rPr>
        <w:t xml:space="preserve"> </w:t>
      </w:r>
      <w:r w:rsidR="000235A9">
        <w:rPr>
          <w:rStyle w:val="afff0"/>
          <w:rFonts w:asciiTheme="majorHAnsi" w:hAnsiTheme="majorHAnsi"/>
        </w:rPr>
        <w:t xml:space="preserve">Αποκεντρωμένη </w:t>
      </w:r>
      <w:r w:rsidR="003D636A" w:rsidRPr="00864EFE">
        <w:rPr>
          <w:rStyle w:val="afff0"/>
          <w:rFonts w:asciiTheme="majorHAnsi" w:hAnsiTheme="majorHAnsi"/>
        </w:rPr>
        <w:t>Οργανικ</w:t>
      </w:r>
      <w:r w:rsidR="000235A9">
        <w:rPr>
          <w:rStyle w:val="afff0"/>
          <w:rFonts w:asciiTheme="majorHAnsi" w:hAnsiTheme="majorHAnsi"/>
        </w:rPr>
        <w:t>ή</w:t>
      </w:r>
      <w:r w:rsidR="003D636A" w:rsidRPr="00864EFE">
        <w:rPr>
          <w:rStyle w:val="afff0"/>
          <w:rFonts w:asciiTheme="majorHAnsi" w:hAnsiTheme="majorHAnsi"/>
        </w:rPr>
        <w:t xml:space="preserve"> Μονάδ</w:t>
      </w:r>
      <w:r w:rsidR="000235A9">
        <w:rPr>
          <w:rStyle w:val="afff0"/>
          <w:rFonts w:asciiTheme="majorHAnsi" w:hAnsiTheme="majorHAnsi"/>
        </w:rPr>
        <w:t>α</w:t>
      </w:r>
      <w:r w:rsidR="003D636A" w:rsidRPr="00864EFE">
        <w:rPr>
          <w:rStyle w:val="afff0"/>
          <w:rFonts w:asciiTheme="majorHAnsi" w:hAnsiTheme="majorHAnsi"/>
        </w:rPr>
        <w:t xml:space="preserve"> </w:t>
      </w:r>
      <w:bookmarkStart w:id="1" w:name="bookmark1"/>
      <w:r w:rsidR="000235A9">
        <w:rPr>
          <w:rStyle w:val="afff0"/>
          <w:rFonts w:asciiTheme="majorHAnsi" w:hAnsiTheme="majorHAnsi"/>
        </w:rPr>
        <w:t>Σητείας</w:t>
      </w:r>
      <w:r w:rsidR="00002B28" w:rsidRPr="00864EFE">
        <w:rPr>
          <w:rStyle w:val="afff0"/>
          <w:rFonts w:asciiTheme="majorHAnsi" w:hAnsiTheme="majorHAnsi"/>
        </w:rPr>
        <w:t xml:space="preserve"> του Γ.Ν. Λασιθίου </w:t>
      </w:r>
      <w:r w:rsidRPr="00864EFE">
        <w:rPr>
          <w:rStyle w:val="afff0"/>
          <w:rFonts w:asciiTheme="majorHAnsi" w:hAnsiTheme="majorHAnsi"/>
        </w:rPr>
        <w:t>(του άρθρου 117 του Ν.4412/16)</w:t>
      </w:r>
      <w:bookmarkEnd w:id="1"/>
    </w:p>
    <w:p w:rsidR="002941CA" w:rsidRDefault="00E62A38" w:rsidP="00864EFE">
      <w:pPr>
        <w:pStyle w:val="afff1"/>
        <w:jc w:val="center"/>
        <w:rPr>
          <w:rStyle w:val="afff0"/>
          <w:rFonts w:asciiTheme="majorHAnsi" w:hAnsiTheme="majorHAnsi"/>
        </w:rPr>
      </w:pPr>
      <w:bookmarkStart w:id="2" w:name="bookmark2"/>
      <w:r w:rsidRPr="00864EFE">
        <w:rPr>
          <w:rStyle w:val="afff0"/>
          <w:rFonts w:asciiTheme="majorHAnsi" w:hAnsiTheme="majorHAnsi"/>
        </w:rPr>
        <w:t>ΑΓΙΟΣ ΝΙΚΟΛΑΟΣ</w:t>
      </w:r>
      <w:r w:rsidR="002940D4" w:rsidRPr="00864EFE">
        <w:rPr>
          <w:rStyle w:val="afff0"/>
          <w:rFonts w:asciiTheme="majorHAnsi" w:hAnsiTheme="majorHAnsi"/>
        </w:rPr>
        <w:t xml:space="preserve"> </w:t>
      </w:r>
      <w:bookmarkEnd w:id="2"/>
      <w:r w:rsidR="00663AEC">
        <w:rPr>
          <w:rStyle w:val="afff0"/>
          <w:rFonts w:asciiTheme="majorHAnsi" w:hAnsiTheme="majorHAnsi"/>
        </w:rPr>
        <w:t>27/</w:t>
      </w:r>
      <w:r w:rsidR="0062569B" w:rsidRPr="006C0B15">
        <w:rPr>
          <w:rStyle w:val="afff0"/>
          <w:rFonts w:asciiTheme="majorHAnsi" w:hAnsiTheme="majorHAnsi"/>
        </w:rPr>
        <w:t>0</w:t>
      </w:r>
      <w:r w:rsidR="006C0B15" w:rsidRPr="006C0B15">
        <w:rPr>
          <w:rStyle w:val="afff0"/>
          <w:rFonts w:asciiTheme="majorHAnsi" w:hAnsiTheme="majorHAnsi"/>
        </w:rPr>
        <w:t>8</w:t>
      </w:r>
      <w:r w:rsidR="00002B28" w:rsidRPr="006C0B15">
        <w:rPr>
          <w:rStyle w:val="afff0"/>
          <w:rFonts w:asciiTheme="majorHAnsi" w:hAnsiTheme="majorHAnsi"/>
        </w:rPr>
        <w:t>/20</w:t>
      </w:r>
      <w:r w:rsidR="0062320B" w:rsidRPr="006C0B15">
        <w:rPr>
          <w:rStyle w:val="afff0"/>
          <w:rFonts w:asciiTheme="majorHAnsi" w:hAnsiTheme="majorHAnsi"/>
        </w:rPr>
        <w:t>18</w:t>
      </w:r>
    </w:p>
    <w:p w:rsidR="0062320B" w:rsidRDefault="0062320B" w:rsidP="00864EFE">
      <w:pPr>
        <w:pStyle w:val="afff1"/>
        <w:jc w:val="center"/>
      </w:pPr>
    </w:p>
    <w:p w:rsidR="0062569B" w:rsidRDefault="0062569B">
      <w:r>
        <w:br w:type="page"/>
      </w:r>
    </w:p>
    <w:p w:rsidR="00864EFE" w:rsidRDefault="00864EFE" w:rsidP="00864EFE">
      <w:pPr>
        <w:pStyle w:val="1b"/>
      </w:pPr>
      <w:r>
        <w:lastRenderedPageBreak/>
        <w:t>ΠΕΡΙΕΧΟΜΕΝΑ</w:t>
      </w:r>
    </w:p>
    <w:p w:rsidR="00017784" w:rsidRDefault="00BA5817">
      <w:pPr>
        <w:pStyle w:val="1b"/>
        <w:rPr>
          <w:rFonts w:asciiTheme="minorHAnsi" w:eastAsiaTheme="minorEastAsia" w:hAnsiTheme="minorHAnsi" w:cstheme="minorBidi"/>
          <w:noProof/>
          <w:color w:val="auto"/>
          <w:sz w:val="22"/>
          <w:szCs w:val="22"/>
        </w:rPr>
      </w:pPr>
      <w:r>
        <w:rPr>
          <w:rFonts w:asciiTheme="majorHAnsi" w:hAnsiTheme="majorHAnsi"/>
          <w:sz w:val="20"/>
          <w:szCs w:val="20"/>
        </w:rPr>
        <w:fldChar w:fldCharType="begin"/>
      </w:r>
      <w:r w:rsidR="00864EFE">
        <w:rPr>
          <w:rFonts w:asciiTheme="majorHAnsi" w:hAnsiTheme="majorHAnsi"/>
          <w:sz w:val="20"/>
          <w:szCs w:val="20"/>
        </w:rPr>
        <w:instrText xml:space="preserve"> TOC \o "1-3" \h \z \u </w:instrText>
      </w:r>
      <w:r>
        <w:rPr>
          <w:rFonts w:asciiTheme="majorHAnsi" w:hAnsiTheme="majorHAnsi"/>
          <w:sz w:val="20"/>
          <w:szCs w:val="20"/>
        </w:rPr>
        <w:fldChar w:fldCharType="separate"/>
      </w:r>
      <w:hyperlink w:anchor="_Toc523134913" w:history="1">
        <w:r w:rsidR="00017784" w:rsidRPr="0028138B">
          <w:rPr>
            <w:rStyle w:val="-"/>
            <w:noProof/>
          </w:rPr>
          <w:t>ΠΑΡΑΡΤΗΜΑ</w:t>
        </w:r>
        <w:r w:rsidR="00017784" w:rsidRPr="0028138B">
          <w:rPr>
            <w:rStyle w:val="-"/>
            <w:rFonts w:ascii="Calibri" w:eastAsia="Calibri" w:hAnsi="Calibri" w:cs="Calibri"/>
            <w:noProof/>
          </w:rPr>
          <w:t xml:space="preserve"> Α΄</w:t>
        </w:r>
        <w:r w:rsidR="00017784">
          <w:rPr>
            <w:noProof/>
            <w:webHidden/>
          </w:rPr>
          <w:tab/>
        </w:r>
        <w:r>
          <w:rPr>
            <w:noProof/>
            <w:webHidden/>
          </w:rPr>
          <w:fldChar w:fldCharType="begin"/>
        </w:r>
        <w:r w:rsidR="00017784">
          <w:rPr>
            <w:noProof/>
            <w:webHidden/>
          </w:rPr>
          <w:instrText xml:space="preserve"> PAGEREF _Toc523134913 \h </w:instrText>
        </w:r>
        <w:r>
          <w:rPr>
            <w:noProof/>
            <w:webHidden/>
          </w:rPr>
        </w:r>
        <w:r>
          <w:rPr>
            <w:noProof/>
            <w:webHidden/>
          </w:rPr>
          <w:fldChar w:fldCharType="separate"/>
        </w:r>
        <w:r w:rsidR="0012300F">
          <w:rPr>
            <w:noProof/>
            <w:webHidden/>
          </w:rPr>
          <w:t>4</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14" w:history="1">
        <w:r w:rsidR="00017784" w:rsidRPr="0028138B">
          <w:rPr>
            <w:rStyle w:val="-"/>
            <w:noProof/>
          </w:rPr>
          <w:t>ΓΕΝΙΚΑ ΣΤΟΙΧΕΙΑ ΔΙΑΓΩΝΙΣΜΟΥ</w:t>
        </w:r>
        <w:r w:rsidR="00017784">
          <w:rPr>
            <w:noProof/>
            <w:webHidden/>
          </w:rPr>
          <w:tab/>
        </w:r>
        <w:r>
          <w:rPr>
            <w:noProof/>
            <w:webHidden/>
          </w:rPr>
          <w:fldChar w:fldCharType="begin"/>
        </w:r>
        <w:r w:rsidR="00017784">
          <w:rPr>
            <w:noProof/>
            <w:webHidden/>
          </w:rPr>
          <w:instrText xml:space="preserve"> PAGEREF _Toc523134914 \h </w:instrText>
        </w:r>
        <w:r>
          <w:rPr>
            <w:noProof/>
            <w:webHidden/>
          </w:rPr>
        </w:r>
        <w:r>
          <w:rPr>
            <w:noProof/>
            <w:webHidden/>
          </w:rPr>
          <w:fldChar w:fldCharType="separate"/>
        </w:r>
        <w:r w:rsidR="0012300F">
          <w:rPr>
            <w:noProof/>
            <w:webHidden/>
          </w:rPr>
          <w:t>4</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15" w:history="1">
        <w:r w:rsidR="00017784" w:rsidRPr="0028138B">
          <w:rPr>
            <w:rStyle w:val="-"/>
            <w:noProof/>
          </w:rPr>
          <w:t>ΑΡΘΡΟ 1 : ΣΤΟΙΧΕΙΑ ΑΝΑΘΕΤΟΥΣΑΣ ΑΡΧΗΣ</w:t>
        </w:r>
        <w:r w:rsidR="00017784">
          <w:rPr>
            <w:noProof/>
            <w:webHidden/>
          </w:rPr>
          <w:tab/>
        </w:r>
        <w:r>
          <w:rPr>
            <w:noProof/>
            <w:webHidden/>
          </w:rPr>
          <w:fldChar w:fldCharType="begin"/>
        </w:r>
        <w:r w:rsidR="00017784">
          <w:rPr>
            <w:noProof/>
            <w:webHidden/>
          </w:rPr>
          <w:instrText xml:space="preserve"> PAGEREF _Toc523134915 \h </w:instrText>
        </w:r>
        <w:r>
          <w:rPr>
            <w:noProof/>
            <w:webHidden/>
          </w:rPr>
        </w:r>
        <w:r>
          <w:rPr>
            <w:noProof/>
            <w:webHidden/>
          </w:rPr>
          <w:fldChar w:fldCharType="separate"/>
        </w:r>
        <w:r w:rsidR="0012300F">
          <w:rPr>
            <w:noProof/>
            <w:webHidden/>
          </w:rPr>
          <w:t>5</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16" w:history="1">
        <w:r w:rsidR="00017784" w:rsidRPr="0028138B">
          <w:rPr>
            <w:rStyle w:val="-"/>
            <w:noProof/>
          </w:rPr>
          <w:t>ΑΡΘΡΟ 2 : ΤΙΤΛΟΣ, ΕΚΤΙΜΩΜΕΝΗ ΑΞΙΑ, ΤΟΠΟΣ ΕΚΤΕΛΕΣΗΣ ΤΗΣ ΣΥΜΒΑΣΗΣ &amp; ΣΥΝΤΟΜΗ ΠΕΡΙΓΡΑΦΗ ΤΟΥ ΑΝΤΙΚΕΙΜΕΝΟΥ ΤΗΣ ΣΥΜΒΑΣΗΣ</w:t>
        </w:r>
        <w:r w:rsidR="00017784">
          <w:rPr>
            <w:noProof/>
            <w:webHidden/>
          </w:rPr>
          <w:tab/>
        </w:r>
        <w:r>
          <w:rPr>
            <w:noProof/>
            <w:webHidden/>
          </w:rPr>
          <w:fldChar w:fldCharType="begin"/>
        </w:r>
        <w:r w:rsidR="00017784">
          <w:rPr>
            <w:noProof/>
            <w:webHidden/>
          </w:rPr>
          <w:instrText xml:space="preserve"> PAGEREF _Toc523134916 \h </w:instrText>
        </w:r>
        <w:r>
          <w:rPr>
            <w:noProof/>
            <w:webHidden/>
          </w:rPr>
        </w:r>
        <w:r>
          <w:rPr>
            <w:noProof/>
            <w:webHidden/>
          </w:rPr>
          <w:fldChar w:fldCharType="separate"/>
        </w:r>
        <w:r w:rsidR="0012300F">
          <w:rPr>
            <w:noProof/>
            <w:webHidden/>
          </w:rPr>
          <w:t>5</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17" w:history="1">
        <w:r w:rsidR="00017784" w:rsidRPr="0028138B">
          <w:rPr>
            <w:rStyle w:val="-"/>
            <w:noProof/>
          </w:rPr>
          <w:t>ΑΡΘΡΟ 3 : ΔΙΑΡΚΕΙΑ ΣΥΜΒΑΣΗΣ</w:t>
        </w:r>
        <w:r w:rsidR="00017784">
          <w:rPr>
            <w:noProof/>
            <w:webHidden/>
          </w:rPr>
          <w:tab/>
        </w:r>
        <w:r>
          <w:rPr>
            <w:noProof/>
            <w:webHidden/>
          </w:rPr>
          <w:fldChar w:fldCharType="begin"/>
        </w:r>
        <w:r w:rsidR="00017784">
          <w:rPr>
            <w:noProof/>
            <w:webHidden/>
          </w:rPr>
          <w:instrText xml:space="preserve"> PAGEREF _Toc523134917 \h </w:instrText>
        </w:r>
        <w:r>
          <w:rPr>
            <w:noProof/>
            <w:webHidden/>
          </w:rPr>
        </w:r>
        <w:r>
          <w:rPr>
            <w:noProof/>
            <w:webHidden/>
          </w:rPr>
          <w:fldChar w:fldCharType="separate"/>
        </w:r>
        <w:r w:rsidR="0012300F">
          <w:rPr>
            <w:noProof/>
            <w:webHidden/>
          </w:rPr>
          <w:t>5</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18" w:history="1">
        <w:r w:rsidR="00017784" w:rsidRPr="0028138B">
          <w:rPr>
            <w:rStyle w:val="-"/>
            <w:noProof/>
          </w:rPr>
          <w:t>ΑΡΘΡΟ 4 : ΘΕΣΜΙΚΟ ΠΛΑΙΣΙΟ</w:t>
        </w:r>
        <w:r w:rsidR="00017784">
          <w:rPr>
            <w:noProof/>
            <w:webHidden/>
          </w:rPr>
          <w:tab/>
        </w:r>
        <w:r>
          <w:rPr>
            <w:noProof/>
            <w:webHidden/>
          </w:rPr>
          <w:fldChar w:fldCharType="begin"/>
        </w:r>
        <w:r w:rsidR="00017784">
          <w:rPr>
            <w:noProof/>
            <w:webHidden/>
          </w:rPr>
          <w:instrText xml:space="preserve"> PAGEREF _Toc523134918 \h </w:instrText>
        </w:r>
        <w:r>
          <w:rPr>
            <w:noProof/>
            <w:webHidden/>
          </w:rPr>
        </w:r>
        <w:r>
          <w:rPr>
            <w:noProof/>
            <w:webHidden/>
          </w:rPr>
          <w:fldChar w:fldCharType="separate"/>
        </w:r>
        <w:r w:rsidR="0012300F">
          <w:rPr>
            <w:noProof/>
            <w:webHidden/>
          </w:rPr>
          <w:t>5</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19" w:history="1">
        <w:r w:rsidR="00017784" w:rsidRPr="0028138B">
          <w:rPr>
            <w:rStyle w:val="-"/>
            <w:noProof/>
          </w:rPr>
          <w:t>ΑΡΘΡΟ 5 : ΟΡΙΖΟΝΤΙΑ ΡΗΤΡΑ</w:t>
        </w:r>
        <w:r w:rsidR="00017784">
          <w:rPr>
            <w:noProof/>
            <w:webHidden/>
          </w:rPr>
          <w:tab/>
        </w:r>
        <w:r>
          <w:rPr>
            <w:noProof/>
            <w:webHidden/>
          </w:rPr>
          <w:fldChar w:fldCharType="begin"/>
        </w:r>
        <w:r w:rsidR="00017784">
          <w:rPr>
            <w:noProof/>
            <w:webHidden/>
          </w:rPr>
          <w:instrText xml:space="preserve"> PAGEREF _Toc523134919 \h </w:instrText>
        </w:r>
        <w:r>
          <w:rPr>
            <w:noProof/>
            <w:webHidden/>
          </w:rPr>
        </w:r>
        <w:r>
          <w:rPr>
            <w:noProof/>
            <w:webHidden/>
          </w:rPr>
          <w:fldChar w:fldCharType="separate"/>
        </w:r>
        <w:r w:rsidR="0012300F">
          <w:rPr>
            <w:noProof/>
            <w:webHidden/>
          </w:rPr>
          <w:t>6</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20" w:history="1">
        <w:r w:rsidR="00017784" w:rsidRPr="0028138B">
          <w:rPr>
            <w:rStyle w:val="-"/>
            <w:noProof/>
          </w:rPr>
          <w:t>ΑΡΘΡΟ 6 : ΔΙΑΔΙΚΑΣΙΑ ΣΥΝΑΨΗΣ ΣΥΜΒΑΣΗΣ, ΟΡΟΙ ΥΠΟΒΟΛΗΣ ΠΡΟΣΦΟΡΩΝ</w:t>
        </w:r>
        <w:r w:rsidR="00017784">
          <w:rPr>
            <w:noProof/>
            <w:webHidden/>
          </w:rPr>
          <w:tab/>
        </w:r>
        <w:r>
          <w:rPr>
            <w:noProof/>
            <w:webHidden/>
          </w:rPr>
          <w:fldChar w:fldCharType="begin"/>
        </w:r>
        <w:r w:rsidR="00017784">
          <w:rPr>
            <w:noProof/>
            <w:webHidden/>
          </w:rPr>
          <w:instrText xml:space="preserve"> PAGEREF _Toc523134920 \h </w:instrText>
        </w:r>
        <w:r>
          <w:rPr>
            <w:noProof/>
            <w:webHidden/>
          </w:rPr>
        </w:r>
        <w:r>
          <w:rPr>
            <w:noProof/>
            <w:webHidden/>
          </w:rPr>
          <w:fldChar w:fldCharType="separate"/>
        </w:r>
        <w:r w:rsidR="0012300F">
          <w:rPr>
            <w:noProof/>
            <w:webHidden/>
          </w:rPr>
          <w:t>7</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21" w:history="1">
        <w:r w:rsidR="00017784" w:rsidRPr="0028138B">
          <w:rPr>
            <w:rStyle w:val="-"/>
            <w:noProof/>
          </w:rPr>
          <w:t>ΑΡΘΡΟ 7 : ΔΙΚΑΙΩΜΑ ΣΥΜΜΕΤΟΧΗΣ</w:t>
        </w:r>
        <w:r w:rsidR="00017784">
          <w:rPr>
            <w:noProof/>
            <w:webHidden/>
          </w:rPr>
          <w:tab/>
        </w:r>
        <w:r>
          <w:rPr>
            <w:noProof/>
            <w:webHidden/>
          </w:rPr>
          <w:fldChar w:fldCharType="begin"/>
        </w:r>
        <w:r w:rsidR="00017784">
          <w:rPr>
            <w:noProof/>
            <w:webHidden/>
          </w:rPr>
          <w:instrText xml:space="preserve"> PAGEREF _Toc523134921 \h </w:instrText>
        </w:r>
        <w:r>
          <w:rPr>
            <w:noProof/>
            <w:webHidden/>
          </w:rPr>
        </w:r>
        <w:r>
          <w:rPr>
            <w:noProof/>
            <w:webHidden/>
          </w:rPr>
          <w:fldChar w:fldCharType="separate"/>
        </w:r>
        <w:r w:rsidR="0012300F">
          <w:rPr>
            <w:noProof/>
            <w:webHidden/>
          </w:rPr>
          <w:t>7</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22" w:history="1">
        <w:r w:rsidR="00017784" w:rsidRPr="0028138B">
          <w:rPr>
            <w:rStyle w:val="-"/>
            <w:noProof/>
          </w:rPr>
          <w:t>ΑΡΘΡΟ 8 : ΕΓΓΡΑΦΑ ΣΥΜΒΑΣΗΣ (ΤΕΥΧΗ) ΚΑΙ ΠΡΟΣΒΑΣΗ ΣΕ ΑΥΤΑ, ΔΙΕΥΚΡΙΝΙΣΕΙΣ / ΣΥΜΠΛΗΡΩΜΑΤΙΚΕΣ ΠΛΗΡΟΦΟΡΙΕΣ</w:t>
        </w:r>
        <w:r w:rsidR="00017784">
          <w:rPr>
            <w:noProof/>
            <w:webHidden/>
          </w:rPr>
          <w:tab/>
        </w:r>
        <w:r>
          <w:rPr>
            <w:noProof/>
            <w:webHidden/>
          </w:rPr>
          <w:fldChar w:fldCharType="begin"/>
        </w:r>
        <w:r w:rsidR="00017784">
          <w:rPr>
            <w:noProof/>
            <w:webHidden/>
          </w:rPr>
          <w:instrText xml:space="preserve"> PAGEREF _Toc523134922 \h </w:instrText>
        </w:r>
        <w:r>
          <w:rPr>
            <w:noProof/>
            <w:webHidden/>
          </w:rPr>
        </w:r>
        <w:r>
          <w:rPr>
            <w:noProof/>
            <w:webHidden/>
          </w:rPr>
          <w:fldChar w:fldCharType="separate"/>
        </w:r>
        <w:r w:rsidR="0012300F">
          <w:rPr>
            <w:noProof/>
            <w:webHidden/>
          </w:rPr>
          <w:t>7</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23" w:history="1">
        <w:r w:rsidR="00017784" w:rsidRPr="0028138B">
          <w:rPr>
            <w:rStyle w:val="-"/>
            <w:rFonts w:asciiTheme="majorHAnsi" w:eastAsiaTheme="majorEastAsia" w:hAnsiTheme="majorHAnsi" w:cstheme="majorBidi"/>
            <w:noProof/>
          </w:rPr>
          <w:t>ΑΡΘΡΟ 9 : ΧΡΟΝΟΣ ΙΣΧΥΟΣ ΠΡΟΣΦΟΡΩΝ</w:t>
        </w:r>
        <w:r w:rsidR="00017784">
          <w:rPr>
            <w:noProof/>
            <w:webHidden/>
          </w:rPr>
          <w:tab/>
        </w:r>
        <w:r>
          <w:rPr>
            <w:noProof/>
            <w:webHidden/>
          </w:rPr>
          <w:fldChar w:fldCharType="begin"/>
        </w:r>
        <w:r w:rsidR="00017784">
          <w:rPr>
            <w:noProof/>
            <w:webHidden/>
          </w:rPr>
          <w:instrText xml:space="preserve"> PAGEREF _Toc523134923 \h </w:instrText>
        </w:r>
        <w:r>
          <w:rPr>
            <w:noProof/>
            <w:webHidden/>
          </w:rPr>
        </w:r>
        <w:r>
          <w:rPr>
            <w:noProof/>
            <w:webHidden/>
          </w:rPr>
          <w:fldChar w:fldCharType="separate"/>
        </w:r>
        <w:r w:rsidR="0012300F">
          <w:rPr>
            <w:noProof/>
            <w:webHidden/>
          </w:rPr>
          <w:t>8</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24" w:history="1">
        <w:r w:rsidR="00017784" w:rsidRPr="0028138B">
          <w:rPr>
            <w:rStyle w:val="-"/>
            <w:noProof/>
          </w:rPr>
          <w:t>ΑΡΘΡΟ 10 : ΔΗΜΟΣΙΟΤΗΤΑ</w:t>
        </w:r>
        <w:r w:rsidR="00017784">
          <w:rPr>
            <w:noProof/>
            <w:webHidden/>
          </w:rPr>
          <w:tab/>
        </w:r>
        <w:r>
          <w:rPr>
            <w:noProof/>
            <w:webHidden/>
          </w:rPr>
          <w:fldChar w:fldCharType="begin"/>
        </w:r>
        <w:r w:rsidR="00017784">
          <w:rPr>
            <w:noProof/>
            <w:webHidden/>
          </w:rPr>
          <w:instrText xml:space="preserve"> PAGEREF _Toc523134924 \h </w:instrText>
        </w:r>
        <w:r>
          <w:rPr>
            <w:noProof/>
            <w:webHidden/>
          </w:rPr>
        </w:r>
        <w:r>
          <w:rPr>
            <w:noProof/>
            <w:webHidden/>
          </w:rPr>
          <w:fldChar w:fldCharType="separate"/>
        </w:r>
        <w:r w:rsidR="0012300F">
          <w:rPr>
            <w:noProof/>
            <w:webHidden/>
          </w:rPr>
          <w:t>8</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25" w:history="1">
        <w:r w:rsidR="00017784" w:rsidRPr="0028138B">
          <w:rPr>
            <w:rStyle w:val="-"/>
            <w:rFonts w:asciiTheme="majorHAnsi" w:eastAsiaTheme="majorEastAsia" w:hAnsiTheme="majorHAnsi" w:cstheme="majorBidi"/>
            <w:noProof/>
          </w:rPr>
          <w:t>ΑΡΘΡΟ 11 : ΚΡΙΤΗΡΙΟ ΑΝΑΘΕΣΗΣ</w:t>
        </w:r>
        <w:r w:rsidR="00017784">
          <w:rPr>
            <w:noProof/>
            <w:webHidden/>
          </w:rPr>
          <w:tab/>
        </w:r>
        <w:r>
          <w:rPr>
            <w:noProof/>
            <w:webHidden/>
          </w:rPr>
          <w:fldChar w:fldCharType="begin"/>
        </w:r>
        <w:r w:rsidR="00017784">
          <w:rPr>
            <w:noProof/>
            <w:webHidden/>
          </w:rPr>
          <w:instrText xml:space="preserve"> PAGEREF _Toc523134925 \h </w:instrText>
        </w:r>
        <w:r>
          <w:rPr>
            <w:noProof/>
            <w:webHidden/>
          </w:rPr>
        </w:r>
        <w:r>
          <w:rPr>
            <w:noProof/>
            <w:webHidden/>
          </w:rPr>
          <w:fldChar w:fldCharType="separate"/>
        </w:r>
        <w:r w:rsidR="0012300F">
          <w:rPr>
            <w:noProof/>
            <w:webHidden/>
          </w:rPr>
          <w:t>8</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26" w:history="1">
        <w:r w:rsidR="00017784" w:rsidRPr="0028138B">
          <w:rPr>
            <w:rStyle w:val="-"/>
            <w:rFonts w:asciiTheme="majorHAnsi" w:eastAsiaTheme="majorEastAsia" w:hAnsiTheme="majorHAnsi" w:cstheme="majorBidi"/>
            <w:noProof/>
          </w:rPr>
          <w:t>ΑΡΘΡΟ 12 : ΠΡΟΥΠΟΘΕΣΕΙΣ ΣΥΜΜΕΤΟΧΗΣ</w:t>
        </w:r>
        <w:r w:rsidR="00017784">
          <w:rPr>
            <w:noProof/>
            <w:webHidden/>
          </w:rPr>
          <w:tab/>
        </w:r>
        <w:r>
          <w:rPr>
            <w:noProof/>
            <w:webHidden/>
          </w:rPr>
          <w:fldChar w:fldCharType="begin"/>
        </w:r>
        <w:r w:rsidR="00017784">
          <w:rPr>
            <w:noProof/>
            <w:webHidden/>
          </w:rPr>
          <w:instrText xml:space="preserve"> PAGEREF _Toc523134926 \h </w:instrText>
        </w:r>
        <w:r>
          <w:rPr>
            <w:noProof/>
            <w:webHidden/>
          </w:rPr>
        </w:r>
        <w:r>
          <w:rPr>
            <w:noProof/>
            <w:webHidden/>
          </w:rPr>
          <w:fldChar w:fldCharType="separate"/>
        </w:r>
        <w:r w:rsidR="0012300F">
          <w:rPr>
            <w:noProof/>
            <w:webHidden/>
          </w:rPr>
          <w:t>8</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27" w:history="1">
        <w:r w:rsidR="00017784" w:rsidRPr="0028138B">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017784">
          <w:rPr>
            <w:noProof/>
            <w:webHidden/>
          </w:rPr>
          <w:tab/>
        </w:r>
        <w:r>
          <w:rPr>
            <w:noProof/>
            <w:webHidden/>
          </w:rPr>
          <w:fldChar w:fldCharType="begin"/>
        </w:r>
        <w:r w:rsidR="00017784">
          <w:rPr>
            <w:noProof/>
            <w:webHidden/>
          </w:rPr>
          <w:instrText xml:space="preserve"> PAGEREF _Toc523134927 \h </w:instrText>
        </w:r>
        <w:r>
          <w:rPr>
            <w:noProof/>
            <w:webHidden/>
          </w:rPr>
        </w:r>
        <w:r>
          <w:rPr>
            <w:noProof/>
            <w:webHidden/>
          </w:rPr>
          <w:fldChar w:fldCharType="separate"/>
        </w:r>
        <w:r w:rsidR="0012300F">
          <w:rPr>
            <w:noProof/>
            <w:webHidden/>
          </w:rPr>
          <w:t>12</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28" w:history="1">
        <w:r w:rsidR="00017784" w:rsidRPr="0028138B">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017784">
          <w:rPr>
            <w:noProof/>
            <w:webHidden/>
          </w:rPr>
          <w:tab/>
        </w:r>
        <w:r>
          <w:rPr>
            <w:noProof/>
            <w:webHidden/>
          </w:rPr>
          <w:fldChar w:fldCharType="begin"/>
        </w:r>
        <w:r w:rsidR="00017784">
          <w:rPr>
            <w:noProof/>
            <w:webHidden/>
          </w:rPr>
          <w:instrText xml:space="preserve"> PAGEREF _Toc523134928 \h </w:instrText>
        </w:r>
        <w:r>
          <w:rPr>
            <w:noProof/>
            <w:webHidden/>
          </w:rPr>
        </w:r>
        <w:r>
          <w:rPr>
            <w:noProof/>
            <w:webHidden/>
          </w:rPr>
          <w:fldChar w:fldCharType="separate"/>
        </w:r>
        <w:r w:rsidR="0012300F">
          <w:rPr>
            <w:noProof/>
            <w:webHidden/>
          </w:rPr>
          <w:t>12</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29" w:history="1">
        <w:r w:rsidR="00017784" w:rsidRPr="0028138B">
          <w:rPr>
            <w:rStyle w:val="-"/>
            <w:rFonts w:asciiTheme="majorHAnsi" w:eastAsiaTheme="majorEastAsia" w:hAnsiTheme="majorHAnsi" w:cstheme="majorBidi"/>
            <w:noProof/>
          </w:rPr>
          <w:t>ΑΡΘΡΟ 15 : ΑΠΟΣΦΡΑΓΙΣΗ ΚΑΙ ΑΞΙΟΛΟΓΗΣΗ ΠΡΟΣΦΟΡΩΝ – ΙΣΟΤΙΜΕΣ ΠΡΟΣΦΟΡΕΣ</w:t>
        </w:r>
        <w:r w:rsidR="00017784">
          <w:rPr>
            <w:noProof/>
            <w:webHidden/>
          </w:rPr>
          <w:tab/>
        </w:r>
        <w:r>
          <w:rPr>
            <w:noProof/>
            <w:webHidden/>
          </w:rPr>
          <w:fldChar w:fldCharType="begin"/>
        </w:r>
        <w:r w:rsidR="00017784">
          <w:rPr>
            <w:noProof/>
            <w:webHidden/>
          </w:rPr>
          <w:instrText xml:space="preserve"> PAGEREF _Toc523134929 \h </w:instrText>
        </w:r>
        <w:r>
          <w:rPr>
            <w:noProof/>
            <w:webHidden/>
          </w:rPr>
        </w:r>
        <w:r>
          <w:rPr>
            <w:noProof/>
            <w:webHidden/>
          </w:rPr>
          <w:fldChar w:fldCharType="separate"/>
        </w:r>
        <w:r w:rsidR="0012300F">
          <w:rPr>
            <w:noProof/>
            <w:webHidden/>
          </w:rPr>
          <w:t>14</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30" w:history="1">
        <w:r w:rsidR="00017784" w:rsidRPr="0028138B">
          <w:rPr>
            <w:rStyle w:val="-"/>
            <w:noProof/>
          </w:rPr>
          <w:t>ΑΡΘΡΟ 16 : ΠΡΟΣΚΛΗΣΗ ΓΙΑ ΥΠΟΒΟΛΗ ΔΙΚΑΙΟΛΟΓΗΤΙΚΩΝ ΚΑΤΑΚΥΡΩΣΗΣ</w:t>
        </w:r>
        <w:r w:rsidR="00017784">
          <w:rPr>
            <w:noProof/>
            <w:webHidden/>
          </w:rPr>
          <w:tab/>
        </w:r>
        <w:r>
          <w:rPr>
            <w:noProof/>
            <w:webHidden/>
          </w:rPr>
          <w:fldChar w:fldCharType="begin"/>
        </w:r>
        <w:r w:rsidR="00017784">
          <w:rPr>
            <w:noProof/>
            <w:webHidden/>
          </w:rPr>
          <w:instrText xml:space="preserve"> PAGEREF _Toc523134930 \h </w:instrText>
        </w:r>
        <w:r>
          <w:rPr>
            <w:noProof/>
            <w:webHidden/>
          </w:rPr>
        </w:r>
        <w:r>
          <w:rPr>
            <w:noProof/>
            <w:webHidden/>
          </w:rPr>
          <w:fldChar w:fldCharType="separate"/>
        </w:r>
        <w:r w:rsidR="0012300F">
          <w:rPr>
            <w:noProof/>
            <w:webHidden/>
          </w:rPr>
          <w:t>15</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31" w:history="1">
        <w:r w:rsidR="00017784" w:rsidRPr="0028138B">
          <w:rPr>
            <w:rStyle w:val="-"/>
            <w:noProof/>
          </w:rPr>
          <w:t>ΑΡΘΡΟ 17: ΔΙΚΑΙΟΛΟΓΗΤΙΚΑ ΚΑΤΑΚΥΡΩΣΗΣ (ΑΠΟΔΕΙΚΤΙΚΑ ΜΕΣΑ)</w:t>
        </w:r>
        <w:r w:rsidR="00017784">
          <w:rPr>
            <w:noProof/>
            <w:webHidden/>
          </w:rPr>
          <w:tab/>
        </w:r>
        <w:r>
          <w:rPr>
            <w:noProof/>
            <w:webHidden/>
          </w:rPr>
          <w:fldChar w:fldCharType="begin"/>
        </w:r>
        <w:r w:rsidR="00017784">
          <w:rPr>
            <w:noProof/>
            <w:webHidden/>
          </w:rPr>
          <w:instrText xml:space="preserve"> PAGEREF _Toc523134931 \h </w:instrText>
        </w:r>
        <w:r>
          <w:rPr>
            <w:noProof/>
            <w:webHidden/>
          </w:rPr>
        </w:r>
        <w:r>
          <w:rPr>
            <w:noProof/>
            <w:webHidden/>
          </w:rPr>
          <w:fldChar w:fldCharType="separate"/>
        </w:r>
        <w:r w:rsidR="0012300F">
          <w:rPr>
            <w:noProof/>
            <w:webHidden/>
          </w:rPr>
          <w:t>16</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32" w:history="1">
        <w:r w:rsidR="00017784" w:rsidRPr="0028138B">
          <w:rPr>
            <w:rStyle w:val="-"/>
            <w:noProof/>
          </w:rPr>
          <w:t>ΑΡΘΡΟ 18 : ΚΑΤΑΚΥΡΩΣΗ - ΣΥΝΑΨΗ ΣΥΜΒΑΣΗΣ</w:t>
        </w:r>
        <w:r w:rsidR="00017784">
          <w:rPr>
            <w:noProof/>
            <w:webHidden/>
          </w:rPr>
          <w:tab/>
        </w:r>
        <w:r>
          <w:rPr>
            <w:noProof/>
            <w:webHidden/>
          </w:rPr>
          <w:fldChar w:fldCharType="begin"/>
        </w:r>
        <w:r w:rsidR="00017784">
          <w:rPr>
            <w:noProof/>
            <w:webHidden/>
          </w:rPr>
          <w:instrText xml:space="preserve"> PAGEREF _Toc523134932 \h </w:instrText>
        </w:r>
        <w:r>
          <w:rPr>
            <w:noProof/>
            <w:webHidden/>
          </w:rPr>
        </w:r>
        <w:r>
          <w:rPr>
            <w:noProof/>
            <w:webHidden/>
          </w:rPr>
          <w:fldChar w:fldCharType="separate"/>
        </w:r>
        <w:r w:rsidR="0012300F">
          <w:rPr>
            <w:noProof/>
            <w:webHidden/>
          </w:rPr>
          <w:t>17</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33" w:history="1">
        <w:r w:rsidR="00017784" w:rsidRPr="0028138B">
          <w:rPr>
            <w:rStyle w:val="-"/>
            <w:noProof/>
          </w:rPr>
          <w:t>ΑΡΘΡΟ 19 : ΛΟΓΟΙ ΑΠΟΡΡΙΨΗΣ ΠΡΟΣΦΟΡΩΝ</w:t>
        </w:r>
        <w:r w:rsidR="00017784">
          <w:rPr>
            <w:noProof/>
            <w:webHidden/>
          </w:rPr>
          <w:tab/>
        </w:r>
        <w:r>
          <w:rPr>
            <w:noProof/>
            <w:webHidden/>
          </w:rPr>
          <w:fldChar w:fldCharType="begin"/>
        </w:r>
        <w:r w:rsidR="00017784">
          <w:rPr>
            <w:noProof/>
            <w:webHidden/>
          </w:rPr>
          <w:instrText xml:space="preserve"> PAGEREF _Toc523134933 \h </w:instrText>
        </w:r>
        <w:r>
          <w:rPr>
            <w:noProof/>
            <w:webHidden/>
          </w:rPr>
        </w:r>
        <w:r>
          <w:rPr>
            <w:noProof/>
            <w:webHidden/>
          </w:rPr>
          <w:fldChar w:fldCharType="separate"/>
        </w:r>
        <w:r w:rsidR="0012300F">
          <w:rPr>
            <w:noProof/>
            <w:webHidden/>
          </w:rPr>
          <w:t>18</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34" w:history="1">
        <w:r w:rsidR="00017784" w:rsidRPr="0028138B">
          <w:rPr>
            <w:rStyle w:val="-"/>
            <w:noProof/>
          </w:rPr>
          <w:t>ΑΡΘΡΟ 20 : ΕΝΣΤΑΣΕΙΣ</w:t>
        </w:r>
        <w:r w:rsidR="00017784">
          <w:rPr>
            <w:noProof/>
            <w:webHidden/>
          </w:rPr>
          <w:tab/>
        </w:r>
        <w:r>
          <w:rPr>
            <w:noProof/>
            <w:webHidden/>
          </w:rPr>
          <w:fldChar w:fldCharType="begin"/>
        </w:r>
        <w:r w:rsidR="00017784">
          <w:rPr>
            <w:noProof/>
            <w:webHidden/>
          </w:rPr>
          <w:instrText xml:space="preserve"> PAGEREF _Toc523134934 \h </w:instrText>
        </w:r>
        <w:r>
          <w:rPr>
            <w:noProof/>
            <w:webHidden/>
          </w:rPr>
        </w:r>
        <w:r>
          <w:rPr>
            <w:noProof/>
            <w:webHidden/>
          </w:rPr>
          <w:fldChar w:fldCharType="separate"/>
        </w:r>
        <w:r w:rsidR="0012300F">
          <w:rPr>
            <w:noProof/>
            <w:webHidden/>
          </w:rPr>
          <w:t>18</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35" w:history="1">
        <w:r w:rsidR="00017784" w:rsidRPr="0028138B">
          <w:rPr>
            <w:rStyle w:val="-"/>
            <w:i/>
            <w:iCs/>
            <w:noProof/>
          </w:rPr>
          <w:t>ΑΡΘΡΟ 21 : ΕΓΓΥΗΣΕΙΣ</w:t>
        </w:r>
        <w:r w:rsidR="00017784">
          <w:rPr>
            <w:noProof/>
            <w:webHidden/>
          </w:rPr>
          <w:tab/>
        </w:r>
        <w:r>
          <w:rPr>
            <w:noProof/>
            <w:webHidden/>
          </w:rPr>
          <w:fldChar w:fldCharType="begin"/>
        </w:r>
        <w:r w:rsidR="00017784">
          <w:rPr>
            <w:noProof/>
            <w:webHidden/>
          </w:rPr>
          <w:instrText xml:space="preserve"> PAGEREF _Toc523134935 \h </w:instrText>
        </w:r>
        <w:r>
          <w:rPr>
            <w:noProof/>
            <w:webHidden/>
          </w:rPr>
        </w:r>
        <w:r>
          <w:rPr>
            <w:noProof/>
            <w:webHidden/>
          </w:rPr>
          <w:fldChar w:fldCharType="separate"/>
        </w:r>
        <w:r w:rsidR="0012300F">
          <w:rPr>
            <w:noProof/>
            <w:webHidden/>
          </w:rPr>
          <w:t>18</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36" w:history="1">
        <w:r w:rsidR="00017784" w:rsidRPr="0028138B">
          <w:rPr>
            <w:rStyle w:val="-"/>
            <w:noProof/>
          </w:rPr>
          <w:t>ΑΡΘΡΟ 22 : ΜΑΤΑΙΩΣΗ ΔΙΑΔΙΚΑΣΙΑΣ</w:t>
        </w:r>
        <w:r w:rsidR="00017784">
          <w:rPr>
            <w:noProof/>
            <w:webHidden/>
          </w:rPr>
          <w:tab/>
        </w:r>
        <w:r>
          <w:rPr>
            <w:noProof/>
            <w:webHidden/>
          </w:rPr>
          <w:fldChar w:fldCharType="begin"/>
        </w:r>
        <w:r w:rsidR="00017784">
          <w:rPr>
            <w:noProof/>
            <w:webHidden/>
          </w:rPr>
          <w:instrText xml:space="preserve"> PAGEREF _Toc523134936 \h </w:instrText>
        </w:r>
        <w:r>
          <w:rPr>
            <w:noProof/>
            <w:webHidden/>
          </w:rPr>
        </w:r>
        <w:r>
          <w:rPr>
            <w:noProof/>
            <w:webHidden/>
          </w:rPr>
          <w:fldChar w:fldCharType="separate"/>
        </w:r>
        <w:r w:rsidR="0012300F">
          <w:rPr>
            <w:noProof/>
            <w:webHidden/>
          </w:rPr>
          <w:t>19</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37" w:history="1">
        <w:r w:rsidR="00017784" w:rsidRPr="0028138B">
          <w:rPr>
            <w:rStyle w:val="-"/>
            <w:noProof/>
          </w:rPr>
          <w:t>ΑΡΘΡΟ 23 : ΧΡΟΝΟΣ ΠΑΡΑΔΟΣΗΣ ΥΛΙΚΩΝ - ΟΛΟΚΛΗΡΩΣΗ ΕΚΤΕΛΕΣΗΣ ΤΗΣ ΣΥΜΒΑΣΗΣ</w:t>
        </w:r>
        <w:r w:rsidR="00017784">
          <w:rPr>
            <w:noProof/>
            <w:webHidden/>
          </w:rPr>
          <w:tab/>
        </w:r>
        <w:r>
          <w:rPr>
            <w:noProof/>
            <w:webHidden/>
          </w:rPr>
          <w:fldChar w:fldCharType="begin"/>
        </w:r>
        <w:r w:rsidR="00017784">
          <w:rPr>
            <w:noProof/>
            <w:webHidden/>
          </w:rPr>
          <w:instrText xml:space="preserve"> PAGEREF _Toc523134937 \h </w:instrText>
        </w:r>
        <w:r>
          <w:rPr>
            <w:noProof/>
            <w:webHidden/>
          </w:rPr>
        </w:r>
        <w:r>
          <w:rPr>
            <w:noProof/>
            <w:webHidden/>
          </w:rPr>
          <w:fldChar w:fldCharType="separate"/>
        </w:r>
        <w:r w:rsidR="0012300F">
          <w:rPr>
            <w:noProof/>
            <w:webHidden/>
          </w:rPr>
          <w:t>20</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38" w:history="1">
        <w:r w:rsidR="00017784" w:rsidRPr="0028138B">
          <w:rPr>
            <w:rStyle w:val="-"/>
            <w:noProof/>
          </w:rPr>
          <w:t>ΑΡΘΡΟ 24 : ΠΑΡΑΛΑΒΗ ΥΛΙΚΩΝ</w:t>
        </w:r>
        <w:r w:rsidR="00017784">
          <w:rPr>
            <w:noProof/>
            <w:webHidden/>
          </w:rPr>
          <w:tab/>
        </w:r>
        <w:r>
          <w:rPr>
            <w:noProof/>
            <w:webHidden/>
          </w:rPr>
          <w:fldChar w:fldCharType="begin"/>
        </w:r>
        <w:r w:rsidR="00017784">
          <w:rPr>
            <w:noProof/>
            <w:webHidden/>
          </w:rPr>
          <w:instrText xml:space="preserve"> PAGEREF _Toc523134938 \h </w:instrText>
        </w:r>
        <w:r>
          <w:rPr>
            <w:noProof/>
            <w:webHidden/>
          </w:rPr>
        </w:r>
        <w:r>
          <w:rPr>
            <w:noProof/>
            <w:webHidden/>
          </w:rPr>
          <w:fldChar w:fldCharType="separate"/>
        </w:r>
        <w:r w:rsidR="0012300F">
          <w:rPr>
            <w:noProof/>
            <w:webHidden/>
          </w:rPr>
          <w:t>20</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39" w:history="1">
        <w:r w:rsidR="00017784" w:rsidRPr="0028138B">
          <w:rPr>
            <w:rStyle w:val="-"/>
            <w:noProof/>
          </w:rPr>
          <w:t>ΑΡΘΡΟ 25: ΑΠΟΡΡΙΨΗ ΣΥΜΒΑΤΙΚΩΝ ΥΛΙΚΩΝ – ΑΝΤΙΚΑΤΑΣΤΑΣΗ</w:t>
        </w:r>
        <w:r w:rsidR="00017784">
          <w:rPr>
            <w:noProof/>
            <w:webHidden/>
          </w:rPr>
          <w:tab/>
        </w:r>
        <w:r>
          <w:rPr>
            <w:noProof/>
            <w:webHidden/>
          </w:rPr>
          <w:fldChar w:fldCharType="begin"/>
        </w:r>
        <w:r w:rsidR="00017784">
          <w:rPr>
            <w:noProof/>
            <w:webHidden/>
          </w:rPr>
          <w:instrText xml:space="preserve"> PAGEREF _Toc523134939 \h </w:instrText>
        </w:r>
        <w:r>
          <w:rPr>
            <w:noProof/>
            <w:webHidden/>
          </w:rPr>
        </w:r>
        <w:r>
          <w:rPr>
            <w:noProof/>
            <w:webHidden/>
          </w:rPr>
          <w:fldChar w:fldCharType="separate"/>
        </w:r>
        <w:r w:rsidR="0012300F">
          <w:rPr>
            <w:noProof/>
            <w:webHidden/>
          </w:rPr>
          <w:t>21</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40" w:history="1">
        <w:r w:rsidR="00017784" w:rsidRPr="0028138B">
          <w:rPr>
            <w:rStyle w:val="-"/>
            <w:noProof/>
          </w:rPr>
          <w:t>ΑΡΘΡΟ 26: ΕΓΓΥΗΜΕΝΗ ΛΕΙΤΟΥΡΓΙΑ ΠΡΟΜΗΘΕΙΑΣ</w:t>
        </w:r>
        <w:r w:rsidR="00017784">
          <w:rPr>
            <w:noProof/>
            <w:webHidden/>
          </w:rPr>
          <w:tab/>
        </w:r>
        <w:r>
          <w:rPr>
            <w:noProof/>
            <w:webHidden/>
          </w:rPr>
          <w:fldChar w:fldCharType="begin"/>
        </w:r>
        <w:r w:rsidR="00017784">
          <w:rPr>
            <w:noProof/>
            <w:webHidden/>
          </w:rPr>
          <w:instrText xml:space="preserve"> PAGEREF _Toc523134940 \h </w:instrText>
        </w:r>
        <w:r>
          <w:rPr>
            <w:noProof/>
            <w:webHidden/>
          </w:rPr>
        </w:r>
        <w:r>
          <w:rPr>
            <w:noProof/>
            <w:webHidden/>
          </w:rPr>
          <w:fldChar w:fldCharType="separate"/>
        </w:r>
        <w:r w:rsidR="0012300F">
          <w:rPr>
            <w:noProof/>
            <w:webHidden/>
          </w:rPr>
          <w:t>22</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41" w:history="1">
        <w:r w:rsidR="00017784" w:rsidRPr="0028138B">
          <w:rPr>
            <w:rStyle w:val="-"/>
            <w:noProof/>
          </w:rPr>
          <w:t>ΑΡΘΡΟ 27 : ΚΥΡΩΣΕΙΣ - ΔΙΟΙΚΗΤΙΚΕΣ ΠΡΟΣΦΥΓΕΣ</w:t>
        </w:r>
        <w:r w:rsidR="00017784">
          <w:rPr>
            <w:noProof/>
            <w:webHidden/>
          </w:rPr>
          <w:tab/>
        </w:r>
        <w:r>
          <w:rPr>
            <w:noProof/>
            <w:webHidden/>
          </w:rPr>
          <w:fldChar w:fldCharType="begin"/>
        </w:r>
        <w:r w:rsidR="00017784">
          <w:rPr>
            <w:noProof/>
            <w:webHidden/>
          </w:rPr>
          <w:instrText xml:space="preserve"> PAGEREF _Toc523134941 \h </w:instrText>
        </w:r>
        <w:r>
          <w:rPr>
            <w:noProof/>
            <w:webHidden/>
          </w:rPr>
        </w:r>
        <w:r>
          <w:rPr>
            <w:noProof/>
            <w:webHidden/>
          </w:rPr>
          <w:fldChar w:fldCharType="separate"/>
        </w:r>
        <w:r w:rsidR="0012300F">
          <w:rPr>
            <w:noProof/>
            <w:webHidden/>
          </w:rPr>
          <w:t>22</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42" w:history="1">
        <w:r w:rsidR="00017784" w:rsidRPr="0028138B">
          <w:rPr>
            <w:rStyle w:val="-"/>
            <w:noProof/>
          </w:rPr>
          <w:t>ΑΡΘΡΟ 28 : ΥΠΟΧΡΕΩΣΕΙΣ ΑΝΑΔΟΧΟΥ</w:t>
        </w:r>
        <w:r w:rsidR="00017784">
          <w:rPr>
            <w:noProof/>
            <w:webHidden/>
          </w:rPr>
          <w:tab/>
        </w:r>
        <w:r>
          <w:rPr>
            <w:noProof/>
            <w:webHidden/>
          </w:rPr>
          <w:fldChar w:fldCharType="begin"/>
        </w:r>
        <w:r w:rsidR="00017784">
          <w:rPr>
            <w:noProof/>
            <w:webHidden/>
          </w:rPr>
          <w:instrText xml:space="preserve"> PAGEREF _Toc523134942 \h </w:instrText>
        </w:r>
        <w:r>
          <w:rPr>
            <w:noProof/>
            <w:webHidden/>
          </w:rPr>
        </w:r>
        <w:r>
          <w:rPr>
            <w:noProof/>
            <w:webHidden/>
          </w:rPr>
          <w:fldChar w:fldCharType="separate"/>
        </w:r>
        <w:r w:rsidR="0012300F">
          <w:rPr>
            <w:noProof/>
            <w:webHidden/>
          </w:rPr>
          <w:t>23</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43" w:history="1">
        <w:r w:rsidR="00017784" w:rsidRPr="0028138B">
          <w:rPr>
            <w:rStyle w:val="-"/>
            <w:noProof/>
          </w:rPr>
          <w:t>ΑΡΘΡΟ 29 : ΧΡΗΜΑΤΟΔΟΤΗΣΗ ΤΗΣ ΣΥΜΒΑΣΗΣ- ΠΛΗΡΩΜΗ ΑΝΑΔΟΧΟΥ, ΦΟΡΟΙ,  ΚΡΑΤΗΣΕΙΣ</w:t>
        </w:r>
        <w:r w:rsidR="00017784">
          <w:rPr>
            <w:noProof/>
            <w:webHidden/>
          </w:rPr>
          <w:tab/>
        </w:r>
        <w:r>
          <w:rPr>
            <w:noProof/>
            <w:webHidden/>
          </w:rPr>
          <w:fldChar w:fldCharType="begin"/>
        </w:r>
        <w:r w:rsidR="00017784">
          <w:rPr>
            <w:noProof/>
            <w:webHidden/>
          </w:rPr>
          <w:instrText xml:space="preserve"> PAGEREF _Toc523134943 \h </w:instrText>
        </w:r>
        <w:r>
          <w:rPr>
            <w:noProof/>
            <w:webHidden/>
          </w:rPr>
        </w:r>
        <w:r>
          <w:rPr>
            <w:noProof/>
            <w:webHidden/>
          </w:rPr>
          <w:fldChar w:fldCharType="separate"/>
        </w:r>
        <w:r w:rsidR="0012300F">
          <w:rPr>
            <w:noProof/>
            <w:webHidden/>
          </w:rPr>
          <w:t>23</w:t>
        </w:r>
        <w:r>
          <w:rPr>
            <w:noProof/>
            <w:webHidden/>
          </w:rPr>
          <w:fldChar w:fldCharType="end"/>
        </w:r>
      </w:hyperlink>
    </w:p>
    <w:p w:rsidR="00017784" w:rsidRDefault="00BA5817">
      <w:pPr>
        <w:pStyle w:val="2f7"/>
        <w:tabs>
          <w:tab w:val="right" w:leader="dot" w:pos="9714"/>
        </w:tabs>
        <w:rPr>
          <w:rFonts w:asciiTheme="minorHAnsi" w:eastAsiaTheme="minorEastAsia" w:hAnsiTheme="minorHAnsi" w:cstheme="minorBidi"/>
          <w:noProof/>
          <w:color w:val="auto"/>
          <w:sz w:val="22"/>
          <w:szCs w:val="22"/>
        </w:rPr>
      </w:pPr>
      <w:hyperlink w:anchor="_Toc523134944" w:history="1">
        <w:r w:rsidR="00017784" w:rsidRPr="0028138B">
          <w:rPr>
            <w:rStyle w:val="-"/>
            <w:noProof/>
          </w:rPr>
          <w:t>ΑΡΘΡΟ 30: ΤΡΟΠΟΠΟΙΗΣΗ - ΚΑΤΑΓΓΕΛΙΑ ΤΗΣ ΣΥΜΒΑΣΗΣ</w:t>
        </w:r>
        <w:r w:rsidR="00017784">
          <w:rPr>
            <w:noProof/>
            <w:webHidden/>
          </w:rPr>
          <w:tab/>
        </w:r>
        <w:r>
          <w:rPr>
            <w:noProof/>
            <w:webHidden/>
          </w:rPr>
          <w:fldChar w:fldCharType="begin"/>
        </w:r>
        <w:r w:rsidR="00017784">
          <w:rPr>
            <w:noProof/>
            <w:webHidden/>
          </w:rPr>
          <w:instrText xml:space="preserve"> PAGEREF _Toc523134944 \h </w:instrText>
        </w:r>
        <w:r>
          <w:rPr>
            <w:noProof/>
            <w:webHidden/>
          </w:rPr>
        </w:r>
        <w:r>
          <w:rPr>
            <w:noProof/>
            <w:webHidden/>
          </w:rPr>
          <w:fldChar w:fldCharType="separate"/>
        </w:r>
        <w:r w:rsidR="0012300F">
          <w:rPr>
            <w:noProof/>
            <w:webHidden/>
          </w:rPr>
          <w:t>24</w:t>
        </w:r>
        <w:r>
          <w:rPr>
            <w:noProof/>
            <w:webHidden/>
          </w:rPr>
          <w:fldChar w:fldCharType="end"/>
        </w:r>
      </w:hyperlink>
    </w:p>
    <w:p w:rsidR="00017784" w:rsidRDefault="00BA5817">
      <w:pPr>
        <w:pStyle w:val="1b"/>
        <w:rPr>
          <w:rFonts w:asciiTheme="minorHAnsi" w:eastAsiaTheme="minorEastAsia" w:hAnsiTheme="minorHAnsi" w:cstheme="minorBidi"/>
          <w:noProof/>
          <w:color w:val="auto"/>
          <w:sz w:val="22"/>
          <w:szCs w:val="22"/>
        </w:rPr>
      </w:pPr>
      <w:hyperlink w:anchor="_Toc523134945" w:history="1">
        <w:r w:rsidR="00017784" w:rsidRPr="0028138B">
          <w:rPr>
            <w:rStyle w:val="-"/>
            <w:noProof/>
          </w:rPr>
          <w:t>ΠΑΡΑΡΤΗΜΑ Β' - ΤΕΧΝΙΚΕΣ ΠΡΟΔΙΑΓΡΑΦΕΣ - ΑΝΤΙΚΕΙΜΕΝΟ ΤΗΣ ΣΥΜΒΑΣΗΣ</w:t>
        </w:r>
        <w:r w:rsidR="00017784">
          <w:rPr>
            <w:noProof/>
            <w:webHidden/>
          </w:rPr>
          <w:tab/>
        </w:r>
        <w:r>
          <w:rPr>
            <w:noProof/>
            <w:webHidden/>
          </w:rPr>
          <w:fldChar w:fldCharType="begin"/>
        </w:r>
        <w:r w:rsidR="00017784">
          <w:rPr>
            <w:noProof/>
            <w:webHidden/>
          </w:rPr>
          <w:instrText xml:space="preserve"> PAGEREF _Toc523134945 \h </w:instrText>
        </w:r>
        <w:r>
          <w:rPr>
            <w:noProof/>
            <w:webHidden/>
          </w:rPr>
        </w:r>
        <w:r>
          <w:rPr>
            <w:noProof/>
            <w:webHidden/>
          </w:rPr>
          <w:fldChar w:fldCharType="separate"/>
        </w:r>
        <w:r w:rsidR="0012300F">
          <w:rPr>
            <w:noProof/>
            <w:webHidden/>
          </w:rPr>
          <w:t>25</w:t>
        </w:r>
        <w:r>
          <w:rPr>
            <w:noProof/>
            <w:webHidden/>
          </w:rPr>
          <w:fldChar w:fldCharType="end"/>
        </w:r>
      </w:hyperlink>
    </w:p>
    <w:p w:rsidR="00017784" w:rsidRDefault="00BA5817">
      <w:pPr>
        <w:pStyle w:val="1b"/>
        <w:rPr>
          <w:rFonts w:asciiTheme="minorHAnsi" w:eastAsiaTheme="minorEastAsia" w:hAnsiTheme="minorHAnsi" w:cstheme="minorBidi"/>
          <w:noProof/>
          <w:color w:val="auto"/>
          <w:sz w:val="22"/>
          <w:szCs w:val="22"/>
        </w:rPr>
      </w:pPr>
      <w:hyperlink w:anchor="_Toc523134946" w:history="1">
        <w:r w:rsidR="00017784" w:rsidRPr="0028138B">
          <w:rPr>
            <w:rStyle w:val="-"/>
            <w:noProof/>
          </w:rPr>
          <w:t>ΠΑΡΑΡΤΗΜΑ Γ΄ - ΦΥΛΛΟ ΣΥΜΜΟΡΦΩΣΗΣ</w:t>
        </w:r>
        <w:r w:rsidR="00017784">
          <w:rPr>
            <w:noProof/>
            <w:webHidden/>
          </w:rPr>
          <w:tab/>
        </w:r>
        <w:r>
          <w:rPr>
            <w:noProof/>
            <w:webHidden/>
          </w:rPr>
          <w:fldChar w:fldCharType="begin"/>
        </w:r>
        <w:r w:rsidR="00017784">
          <w:rPr>
            <w:noProof/>
            <w:webHidden/>
          </w:rPr>
          <w:instrText xml:space="preserve"> PAGEREF _Toc523134946 \h </w:instrText>
        </w:r>
        <w:r>
          <w:rPr>
            <w:noProof/>
            <w:webHidden/>
          </w:rPr>
        </w:r>
        <w:r>
          <w:rPr>
            <w:noProof/>
            <w:webHidden/>
          </w:rPr>
          <w:fldChar w:fldCharType="separate"/>
        </w:r>
        <w:r w:rsidR="0012300F">
          <w:rPr>
            <w:noProof/>
            <w:webHidden/>
          </w:rPr>
          <w:t>27</w:t>
        </w:r>
        <w:r>
          <w:rPr>
            <w:noProof/>
            <w:webHidden/>
          </w:rPr>
          <w:fldChar w:fldCharType="end"/>
        </w:r>
      </w:hyperlink>
    </w:p>
    <w:p w:rsidR="00017784" w:rsidRDefault="00BA5817">
      <w:pPr>
        <w:pStyle w:val="1b"/>
        <w:rPr>
          <w:rFonts w:asciiTheme="minorHAnsi" w:eastAsiaTheme="minorEastAsia" w:hAnsiTheme="minorHAnsi" w:cstheme="minorBidi"/>
          <w:noProof/>
          <w:color w:val="auto"/>
          <w:sz w:val="22"/>
          <w:szCs w:val="22"/>
        </w:rPr>
      </w:pPr>
      <w:hyperlink w:anchor="_Toc523134947" w:history="1">
        <w:r w:rsidR="00017784" w:rsidRPr="0028138B">
          <w:rPr>
            <w:rStyle w:val="-"/>
            <w:noProof/>
          </w:rPr>
          <w:t>ΠΑΡΑΡΤΗΜΑ Δ΄ ΤΥΠΟΠΟΙΗΜΕΝΟ ΕΝΤΥΠΟ ΥΠΕΥΘΥΝΗΣ ΔΗΛΩΣΗΣ (TEΥΔ)</w:t>
        </w:r>
        <w:r w:rsidR="00017784">
          <w:rPr>
            <w:noProof/>
            <w:webHidden/>
          </w:rPr>
          <w:tab/>
        </w:r>
        <w:r>
          <w:rPr>
            <w:noProof/>
            <w:webHidden/>
          </w:rPr>
          <w:fldChar w:fldCharType="begin"/>
        </w:r>
        <w:r w:rsidR="00017784">
          <w:rPr>
            <w:noProof/>
            <w:webHidden/>
          </w:rPr>
          <w:instrText xml:space="preserve"> PAGEREF _Toc523134947 \h </w:instrText>
        </w:r>
        <w:r>
          <w:rPr>
            <w:noProof/>
            <w:webHidden/>
          </w:rPr>
        </w:r>
        <w:r>
          <w:rPr>
            <w:noProof/>
            <w:webHidden/>
          </w:rPr>
          <w:fldChar w:fldCharType="separate"/>
        </w:r>
        <w:r w:rsidR="0012300F">
          <w:rPr>
            <w:noProof/>
            <w:webHidden/>
          </w:rPr>
          <w:t>28</w:t>
        </w:r>
        <w:r>
          <w:rPr>
            <w:noProof/>
            <w:webHidden/>
          </w:rPr>
          <w:fldChar w:fldCharType="end"/>
        </w:r>
      </w:hyperlink>
    </w:p>
    <w:p w:rsidR="00017784" w:rsidRDefault="00BA5817">
      <w:pPr>
        <w:pStyle w:val="1b"/>
        <w:rPr>
          <w:rFonts w:asciiTheme="minorHAnsi" w:eastAsiaTheme="minorEastAsia" w:hAnsiTheme="minorHAnsi" w:cstheme="minorBidi"/>
          <w:noProof/>
          <w:color w:val="auto"/>
          <w:sz w:val="22"/>
          <w:szCs w:val="22"/>
        </w:rPr>
      </w:pPr>
      <w:hyperlink w:anchor="_Toc523134948" w:history="1">
        <w:r w:rsidR="00017784" w:rsidRPr="0028138B">
          <w:rPr>
            <w:rStyle w:val="-"/>
            <w:rFonts w:ascii="Calibri" w:eastAsia="Calibri" w:hAnsi="Calibri" w:cs="Calibri"/>
            <w:noProof/>
          </w:rPr>
          <w:t>ΠΑΡΑΡΤΗΜΑ Ε' - ΕΝΤΥΠΟ ΟΙΚΟΝΟΜΙΚΗΣ ΠΡΟΣΦΟΡΑΣ - ΟΔΗΓΙΕΣ</w:t>
        </w:r>
        <w:r w:rsidR="00017784">
          <w:rPr>
            <w:noProof/>
            <w:webHidden/>
          </w:rPr>
          <w:tab/>
        </w:r>
        <w:r>
          <w:rPr>
            <w:noProof/>
            <w:webHidden/>
          </w:rPr>
          <w:fldChar w:fldCharType="begin"/>
        </w:r>
        <w:r w:rsidR="00017784">
          <w:rPr>
            <w:noProof/>
            <w:webHidden/>
          </w:rPr>
          <w:instrText xml:space="preserve"> PAGEREF _Toc523134948 \h </w:instrText>
        </w:r>
        <w:r>
          <w:rPr>
            <w:noProof/>
            <w:webHidden/>
          </w:rPr>
        </w:r>
        <w:r>
          <w:rPr>
            <w:noProof/>
            <w:webHidden/>
          </w:rPr>
          <w:fldChar w:fldCharType="separate"/>
        </w:r>
        <w:r w:rsidR="0012300F">
          <w:rPr>
            <w:noProof/>
            <w:webHidden/>
          </w:rPr>
          <w:t>41</w:t>
        </w:r>
        <w:r>
          <w:rPr>
            <w:noProof/>
            <w:webHidden/>
          </w:rPr>
          <w:fldChar w:fldCharType="end"/>
        </w:r>
      </w:hyperlink>
    </w:p>
    <w:p w:rsidR="00017784" w:rsidRDefault="00BA5817">
      <w:pPr>
        <w:pStyle w:val="1b"/>
        <w:rPr>
          <w:rFonts w:asciiTheme="minorHAnsi" w:eastAsiaTheme="minorEastAsia" w:hAnsiTheme="minorHAnsi" w:cstheme="minorBidi"/>
          <w:noProof/>
          <w:color w:val="auto"/>
          <w:sz w:val="22"/>
          <w:szCs w:val="22"/>
        </w:rPr>
      </w:pPr>
      <w:hyperlink w:anchor="_Toc523134949" w:history="1">
        <w:r w:rsidR="00017784" w:rsidRPr="0028138B">
          <w:rPr>
            <w:rStyle w:val="-"/>
            <w:rFonts w:eastAsia="Calibri"/>
            <w:noProof/>
          </w:rPr>
          <w:t>ΠΑΡΑΡΤΗΜΑ ΣΤ΄ ΣΧΕΔΙΟ ΣΥΜΒΑΣΗΣ</w:t>
        </w:r>
        <w:r w:rsidR="00017784">
          <w:rPr>
            <w:noProof/>
            <w:webHidden/>
          </w:rPr>
          <w:tab/>
        </w:r>
        <w:r>
          <w:rPr>
            <w:noProof/>
            <w:webHidden/>
          </w:rPr>
          <w:fldChar w:fldCharType="begin"/>
        </w:r>
        <w:r w:rsidR="00017784">
          <w:rPr>
            <w:noProof/>
            <w:webHidden/>
          </w:rPr>
          <w:instrText xml:space="preserve"> PAGEREF _Toc523134949 \h </w:instrText>
        </w:r>
        <w:r>
          <w:rPr>
            <w:noProof/>
            <w:webHidden/>
          </w:rPr>
        </w:r>
        <w:r>
          <w:rPr>
            <w:noProof/>
            <w:webHidden/>
          </w:rPr>
          <w:fldChar w:fldCharType="separate"/>
        </w:r>
        <w:r w:rsidR="0012300F">
          <w:rPr>
            <w:noProof/>
            <w:webHidden/>
          </w:rPr>
          <w:t>42</w:t>
        </w:r>
        <w:r>
          <w:rPr>
            <w:noProof/>
            <w:webHidden/>
          </w:rPr>
          <w:fldChar w:fldCharType="end"/>
        </w:r>
      </w:hyperlink>
    </w:p>
    <w:p w:rsidR="002941CA" w:rsidRPr="00864EFE" w:rsidRDefault="00BA5817">
      <w:pPr>
        <w:rPr>
          <w:rFonts w:asciiTheme="majorHAnsi" w:hAnsiTheme="majorHAnsi"/>
          <w:sz w:val="20"/>
          <w:szCs w:val="20"/>
        </w:rPr>
      </w:pPr>
      <w:r>
        <w:rPr>
          <w:rFonts w:asciiTheme="majorHAnsi" w:hAnsiTheme="majorHAnsi"/>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523134913"/>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23134914"/>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663AEC">
            <w:pPr>
              <w:pStyle w:val="80"/>
              <w:shd w:val="clear" w:color="auto" w:fill="auto"/>
              <w:spacing w:line="288" w:lineRule="exact"/>
              <w:ind w:left="20"/>
            </w:pPr>
            <w:r>
              <w:t xml:space="preserve">Ημερομηνία : </w:t>
            </w:r>
            <w:r w:rsidR="00663AEC">
              <w:t>18/</w:t>
            </w:r>
            <w:r w:rsidR="00D745D8" w:rsidRPr="00D745D8">
              <w:t>0</w:t>
            </w:r>
            <w:r w:rsidR="00663AEC">
              <w:t>9</w:t>
            </w:r>
            <w:r w:rsidR="00B353AF" w:rsidRPr="00D745D8">
              <w:t>/20</w:t>
            </w:r>
            <w:r w:rsidR="00D745D8" w:rsidRPr="00D745D8">
              <w:t>18</w:t>
            </w:r>
            <w:r w:rsidR="00B353AF" w:rsidRPr="00D745D8">
              <w:t xml:space="preserve"> </w:t>
            </w:r>
            <w:r w:rsidRPr="00D745D8">
              <w:t xml:space="preserve">Ημέρα : </w:t>
            </w:r>
            <w:r w:rsidR="00D745D8" w:rsidRPr="00663AEC">
              <w:t>Τετάρτη</w:t>
            </w:r>
            <w:r w:rsidR="00D745D8" w:rsidRPr="00D745D8">
              <w:t xml:space="preserve"> </w:t>
            </w:r>
            <w:r w:rsidRPr="00D745D8">
              <w:t xml:space="preserve"> Ώρα : 15</w:t>
            </w:r>
            <w:r w:rsidRPr="00DF4435">
              <w:t>.00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663AEC">
            <w:pPr>
              <w:pStyle w:val="80"/>
              <w:shd w:val="clear" w:color="auto" w:fill="auto"/>
              <w:spacing w:line="288" w:lineRule="exact"/>
              <w:ind w:left="20"/>
            </w:pPr>
            <w:r>
              <w:t xml:space="preserve">Ημερομηνία </w:t>
            </w:r>
            <w:r w:rsidRPr="00D745D8">
              <w:t xml:space="preserve">: </w:t>
            </w:r>
            <w:r w:rsidR="00663AEC">
              <w:t>19</w:t>
            </w:r>
            <w:r w:rsidR="00B353AF" w:rsidRPr="00D745D8">
              <w:t>/</w:t>
            </w:r>
            <w:r w:rsidR="00D745D8" w:rsidRPr="00D745D8">
              <w:t>0</w:t>
            </w:r>
            <w:r w:rsidR="00663AEC">
              <w:t>9</w:t>
            </w:r>
            <w:r w:rsidR="00B353AF" w:rsidRPr="00D745D8">
              <w:t>/20</w:t>
            </w:r>
            <w:r w:rsidR="00D745D8" w:rsidRPr="00D745D8">
              <w:t>18</w:t>
            </w:r>
            <w:r w:rsidR="00B353AF">
              <w:t xml:space="preserve"> </w:t>
            </w:r>
            <w:r w:rsidRPr="00DF4435">
              <w:t xml:space="preserve">Ημέρα : </w:t>
            </w:r>
            <w:r w:rsidR="00663AEC" w:rsidRPr="00663AEC">
              <w:t>Τετάρτη</w:t>
            </w:r>
            <w:r w:rsidR="00663AEC">
              <w:t xml:space="preserve"> </w:t>
            </w:r>
            <w:r w:rsidRPr="00DF4435">
              <w:t xml:space="preserve">Ώρα : </w:t>
            </w:r>
            <w:r w:rsidR="006C0B15">
              <w:t>10</w:t>
            </w:r>
            <w:r w:rsidR="00B353AF">
              <w:t>.</w:t>
            </w:r>
            <w:r w:rsidR="006C0B15">
              <w:t>3</w:t>
            </w:r>
            <w:r w:rsidR="00B353AF">
              <w:t>0</w:t>
            </w:r>
            <w:r w:rsidRPr="00DF4435">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FA023E" w:rsidP="00B353AF">
            <w:pPr>
              <w:pStyle w:val="80"/>
              <w:shd w:val="clear" w:color="auto" w:fill="auto"/>
              <w:spacing w:line="298" w:lineRule="exact"/>
              <w:ind w:left="20"/>
            </w:pPr>
            <w:r>
              <w:t>Τρ</w:t>
            </w:r>
            <w:r w:rsidR="00B353AF" w:rsidRPr="00B353AF">
              <w:t>ι</w:t>
            </w:r>
            <w:r>
              <w:t>α</w:t>
            </w:r>
            <w:r w:rsidR="00B353AF" w:rsidRPr="00B353AF">
              <w:t>κόσιες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1B6CF3" w:rsidP="00DE02FA">
            <w:pPr>
              <w:pStyle w:val="80"/>
              <w:shd w:val="clear" w:color="auto" w:fill="auto"/>
              <w:spacing w:line="240" w:lineRule="auto"/>
              <w:ind w:left="20"/>
            </w:pPr>
            <w:r>
              <w:t>42716120-5</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B353AF" w:rsidP="00B353AF">
            <w:pPr>
              <w:pStyle w:val="44"/>
              <w:shd w:val="clear" w:color="auto" w:fill="auto"/>
              <w:jc w:val="both"/>
              <w:rPr>
                <w:i w:val="0"/>
              </w:rPr>
            </w:pPr>
            <w:r w:rsidRPr="00612466">
              <w:rPr>
                <w:i w:val="0"/>
              </w:rPr>
              <w:t xml:space="preserve">Το έργο χρηματοδοτείται από </w:t>
            </w:r>
            <w:r w:rsidR="000235A9">
              <w:rPr>
                <w:i w:val="0"/>
              </w:rPr>
              <w:t>Ειδική Επιχορήγηση,</w:t>
            </w:r>
            <w:r w:rsidR="000235A9" w:rsidRPr="00612466">
              <w:rPr>
                <w:i w:val="0"/>
              </w:rPr>
              <w:t xml:space="preserve"> από </w:t>
            </w:r>
            <w:r w:rsidR="000235A9">
              <w:rPr>
                <w:i w:val="0"/>
              </w:rPr>
              <w:t>τον</w:t>
            </w:r>
            <w:r w:rsidR="000235A9" w:rsidRPr="00612466">
              <w:rPr>
                <w:i w:val="0"/>
              </w:rPr>
              <w:t xml:space="preserve"> ΚΑΕ </w:t>
            </w:r>
            <w:r w:rsidR="000235A9">
              <w:t>9149</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1B6CF3" w:rsidP="00483DFA">
            <w:pPr>
              <w:pStyle w:val="80"/>
              <w:shd w:val="clear" w:color="auto" w:fill="auto"/>
              <w:spacing w:line="293" w:lineRule="exact"/>
              <w:ind w:left="20"/>
            </w:pPr>
            <w:r w:rsidRPr="0062320B">
              <w:rPr>
                <w:rFonts w:eastAsia="Times New Roman" w:cs="Times New Roman"/>
              </w:rPr>
              <w:t xml:space="preserve">12.096,77 </w:t>
            </w:r>
            <w:r>
              <w:rPr>
                <w:rFonts w:eastAsia="Times New Roman" w:cs="Times New Roman"/>
              </w:rPr>
              <w:t xml:space="preserve">ευρώ πλέον </w:t>
            </w:r>
            <w:r w:rsidRPr="003D636A">
              <w:rPr>
                <w:rFonts w:eastAsia="Times New Roman" w:cs="Times New Roman"/>
              </w:rPr>
              <w:t xml:space="preserve">ΦΠΑ </w:t>
            </w:r>
            <w:r w:rsidRPr="0062320B">
              <w:rPr>
                <w:rFonts w:eastAsia="Times New Roman" w:cs="Times New Roman"/>
              </w:rPr>
              <w:t>24</w:t>
            </w:r>
            <w:r w:rsidRPr="003D636A">
              <w:rPr>
                <w:rFonts w:eastAsia="Times New Roman" w:cs="Times New Roman"/>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3D3551" w:rsidRDefault="003D3551" w:rsidP="003D3551">
            <w:pPr>
              <w:pStyle w:val="80"/>
              <w:shd w:val="clear" w:color="auto" w:fill="auto"/>
              <w:spacing w:line="293" w:lineRule="exact"/>
              <w:jc w:val="both"/>
              <w:rPr>
                <w:rFonts w:asciiTheme="minorHAnsi" w:hAnsiTheme="minorHAnsi"/>
              </w:rPr>
            </w:pPr>
            <w:r>
              <w:t>Έως την λήξη του χρόνου εγγύησης καλής λειτουργίας.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523134915"/>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1B6CF3" w:rsidP="00DE02FA">
            <w:pPr>
              <w:pStyle w:val="49"/>
              <w:framePr w:w="10481" w:h="4296" w:hRule="exact" w:wrap="notBeside" w:vAnchor="text" w:hAnchor="page" w:x="903" w:y="444"/>
              <w:shd w:val="clear" w:color="auto" w:fill="auto"/>
              <w:spacing w:line="240" w:lineRule="auto"/>
              <w:ind w:firstLine="0"/>
              <w:jc w:val="both"/>
              <w:rPr>
                <w:lang w:val="en-US"/>
              </w:rPr>
            </w:pPr>
            <w:r>
              <w:t>28413-43172</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C0B15" w:rsidRDefault="00BA5817" w:rsidP="0016147F">
            <w:pPr>
              <w:pStyle w:val="49"/>
              <w:framePr w:w="10481" w:h="4296" w:hRule="exact" w:wrap="notBeside" w:vAnchor="text" w:hAnchor="page" w:x="903" w:y="444"/>
              <w:shd w:val="clear" w:color="auto" w:fill="auto"/>
              <w:spacing w:line="240" w:lineRule="auto"/>
              <w:ind w:firstLine="0"/>
              <w:jc w:val="both"/>
            </w:pPr>
            <w:hyperlink r:id="rId10" w:history="1">
              <w:r w:rsidR="006C0B15" w:rsidRPr="00047714">
                <w:rPr>
                  <w:rStyle w:val="-"/>
                  <w:lang w:val="en-US"/>
                </w:rPr>
                <w:t>pgorgogiannis@agnhosp.gr</w:t>
              </w:r>
            </w:hyperlink>
            <w:r w:rsidR="006C0B15">
              <w:t xml:space="preserve"> </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BA5817" w:rsidP="00DE02FA">
            <w:pPr>
              <w:pStyle w:val="49"/>
              <w:framePr w:w="10481" w:h="4296" w:hRule="exact" w:wrap="notBeside" w:vAnchor="text" w:hAnchor="page" w:x="903" w:y="444"/>
              <w:shd w:val="clear" w:color="auto" w:fill="auto"/>
              <w:spacing w:line="240" w:lineRule="auto"/>
              <w:ind w:firstLine="0"/>
              <w:jc w:val="both"/>
            </w:pPr>
            <w:hyperlink r:id="rId11"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1B6CF3" w:rsidP="00864EFE">
            <w:pPr>
              <w:pStyle w:val="49"/>
              <w:framePr w:w="9755" w:h="1028" w:hRule="exact" w:wrap="notBeside" w:vAnchor="text" w:hAnchor="page" w:x="1291" w:y="4806"/>
              <w:shd w:val="clear" w:color="auto" w:fill="auto"/>
              <w:spacing w:line="240" w:lineRule="auto"/>
              <w:ind w:left="20" w:firstLine="0"/>
              <w:jc w:val="left"/>
            </w:pPr>
            <w:r>
              <w:t>Πέτρος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1B6CF3" w:rsidP="00864EFE">
            <w:pPr>
              <w:pStyle w:val="49"/>
              <w:framePr w:w="9755" w:h="1028" w:hRule="exact" w:wrap="notBeside" w:vAnchor="text" w:hAnchor="page" w:x="1291" w:y="4806"/>
              <w:shd w:val="clear" w:color="auto" w:fill="auto"/>
              <w:spacing w:line="240" w:lineRule="auto"/>
              <w:ind w:left="20" w:firstLine="0"/>
              <w:jc w:val="left"/>
            </w:pPr>
            <w:r>
              <w:t>28413-43172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D745D8" w:rsidRDefault="00BA5817" w:rsidP="00864EFE">
            <w:pPr>
              <w:pStyle w:val="49"/>
              <w:framePr w:w="9755" w:h="1028" w:hRule="exact" w:wrap="notBeside" w:vAnchor="text" w:hAnchor="page" w:x="1291" w:y="4806"/>
              <w:shd w:val="clear" w:color="auto" w:fill="auto"/>
              <w:spacing w:line="240" w:lineRule="auto"/>
              <w:ind w:left="20" w:firstLine="0"/>
              <w:jc w:val="left"/>
            </w:pPr>
            <w:hyperlink r:id="rId12" w:history="1">
              <w:r w:rsidR="00D745D8" w:rsidRPr="006B0879">
                <w:rPr>
                  <w:rStyle w:val="-"/>
                  <w:lang w:val="en-US"/>
                </w:rPr>
                <w:t>pgorgogiannis@agnhosp.gr</w:t>
              </w:r>
            </w:hyperlink>
            <w:r w:rsidR="00D745D8">
              <w:t xml:space="preserve"> </w:t>
            </w:r>
          </w:p>
        </w:tc>
      </w:tr>
    </w:tbl>
    <w:p w:rsidR="00864EFE" w:rsidRDefault="00864EFE" w:rsidP="003806E0">
      <w:pPr>
        <w:pStyle w:val="2"/>
      </w:pPr>
    </w:p>
    <w:p w:rsidR="00864EFE" w:rsidRDefault="00864EFE" w:rsidP="003806E0">
      <w:pPr>
        <w:pStyle w:val="2"/>
      </w:pPr>
    </w:p>
    <w:p w:rsidR="002941CA" w:rsidRDefault="002940D4" w:rsidP="003806E0">
      <w:pPr>
        <w:pStyle w:val="2"/>
      </w:pPr>
      <w:bookmarkStart w:id="8" w:name="_Toc523134916"/>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4A53A9" w:rsidRDefault="00584AA6" w:rsidP="004A53A9">
      <w:pPr>
        <w:pStyle w:val="60"/>
        <w:shd w:val="clear" w:color="auto" w:fill="auto"/>
        <w:spacing w:after="0" w:line="293" w:lineRule="exact"/>
        <w:ind w:left="40" w:right="40" w:firstLine="0"/>
        <w:jc w:val="both"/>
        <w:rPr>
          <w:b/>
          <w:bCs/>
        </w:rPr>
      </w:pPr>
      <w:r w:rsidRPr="004A53A9">
        <w:rPr>
          <w:i w:val="0"/>
          <w:iCs w:val="0"/>
        </w:rPr>
        <w:t>Προμήθεια</w:t>
      </w:r>
      <w:r w:rsidR="00BC51E3" w:rsidRPr="004A53A9">
        <w:rPr>
          <w:i w:val="0"/>
          <w:iCs w:val="0"/>
        </w:rPr>
        <w:t>:</w:t>
      </w:r>
      <w:r w:rsidRPr="004A53A9">
        <w:rPr>
          <w:i w:val="0"/>
          <w:iCs w:val="0"/>
        </w:rPr>
        <w:t xml:space="preserve"> </w:t>
      </w:r>
      <w:r w:rsidR="004A53A9" w:rsidRPr="004A53A9">
        <w:rPr>
          <w:i w:val="0"/>
          <w:iCs w:val="0"/>
        </w:rPr>
        <w:t xml:space="preserve">νέου πλυντοστυπτηρίου Ιματισμού επαγγελματικού τύπου </w:t>
      </w:r>
      <w:bookmarkStart w:id="10" w:name="bookmark7"/>
      <w:r w:rsidR="004A53A9" w:rsidRPr="004A53A9">
        <w:rPr>
          <w:i w:val="0"/>
          <w:iCs w:val="0"/>
        </w:rPr>
        <w:t>για την Αποκεντρωμένη Οργανική Μονάδα Σητείας του Γ.Ν. Λασιθίου</w:t>
      </w:r>
      <w:r w:rsidR="004A53A9" w:rsidRPr="004A53A9">
        <w:rPr>
          <w:b/>
          <w:bCs/>
        </w:rPr>
        <w:t xml:space="preserve"> </w:t>
      </w:r>
    </w:p>
    <w:p w:rsidR="002941CA" w:rsidRPr="004A53A9" w:rsidRDefault="007A735E" w:rsidP="004A53A9">
      <w:pPr>
        <w:pStyle w:val="60"/>
        <w:shd w:val="clear" w:color="auto" w:fill="auto"/>
        <w:spacing w:after="0" w:line="293" w:lineRule="exact"/>
        <w:ind w:left="40" w:right="40" w:firstLine="0"/>
        <w:jc w:val="both"/>
        <w:rPr>
          <w:b/>
          <w:bCs/>
        </w:rPr>
      </w:pPr>
      <w:r w:rsidRPr="004A53A9">
        <w:rPr>
          <w:b/>
          <w:bCs/>
        </w:rPr>
        <w:t xml:space="preserve">2.2. </w:t>
      </w:r>
      <w:r w:rsidR="002940D4" w:rsidRPr="004A53A9">
        <w:rPr>
          <w:b/>
          <w:bCs/>
        </w:rPr>
        <w:t xml:space="preserve">Εκτιμώμενη αξία της σύμβασης </w:t>
      </w:r>
      <w:r w:rsidR="002940D4" w:rsidRPr="004A53A9">
        <w:rPr>
          <w:bCs/>
        </w:rPr>
        <w:t>(Άρθρο 6 Ν.4412/2016)</w:t>
      </w:r>
      <w:bookmarkEnd w:id="10"/>
    </w:p>
    <w:p w:rsidR="002941CA" w:rsidRPr="00566717" w:rsidRDefault="002940D4">
      <w:pPr>
        <w:pStyle w:val="49"/>
        <w:shd w:val="clear" w:color="auto" w:fill="auto"/>
        <w:spacing w:line="264" w:lineRule="exact"/>
        <w:ind w:left="40" w:right="40" w:firstLine="0"/>
        <w:jc w:val="both"/>
      </w:pPr>
      <w:r>
        <w:t xml:space="preserve">Η εκτιμώμενη αξία της σύμβασης ανέρχεται στο ποσό </w:t>
      </w:r>
      <w:r w:rsidRPr="0016147F">
        <w:t xml:space="preserve">των </w:t>
      </w:r>
      <w:r w:rsidR="004A53A9" w:rsidRPr="00B9439F">
        <w:t>12.096,77</w:t>
      </w:r>
      <w:r w:rsidR="004A53A9">
        <w:t xml:space="preserve"> </w:t>
      </w:r>
      <w:r w:rsidR="00BC51E3" w:rsidRPr="0016147F">
        <w:rPr>
          <w:rFonts w:eastAsia="Times New Roman" w:cs="Times New Roman"/>
        </w:rPr>
        <w:t xml:space="preserve">πλέον Φ.Π.Α. </w:t>
      </w:r>
      <w:r w:rsidR="004A53A9" w:rsidRPr="004A53A9">
        <w:rPr>
          <w:rFonts w:eastAsia="Times New Roman" w:cs="Times New Roman"/>
        </w:rPr>
        <w:t>24</w:t>
      </w:r>
      <w:r w:rsidR="00BC51E3" w:rsidRPr="004A53A9">
        <w:rPr>
          <w:rFonts w:eastAsia="Times New Roman" w:cs="Times New Roman"/>
        </w:rPr>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r w:rsidR="00584AA6" w:rsidRPr="0016147F">
        <w:t>ΑΔΑ</w:t>
      </w:r>
      <w:r w:rsidR="00584AA6" w:rsidRPr="00566717">
        <w:t xml:space="preserve">: </w:t>
      </w:r>
      <w:r w:rsidR="00663AEC">
        <w:t>ΩΩ1946904Σ-ΡΗ5</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4F6168" w:rsidRPr="00AD2241" w:rsidRDefault="004F6168" w:rsidP="00AD2241">
      <w:pPr>
        <w:pStyle w:val="49"/>
        <w:shd w:val="clear" w:color="auto" w:fill="auto"/>
        <w:spacing w:line="264" w:lineRule="exact"/>
        <w:ind w:left="720" w:right="40" w:firstLine="0"/>
        <w:jc w:val="both"/>
      </w:pPr>
      <w:r w:rsidRPr="00AD2241">
        <w:t>Αποκεντρωμένη Οργανική Μονάδα Σητείας του Γ.Ν. Λασιθίου – Γ.Ν.-Κ.Υ. Νεαπόλεως «Διαλυνάκειο»- Καπετάν Γιάννη Παπαδάκη 3 Ξεροκαμάρες, Σητεία Τ.Κ. 723 00</w:t>
      </w:r>
    </w:p>
    <w:p w:rsidR="004F6168" w:rsidRPr="0072316A" w:rsidRDefault="004F6168" w:rsidP="004F6168">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5755AC" w:rsidRPr="0016147F"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16147F" w:rsidRPr="0016147F">
        <w:t xml:space="preserve">προμήθεια: </w:t>
      </w:r>
      <w:r w:rsidR="00AD2241" w:rsidRPr="00AD2241">
        <w:rPr>
          <w:iCs/>
        </w:rPr>
        <w:t>νέου πλυντοστυπτηρίου Ιματισμού επαγγελματικού τύπου</w:t>
      </w:r>
      <w:r w:rsidR="00AD2241" w:rsidRPr="004A53A9">
        <w:rPr>
          <w:i/>
          <w:iCs/>
        </w:rPr>
        <w:t xml:space="preserve"> </w:t>
      </w:r>
      <w:r w:rsidR="00AD2241">
        <w:t>για την Αποκεντρωμένη</w:t>
      </w:r>
      <w:r w:rsidR="0016147F" w:rsidRPr="0016147F">
        <w:t xml:space="preserve"> Οργανικ</w:t>
      </w:r>
      <w:r w:rsidR="00AD2241">
        <w:t>ή</w:t>
      </w:r>
      <w:r w:rsidR="0016147F" w:rsidRPr="0016147F">
        <w:t xml:space="preserve"> Μονάδ</w:t>
      </w:r>
      <w:r w:rsidR="00AD2241">
        <w:t>α Σητείας</w:t>
      </w:r>
      <w:r w:rsidR="0016147F" w:rsidRPr="0016147F">
        <w:t xml:space="preserve"> του Γ.Ν. Λασιθίου.</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3" w:name="bookmark10"/>
    </w:p>
    <w:p w:rsidR="002941CA" w:rsidRDefault="002940D4" w:rsidP="00E06206">
      <w:pPr>
        <w:pStyle w:val="2"/>
      </w:pPr>
      <w:bookmarkStart w:id="14" w:name="_Toc523134917"/>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5A0679" w:rsidP="004E1C41">
      <w:pPr>
        <w:pStyle w:val="49"/>
        <w:shd w:val="clear" w:color="auto" w:fill="auto"/>
        <w:spacing w:line="269" w:lineRule="exact"/>
        <w:ind w:firstLine="0"/>
        <w:jc w:val="both"/>
      </w:pPr>
      <w:r w:rsidRPr="005C11FD">
        <w:t xml:space="preserve">Η σύμβαση που θα υπογραφεί θα ισχύει  έως τη λήξη του χρόνου εγγύησης </w:t>
      </w:r>
      <w:r>
        <w:t>καλής λειτουργίας.</w:t>
      </w:r>
    </w:p>
    <w:p w:rsidR="001948BB" w:rsidRDefault="001948BB">
      <w:pPr>
        <w:pStyle w:val="102"/>
        <w:shd w:val="clear" w:color="auto" w:fill="auto"/>
        <w:spacing w:line="274" w:lineRule="exact"/>
        <w:ind w:left="320" w:firstLine="0"/>
        <w:jc w:val="both"/>
      </w:pPr>
      <w:bookmarkStart w:id="15" w:name="bookmark11"/>
    </w:p>
    <w:p w:rsidR="002941CA" w:rsidRDefault="002940D4" w:rsidP="003806E0">
      <w:pPr>
        <w:pStyle w:val="2"/>
      </w:pPr>
      <w:bookmarkStart w:id="16" w:name="_Toc523134918"/>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lastRenderedPageBreak/>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Pr="00B66982" w:rsidRDefault="002940D4" w:rsidP="00B008D7">
      <w:pPr>
        <w:pStyle w:val="49"/>
        <w:numPr>
          <w:ilvl w:val="0"/>
          <w:numId w:val="2"/>
        </w:numPr>
        <w:shd w:val="clear" w:color="auto" w:fill="auto"/>
        <w:tabs>
          <w:tab w:val="left" w:pos="886"/>
        </w:tabs>
        <w:spacing w:line="269" w:lineRule="exact"/>
        <w:ind w:left="320" w:right="40" w:firstLine="0"/>
        <w:jc w:val="both"/>
      </w:pPr>
      <w:r w:rsidRPr="00B66982">
        <w:t>Τ</w:t>
      </w:r>
      <w:r w:rsidR="00C4670D">
        <w:t>ις</w:t>
      </w:r>
      <w:r w:rsidRPr="00B66982">
        <w:t xml:space="preserve"> με αριθμ. </w:t>
      </w:r>
      <w:r w:rsidR="00C4670D">
        <w:t>324/31-05-2018</w:t>
      </w:r>
      <w:r w:rsidR="006C0B15">
        <w:t>,</w:t>
      </w:r>
      <w:r w:rsidR="00C4670D">
        <w:t xml:space="preserve"> </w:t>
      </w:r>
      <w:r w:rsidR="00D745D8">
        <w:t xml:space="preserve">419/27-06-2018 </w:t>
      </w:r>
      <w:r w:rsidR="006C0B15">
        <w:t xml:space="preserve">&amp; 579/10-08-2018 </w:t>
      </w:r>
      <w:r w:rsidR="00B66982" w:rsidRPr="00B66982">
        <w:t>αποφάσεις</w:t>
      </w:r>
      <w:r w:rsidRPr="00B66982">
        <w:t xml:space="preserve"> της </w:t>
      </w:r>
      <w:r w:rsidR="005755AC" w:rsidRPr="00B66982">
        <w:t xml:space="preserve">Αναθέτουσας </w:t>
      </w:r>
      <w:r w:rsidRPr="00B66982">
        <w:t xml:space="preserve">Αρχής περί </w:t>
      </w:r>
      <w:r w:rsidR="00C4670D">
        <w:t>έγκρισης</w:t>
      </w:r>
      <w:r w:rsidR="00D745D8">
        <w:t xml:space="preserve"> των τεχνικών προδιαγραφών &amp; </w:t>
      </w:r>
      <w:r w:rsidR="00C4670D">
        <w:t>διενέργειας του διαγωνισμού.</w:t>
      </w:r>
    </w:p>
    <w:p w:rsidR="002941CA" w:rsidRPr="00663AEC" w:rsidRDefault="00D745D8" w:rsidP="00663AEC">
      <w:pPr>
        <w:pStyle w:val="49"/>
        <w:shd w:val="clear" w:color="auto" w:fill="auto"/>
        <w:spacing w:line="264" w:lineRule="exact"/>
        <w:ind w:left="40" w:right="40" w:firstLine="0"/>
        <w:jc w:val="both"/>
      </w:pPr>
      <w:r w:rsidRPr="00663AEC">
        <w:t>Την</w:t>
      </w:r>
      <w:r w:rsidR="006B344E" w:rsidRPr="00663AEC">
        <w:t xml:space="preserve"> </w:t>
      </w:r>
      <w:r w:rsidR="002940D4" w:rsidRPr="00663AEC">
        <w:t xml:space="preserve">με αριθμ. </w:t>
      </w:r>
      <w:r w:rsidR="00566717" w:rsidRPr="00663AEC">
        <w:t>279/04-07-2018</w:t>
      </w:r>
      <w:r w:rsidR="005755AC" w:rsidRPr="00663AEC">
        <w:t xml:space="preserve"> </w:t>
      </w:r>
      <w:r w:rsidR="0016147F" w:rsidRPr="00663AEC">
        <w:t>απ</w:t>
      </w:r>
      <w:r w:rsidRPr="00663AEC">
        <w:t>όφαση</w:t>
      </w:r>
      <w:r w:rsidR="002940D4" w:rsidRPr="00663AEC">
        <w:t xml:space="preserve"> Ανάληψης Υποχρέωσης (ΑΔΑ: </w:t>
      </w:r>
      <w:r w:rsidR="00663AEC">
        <w:t>ΩΩ1946904Σ-ΡΗ5)</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23134919"/>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lastRenderedPageBreak/>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523134920"/>
      <w:r w:rsidRPr="00971993">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23134921"/>
      <w:r w:rsidRPr="00971993">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DA51FC" w:rsidRDefault="002940D4">
      <w:pPr>
        <w:pStyle w:val="102"/>
        <w:shd w:val="clear" w:color="auto" w:fill="auto"/>
        <w:spacing w:line="264" w:lineRule="exact"/>
        <w:ind w:left="320" w:right="40" w:firstLine="0"/>
        <w:rPr>
          <w:rStyle w:val="2Char"/>
          <w:b/>
        </w:rPr>
      </w:pPr>
      <w:bookmarkStart w:id="22" w:name="_Toc523134922"/>
      <w:bookmarkStart w:id="23" w:name="bookmark15"/>
      <w:r w:rsidRPr="00DA51FC">
        <w:rPr>
          <w:rStyle w:val="2Char"/>
          <w:b/>
        </w:rPr>
        <w:t>ΑΡΘΡΟ 8 : ΕΓΓΡΑΦΑ ΣΥΜΒΑΣΗΣ (ΤΕΥΧΗ) ΚΑΙ ΠΡΟΣΒΑΣΗ ΣΕ ΑΥΤΑ, ΔΙΕΥΚΡΙΝΙΣΕΙΣ / ΣΥΜΠΛΗΡΩΜΑΤΙΚΕΣ</w:t>
      </w:r>
      <w:r w:rsidR="00E06206" w:rsidRPr="00DA51FC">
        <w:rPr>
          <w:rStyle w:val="2Char"/>
          <w:b/>
        </w:rPr>
        <w:t xml:space="preserve"> </w:t>
      </w:r>
      <w:r w:rsidRPr="00DA51FC">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3"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lastRenderedPageBreak/>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DA51FC" w:rsidRDefault="002940D4">
      <w:pPr>
        <w:pStyle w:val="2c"/>
        <w:keepNext/>
        <w:keepLines/>
        <w:shd w:val="clear" w:color="auto" w:fill="auto"/>
        <w:spacing w:before="0" w:line="264" w:lineRule="exact"/>
        <w:ind w:left="320" w:firstLine="0"/>
        <w:jc w:val="left"/>
        <w:rPr>
          <w:rStyle w:val="2Char"/>
          <w:b/>
        </w:rPr>
      </w:pPr>
      <w:bookmarkStart w:id="28" w:name="_Toc523134923"/>
      <w:r w:rsidRPr="00DA51FC">
        <w:rPr>
          <w:rStyle w:val="2Char"/>
          <w:b/>
        </w:rPr>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23134924"/>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hyperlink r:id="rId14" w:history="1">
        <w:r w:rsidR="006C0B15" w:rsidRPr="00047714">
          <w:rPr>
            <w:rStyle w:val="-"/>
          </w:rPr>
          <w:t>www.agnhosp.gr</w:t>
        </w:r>
      </w:hyperlink>
      <w:r w:rsidR="006C0B15">
        <w:t xml:space="preserve"> </w:t>
      </w:r>
    </w:p>
    <w:p w:rsidR="002E3330" w:rsidRDefault="002E3330">
      <w:pPr>
        <w:pStyle w:val="2c"/>
        <w:keepNext/>
        <w:keepLines/>
        <w:shd w:val="clear" w:color="auto" w:fill="auto"/>
        <w:spacing w:before="0"/>
        <w:ind w:left="320" w:firstLine="0"/>
        <w:jc w:val="left"/>
      </w:pPr>
      <w:bookmarkStart w:id="31" w:name="bookmark21"/>
    </w:p>
    <w:p w:rsidR="00567440" w:rsidRPr="00DA51FC" w:rsidRDefault="002940D4">
      <w:pPr>
        <w:pStyle w:val="2c"/>
        <w:keepNext/>
        <w:keepLines/>
        <w:shd w:val="clear" w:color="auto" w:fill="auto"/>
        <w:spacing w:before="0"/>
        <w:ind w:left="320" w:firstLine="0"/>
        <w:jc w:val="left"/>
        <w:rPr>
          <w:rStyle w:val="2Char"/>
          <w:b/>
        </w:rPr>
      </w:pPr>
      <w:bookmarkStart w:id="32" w:name="_Toc523134925"/>
      <w:r w:rsidRPr="00DA51FC">
        <w:rPr>
          <w:rStyle w:val="2Char"/>
          <w:b/>
        </w:rPr>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Κριτήριο για την ανάθεση της σύμβασης είναι η πλέον συμφέρουσα από οικονομική 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853CAD" w:rsidRDefault="002940D4" w:rsidP="00D02B0D">
      <w:pPr>
        <w:pStyle w:val="2c"/>
        <w:keepNext/>
        <w:keepLines/>
        <w:shd w:val="clear" w:color="auto" w:fill="auto"/>
        <w:spacing w:before="0"/>
        <w:ind w:left="320" w:firstLine="0"/>
        <w:jc w:val="left"/>
        <w:rPr>
          <w:rStyle w:val="2Char"/>
          <w:b/>
        </w:rPr>
      </w:pPr>
      <w:bookmarkStart w:id="33" w:name="_Toc523134926"/>
      <w:bookmarkStart w:id="34" w:name="bookmark22"/>
      <w:r w:rsidRPr="00853CAD">
        <w:rPr>
          <w:rStyle w:val="2Char"/>
          <w:b/>
        </w:rPr>
        <w:t>ΑΡΘΡΟ 12 : ΠΡΟΥΠΟΘΕΣΕΙΣ ΣΥΜΜΕΤΟΧΗ</w:t>
      </w:r>
      <w:r w:rsidR="00D02B0D" w:rsidRPr="00853CAD">
        <w:rPr>
          <w:rStyle w:val="2Char"/>
          <w:b/>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lastRenderedPageBreak/>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D745D8" w:rsidRPr="00D745D8" w:rsidRDefault="00AB7817" w:rsidP="00D745D8">
      <w:pPr>
        <w:pStyle w:val="-HTML"/>
        <w:ind w:left="284"/>
        <w:jc w:val="both"/>
        <w:rPr>
          <w:rFonts w:ascii="Calibri" w:eastAsia="Calibri" w:hAnsi="Calibri" w:cs="Calibri"/>
          <w:color w:val="000000"/>
          <w:u w:val="single"/>
        </w:rPr>
      </w:pPr>
      <w:r w:rsidRPr="00D745D8">
        <w:rPr>
          <w:rFonts w:ascii="Calibri" w:eastAsia="Calibri" w:hAnsi="Calibri" w:cs="Calibri"/>
          <w:b/>
        </w:rPr>
        <w:t>Ε)</w:t>
      </w:r>
      <w:r w:rsidRPr="00D745D8">
        <w:rPr>
          <w:rFonts w:ascii="Calibri" w:eastAsia="Calibri" w:hAnsi="Calibri" w:cs="Calibri"/>
          <w:color w:val="000000"/>
        </w:rPr>
        <w:t xml:space="preserve"> </w:t>
      </w:r>
      <w:r w:rsidR="00CE5C3F" w:rsidRPr="00D745D8">
        <w:rPr>
          <w:rFonts w:ascii="Calibri" w:eastAsia="Calibri" w:hAnsi="Calibri" w:cs="Calibri"/>
          <w:color w:val="00000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r w:rsidR="00D745D8" w:rsidRPr="00D745D8">
        <w:rPr>
          <w:rFonts w:ascii="Calibri" w:eastAsia="Calibri" w:hAnsi="Calibri" w:cs="Calibri"/>
          <w:color w:val="00000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AB7817" w:rsidRPr="00D745D8" w:rsidRDefault="00AB7817">
      <w:pPr>
        <w:pStyle w:val="102"/>
        <w:shd w:val="clear" w:color="auto" w:fill="auto"/>
        <w:spacing w:after="236" w:line="264" w:lineRule="exact"/>
        <w:ind w:left="320" w:right="40" w:firstLine="0"/>
        <w:jc w:val="both"/>
        <w:rPr>
          <w:b w:val="0"/>
          <w:bCs w:val="0"/>
          <w:sz w:val="20"/>
          <w:szCs w:val="20"/>
        </w:rPr>
      </w:pP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w:t>
      </w:r>
      <w:r w:rsidRPr="003806E0">
        <w:rPr>
          <w:b w:val="0"/>
          <w:sz w:val="20"/>
          <w:szCs w:val="20"/>
        </w:rPr>
        <w:lastRenderedPageBreak/>
        <w:t>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7428B" w:rsidRPr="00430CED" w:rsidRDefault="008917FE" w:rsidP="00430CED">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 xml:space="preserve">12.4 </w:t>
      </w:r>
      <w:r w:rsidR="00A7428B" w:rsidRPr="00430CED">
        <w:rPr>
          <w:sz w:val="20"/>
          <w:szCs w:val="20"/>
        </w:rPr>
        <w:t>Κριτήρια ποιοτικής επιλογής</w:t>
      </w:r>
    </w:p>
    <w:p w:rsidR="00A7428B" w:rsidRPr="00A4302D" w:rsidRDefault="00A7428B" w:rsidP="00A4302D">
      <w:pPr>
        <w:pStyle w:val="102"/>
        <w:shd w:val="clear" w:color="auto" w:fill="auto"/>
        <w:spacing w:after="236" w:line="264" w:lineRule="exact"/>
        <w:ind w:left="284" w:right="40" w:firstLine="0"/>
        <w:jc w:val="both"/>
        <w:rPr>
          <w:sz w:val="20"/>
          <w:szCs w:val="20"/>
        </w:rPr>
      </w:pPr>
      <w:r w:rsidRPr="00A4302D">
        <w:rPr>
          <w:sz w:val="20"/>
          <w:szCs w:val="20"/>
        </w:rPr>
        <w:t xml:space="preserve">Α. Καταλληλότητα άσκησης επαγγελματικής δραστηριότητας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bCs/>
          <w:color w:val="auto"/>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6" w:name="_Toc513036650"/>
      <w:r w:rsidRPr="00A4302D">
        <w:rPr>
          <w:sz w:val="20"/>
          <w:szCs w:val="20"/>
        </w:rPr>
        <w:t>Β. Οικονομική και χρηματοοικονομική επάρκεια</w:t>
      </w:r>
      <w:bookmarkEnd w:id="36"/>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7" w:name="_Toc513036651"/>
      <w:r w:rsidRPr="00A4302D">
        <w:rPr>
          <w:sz w:val="20"/>
          <w:szCs w:val="20"/>
        </w:rPr>
        <w:t>Γ. Τεχνική και επαγγελματική ικανότητα</w:t>
      </w:r>
      <w:bookmarkEnd w:id="37"/>
      <w:r w:rsidRPr="00A4302D">
        <w:rPr>
          <w:sz w:val="20"/>
          <w:szCs w:val="20"/>
        </w:rPr>
        <w:t xml:space="preserve"> </w:t>
      </w:r>
    </w:p>
    <w:p w:rsidR="00D745D8" w:rsidRPr="00430CED" w:rsidRDefault="00D745D8" w:rsidP="00D745D8">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Για την παρούσα διαδικασία σύναψης σύμβασης η Αναθέτουσα Αρχή δεν απαιτεί από τους οικονομικούς φορείς να προσκομίσουν στοιχεία προς απόδειξη της </w:t>
      </w:r>
      <w:r w:rsidR="00B4791B">
        <w:rPr>
          <w:rFonts w:asciiTheme="majorHAnsi" w:hAnsiTheme="majorHAnsi"/>
          <w:color w:val="auto"/>
          <w:sz w:val="20"/>
          <w:szCs w:val="20"/>
        </w:rPr>
        <w:t>τεχνικής και επαγγελματικής ικανότητας</w:t>
      </w:r>
      <w:r w:rsidRPr="00430CED">
        <w:rPr>
          <w:rFonts w:asciiTheme="majorHAnsi" w:hAnsiTheme="majorHAnsi"/>
          <w:color w:val="auto"/>
          <w:sz w:val="20"/>
          <w:szCs w:val="20"/>
        </w:rPr>
        <w:t>.</w:t>
      </w:r>
    </w:p>
    <w:p w:rsidR="00A7428B" w:rsidRPr="00430CED" w:rsidRDefault="00A7428B" w:rsidP="00430CED">
      <w:pPr>
        <w:ind w:left="284"/>
        <w:jc w:val="both"/>
        <w:rPr>
          <w:rFonts w:asciiTheme="majorHAnsi" w:hAnsiTheme="majorHAnsi"/>
          <w:color w:val="auto"/>
          <w:sz w:val="20"/>
          <w:szCs w:val="20"/>
        </w:rPr>
      </w:pP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8" w:name="_Toc513036653"/>
      <w:r w:rsidRPr="00A4302D">
        <w:rPr>
          <w:sz w:val="20"/>
          <w:szCs w:val="20"/>
        </w:rPr>
        <w:t>Δ. Στήριξη στην ικανότητα τρίτων</w:t>
      </w:r>
      <w:bookmarkEnd w:id="38"/>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w:t>
      </w:r>
      <w:r w:rsidRPr="00430CED">
        <w:rPr>
          <w:rFonts w:asciiTheme="majorHAnsi" w:hAnsiTheme="majorHAnsi"/>
          <w:color w:val="auto"/>
          <w:sz w:val="20"/>
          <w:szCs w:val="20"/>
        </w:rPr>
        <w:lastRenderedPageBreak/>
        <w:t>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A7428B" w:rsidRPr="00430CED" w:rsidRDefault="00A7428B" w:rsidP="00430CED">
      <w:pPr>
        <w:ind w:left="284"/>
        <w:jc w:val="both"/>
        <w:rPr>
          <w:rFonts w:asciiTheme="majorHAnsi" w:hAnsiTheme="majorHAnsi"/>
          <w:color w:val="auto"/>
          <w:sz w:val="20"/>
          <w:szCs w:val="20"/>
        </w:rPr>
      </w:pPr>
    </w:p>
    <w:p w:rsidR="002941CA" w:rsidRPr="00430CED" w:rsidRDefault="00A7428B" w:rsidP="00430CED">
      <w:pPr>
        <w:pStyle w:val="102"/>
        <w:shd w:val="clear" w:color="auto" w:fill="auto"/>
        <w:spacing w:after="236" w:line="264" w:lineRule="exact"/>
        <w:ind w:left="284" w:right="40" w:firstLine="0"/>
        <w:jc w:val="both"/>
        <w:rPr>
          <w:sz w:val="20"/>
          <w:szCs w:val="20"/>
        </w:rPr>
      </w:pPr>
      <w:r w:rsidRPr="00430CED">
        <w:rPr>
          <w:sz w:val="20"/>
          <w:szCs w:val="20"/>
        </w:rPr>
        <w:t xml:space="preserve">12. 5 </w:t>
      </w:r>
      <w:r w:rsidR="002940D4" w:rsidRPr="00430CED">
        <w:rPr>
          <w:sz w:val="20"/>
          <w:szCs w:val="20"/>
        </w:rPr>
        <w:t>Το ΤΕΥΔ συμπληρώνεται, υπογράφεται και υποβάλλεται κατά περίπτωση ως εξής:</w:t>
      </w:r>
      <w:bookmarkEnd w:id="35"/>
    </w:p>
    <w:p w:rsidR="002941CA" w:rsidRPr="00430CED" w:rsidRDefault="002940D4" w:rsidP="00430CED">
      <w:pPr>
        <w:pStyle w:val="49"/>
        <w:numPr>
          <w:ilvl w:val="0"/>
          <w:numId w:val="5"/>
        </w:numPr>
        <w:shd w:val="clear" w:color="auto" w:fill="auto"/>
        <w:tabs>
          <w:tab w:val="left" w:pos="356"/>
        </w:tabs>
        <w:spacing w:line="269" w:lineRule="exact"/>
        <w:ind w:left="284" w:right="20" w:firstLine="0"/>
        <w:jc w:val="both"/>
      </w:pPr>
      <w:r w:rsidRPr="00430CED">
        <w:t>Το</w:t>
      </w:r>
      <w:r w:rsidRPr="00430CED">
        <w:rPr>
          <w:rStyle w:val="1054"/>
          <w:sz w:val="20"/>
          <w:szCs w:val="20"/>
        </w:rPr>
        <w:t xml:space="preserve"> μέρος Ι</w:t>
      </w:r>
      <w:r w:rsidRPr="00430CED">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rsidRPr="00430CED">
        <w:t>υνημμένο ΤΕΥΔ του Παραρτήματος Δ</w:t>
      </w:r>
      <w:r w:rsidRPr="00430CED">
        <w:t xml:space="preserve"> της παρούσας</w:t>
      </w:r>
    </w:p>
    <w:p w:rsidR="002941CA" w:rsidRPr="00430CED" w:rsidRDefault="002940D4" w:rsidP="00430CED">
      <w:pPr>
        <w:pStyle w:val="49"/>
        <w:numPr>
          <w:ilvl w:val="0"/>
          <w:numId w:val="5"/>
        </w:numPr>
        <w:shd w:val="clear" w:color="auto" w:fill="auto"/>
        <w:tabs>
          <w:tab w:val="left" w:pos="274"/>
        </w:tabs>
        <w:spacing w:line="269" w:lineRule="exact"/>
        <w:ind w:left="284" w:right="20" w:firstLine="0"/>
        <w:jc w:val="both"/>
      </w:pPr>
      <w:r w:rsidRPr="00430CED">
        <w:t>Το</w:t>
      </w:r>
      <w:r w:rsidRPr="00430CED">
        <w:rPr>
          <w:rStyle w:val="1054"/>
          <w:sz w:val="20"/>
          <w:szCs w:val="20"/>
        </w:rPr>
        <w:t xml:space="preserve"> μέρος ΙΙ.Α</w:t>
      </w:r>
      <w:r w:rsidRPr="00430CED">
        <w:t xml:space="preserve"> συμπληρώνεται από όλους τους οικονομικούς φορείς.</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Το</w:t>
      </w:r>
      <w:r w:rsidRPr="00430CED">
        <w:rPr>
          <w:rStyle w:val="1054"/>
          <w:sz w:val="20"/>
          <w:szCs w:val="20"/>
        </w:rPr>
        <w:t xml:space="preserve"> μέρος ΙΙ.Β</w:t>
      </w:r>
      <w:r w:rsidRPr="00430CED">
        <w:t xml:space="preserve"> συμπληρ</w:t>
      </w:r>
      <w:r w:rsidR="00281565" w:rsidRPr="00430CED">
        <w:t>ώνεται από οικονομικούς φορείς</w:t>
      </w:r>
      <w:r w:rsidRPr="00430CED">
        <w:t>.</w:t>
      </w:r>
    </w:p>
    <w:p w:rsidR="002941CA" w:rsidRDefault="002940D4" w:rsidP="00430CED">
      <w:pPr>
        <w:pStyle w:val="49"/>
        <w:numPr>
          <w:ilvl w:val="0"/>
          <w:numId w:val="5"/>
        </w:numPr>
        <w:shd w:val="clear" w:color="auto" w:fill="auto"/>
        <w:tabs>
          <w:tab w:val="left" w:pos="279"/>
        </w:tabs>
        <w:spacing w:line="269" w:lineRule="exact"/>
        <w:ind w:left="284" w:hanging="280"/>
        <w:jc w:val="both"/>
      </w:pPr>
      <w:r w:rsidRPr="00430CED">
        <w:t xml:space="preserve">Το </w:t>
      </w:r>
      <w:r w:rsidRPr="00430CED">
        <w:rPr>
          <w:b/>
        </w:rPr>
        <w:t>μέρος</w:t>
      </w:r>
      <w:r w:rsidRPr="00430CED">
        <w:rPr>
          <w:b/>
          <w:bCs/>
        </w:rPr>
        <w:t xml:space="preserve"> ΙΙ.Δ</w:t>
      </w:r>
      <w:r w:rsidRPr="00430CED">
        <w:t xml:space="preserve"> συμπληρώνεται στην περίπτωση υπεργολαβικής ανάθεσης (βλέπε άρθ. 12.6 της παρούσας).</w:t>
      </w:r>
    </w:p>
    <w:p w:rsidR="004A18F1" w:rsidRPr="004A18F1" w:rsidRDefault="004A18F1" w:rsidP="00430CED">
      <w:pPr>
        <w:pStyle w:val="49"/>
        <w:numPr>
          <w:ilvl w:val="0"/>
          <w:numId w:val="5"/>
        </w:numPr>
        <w:shd w:val="clear" w:color="auto" w:fill="auto"/>
        <w:tabs>
          <w:tab w:val="left" w:pos="279"/>
        </w:tabs>
        <w:spacing w:line="269" w:lineRule="exact"/>
        <w:ind w:left="284" w:hanging="280"/>
        <w:jc w:val="both"/>
        <w:rPr>
          <w:bCs/>
        </w:rPr>
      </w:pPr>
      <w:r w:rsidRPr="004A18F1">
        <w:rPr>
          <w:bCs/>
        </w:rPr>
        <w:t xml:space="preserve">Στο </w:t>
      </w:r>
      <w:r w:rsidRPr="004A18F1">
        <w:rPr>
          <w:b/>
          <w:bCs/>
        </w:rPr>
        <w:t>μέρος IV</w:t>
      </w:r>
      <w:r w:rsidRPr="004A18F1">
        <w:rPr>
          <w:bCs/>
        </w:rPr>
        <w:t xml:space="preserve"> οι οικονομικοί φορείς μπορούν να συμπληρώσουν μόνο την Ενότητα a χωρίς να υποχρεούνται να συμπληρώσουν οποιαδήποτε άλλη ενότητα του Μέρους ΙV</w:t>
      </w:r>
      <w:bookmarkStart w:id="39" w:name="bookmark25"/>
      <w:r w:rsidRPr="004A18F1">
        <w:rPr>
          <w:bCs/>
        </w:rPr>
        <w:t>.</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A18F1">
        <w:rPr>
          <w:bCs/>
        </w:rPr>
        <w:t>Το</w:t>
      </w:r>
      <w:r w:rsidRPr="00430CED">
        <w:t xml:space="preserve"> </w:t>
      </w:r>
      <w:r w:rsidRPr="004A18F1">
        <w:rPr>
          <w:b/>
        </w:rPr>
        <w:t>μέρος VI</w:t>
      </w:r>
      <w:r w:rsidRPr="004A18F1">
        <w:rPr>
          <w:bCs/>
        </w:rPr>
        <w:t xml:space="preserve"> συμπληρώνεται σε κάθε περίπτωση με την ημερομηνία, τον τόπο και</w:t>
      </w:r>
      <w:r w:rsidRPr="00430CED">
        <w:t xml:space="preserve"> την υπογραφή του κατά νόμο υπόχρεου/ -ων, η οποία δεν απαιτείται να φέρει θεώρηση γνησίου της υπογραφής.</w:t>
      </w:r>
      <w:bookmarkEnd w:id="39"/>
    </w:p>
    <w:p w:rsidR="002941CA" w:rsidRPr="00430CED" w:rsidRDefault="002940D4" w:rsidP="00430CED">
      <w:pPr>
        <w:pStyle w:val="49"/>
        <w:shd w:val="clear" w:color="auto" w:fill="auto"/>
        <w:spacing w:line="269" w:lineRule="exact"/>
        <w:ind w:left="284" w:hanging="280"/>
        <w:jc w:val="both"/>
      </w:pPr>
      <w:r w:rsidRPr="00430CED">
        <w:t>Επισημαίνεται ότι :</w:t>
      </w:r>
    </w:p>
    <w:p w:rsidR="002941CA" w:rsidRPr="00430CED" w:rsidRDefault="002940D4" w:rsidP="00430CED">
      <w:pPr>
        <w:pStyle w:val="49"/>
        <w:numPr>
          <w:ilvl w:val="0"/>
          <w:numId w:val="6"/>
        </w:numPr>
        <w:shd w:val="clear" w:color="auto" w:fill="auto"/>
        <w:tabs>
          <w:tab w:val="left" w:pos="313"/>
        </w:tabs>
        <w:spacing w:line="269" w:lineRule="exact"/>
        <w:ind w:left="284" w:right="20" w:hanging="280"/>
        <w:jc w:val="both"/>
      </w:pPr>
      <w:r w:rsidRPr="00430CED">
        <w:t>Κάθε οικονομικός φορέας που συμμετέχει μόνος του, πρέπει να συμπληρώσει και να υποβάλει</w:t>
      </w:r>
      <w:r w:rsidRPr="00430CED">
        <w:rPr>
          <w:rStyle w:val="1054"/>
          <w:sz w:val="20"/>
          <w:szCs w:val="20"/>
        </w:rPr>
        <w:t xml:space="preserve"> ένα ΤΕΥΔ.</w:t>
      </w:r>
    </w:p>
    <w:p w:rsidR="002941CA" w:rsidRPr="00430CED" w:rsidRDefault="002940D4" w:rsidP="00430CED">
      <w:pPr>
        <w:pStyle w:val="49"/>
        <w:numPr>
          <w:ilvl w:val="0"/>
          <w:numId w:val="6"/>
        </w:numPr>
        <w:shd w:val="clear" w:color="auto" w:fill="auto"/>
        <w:tabs>
          <w:tab w:val="left" w:pos="289"/>
        </w:tabs>
        <w:spacing w:line="269" w:lineRule="exact"/>
        <w:ind w:left="284" w:right="20" w:hanging="280"/>
        <w:jc w:val="both"/>
      </w:pPr>
      <w:r w:rsidRPr="00430CED">
        <w:t xml:space="preserve">Όταν </w:t>
      </w:r>
      <w:r w:rsidRPr="00430CED">
        <w:rPr>
          <w:rStyle w:val="130"/>
        </w:rPr>
        <w:t>συμμετέχουν οικονομικοί φορείς υπό τη μορφή ένωσης, πρέπει να συμπληρωθεί και να υποβληθεί για κάθε φορέα - μέλος της ένωσης</w:t>
      </w:r>
      <w:r w:rsidRPr="00430CED">
        <w:rPr>
          <w:rStyle w:val="1054"/>
          <w:sz w:val="20"/>
          <w:szCs w:val="20"/>
        </w:rPr>
        <w:t xml:space="preserve"> χωριστό ΤΕΥΔ,</w:t>
      </w:r>
      <w:r w:rsidRPr="00430CED">
        <w:t xml:space="preserve"> στο οποίο παρατίθενται οι πληροφορίες που απαιτούνται σύμφωνα με τα μέρη II έως Ι</w:t>
      </w:r>
      <w:r w:rsidR="00281565" w:rsidRPr="00430CED">
        <w:rPr>
          <w:lang w:val="en-US"/>
        </w:rPr>
        <w:t>V</w:t>
      </w:r>
      <w:r w:rsidRPr="00430CED">
        <w:t xml:space="preserve"> (βλέπε άρθ. 12.5 της παρούσας)</w:t>
      </w:r>
    </w:p>
    <w:p w:rsidR="002941CA" w:rsidRPr="00430CED" w:rsidRDefault="002940D4" w:rsidP="00430CED">
      <w:pPr>
        <w:pStyle w:val="49"/>
        <w:numPr>
          <w:ilvl w:val="0"/>
          <w:numId w:val="6"/>
        </w:numPr>
        <w:shd w:val="clear" w:color="auto" w:fill="auto"/>
        <w:tabs>
          <w:tab w:val="left" w:pos="303"/>
        </w:tabs>
        <w:spacing w:line="269" w:lineRule="exact"/>
        <w:ind w:left="284" w:right="20" w:hanging="280"/>
        <w:jc w:val="both"/>
      </w:pPr>
      <w:r w:rsidRPr="00430CED">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sidRPr="00430CED">
        <w:rPr>
          <w:rStyle w:val="1054"/>
          <w:sz w:val="20"/>
          <w:szCs w:val="20"/>
        </w:rPr>
        <w:t xml:space="preserve"> και χωριστό ΤΕΥΔ</w:t>
      </w:r>
      <w:r w:rsidRPr="00430CED">
        <w:t xml:space="preserve"> εκ μέρους του/των υπεργολάβου/ων (βλέπε άρθ. 12.6 της παρούσας)</w:t>
      </w:r>
    </w:p>
    <w:p w:rsidR="00A70461" w:rsidRPr="00430CED" w:rsidRDefault="00A70461" w:rsidP="00430CED">
      <w:pPr>
        <w:pStyle w:val="49"/>
        <w:shd w:val="clear" w:color="auto" w:fill="auto"/>
        <w:spacing w:line="269" w:lineRule="exact"/>
        <w:ind w:left="284" w:right="40" w:firstLine="0"/>
        <w:jc w:val="both"/>
      </w:pPr>
      <w:bookmarkStart w:id="40" w:name="bookmark26"/>
      <w:r w:rsidRPr="00430CED">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w:t>
      </w:r>
      <w:r w:rsidR="007A2CDE" w:rsidRPr="00430CED">
        <w:t>12.3</w:t>
      </w:r>
      <w:r w:rsidRPr="00430CED">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430CED">
        <w:rPr>
          <w:vertAlign w:val="superscript"/>
        </w:rPr>
        <w:footnoteReference w:id="2"/>
      </w:r>
      <w:r w:rsidRPr="00430CED">
        <w:rPr>
          <w:vertAlign w:val="superscript"/>
        </w:rPr>
        <w:t xml:space="preserve"> </w:t>
      </w:r>
    </w:p>
    <w:p w:rsidR="00A70461" w:rsidRPr="00430CED" w:rsidRDefault="00A70461" w:rsidP="00430CED">
      <w:pPr>
        <w:pStyle w:val="49"/>
        <w:shd w:val="clear" w:color="auto" w:fill="auto"/>
        <w:spacing w:line="269" w:lineRule="exact"/>
        <w:ind w:left="284" w:right="40" w:firstLine="0"/>
        <w:jc w:val="both"/>
      </w:pPr>
      <w:r w:rsidRPr="00430CED">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Pr="00430CED" w:rsidRDefault="007A2CDE" w:rsidP="00430CED">
      <w:pPr>
        <w:pStyle w:val="49"/>
        <w:shd w:val="clear" w:color="auto" w:fill="auto"/>
        <w:spacing w:line="269" w:lineRule="exact"/>
        <w:ind w:left="284" w:right="40" w:firstLine="0"/>
        <w:jc w:val="both"/>
      </w:pPr>
    </w:p>
    <w:p w:rsidR="002941CA" w:rsidRPr="00430CED" w:rsidRDefault="004D60D1" w:rsidP="00430CED">
      <w:pPr>
        <w:pStyle w:val="60"/>
        <w:shd w:val="clear" w:color="auto" w:fill="auto"/>
        <w:spacing w:after="0" w:line="264" w:lineRule="exact"/>
        <w:ind w:left="284" w:firstLine="0"/>
        <w:jc w:val="both"/>
      </w:pPr>
      <w:r w:rsidRPr="00430CED">
        <w:rPr>
          <w:rStyle w:val="61055"/>
          <w:sz w:val="20"/>
          <w:szCs w:val="20"/>
          <w:lang w:val="el-GR"/>
        </w:rPr>
        <w:t>12.6</w:t>
      </w:r>
      <w:r w:rsidR="008917FE" w:rsidRPr="00430CED">
        <w:rPr>
          <w:rStyle w:val="61055"/>
          <w:sz w:val="20"/>
          <w:szCs w:val="20"/>
          <w:lang w:val="el-GR"/>
        </w:rPr>
        <w:t xml:space="preserve"> </w:t>
      </w:r>
      <w:r w:rsidR="002940D4" w:rsidRPr="00430CED">
        <w:rPr>
          <w:rStyle w:val="61055"/>
          <w:sz w:val="20"/>
          <w:szCs w:val="20"/>
          <w:lang w:val="el-GR"/>
        </w:rPr>
        <w:t>Ενώσεις οικονομικών φορέων</w:t>
      </w:r>
      <w:r w:rsidR="002940D4" w:rsidRPr="00430CED">
        <w:rPr>
          <w:rStyle w:val="61055"/>
          <w:bCs w:val="0"/>
          <w:i/>
          <w:iCs/>
          <w:sz w:val="20"/>
          <w:szCs w:val="20"/>
          <w:lang w:val="el-GR"/>
        </w:rPr>
        <w:t xml:space="preserve"> </w:t>
      </w:r>
      <w:r w:rsidR="002940D4" w:rsidRPr="00430CED">
        <w:rPr>
          <w:rStyle w:val="61055"/>
          <w:b w:val="0"/>
          <w:bCs w:val="0"/>
          <w:i/>
          <w:iCs/>
          <w:sz w:val="20"/>
          <w:szCs w:val="20"/>
          <w:lang w:val="el-GR"/>
        </w:rPr>
        <w:t>(Άρθρα 19 και 96 Ν.4412/2016)</w:t>
      </w:r>
      <w:bookmarkEnd w:id="40"/>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α)</w:t>
      </w:r>
      <w:r w:rsidRPr="00430CED">
        <w:t xml:space="preserve"> Οι ενώσεις </w:t>
      </w:r>
      <w:r w:rsidRPr="00430CED">
        <w:rPr>
          <w:rStyle w:val="14"/>
        </w:rPr>
        <w:t>δεν υποχρεούνται να λαμβάνουν ορισμένη νομική μορφή προκειμένου να υποβάλουν την προσφορά</w:t>
      </w:r>
      <w:r w:rsidRPr="00430CED">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Pr="00430CED" w:rsidRDefault="002940D4" w:rsidP="00430CED">
      <w:pPr>
        <w:pStyle w:val="49"/>
        <w:shd w:val="clear" w:color="auto" w:fill="auto"/>
        <w:spacing w:line="264" w:lineRule="exact"/>
        <w:ind w:left="284" w:right="40" w:firstLine="0"/>
        <w:jc w:val="both"/>
      </w:pPr>
      <w:r w:rsidRPr="00430CED">
        <w:rPr>
          <w:rStyle w:val="1055"/>
          <w:sz w:val="20"/>
          <w:szCs w:val="20"/>
        </w:rPr>
        <w:t>β)</w:t>
      </w:r>
      <w:r w:rsidRPr="00430CED">
        <w:t xml:space="preserve"> Όταν συμμετέχουν ενώσεις, απαντούν θετικά στο σχετικό ερώτημα του Μέρους ΙΙ.Α.</w:t>
      </w:r>
      <w:r w:rsidRPr="00430CED">
        <w:rPr>
          <w:rStyle w:val="af4"/>
        </w:rPr>
        <w:t xml:space="preserve"> [Τρόπος συμμετοχής]</w:t>
      </w:r>
      <w:r w:rsidRPr="00430CED">
        <w:t xml:space="preserve"> και συμπληρώνουν τις πληροφορίες που ζητούνται στα επιμέρους ερωτήματα α, β και γ. Επίσης, θα πρέπει να υποβληθούν</w:t>
      </w:r>
      <w:r w:rsidRPr="00430CED">
        <w:rPr>
          <w:rStyle w:val="1055"/>
          <w:sz w:val="20"/>
          <w:szCs w:val="20"/>
        </w:rPr>
        <w:t xml:space="preserve"> χωριστά ΤΕΥΔ για κάθε φορέα - μέλος της ένωσης,</w:t>
      </w:r>
      <w:r w:rsidRPr="00430CED">
        <w:t xml:space="preserve"> στα οποία παρατίθενται οι πληροφορίες που απαιτούνται σύμφωνα με τα μέρη II έως </w:t>
      </w:r>
      <w:r w:rsidR="00601C1A" w:rsidRPr="00430CED">
        <w:rPr>
          <w:lang w:val="en-US"/>
        </w:rPr>
        <w:t>I</w:t>
      </w:r>
      <w:r w:rsidRPr="00430CED">
        <w:rPr>
          <w:lang w:val="en-US"/>
        </w:rPr>
        <w:t>V</w:t>
      </w:r>
      <w:r w:rsidRPr="00430CED">
        <w:t>.</w:t>
      </w:r>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γ)</w:t>
      </w:r>
      <w:r w:rsidRPr="00430CED">
        <w:t xml:space="preserve"> Στην περίπτωση υποβολής προσφοράς από ένωση οικονομικών φορέων, </w:t>
      </w:r>
      <w:r w:rsidRPr="00430CED">
        <w:rPr>
          <w:rStyle w:val="14"/>
        </w:rPr>
        <w:t xml:space="preserve">όλα τα μέλη της ευθύνονται έναντι της </w:t>
      </w:r>
      <w:r w:rsidR="00601C1A" w:rsidRPr="00430CED">
        <w:rPr>
          <w:rStyle w:val="14"/>
        </w:rPr>
        <w:t xml:space="preserve">Αναθέτουσας </w:t>
      </w:r>
      <w:r w:rsidRPr="00430CED">
        <w:rPr>
          <w:rStyle w:val="14"/>
        </w:rPr>
        <w:t>Αρχής αλληλέγγυα και εις ολόκληρον</w:t>
      </w:r>
      <w:r w:rsidRPr="00430CED">
        <w:t xml:space="preserve">. Σε περίπτωση ανάθεσης της σύμβασης στην ένωση, </w:t>
      </w:r>
      <w:r w:rsidRPr="00430CED">
        <w:rPr>
          <w:rStyle w:val="14"/>
        </w:rPr>
        <w:t>η ευθύνη αυτή εξακολουθεί μέχρι πλήρους εκτέλεσης της σύμβασης</w:t>
      </w:r>
      <w:r w:rsidRPr="00430CED">
        <w:t>.</w:t>
      </w:r>
    </w:p>
    <w:p w:rsidR="002941CA" w:rsidRPr="00430CED" w:rsidRDefault="002940D4" w:rsidP="00430CED">
      <w:pPr>
        <w:pStyle w:val="60"/>
        <w:shd w:val="clear" w:color="auto" w:fill="auto"/>
        <w:spacing w:after="0" w:line="264" w:lineRule="exact"/>
        <w:ind w:left="284" w:firstLine="0"/>
        <w:jc w:val="both"/>
      </w:pPr>
      <w:r w:rsidRPr="00430CED">
        <w:rPr>
          <w:rStyle w:val="61051"/>
          <w:sz w:val="20"/>
          <w:szCs w:val="20"/>
        </w:rPr>
        <w:t>12.6 Υπεργολαβία</w:t>
      </w:r>
      <w:r w:rsidRPr="00430CED">
        <w:t xml:space="preserve"> (Άρθρα 58 και 131 Ν.4412/2016)</w:t>
      </w:r>
    </w:p>
    <w:p w:rsidR="002941CA" w:rsidRPr="00430CED" w:rsidRDefault="002940D4" w:rsidP="00430CED">
      <w:pPr>
        <w:pStyle w:val="49"/>
        <w:shd w:val="clear" w:color="auto" w:fill="auto"/>
        <w:spacing w:line="269" w:lineRule="exact"/>
        <w:ind w:left="284" w:right="40" w:firstLine="0"/>
        <w:jc w:val="both"/>
      </w:pPr>
      <w:r w:rsidRPr="00430CED">
        <w:rPr>
          <w:rStyle w:val="1055"/>
          <w:sz w:val="20"/>
          <w:szCs w:val="20"/>
        </w:rPr>
        <w:lastRenderedPageBreak/>
        <w:t>α)</w:t>
      </w:r>
      <w:r w:rsidRPr="00430CED">
        <w:t xml:space="preserve"> Η Αρχή απαιτεί από τον προσφέροντα να αναφέρει στην προσφορά του </w:t>
      </w:r>
      <w:r w:rsidRPr="00430CED">
        <w:rPr>
          <w:rStyle w:val="14"/>
        </w:rPr>
        <w:t xml:space="preserve">το τμήμα (ποσοστό) </w:t>
      </w:r>
      <w:r w:rsidR="006A714D" w:rsidRPr="00430CED">
        <w:rPr>
          <w:rStyle w:val="14"/>
        </w:rPr>
        <w:t xml:space="preserve">της </w:t>
      </w:r>
      <w:r w:rsidRPr="00430CED">
        <w:rPr>
          <w:rStyle w:val="14"/>
        </w:rPr>
        <w:t>σύμβασης που προτίθεται να αναθέσει υπό μορφή υπεργολαβίας σε τρίτους,</w:t>
      </w:r>
      <w:r w:rsidRPr="00430CED">
        <w:t xml:space="preserve"> καθώς και </w:t>
      </w:r>
      <w:r w:rsidRPr="00430CED">
        <w:rPr>
          <w:rStyle w:val="14"/>
        </w:rPr>
        <w:t>τους υπεργολάβους που προτείνει,</w:t>
      </w:r>
      <w:r w:rsidRPr="00430CED">
        <w:t xml:space="preserve"> συμπληρώνοντας το Μέρος ΙΙ.Δ του ΤΕΥΔ.</w:t>
      </w:r>
    </w:p>
    <w:p w:rsidR="002941CA" w:rsidRPr="00430CED" w:rsidRDefault="002940D4" w:rsidP="00430CED">
      <w:pPr>
        <w:pStyle w:val="49"/>
        <w:shd w:val="clear" w:color="auto" w:fill="auto"/>
        <w:spacing w:after="480" w:line="269" w:lineRule="exact"/>
        <w:ind w:left="284" w:right="40" w:firstLine="0"/>
        <w:jc w:val="both"/>
      </w:pPr>
      <w:r w:rsidRPr="00430CED">
        <w:rPr>
          <w:rStyle w:val="1055"/>
          <w:sz w:val="20"/>
          <w:szCs w:val="20"/>
        </w:rPr>
        <w:t>β)</w:t>
      </w:r>
      <w:r w:rsidRPr="00430CED">
        <w:t xml:space="preserve"> Σύμφωνα με την παρ. 6 του άρθου 131 του Ν. 4412/2016,</w:t>
      </w:r>
      <w:r w:rsidRPr="00430CED">
        <w:rPr>
          <w:rStyle w:val="1055"/>
          <w:sz w:val="20"/>
          <w:szCs w:val="20"/>
        </w:rPr>
        <w:t xml:space="preserve"> όταν ο προσφέρων προτίθεται να αναθέσει</w:t>
      </w:r>
      <w:r w:rsidR="008C487F" w:rsidRPr="00430CED">
        <w:rPr>
          <w:rStyle w:val="1055"/>
          <w:sz w:val="20"/>
          <w:szCs w:val="20"/>
        </w:rPr>
        <w:t>,</w:t>
      </w:r>
      <w:r w:rsidRPr="00430CED">
        <w:rPr>
          <w:rStyle w:val="1055"/>
          <w:sz w:val="20"/>
          <w:szCs w:val="20"/>
        </w:rPr>
        <w:t xml:space="preserve"> υπό μορφή υπεργολαβίας</w:t>
      </w:r>
      <w:r w:rsidR="008C487F" w:rsidRPr="00430CED">
        <w:rPr>
          <w:rStyle w:val="1055"/>
          <w:sz w:val="20"/>
          <w:szCs w:val="20"/>
        </w:rPr>
        <w:t>,</w:t>
      </w:r>
      <w:r w:rsidRPr="00430CED">
        <w:rPr>
          <w:rStyle w:val="1055"/>
          <w:sz w:val="20"/>
          <w:szCs w:val="20"/>
        </w:rPr>
        <w:t xml:space="preserve"> τμήμα (ποσοστό) της σύμβασης που ξεπερνάει το 30%,</w:t>
      </w:r>
      <w:r w:rsidRPr="00430CED">
        <w:t xml:space="preserve"> τότε υποβάλλει υποχρεωτικά</w:t>
      </w:r>
      <w:r w:rsidRPr="00430CED">
        <w:rPr>
          <w:rStyle w:val="1055"/>
          <w:sz w:val="20"/>
          <w:szCs w:val="20"/>
        </w:rPr>
        <w:t xml:space="preserve"> χωριστό/ά ΤΕΥΔ</w:t>
      </w:r>
      <w:r w:rsidRPr="00430CED">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430CED">
        <w:rPr>
          <w:rStyle w:val="1055"/>
          <w:sz w:val="20"/>
          <w:szCs w:val="20"/>
        </w:rPr>
        <w:t xml:space="preserve"> Επισημαίνεται</w:t>
      </w:r>
      <w:r w:rsidRPr="00430CED">
        <w:t xml:space="preserve"> πως όταν από την ως άνω επαλήθευση προκύπτει ότι συντρέχουν λόγοι αποκλεισμού, τότε η </w:t>
      </w:r>
      <w:r w:rsidR="00601C1A" w:rsidRPr="00430CED">
        <w:t xml:space="preserve">Αναθέτουσα </w:t>
      </w:r>
      <w:r w:rsidRPr="00430CED">
        <w:t>Αρχή απαιτεί από τον προσφέροντα να τον/ τους αντικαταστήσει.</w:t>
      </w:r>
    </w:p>
    <w:p w:rsidR="00352B6C" w:rsidRPr="00853CAD" w:rsidRDefault="002940D4">
      <w:pPr>
        <w:pStyle w:val="2c"/>
        <w:keepNext/>
        <w:keepLines/>
        <w:shd w:val="clear" w:color="auto" w:fill="auto"/>
        <w:spacing w:before="0"/>
        <w:ind w:left="320" w:right="40" w:firstLine="0"/>
        <w:rPr>
          <w:rStyle w:val="2105"/>
          <w:b/>
        </w:rPr>
      </w:pPr>
      <w:bookmarkStart w:id="41" w:name="_Toc523134927"/>
      <w:bookmarkStart w:id="42" w:name="bookmark27"/>
      <w:r w:rsidRPr="00853CAD">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rsidRPr="00275CD9">
        <w:t xml:space="preserve">Ο διαγωνισμός θα διενεργηθεί </w:t>
      </w:r>
      <w:r w:rsidR="00601C1A" w:rsidRPr="00275CD9">
        <w:t>στο Γραφείο Προμηθειών της Οργανικής Μονάδας Έδρας του Γ.Ν. Λασιθίου-Γ.Ν.-Κ.Υ. Νεαπόλεως «Διαλυνάκειο» (πρώην Γ.Ν. Αγίου Νικολάου), Κνωσού 2-4,  1</w:t>
      </w:r>
      <w:r w:rsidR="00601C1A" w:rsidRPr="00275CD9">
        <w:rPr>
          <w:vertAlign w:val="superscript"/>
        </w:rPr>
        <w:t>ος</w:t>
      </w:r>
      <w:r w:rsidR="00601C1A" w:rsidRPr="00275CD9">
        <w:t xml:space="preserve"> όροφος, 721 00 Άγιος Νικόλαος</w:t>
      </w:r>
      <w:r w:rsidRPr="00275CD9">
        <w:t xml:space="preserve">, ενώπιον της αρμόδιας Επιτροπής Διαγωνισμού, στις </w:t>
      </w:r>
      <w:r w:rsidR="00275CD9" w:rsidRPr="00275CD9">
        <w:t>19</w:t>
      </w:r>
      <w:r w:rsidR="00B4791B" w:rsidRPr="00275CD9">
        <w:t>-0</w:t>
      </w:r>
      <w:r w:rsidR="00275CD9" w:rsidRPr="00275CD9">
        <w:t>9</w:t>
      </w:r>
      <w:r w:rsidR="00B4791B" w:rsidRPr="00275CD9">
        <w:t>-2018</w:t>
      </w:r>
      <w:r w:rsidRPr="00275CD9">
        <w:t xml:space="preserve"> ημέρα </w:t>
      </w:r>
      <w:r w:rsidR="00275CD9" w:rsidRPr="00275CD9">
        <w:t>Τετάρ</w:t>
      </w:r>
      <w:r w:rsidR="00B4791B" w:rsidRPr="00275CD9">
        <w:t>τη</w:t>
      </w:r>
      <w:r w:rsidRPr="00275CD9">
        <w:t xml:space="preserve">, και ώρα </w:t>
      </w:r>
      <w:r w:rsidR="006C0B15" w:rsidRPr="00275CD9">
        <w:t>10</w:t>
      </w:r>
      <w:r w:rsidR="005E6EB4" w:rsidRPr="00275CD9">
        <w:t>:</w:t>
      </w:r>
      <w:r w:rsidR="006C0B15" w:rsidRPr="00275CD9">
        <w:t>3</w:t>
      </w:r>
      <w:r w:rsidR="005E6EB4" w:rsidRPr="00275CD9">
        <w:t>0</w:t>
      </w:r>
      <w:r w:rsidRPr="00275CD9">
        <w:t xml:space="preserve"> π</w:t>
      </w:r>
      <w:r w:rsidR="006C0B15" w:rsidRPr="00275CD9">
        <w:t>.</w:t>
      </w:r>
      <w:r w:rsidRPr="00275CD9">
        <w:t>μ</w:t>
      </w:r>
      <w:r w:rsidR="006C0B15" w:rsidRPr="00275CD9">
        <w:t>.</w:t>
      </w:r>
      <w:r w:rsidRPr="00275CD9">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w:t>
      </w:r>
      <w:r w:rsidR="00601C1A" w:rsidRPr="00275CD9">
        <w:t xml:space="preserve">τις </w:t>
      </w:r>
      <w:r w:rsidR="00275CD9" w:rsidRPr="00275CD9">
        <w:t>18-</w:t>
      </w:r>
      <w:r w:rsidR="00B4791B" w:rsidRPr="00275CD9">
        <w:t>0</w:t>
      </w:r>
      <w:r w:rsidR="00275CD9" w:rsidRPr="00275CD9">
        <w:t>9</w:t>
      </w:r>
      <w:r w:rsidR="00B4791B" w:rsidRPr="00275CD9">
        <w:t>-2018</w:t>
      </w:r>
      <w:r w:rsidR="00601C1A" w:rsidRPr="000B2092">
        <w:t xml:space="preserve"> ημέρα </w:t>
      </w:r>
      <w:r w:rsidR="00B4791B">
        <w:t>Τ</w:t>
      </w:r>
      <w:r w:rsidR="00275CD9">
        <w:t>ρί</w:t>
      </w:r>
      <w:r w:rsidR="00B4791B">
        <w:t>τη</w:t>
      </w:r>
      <w:r w:rsidR="00601C1A" w:rsidRPr="000B2092">
        <w:t xml:space="preserve"> και ώρα </w:t>
      </w:r>
      <w:r w:rsidR="005E6EB4" w:rsidRPr="000B2092">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 xml:space="preserve">τις </w:t>
      </w:r>
      <w:r w:rsidR="00D046CF">
        <w:rPr>
          <w:rStyle w:val="105fb"/>
        </w:rPr>
        <w:t>18</w:t>
      </w:r>
      <w:r w:rsidR="006C0B15" w:rsidRPr="006C0B15">
        <w:rPr>
          <w:rStyle w:val="105fb"/>
        </w:rPr>
        <w:t>-0</w:t>
      </w:r>
      <w:r w:rsidR="00D046CF">
        <w:rPr>
          <w:rStyle w:val="105fb"/>
        </w:rPr>
        <w:t>9</w:t>
      </w:r>
      <w:r w:rsidR="00B4791B" w:rsidRPr="006C0B15">
        <w:rPr>
          <w:rStyle w:val="105fb"/>
        </w:rPr>
        <w:t>-2018</w:t>
      </w:r>
      <w:r w:rsidR="00644E30" w:rsidRPr="006C0B15">
        <w:rPr>
          <w:rStyle w:val="105fb"/>
        </w:rPr>
        <w:t xml:space="preserve"> ημέρα </w:t>
      </w:r>
      <w:r w:rsidR="00B4791B" w:rsidRPr="006C0B15">
        <w:rPr>
          <w:rStyle w:val="105fb"/>
        </w:rPr>
        <w:t>Τρ</w:t>
      </w:r>
      <w:r w:rsidR="00D046CF">
        <w:rPr>
          <w:rStyle w:val="105fb"/>
        </w:rPr>
        <w:t>ί</w:t>
      </w:r>
      <w:r w:rsidR="00B4791B" w:rsidRPr="006C0B15">
        <w:rPr>
          <w:rStyle w:val="105fb"/>
        </w:rPr>
        <w:t>τη</w:t>
      </w:r>
      <w:r w:rsidR="00644E30" w:rsidRPr="00455EF6">
        <w:rPr>
          <w:rStyle w:val="105fb"/>
        </w:rPr>
        <w:t xml:space="preserve"> και ώρα 15:00</w:t>
      </w:r>
      <w:r w:rsidR="00644E30" w:rsidRPr="000B2092">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853CAD" w:rsidRDefault="002940D4">
      <w:pPr>
        <w:pStyle w:val="2c"/>
        <w:keepNext/>
        <w:keepLines/>
        <w:shd w:val="clear" w:color="auto" w:fill="auto"/>
        <w:spacing w:before="0"/>
        <w:ind w:left="320" w:right="60" w:firstLine="0"/>
        <w:jc w:val="left"/>
        <w:rPr>
          <w:rStyle w:val="2Char"/>
          <w:b/>
        </w:rPr>
      </w:pPr>
      <w:bookmarkStart w:id="45" w:name="_Toc523134928"/>
      <w:bookmarkStart w:id="46" w:name="bookmark30"/>
      <w:r w:rsidRPr="00853CAD">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853CAD" w:rsidRDefault="002940D4" w:rsidP="00352B6C">
      <w:pPr>
        <w:pStyle w:val="49"/>
        <w:shd w:val="clear" w:color="auto" w:fill="auto"/>
        <w:spacing w:after="240" w:line="269" w:lineRule="exact"/>
        <w:ind w:left="320" w:right="60" w:firstLine="0"/>
        <w:jc w:val="both"/>
        <w:rPr>
          <w:b/>
        </w:rPr>
      </w:pPr>
      <w:r w:rsidRPr="00853CAD">
        <w:rPr>
          <w:b/>
        </w:rPr>
        <w:t>14.1 Τρόπος υποβολής προσφορών</w:t>
      </w:r>
      <w:bookmarkEnd w:id="46"/>
    </w:p>
    <w:p w:rsidR="002941CA" w:rsidRDefault="002940D4">
      <w:pPr>
        <w:pStyle w:val="49"/>
        <w:shd w:val="clear" w:color="auto" w:fill="auto"/>
        <w:spacing w:after="240"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lastRenderedPageBreak/>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 xml:space="preserve">Για τον </w:t>
      </w:r>
      <w:r w:rsidR="007548C1">
        <w:rPr>
          <w:bCs/>
        </w:rPr>
        <w:t xml:space="preserve">Επαναληπτικό </w:t>
      </w:r>
      <w:r w:rsidRPr="00352B6C">
        <w:rPr>
          <w:bCs/>
        </w:rPr>
        <w:t>Συνοπτικό Διαγωνισμό:</w:t>
      </w:r>
      <w:r w:rsidRPr="00352B6C">
        <w:rPr>
          <w:b/>
          <w:bCs/>
        </w:rPr>
        <w:t xml:space="preserve"> «</w:t>
      </w:r>
      <w:r w:rsidR="002E0502" w:rsidRPr="00352B6C">
        <w:rPr>
          <w:iCs/>
        </w:rPr>
        <w:t>Προμήθεια</w:t>
      </w:r>
      <w:r w:rsidR="000B2092" w:rsidRPr="00352B6C">
        <w:rPr>
          <w:iCs/>
        </w:rPr>
        <w:t>…………………….</w:t>
      </w:r>
      <w:r w:rsidRPr="00352B6C">
        <w:rPr>
          <w:b/>
          <w:bCs/>
          <w:iCs/>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r w:rsidR="000B2092" w:rsidRPr="00352B6C">
        <w:t>………………</w:t>
      </w:r>
      <w:r w:rsidR="00CB5F66" w:rsidRPr="00352B6C">
        <w:t>/</w:t>
      </w:r>
      <w:r w:rsidR="000B2092" w:rsidRPr="00352B6C">
        <w:t>……………….</w:t>
      </w:r>
      <w:bookmarkEnd w:id="49"/>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r w:rsidR="000B2092" w:rsidRPr="00352B6C">
        <w:t>…………………</w:t>
      </w:r>
      <w:bookmarkEnd w:id="50"/>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853CAD">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w:t>
      </w:r>
      <w:r w:rsidR="007548C1">
        <w:t>θρου 8 του ν. 1599/1986 (Α' 75)</w:t>
      </w:r>
      <w:r w:rsidRPr="000B2092">
        <w:t xml:space="preserve">,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Default="008C487F" w:rsidP="000B2092">
      <w:pPr>
        <w:pStyle w:val="49"/>
        <w:shd w:val="clear" w:color="auto" w:fill="auto"/>
        <w:tabs>
          <w:tab w:val="left" w:pos="526"/>
        </w:tabs>
        <w:spacing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916730" w:rsidRDefault="00853CAD" w:rsidP="00916730">
      <w:pPr>
        <w:pStyle w:val="49"/>
        <w:shd w:val="clear" w:color="auto" w:fill="auto"/>
        <w:spacing w:line="269" w:lineRule="exact"/>
        <w:ind w:left="320" w:right="40" w:firstLine="0"/>
        <w:jc w:val="both"/>
      </w:pPr>
      <w:r>
        <w:rPr>
          <w:rStyle w:val="1057"/>
        </w:rPr>
        <w:t>ΙΙ.</w:t>
      </w:r>
      <w:r w:rsidR="00916730">
        <w:t xml:space="preserve">  Αναλυτικό φύλλο συμμόρφωσης σύμφωνα με το υπόδειγμα του Παραρτήματος Γ.</w:t>
      </w:r>
    </w:p>
    <w:p w:rsidR="00B4791B" w:rsidRDefault="00916730" w:rsidP="00B4791B">
      <w:pPr>
        <w:pStyle w:val="49"/>
        <w:shd w:val="clear" w:color="auto" w:fill="auto"/>
        <w:tabs>
          <w:tab w:val="left" w:pos="526"/>
        </w:tabs>
        <w:spacing w:line="269" w:lineRule="exact"/>
        <w:ind w:left="320" w:firstLine="0"/>
        <w:jc w:val="both"/>
      </w:pPr>
      <w:r>
        <w:rPr>
          <w:rStyle w:val="1057"/>
        </w:rPr>
        <w:t xml:space="preserve">ΙΙΙ. </w:t>
      </w:r>
      <w:r w:rsidR="00B4791B" w:rsidRPr="00B4791B">
        <w:rPr>
          <w:bCs/>
        </w:rPr>
        <w:t>Πιστοποιητικό CE σύμφωνα με το Παράρτημα Β΄</w:t>
      </w:r>
    </w:p>
    <w:p w:rsidR="00B4791B" w:rsidRDefault="008C487F" w:rsidP="00B4791B">
      <w:pPr>
        <w:pStyle w:val="49"/>
        <w:shd w:val="clear" w:color="auto" w:fill="auto"/>
        <w:tabs>
          <w:tab w:val="left" w:pos="526"/>
        </w:tabs>
        <w:spacing w:line="269" w:lineRule="exact"/>
        <w:ind w:left="320" w:firstLine="0"/>
        <w:jc w:val="both"/>
      </w:pPr>
      <w:r w:rsidRPr="000B2092">
        <w:rPr>
          <w:rStyle w:val="105fb"/>
        </w:rPr>
        <w:t>Ι</w:t>
      </w:r>
      <w:r w:rsidR="00916730">
        <w:rPr>
          <w:rStyle w:val="105fb"/>
          <w:lang w:val="en-US"/>
        </w:rPr>
        <w:t>V</w:t>
      </w:r>
      <w:r w:rsidRPr="000B2092">
        <w:rPr>
          <w:rStyle w:val="105fb"/>
        </w:rPr>
        <w:t>.</w:t>
      </w:r>
      <w:r>
        <w:t xml:space="preserve"> </w:t>
      </w:r>
      <w:r w:rsidR="00B4791B">
        <w:t>Τεχνικά εγχειρίδια (</w:t>
      </w:r>
      <w:r w:rsidR="00B4791B" w:rsidRPr="00B4791B">
        <w:t xml:space="preserve">prospectus) </w:t>
      </w:r>
      <w:r w:rsidR="00B4791B">
        <w:t>από τα οποία θα τεκμηριώνονται τα τεχνικά χαρακτηριστικά του μηχανήματος.</w:t>
      </w:r>
    </w:p>
    <w:p w:rsidR="00B4791B" w:rsidRDefault="00B4791B" w:rsidP="000B2092">
      <w:pPr>
        <w:pStyle w:val="49"/>
        <w:shd w:val="clear" w:color="auto" w:fill="auto"/>
        <w:spacing w:line="269" w:lineRule="exact"/>
        <w:ind w:left="320" w:right="40" w:firstLine="0"/>
        <w:jc w:val="both"/>
      </w:pPr>
      <w:r>
        <w:rPr>
          <w:rStyle w:val="105fb"/>
          <w:lang w:val="en-US"/>
        </w:rPr>
        <w:t>V</w:t>
      </w:r>
      <w:r w:rsidRPr="00B4791B">
        <w:rPr>
          <w:rStyle w:val="105fb"/>
        </w:rPr>
        <w:t>.</w:t>
      </w:r>
      <w:r w:rsidR="007548C1">
        <w:rPr>
          <w:rStyle w:val="105fb"/>
        </w:rPr>
        <w:t xml:space="preserve"> </w:t>
      </w:r>
      <w:r>
        <w:rPr>
          <w:rStyle w:val="105fb"/>
        </w:rPr>
        <w:t xml:space="preserve"> </w:t>
      </w:r>
      <w:r w:rsidRPr="00B4791B">
        <w:t>Έγγραφη</w:t>
      </w:r>
      <w:r>
        <w:t xml:space="preserve"> βεβαίωση του κατασκευαστικού οίκου περί διάθεσης ανταλλακτικών για μία δεκαετία.</w:t>
      </w:r>
      <w:r w:rsidR="00AB6117">
        <w:t xml:space="preserve"> </w:t>
      </w:r>
    </w:p>
    <w:p w:rsidR="00B4791B" w:rsidRPr="00B4791B" w:rsidRDefault="00B4791B" w:rsidP="000B2092">
      <w:pPr>
        <w:pStyle w:val="49"/>
        <w:shd w:val="clear" w:color="auto" w:fill="auto"/>
        <w:spacing w:line="269" w:lineRule="exact"/>
        <w:ind w:left="320" w:right="40" w:firstLine="0"/>
        <w:jc w:val="both"/>
      </w:pPr>
    </w:p>
    <w:p w:rsidR="00AB6117" w:rsidRDefault="009C623B" w:rsidP="000B2092">
      <w:pPr>
        <w:pStyle w:val="49"/>
        <w:shd w:val="clear" w:color="auto" w:fill="auto"/>
        <w:spacing w:line="269" w:lineRule="exact"/>
        <w:ind w:left="320" w:right="40" w:firstLine="0"/>
        <w:jc w:val="both"/>
      </w:pPr>
      <w:r>
        <w:t>Λοιπά έ</w:t>
      </w:r>
      <w:r w:rsidR="00AB6117">
        <w:t>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853CAD">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 xml:space="preserve">αναφερομένων στην παρούσα </w:t>
      </w:r>
      <w:r>
        <w:lastRenderedPageBreak/>
        <w:t>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A85633" w:rsidP="00A85633">
      <w:pPr>
        <w:pStyle w:val="49"/>
        <w:shd w:val="clear" w:color="auto" w:fill="auto"/>
        <w:tabs>
          <w:tab w:val="left" w:pos="608"/>
        </w:tabs>
        <w:spacing w:line="269" w:lineRule="exact"/>
        <w:ind w:left="320" w:right="40" w:firstLine="0"/>
        <w:jc w:val="both"/>
      </w:pPr>
      <w:r w:rsidRPr="00E13AFD">
        <w:t>Γίνονται δεκτέ</w:t>
      </w:r>
      <w:r w:rsidR="000B2092" w:rsidRPr="00E13AFD">
        <w:t xml:space="preserve">ς προσφορές για </w:t>
      </w:r>
      <w:r w:rsidR="00853CAD" w:rsidRPr="00E13AFD">
        <w:t>το σύνολο της προμήθειας</w:t>
      </w:r>
      <w:r w:rsidR="000B2092" w:rsidRPr="00E13AFD">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8F5C48">
        <w:t>δύο</w:t>
      </w:r>
      <w:r w:rsidR="000B6D87" w:rsidRPr="000B6D87">
        <w:t xml:space="preserve"> (</w:t>
      </w:r>
      <w:r w:rsidR="008F5C48">
        <w:t>2</w:t>
      </w:r>
      <w:r w:rsidR="000B6D87" w:rsidRPr="000B6D87">
        <w:t xml:space="preserve">)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bookmarkStart w:id="59" w:name="bookmark43"/>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8F5C48" w:rsidRDefault="002940D4">
      <w:pPr>
        <w:pStyle w:val="2c"/>
        <w:keepNext/>
        <w:keepLines/>
        <w:shd w:val="clear" w:color="auto" w:fill="auto"/>
        <w:spacing w:before="0"/>
        <w:ind w:left="320" w:firstLine="0"/>
        <w:rPr>
          <w:rStyle w:val="2Char"/>
          <w:b/>
        </w:rPr>
      </w:pPr>
      <w:bookmarkStart w:id="61" w:name="_Toc523134929"/>
      <w:bookmarkStart w:id="62" w:name="bookmark45"/>
      <w:r w:rsidRPr="008F5C48">
        <w:rPr>
          <w:rStyle w:val="2Char"/>
          <w:b/>
        </w:rPr>
        <w:t>ΑΡΘΡΟ 15 : ΑΠΟΣΦΡΑΓΙΣΗ ΚΑΙ ΑΞΙΟΛΟΓΗΣΗ ΠΡΟΣΦΟΡΩΝ</w:t>
      </w:r>
      <w:r w:rsidR="00D02B0D" w:rsidRPr="008F5C48">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lastRenderedPageBreak/>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8F5C48" w:rsidRDefault="002940D4">
      <w:pPr>
        <w:pStyle w:val="102"/>
        <w:shd w:val="clear" w:color="auto" w:fill="auto"/>
        <w:spacing w:line="264" w:lineRule="exact"/>
        <w:ind w:left="320" w:right="60" w:firstLine="0"/>
        <w:jc w:val="both"/>
        <w:rPr>
          <w:rStyle w:val="2Char"/>
          <w:b/>
        </w:rPr>
      </w:pPr>
      <w:bookmarkStart w:id="66" w:name="_Toc523134930"/>
      <w:r w:rsidRPr="008F5C48">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w:t>
      </w:r>
      <w:r>
        <w:lastRenderedPageBreak/>
        <w:t>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523134931"/>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9837A7" w:rsidRDefault="0086032D" w:rsidP="0086032D">
      <w:pPr>
        <w:pStyle w:val="49"/>
        <w:shd w:val="clear" w:color="auto" w:fill="auto"/>
        <w:spacing w:line="264" w:lineRule="exact"/>
        <w:ind w:left="320" w:right="60" w:firstLine="0"/>
        <w:jc w:val="both"/>
        <w:rPr>
          <w:rFonts w:asciiTheme="majorHAnsi" w:hAnsiTheme="majorHAnsi"/>
        </w:rPr>
      </w:pPr>
      <w:r w:rsidRPr="009837A7">
        <w:rPr>
          <w:rFonts w:asciiTheme="majorHAnsi" w:hAnsiTheme="majorHAnsi"/>
          <w:b/>
        </w:rPr>
        <w:t xml:space="preserve">Ι. </w:t>
      </w:r>
      <w:r w:rsidRPr="009837A7">
        <w:rPr>
          <w:rFonts w:asciiTheme="majorHAnsi" w:hAnsiTheme="majorHAnsi"/>
        </w:rPr>
        <w:t xml:space="preserve">πιστοποιητικά που εκδίδονται από την αρμόδια αρχή του οικείου κράτους - μέλους ή χώρας </w:t>
      </w:r>
      <w:r w:rsidR="006D7B8E" w:rsidRPr="009837A7">
        <w:rPr>
          <w:rFonts w:asciiTheme="majorHAnsi" w:hAnsiTheme="majorHAnsi"/>
        </w:rPr>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9837A7">
        <w:rPr>
          <w:rStyle w:val="1010c"/>
          <w:rFonts w:asciiTheme="majorHAnsi" w:hAnsiTheme="majorHAnsi"/>
        </w:rPr>
        <w:t xml:space="preserve"> πιστοποιητικά που εκδίδονται από την </w:t>
      </w:r>
      <w:r w:rsidR="006D7B8E" w:rsidRPr="009837A7">
        <w:rPr>
          <w:rFonts w:asciiTheme="majorHAnsi" w:hAnsiTheme="majorHAnsi"/>
        </w:rPr>
        <w:t xml:space="preserve">αρμόδια, κατά περίπτωση, αρχή του ελληνικού κράτους, περί του </w:t>
      </w:r>
      <w:r w:rsidR="006D7B8E" w:rsidRPr="009837A7">
        <w:rPr>
          <w:rStyle w:val="280"/>
          <w:rFonts w:asciiTheme="majorHAnsi" w:hAnsiTheme="majorHAnsi"/>
        </w:rPr>
        <w:t>ότι έχουν εκπληρωθεί οι υποχρεώσεις του φορέα, όσον αφορά στην καταβολή των εισφορών κοινωνικής ασφάλισης,</w:t>
      </w:r>
      <w:r w:rsidR="006D7B8E" w:rsidRPr="009837A7">
        <w:rPr>
          <w:rFonts w:asciiTheme="majorHAnsi" w:hAnsiTheme="majorHAnsi"/>
        </w:rPr>
        <w:t xml:space="preserve"> σύμφωνα με την </w:t>
      </w:r>
      <w:r w:rsidR="006D7B8E" w:rsidRPr="009837A7">
        <w:rPr>
          <w:rStyle w:val="1010c"/>
          <w:rFonts w:asciiTheme="majorHAnsi" w:hAnsiTheme="majorHAnsi"/>
        </w:rPr>
        <w:t>ισχύουσα</w:t>
      </w:r>
      <w:r w:rsidR="006D7B8E" w:rsidRPr="009837A7">
        <w:rPr>
          <w:rFonts w:asciiTheme="majorHAnsi" w:hAnsiTheme="majorHAnsi"/>
        </w:rPr>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3"/>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lastRenderedPageBreak/>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B77E1F" w:rsidRDefault="00B77E1F" w:rsidP="00B77E1F">
      <w:pPr>
        <w:pStyle w:val="49"/>
        <w:shd w:val="clear" w:color="auto" w:fill="auto"/>
        <w:spacing w:line="264" w:lineRule="exact"/>
        <w:ind w:left="320" w:right="320" w:firstLine="0"/>
        <w:jc w:val="both"/>
        <w:rPr>
          <w:b/>
        </w:rPr>
      </w:pPr>
    </w:p>
    <w:p w:rsidR="00B77E1F" w:rsidRPr="00B77E1F" w:rsidRDefault="00B77E1F" w:rsidP="00B77E1F">
      <w:pPr>
        <w:pStyle w:val="49"/>
        <w:shd w:val="clear" w:color="auto" w:fill="auto"/>
        <w:spacing w:line="264" w:lineRule="exact"/>
        <w:ind w:left="320" w:right="320" w:firstLine="0"/>
        <w:jc w:val="both"/>
      </w:pPr>
      <w:r>
        <w:rPr>
          <w:b/>
        </w:rPr>
        <w:t>ΙΙΙ)</w:t>
      </w:r>
      <w:r w:rsidR="009C5C9A">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w:t>
      </w:r>
      <w:r w:rsidR="00D632E1" w:rsidRPr="00D632E1">
        <w:t xml:space="preserve">. </w:t>
      </w:r>
      <w:r w:rsidR="00D632E1" w:rsidRPr="00D632E1">
        <w:rPr>
          <w:u w:val="single"/>
        </w:rPr>
        <w:t xml:space="preserve">Το πιστοποιητικό </w:t>
      </w:r>
      <w:r w:rsidRPr="00D632E1">
        <w:rPr>
          <w:u w:val="single"/>
        </w:rPr>
        <w:t>δεν</w:t>
      </w:r>
      <w:r w:rsidRPr="00B77E1F">
        <w:rPr>
          <w:u w:val="single"/>
        </w:rPr>
        <w:t xml:space="preserve"> </w:t>
      </w:r>
      <w:r w:rsidR="00D632E1">
        <w:rPr>
          <w:u w:val="single"/>
        </w:rPr>
        <w:t xml:space="preserve">απαιτείται </w:t>
      </w:r>
      <w:r w:rsidRPr="00B77E1F">
        <w:rPr>
          <w:u w:val="single"/>
        </w:rPr>
        <w:t>όταν η εκτιμώμενη αξία της σύμβασης, χωρίς ΦΠΑ, είναι ίση ή κατώτερη από το ποσό των είκοσι χιλιάδων (20.000) ευρώ.</w:t>
      </w:r>
    </w:p>
    <w:p w:rsidR="002941CA" w:rsidRDefault="002941CA">
      <w:pPr>
        <w:pStyle w:val="49"/>
        <w:shd w:val="clear" w:color="auto" w:fill="auto"/>
        <w:spacing w:line="264" w:lineRule="exact"/>
        <w:ind w:left="320" w:right="320" w:firstLine="0"/>
        <w:jc w:val="both"/>
      </w:pP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451748" w:rsidRPr="00451748" w:rsidRDefault="00451748" w:rsidP="00451748">
      <w:pPr>
        <w:pStyle w:val="60"/>
        <w:shd w:val="clear" w:color="auto" w:fill="auto"/>
        <w:spacing w:after="0" w:line="264" w:lineRule="exact"/>
        <w:ind w:left="320" w:right="320" w:firstLine="0"/>
        <w:jc w:val="both"/>
        <w:rPr>
          <w:i w:val="0"/>
        </w:rPr>
      </w:pPr>
      <w:r w:rsidRPr="00451748">
        <w:rPr>
          <w:i w:val="0"/>
        </w:rPr>
        <w:t>Στην περίπτωση που προσφέρων οικονομικός φορέας ή ένωση αυτών στηρίζεται στις ικανότητες άλλων φορέων, σύμφωνα με την παράγραφό 12.4.Δ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w:t>
      </w:r>
    </w:p>
    <w:p w:rsidR="00451748" w:rsidRDefault="00451748">
      <w:pPr>
        <w:pStyle w:val="49"/>
        <w:shd w:val="clear" w:color="auto" w:fill="auto"/>
        <w:spacing w:line="264" w:lineRule="exact"/>
        <w:ind w:left="320" w:right="320" w:firstLine="0"/>
        <w:jc w:val="both"/>
      </w:pPr>
    </w:p>
    <w:p w:rsidR="00C77294" w:rsidRDefault="00294D9C" w:rsidP="00C77294">
      <w:pPr>
        <w:pStyle w:val="49"/>
        <w:shd w:val="clear" w:color="auto" w:fill="auto"/>
        <w:spacing w:line="264" w:lineRule="exact"/>
        <w:ind w:left="320" w:right="320" w:firstLine="0"/>
        <w:jc w:val="both"/>
      </w:pPr>
      <w:r w:rsidRPr="00C77294">
        <w:rPr>
          <w:b/>
        </w:rPr>
        <w:t>Δ</w:t>
      </w:r>
      <w:r w:rsidR="00052645" w:rsidRPr="00C77294">
        <w:rPr>
          <w:b/>
        </w:rPr>
        <w:t>.</w:t>
      </w:r>
      <w:r w:rsidR="00052645" w:rsidRPr="00052645">
        <w:t xml:space="preserve"> </w:t>
      </w:r>
      <w:r w:rsidR="00C77294">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77294" w:rsidRPr="00105314" w:rsidRDefault="00C77294" w:rsidP="00C77294">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77294" w:rsidRDefault="00C77294" w:rsidP="00C77294">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C77294" w:rsidRDefault="00C77294" w:rsidP="00052645">
      <w:pPr>
        <w:pStyle w:val="49"/>
        <w:shd w:val="clear" w:color="auto" w:fill="auto"/>
        <w:spacing w:line="264" w:lineRule="exact"/>
        <w:ind w:left="320" w:right="320" w:firstLine="0"/>
        <w:jc w:val="both"/>
      </w:pPr>
    </w:p>
    <w:p w:rsidR="00C77294" w:rsidRDefault="00C77294" w:rsidP="00052645">
      <w:pPr>
        <w:pStyle w:val="49"/>
        <w:shd w:val="clear" w:color="auto" w:fill="auto"/>
        <w:spacing w:line="264" w:lineRule="exact"/>
        <w:ind w:left="320" w:right="320" w:firstLine="0"/>
        <w:jc w:val="both"/>
        <w:rPr>
          <w:color w:val="auto"/>
        </w:rPr>
      </w:pPr>
      <w:r w:rsidRPr="00843746">
        <w:rPr>
          <w:b/>
          <w:color w:val="auto"/>
        </w:rPr>
        <w:t>Ε.</w:t>
      </w:r>
      <w:r w:rsidRPr="0073424B">
        <w:rPr>
          <w:color w:val="auto"/>
        </w:rPr>
        <w:t xml:space="preserve"> Για την απόδειξη της απαίτησης </w:t>
      </w:r>
      <w:r w:rsidR="00D95A81">
        <w:rPr>
          <w:color w:val="auto"/>
        </w:rPr>
        <w:t xml:space="preserve">του άρθρου </w:t>
      </w:r>
      <w:r w:rsidRPr="0073424B">
        <w:rPr>
          <w:color w:val="auto"/>
        </w:rPr>
        <w:t>12.4.Γ (τ</w:t>
      </w:r>
      <w:r w:rsidR="00843746">
        <w:rPr>
          <w:color w:val="auto"/>
        </w:rPr>
        <w:t>εχνικής/</w:t>
      </w:r>
      <w:r w:rsidRPr="0073424B">
        <w:rPr>
          <w:color w:val="auto"/>
        </w:rPr>
        <w:t xml:space="preserve">επαγγελματικής ικανότητας) ο οικονομικός φορέας </w:t>
      </w:r>
      <w:r w:rsidR="0073424B" w:rsidRPr="0073424B">
        <w:rPr>
          <w:color w:val="auto"/>
        </w:rPr>
        <w:t>δεν απαιτείται να προσκομίσει</w:t>
      </w:r>
      <w:r w:rsidR="0073424B">
        <w:rPr>
          <w:color w:val="auto"/>
        </w:rPr>
        <w:t xml:space="preserve"> αποδεικτικά μέσα.</w:t>
      </w:r>
    </w:p>
    <w:p w:rsidR="00C77294" w:rsidRPr="00C77294" w:rsidRDefault="00C77294" w:rsidP="00052645">
      <w:pPr>
        <w:pStyle w:val="49"/>
        <w:shd w:val="clear" w:color="auto" w:fill="auto"/>
        <w:spacing w:line="264" w:lineRule="exact"/>
        <w:ind w:left="320" w:right="320" w:firstLine="0"/>
        <w:jc w:val="both"/>
        <w:rPr>
          <w:b/>
        </w:rPr>
      </w:pPr>
    </w:p>
    <w:p w:rsidR="00C77294" w:rsidRPr="00451748" w:rsidRDefault="00C77294" w:rsidP="00C77294">
      <w:pPr>
        <w:pStyle w:val="49"/>
        <w:shd w:val="clear" w:color="auto" w:fill="auto"/>
        <w:spacing w:line="264" w:lineRule="exact"/>
        <w:ind w:left="320" w:right="320" w:firstLine="0"/>
        <w:jc w:val="both"/>
      </w:pPr>
      <w:r>
        <w:rPr>
          <w:b/>
        </w:rPr>
        <w:t>ΣΤ.</w:t>
      </w:r>
      <w:r w:rsidRPr="00451748">
        <w:t xml:space="preserve"> Στην περίπτωση που οικονομικός φορέας επιθυμεί να στηριχθεί στις ικανότητες άλλων φορέων, σύμφωνα με την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77294" w:rsidRDefault="00C77294" w:rsidP="00052645">
      <w:pPr>
        <w:pStyle w:val="49"/>
        <w:shd w:val="clear" w:color="auto" w:fill="auto"/>
        <w:spacing w:line="264" w:lineRule="exact"/>
        <w:ind w:left="320" w:right="320" w:firstLine="0"/>
        <w:jc w:val="both"/>
        <w:rPr>
          <w:b/>
        </w:rPr>
      </w:pPr>
    </w:p>
    <w:p w:rsidR="00052645" w:rsidRDefault="00C77294" w:rsidP="00052645">
      <w:pPr>
        <w:pStyle w:val="49"/>
        <w:shd w:val="clear" w:color="auto" w:fill="auto"/>
        <w:spacing w:line="264" w:lineRule="exact"/>
        <w:ind w:left="320" w:right="320" w:firstLine="0"/>
        <w:jc w:val="both"/>
      </w:pPr>
      <w:r>
        <w:rPr>
          <w:b/>
        </w:rPr>
        <w:t>Ζ</w:t>
      </w:r>
      <w:r w:rsidRPr="00C77294">
        <w:rPr>
          <w:b/>
        </w:rPr>
        <w:t>.</w:t>
      </w:r>
      <w:r>
        <w:t xml:space="preserve"> </w:t>
      </w:r>
      <w:r w:rsidR="00052645">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451748" w:rsidRPr="00105314" w:rsidRDefault="00451748" w:rsidP="00052645">
      <w:pPr>
        <w:pStyle w:val="49"/>
        <w:shd w:val="clear" w:color="auto" w:fill="auto"/>
        <w:spacing w:line="264" w:lineRule="exact"/>
        <w:ind w:left="320" w:right="320" w:firstLine="0"/>
        <w:jc w:val="both"/>
      </w:pPr>
    </w:p>
    <w:p w:rsidR="002941CA" w:rsidRPr="00C77294" w:rsidRDefault="002940D4">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9837A7" w:rsidRDefault="002940D4" w:rsidP="004A14FF">
      <w:pPr>
        <w:pStyle w:val="102"/>
        <w:shd w:val="clear" w:color="auto" w:fill="auto"/>
        <w:spacing w:line="269" w:lineRule="exact"/>
        <w:ind w:left="320" w:right="368" w:firstLine="0"/>
        <w:jc w:val="both"/>
        <w:rPr>
          <w:rStyle w:val="2Char"/>
          <w:b/>
        </w:rPr>
      </w:pPr>
      <w:bookmarkStart w:id="68" w:name="_Toc523134932"/>
      <w:r w:rsidRPr="009837A7">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lastRenderedPageBreak/>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636A79">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300"/>
        </w:rPr>
        <w:t>επικαιροποιημένα τα δικαιολογητικά κατακύρωσης του άρθρου 17 της παρούσας (εφόσον υφίσταται αλλαγή)</w:t>
      </w:r>
      <w:r>
        <w:t>.</w:t>
      </w:r>
    </w:p>
    <w:p w:rsidR="002941CA" w:rsidRDefault="002940D4" w:rsidP="00B008D7">
      <w:pPr>
        <w:pStyle w:val="49"/>
        <w:numPr>
          <w:ilvl w:val="0"/>
          <w:numId w:val="12"/>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23134933"/>
      <w:r>
        <w:t>ΑΡΘΡΟ 19 : ΛΟΓΟΙ ΑΠΟΡΡΙΨΗΣ ΠΡΟΣΦΟΡΩΝ</w:t>
      </w:r>
      <w:bookmarkEnd w:id="69"/>
      <w:bookmarkEnd w:id="70"/>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523134934"/>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2941CA" w:rsidRDefault="002940D4" w:rsidP="00B008D7">
      <w:pPr>
        <w:pStyle w:val="49"/>
        <w:numPr>
          <w:ilvl w:val="0"/>
          <w:numId w:val="13"/>
        </w:numPr>
        <w:shd w:val="clear" w:color="auto" w:fill="auto"/>
        <w:tabs>
          <w:tab w:val="left" w:pos="838"/>
        </w:tabs>
        <w:spacing w:line="269" w:lineRule="exact"/>
        <w:ind w:left="320" w:right="40"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B008D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16"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523134935"/>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237F36" w:rsidRDefault="002940D4">
      <w:pPr>
        <w:pStyle w:val="102"/>
        <w:shd w:val="clear" w:color="auto" w:fill="auto"/>
        <w:spacing w:line="269" w:lineRule="exact"/>
        <w:ind w:left="320" w:firstLine="0"/>
        <w:jc w:val="both"/>
        <w:rPr>
          <w:b w:val="0"/>
        </w:rPr>
      </w:pPr>
      <w:bookmarkStart w:id="74" w:name="bookmark54"/>
      <w:r w:rsidRPr="00031271">
        <w:rPr>
          <w:b w:val="0"/>
          <w:bCs w:val="0"/>
          <w:sz w:val="20"/>
          <w:szCs w:val="20"/>
        </w:rPr>
        <w:lastRenderedPageBreak/>
        <w:t>Δεν απαιτείται εγγύηση συμμετοχής</w:t>
      </w:r>
      <w:r w:rsidRPr="00237F36">
        <w:rPr>
          <w:b w:val="0"/>
        </w:rPr>
        <w:t>.</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r w:rsidR="00B640FE">
        <w:t xml:space="preserve"> (δεν απαιτείται στην παρούσα διαδικασία σύναψης σύμβασης)</w:t>
      </w:r>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 xml:space="preserve">κατ’ ελάχιστον τα ακόλουθα στοιχεία: α) την ημερομηνία έκδοσης, β) τον εκδότη, γ) </w:t>
      </w:r>
      <w:r w:rsidR="000356B4" w:rsidRPr="00031271">
        <w:t>την</w:t>
      </w:r>
      <w:r w:rsidR="000356B4" w:rsidRPr="00031271">
        <w:rPr>
          <w:bCs/>
          <w:sz w:val="21"/>
          <w:szCs w:val="21"/>
        </w:rPr>
        <w:t xml:space="preserve"> </w:t>
      </w:r>
      <w:r w:rsidR="000356B4">
        <w:t>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4"/>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630565" w:rsidRPr="00237F36" w:rsidRDefault="00630565" w:rsidP="00630565">
      <w:pPr>
        <w:pStyle w:val="102"/>
        <w:shd w:val="clear" w:color="auto" w:fill="auto"/>
        <w:spacing w:line="269" w:lineRule="exact"/>
        <w:ind w:left="320" w:firstLine="0"/>
        <w:jc w:val="both"/>
        <w:rPr>
          <w:b w:val="0"/>
        </w:rPr>
      </w:pPr>
      <w:r w:rsidRPr="00031271">
        <w:rPr>
          <w:b w:val="0"/>
          <w:bCs w:val="0"/>
          <w:sz w:val="20"/>
          <w:szCs w:val="20"/>
        </w:rPr>
        <w:t xml:space="preserve">Δεν απαιτείται εγγύηση </w:t>
      </w:r>
      <w:r>
        <w:rPr>
          <w:b w:val="0"/>
          <w:bCs w:val="0"/>
          <w:sz w:val="20"/>
          <w:szCs w:val="20"/>
        </w:rPr>
        <w:t>καλής λειτουργίας</w:t>
      </w:r>
      <w:r w:rsidRPr="00237F36">
        <w:rPr>
          <w:b w:val="0"/>
        </w:rPr>
        <w:t>.</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903005" w:rsidRDefault="00903005" w:rsidP="0090300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B87C07" w:rsidRDefault="002940D4">
      <w:pPr>
        <w:pStyle w:val="102"/>
        <w:shd w:val="clear" w:color="auto" w:fill="auto"/>
        <w:spacing w:line="264" w:lineRule="exact"/>
        <w:ind w:left="320" w:firstLine="0"/>
        <w:rPr>
          <w:rStyle w:val="2Char"/>
          <w:b/>
        </w:rPr>
      </w:pPr>
      <w:bookmarkStart w:id="78" w:name="_Toc523134936"/>
      <w:r w:rsidRPr="00B87C07">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lastRenderedPageBreak/>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B87C07" w:rsidRDefault="002940D4">
      <w:pPr>
        <w:pStyle w:val="102"/>
        <w:shd w:val="clear" w:color="auto" w:fill="auto"/>
        <w:spacing w:line="269" w:lineRule="exact"/>
        <w:ind w:left="320" w:firstLine="0"/>
        <w:rPr>
          <w:rStyle w:val="2Char"/>
          <w:b/>
        </w:rPr>
      </w:pPr>
      <w:bookmarkStart w:id="79" w:name="_Toc523134937"/>
      <w:r w:rsidRPr="00B87C07">
        <w:rPr>
          <w:rStyle w:val="2Char"/>
          <w:b/>
        </w:rPr>
        <w:t xml:space="preserve">ΑΡΘΡΟ 23 : </w:t>
      </w:r>
      <w:r w:rsidR="00A87E30" w:rsidRPr="00B87C07">
        <w:rPr>
          <w:rStyle w:val="2Char"/>
          <w:b/>
        </w:rPr>
        <w:t>ΧΡΟΝΟΣ ΠΑΡΑΔΟΣΗΣ ΥΛΙΚΩΝ - ΟΛΟΚΛΗΡΩΣΗ ΕΚΤΕΛΕΣΗΣ ΤΗΣ ΣΥΜΒΑΣΗΣ</w:t>
      </w:r>
      <w:bookmarkEnd w:id="79"/>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υλικό μέσα σε </w:t>
      </w:r>
      <w:r w:rsidR="00CD1401" w:rsidRPr="00CD1401">
        <w:t>δεκαπέντε</w:t>
      </w:r>
      <w:r w:rsidR="003F62A5" w:rsidRPr="00CD1401">
        <w:t xml:space="preserve"> (</w:t>
      </w:r>
      <w:r w:rsidR="00CD1401" w:rsidRPr="00CD1401">
        <w:t>15</w:t>
      </w:r>
      <w:r w:rsidR="003F62A5" w:rsidRPr="00CD1401">
        <w:t>)</w:t>
      </w:r>
      <w:r w:rsidR="00F310BA" w:rsidRPr="00CD1401">
        <w:t xml:space="preserve"> ημερολογιακές</w:t>
      </w:r>
      <w:r w:rsidR="00F310BA">
        <w:t xml:space="preserve"> </w:t>
      </w:r>
      <w:r>
        <w:t>ημέρες από την παραγγελία στις αποθήκες του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B87C07" w:rsidRDefault="00A87E30">
      <w:pPr>
        <w:pStyle w:val="102"/>
        <w:shd w:val="clear" w:color="auto" w:fill="auto"/>
        <w:spacing w:line="210" w:lineRule="exact"/>
        <w:ind w:left="320" w:firstLine="0"/>
        <w:rPr>
          <w:rStyle w:val="2Char"/>
          <w:b/>
        </w:rPr>
      </w:pPr>
      <w:bookmarkStart w:id="80" w:name="_Toc523134938"/>
      <w:r w:rsidRPr="00B87C07">
        <w:rPr>
          <w:rStyle w:val="2Char"/>
          <w:b/>
        </w:rPr>
        <w:t>ΑΡΘΡΟ 24 :</w:t>
      </w:r>
      <w:r w:rsidR="00665BF0" w:rsidRPr="00B87C07">
        <w:rPr>
          <w:rStyle w:val="2Char"/>
          <w:b/>
        </w:rPr>
        <w:t xml:space="preserve"> ΠΑΡΑΛΑΒΗ ΥΛΙΚΩΝ</w:t>
      </w:r>
      <w:bookmarkEnd w:id="80"/>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w:t>
      </w:r>
      <w:r>
        <w:lastRenderedPageBreak/>
        <w:t>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B87C07" w:rsidRDefault="00665BF0" w:rsidP="00CA077E">
      <w:pPr>
        <w:pStyle w:val="102"/>
        <w:shd w:val="clear" w:color="auto" w:fill="auto"/>
        <w:spacing w:line="210" w:lineRule="exact"/>
        <w:ind w:left="320" w:firstLine="0"/>
        <w:rPr>
          <w:rStyle w:val="2Char"/>
          <w:b/>
        </w:rPr>
      </w:pPr>
      <w:bookmarkStart w:id="81" w:name="_Toc523134939"/>
      <w:r w:rsidRPr="00B87C07">
        <w:rPr>
          <w:rStyle w:val="2Char"/>
          <w:b/>
        </w:rPr>
        <w:t>ΑΡΘΡΟ 25: ΑΠΟΡΡΙΨΗ ΣΥΜΒΑΤΙΚΩΝ ΥΛΙΚΩΝ – ΑΝΤΙΚΑΤΑΣΤΑΣΗ</w:t>
      </w:r>
      <w:bookmarkEnd w:id="81"/>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lastRenderedPageBreak/>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8D0748" w:rsidRPr="00AB49C0" w:rsidRDefault="008D0748" w:rsidP="003806E0">
      <w:pPr>
        <w:pStyle w:val="2"/>
        <w:ind w:left="284"/>
      </w:pPr>
      <w:bookmarkStart w:id="82" w:name="__RefHeading___Toc470009835"/>
      <w:bookmarkStart w:id="83" w:name="_Toc523134940"/>
      <w:r w:rsidRPr="00AB49C0">
        <w:t>ΑΡΘΡΟ 26: ΕΓΓΥΗΜΕΝΗ ΛΕΙΤΟΥΡΓΙΑ ΠΡΟΜΗΘΕΙΑΣ</w:t>
      </w:r>
      <w:bookmarkEnd w:id="82"/>
      <w:bookmarkEnd w:id="83"/>
      <w:r w:rsidRPr="00AB49C0">
        <w:t xml:space="preserve"> </w:t>
      </w:r>
    </w:p>
    <w:p w:rsidR="008D0748" w:rsidRPr="00AF66CD" w:rsidRDefault="008D0748" w:rsidP="008D0748">
      <w:pPr>
        <w:pStyle w:val="49"/>
        <w:shd w:val="clear" w:color="auto" w:fill="auto"/>
        <w:spacing w:line="269" w:lineRule="exact"/>
        <w:ind w:left="320" w:right="40" w:firstLine="0"/>
        <w:jc w:val="both"/>
      </w:pPr>
      <w:r w:rsidRPr="00AF66CD">
        <w:t>Το είδος θα</w:t>
      </w:r>
      <w:r w:rsidR="00E13AFD" w:rsidRPr="00AF66CD">
        <w:t xml:space="preserve"> έχει εγγύηση καλής λειτουργίας τουλάχιστον για τρία (3)</w:t>
      </w:r>
      <w:r w:rsidRPr="00AF66CD">
        <w:t xml:space="preserve"> χρόνια </w:t>
      </w:r>
      <w:r w:rsidR="00E13AFD" w:rsidRPr="00AF66CD">
        <w:t>στα μηχανολογικά μέρη και ένα (1) έτος στα ηλεκτρολογικά μέρη</w:t>
      </w:r>
      <w:r w:rsidRPr="00AF66CD">
        <w:t xml:space="preserve"> και πλήρη υποστήριξη σε ανταλλακτικά για 10 χρόνια τουλάχιστον, με αποδεδειγμένη παρακαταθήκη ανταλλακτικών. Τυχόν περιπτώσεις που δεν καλύπτονται από την εγγύηση (π.χ. αναλώσιμα ή εργασίες), θα πρέπει οπωσδήποτε να αναφερθούν στην τεχνική προσφορά του αναδόχου.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8D0748" w:rsidRPr="00AF66CD" w:rsidRDefault="008D0748" w:rsidP="008D0748">
      <w:pPr>
        <w:pStyle w:val="49"/>
        <w:shd w:val="clear" w:color="auto" w:fill="auto"/>
        <w:spacing w:line="269" w:lineRule="exact"/>
        <w:ind w:left="320" w:right="40" w:firstLine="0"/>
        <w:jc w:val="both"/>
      </w:pPr>
      <w:r w:rsidRPr="00AF66CD">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D0748" w:rsidRPr="00AF66CD" w:rsidRDefault="008D0748" w:rsidP="008D0748">
      <w:pPr>
        <w:pStyle w:val="49"/>
        <w:shd w:val="clear" w:color="auto" w:fill="auto"/>
        <w:spacing w:line="269" w:lineRule="exact"/>
        <w:ind w:left="320" w:right="40" w:firstLine="0"/>
        <w:jc w:val="both"/>
      </w:pPr>
      <w:r w:rsidRPr="00AF66CD">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D0748" w:rsidRPr="00996399" w:rsidRDefault="008D0748" w:rsidP="008D0748">
      <w:pPr>
        <w:pStyle w:val="49"/>
        <w:shd w:val="clear" w:color="auto" w:fill="auto"/>
        <w:spacing w:line="269" w:lineRule="exact"/>
        <w:ind w:left="320" w:right="40" w:firstLine="0"/>
        <w:jc w:val="both"/>
      </w:pPr>
      <w:r w:rsidRPr="00AF66CD">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21.3 της παρούσας. Το πρωτόκολλο εγκρίνεται από το αρμόδιο αποφαινόμενο όργανο.</w:t>
      </w:r>
    </w:p>
    <w:p w:rsidR="00A87E30" w:rsidRDefault="00A87E30">
      <w:pPr>
        <w:pStyle w:val="102"/>
        <w:shd w:val="clear" w:color="auto" w:fill="auto"/>
        <w:spacing w:line="210" w:lineRule="exact"/>
        <w:ind w:left="320" w:firstLine="0"/>
      </w:pPr>
    </w:p>
    <w:p w:rsidR="00D02B0D" w:rsidRPr="00B87C07" w:rsidRDefault="002940D4">
      <w:pPr>
        <w:pStyle w:val="102"/>
        <w:shd w:val="clear" w:color="auto" w:fill="auto"/>
        <w:spacing w:line="210" w:lineRule="exact"/>
        <w:ind w:left="320" w:firstLine="0"/>
        <w:rPr>
          <w:rStyle w:val="2Char"/>
          <w:b/>
        </w:rPr>
      </w:pPr>
      <w:bookmarkStart w:id="84" w:name="_Toc523134941"/>
      <w:r w:rsidRPr="00B87C07">
        <w:rPr>
          <w:rStyle w:val="2Char"/>
          <w:b/>
        </w:rPr>
        <w:t>ΑΡΘΡΟ 2</w:t>
      </w:r>
      <w:r w:rsidR="001E08B1" w:rsidRPr="00B87C07">
        <w:rPr>
          <w:rStyle w:val="2Char"/>
          <w:b/>
        </w:rPr>
        <w:t>7</w:t>
      </w:r>
      <w:r w:rsidRPr="00B87C07">
        <w:rPr>
          <w:rStyle w:val="2Char"/>
          <w:b/>
        </w:rPr>
        <w:t xml:space="preserve"> : ΚΥΡΩΣΕΙΣ - ΔΙΟΙΚΗΤΙΚΕΣ ΠΡΟΣΦΥΓΕΣ</w:t>
      </w:r>
      <w:bookmarkEnd w:id="84"/>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lastRenderedPageBreak/>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85" w:name="art205_b"/>
      <w:r w:rsidR="00371FD2">
        <w:t>Επί</w:t>
      </w:r>
      <w:bookmarkEnd w:id="85"/>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6" w:name="bookmark58"/>
      <w:bookmarkStart w:id="87" w:name="_Toc523134942"/>
      <w:r>
        <w:t>ΑΡΘΡΟ 2</w:t>
      </w:r>
      <w:r w:rsidR="001E08B1">
        <w:t>8</w:t>
      </w:r>
      <w:r>
        <w:t xml:space="preserve"> : ΥΠΟΧΡΕΩΣΕΙΣ ΑΝΑΔΟΧΟΥ</w:t>
      </w:r>
      <w:bookmarkEnd w:id="86"/>
      <w:bookmarkEnd w:id="87"/>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7"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8"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8" w:name="_Toc523134943"/>
      <w:bookmarkStart w:id="89" w:name="bookmark59"/>
      <w:r>
        <w:t>ΑΡΘΡΟ 2</w:t>
      </w:r>
      <w:r w:rsidR="001E08B1">
        <w:t>9</w:t>
      </w:r>
      <w:r>
        <w:t xml:space="preserve"> : ΧΡΗΜΑΤΟΔΟΤΗΣΗ ΤΗΣ ΣΥΜΒΑΣΗΣ- ΠΛΗΡΩΜΗ ΑΝΑΔΟΧΟΥ, ΦΟΡΟΙ, </w:t>
      </w:r>
      <w:r w:rsidR="001E08B1">
        <w:t xml:space="preserve"> Κ</w:t>
      </w:r>
      <w:r>
        <w:t>ΡΑΤΗΣΕΙΣ</w:t>
      </w:r>
      <w:bookmarkEnd w:id="88"/>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89"/>
    </w:p>
    <w:p w:rsidR="002941CA" w:rsidRDefault="002940D4">
      <w:pPr>
        <w:pStyle w:val="49"/>
        <w:shd w:val="clear" w:color="auto" w:fill="auto"/>
        <w:spacing w:line="269" w:lineRule="exact"/>
        <w:ind w:left="320" w:right="40" w:firstLine="0"/>
        <w:jc w:val="both"/>
      </w:pPr>
      <w:r>
        <w:lastRenderedPageBreak/>
        <w:t xml:space="preserve">Το έργο χρηματοδοτείται από Πιστώσεις του Προϋπολογισμού </w:t>
      </w:r>
      <w:r w:rsidR="00E65FD4" w:rsidRPr="00E13AFD">
        <w:t>του</w:t>
      </w:r>
      <w:r w:rsidR="00E65FD4">
        <w:t xml:space="preserve"> Νοσοκομεί</w:t>
      </w:r>
      <w:r w:rsidR="00E13AFD">
        <w:t>ου Σητείας</w:t>
      </w:r>
      <w:r>
        <w:t xml:space="preserve"> (</w:t>
      </w:r>
      <w:r w:rsidRPr="00F45CED">
        <w:t xml:space="preserve">από τον ΚΑΕ </w:t>
      </w:r>
      <w:r w:rsidR="00E13AFD" w:rsidRPr="00E13AFD">
        <w:t>9149</w:t>
      </w:r>
      <w:r w:rsidRPr="00E13AFD">
        <w:t>).</w:t>
      </w:r>
    </w:p>
    <w:p w:rsidR="002941CA" w:rsidRDefault="00C368AC" w:rsidP="00C368AC">
      <w:pPr>
        <w:pStyle w:val="102"/>
        <w:shd w:val="clear" w:color="auto" w:fill="auto"/>
        <w:spacing w:line="269" w:lineRule="exact"/>
        <w:ind w:left="320" w:right="1060" w:firstLine="0"/>
      </w:pPr>
      <w:bookmarkStart w:id="90" w:name="bookmark60"/>
      <w:r>
        <w:t xml:space="preserve">29.2 </w:t>
      </w:r>
      <w:r w:rsidR="002940D4">
        <w:t>Φόροι - Κρατήσεις</w:t>
      </w:r>
      <w:bookmarkEnd w:id="90"/>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91"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91"/>
    </w:p>
    <w:p w:rsidR="002941CA" w:rsidRDefault="002940D4">
      <w:pPr>
        <w:pStyle w:val="49"/>
        <w:shd w:val="clear" w:color="auto" w:fill="auto"/>
        <w:spacing w:line="264" w:lineRule="exact"/>
        <w:ind w:left="320" w:right="40" w:firstLine="0"/>
        <w:jc w:val="both"/>
      </w:pPr>
      <w:r>
        <w:t xml:space="preserve">Η πληρωμή του αναδόχου θα γίνει </w:t>
      </w:r>
      <w:r w:rsidR="004B3553">
        <w:t xml:space="preserve">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2" w:name="bookmark62"/>
      <w:bookmarkStart w:id="93" w:name="_Toc523134944"/>
      <w:r>
        <w:t>ΑΡΘΡΟ 30</w:t>
      </w:r>
      <w:r w:rsidR="002940D4">
        <w:t xml:space="preserve">: </w:t>
      </w:r>
      <w:r w:rsidR="00683C23">
        <w:t xml:space="preserve">ΤΡΟΠΟΠΟΙΗΣΗ - </w:t>
      </w:r>
      <w:r w:rsidR="002940D4">
        <w:t>ΚΑΤΑΓΓΕΛΙΑ ΤΗΣ ΣΥΜΒΑΣΗΣ</w:t>
      </w:r>
      <w:bookmarkEnd w:id="92"/>
      <w:bookmarkEnd w:id="93"/>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0C72D7"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D046CF" w:rsidRPr="00D046CF">
        <w:t>27/</w:t>
      </w:r>
      <w:r w:rsidR="00B80CFE" w:rsidRPr="00D046CF">
        <w:t>0</w:t>
      </w:r>
      <w:r w:rsidR="007548C1" w:rsidRPr="00D046CF">
        <w:t>8</w:t>
      </w:r>
      <w:r w:rsidR="00B80CFE" w:rsidRPr="00D046CF">
        <w:t>/2018</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7548C1">
        <w:trPr>
          <w:jc w:val="center"/>
        </w:trPr>
        <w:tc>
          <w:tcPr>
            <w:tcW w:w="2845" w:type="dxa"/>
          </w:tcPr>
          <w:p w:rsidR="000C72D7" w:rsidRPr="000C72D7" w:rsidRDefault="000C72D7" w:rsidP="00E13AFD">
            <w:pPr>
              <w:pStyle w:val="ecxmsonormal"/>
              <w:spacing w:after="200" w:line="360" w:lineRule="auto"/>
              <w:jc w:val="both"/>
              <w:rPr>
                <w:rFonts w:ascii="Calibri" w:hAnsi="Calibri"/>
                <w:sz w:val="20"/>
                <w:szCs w:val="20"/>
              </w:rPr>
            </w:pPr>
            <w:bookmarkStart w:id="94"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E86320" w:rsidRPr="000A160A" w:rsidTr="007548C1">
        <w:trPr>
          <w:jc w:val="center"/>
        </w:trPr>
        <w:tc>
          <w:tcPr>
            <w:tcW w:w="2845" w:type="dxa"/>
          </w:tcPr>
          <w:p w:rsidR="00E86320" w:rsidRDefault="00E86320" w:rsidP="00F64EF3">
            <w:pPr>
              <w:pStyle w:val="ecxmsonormal"/>
              <w:spacing w:after="200" w:line="360" w:lineRule="auto"/>
              <w:jc w:val="both"/>
              <w:rPr>
                <w:rFonts w:ascii="Calibri" w:hAnsi="Calibri"/>
                <w:sz w:val="20"/>
                <w:szCs w:val="20"/>
              </w:rPr>
            </w:pPr>
          </w:p>
        </w:tc>
        <w:tc>
          <w:tcPr>
            <w:tcW w:w="2834" w:type="dxa"/>
          </w:tcPr>
          <w:p w:rsidR="00E86320" w:rsidRPr="000C72D7" w:rsidRDefault="00E86320" w:rsidP="006C0B15">
            <w:pPr>
              <w:pStyle w:val="ecxmsonormal"/>
              <w:spacing w:after="200" w:line="360" w:lineRule="auto"/>
              <w:jc w:val="both"/>
              <w:rPr>
                <w:rFonts w:ascii="Calibri" w:hAnsi="Calibri"/>
                <w:sz w:val="20"/>
                <w:szCs w:val="20"/>
              </w:rPr>
            </w:pPr>
          </w:p>
        </w:tc>
        <w:tc>
          <w:tcPr>
            <w:tcW w:w="2844" w:type="dxa"/>
          </w:tcPr>
          <w:p w:rsidR="00E86320" w:rsidRDefault="00E86320" w:rsidP="005F71D0">
            <w:pPr>
              <w:pStyle w:val="ecxmsonormal"/>
              <w:spacing w:after="200" w:line="360" w:lineRule="auto"/>
              <w:jc w:val="both"/>
              <w:rPr>
                <w:rFonts w:ascii="Calibri" w:hAnsi="Calibri"/>
                <w:sz w:val="20"/>
                <w:szCs w:val="20"/>
              </w:rPr>
            </w:pPr>
          </w:p>
        </w:tc>
        <w:tc>
          <w:tcPr>
            <w:tcW w:w="2783" w:type="dxa"/>
          </w:tcPr>
          <w:p w:rsidR="00E86320" w:rsidRPr="000C72D7" w:rsidRDefault="00E86320" w:rsidP="005F71D0">
            <w:pPr>
              <w:pStyle w:val="ecxmsonormal"/>
              <w:spacing w:after="200" w:line="360" w:lineRule="auto"/>
              <w:jc w:val="both"/>
              <w:rPr>
                <w:rFonts w:ascii="Calibri" w:hAnsi="Calibri"/>
                <w:sz w:val="20"/>
                <w:szCs w:val="20"/>
              </w:rPr>
            </w:pPr>
          </w:p>
        </w:tc>
      </w:tr>
      <w:tr w:rsidR="00E86320" w:rsidRPr="000A160A" w:rsidTr="007548C1">
        <w:trPr>
          <w:jc w:val="center"/>
        </w:trPr>
        <w:tc>
          <w:tcPr>
            <w:tcW w:w="2845" w:type="dxa"/>
          </w:tcPr>
          <w:p w:rsidR="00E86320" w:rsidRDefault="00E86320" w:rsidP="00F64EF3">
            <w:pPr>
              <w:pStyle w:val="ecxmsonormal"/>
              <w:spacing w:after="200" w:line="360" w:lineRule="auto"/>
              <w:jc w:val="both"/>
              <w:rPr>
                <w:rFonts w:ascii="Calibri" w:hAnsi="Calibri"/>
                <w:sz w:val="20"/>
                <w:szCs w:val="20"/>
              </w:rPr>
            </w:pPr>
          </w:p>
        </w:tc>
        <w:tc>
          <w:tcPr>
            <w:tcW w:w="2834" w:type="dxa"/>
          </w:tcPr>
          <w:p w:rsidR="00E86320" w:rsidRDefault="00E86320" w:rsidP="00E86320">
            <w:pPr>
              <w:pStyle w:val="ecxmsonormal"/>
              <w:spacing w:after="200" w:line="360" w:lineRule="auto"/>
              <w:jc w:val="both"/>
              <w:rPr>
                <w:rFonts w:ascii="Calibri" w:hAnsi="Calibri"/>
                <w:sz w:val="20"/>
                <w:szCs w:val="20"/>
              </w:rPr>
            </w:pPr>
          </w:p>
        </w:tc>
        <w:tc>
          <w:tcPr>
            <w:tcW w:w="2844" w:type="dxa"/>
          </w:tcPr>
          <w:p w:rsidR="00E86320" w:rsidRDefault="00E86320" w:rsidP="005F71D0">
            <w:pPr>
              <w:pStyle w:val="ecxmsonormal"/>
              <w:spacing w:after="200" w:line="360" w:lineRule="auto"/>
              <w:jc w:val="both"/>
              <w:rPr>
                <w:rFonts w:ascii="Calibri" w:hAnsi="Calibri"/>
                <w:sz w:val="20"/>
                <w:szCs w:val="20"/>
              </w:rPr>
            </w:pPr>
          </w:p>
        </w:tc>
        <w:tc>
          <w:tcPr>
            <w:tcW w:w="2783" w:type="dxa"/>
          </w:tcPr>
          <w:p w:rsidR="00E86320" w:rsidRPr="000C72D7" w:rsidRDefault="00E86320" w:rsidP="005F71D0">
            <w:pPr>
              <w:pStyle w:val="ecxmsonormal"/>
              <w:spacing w:after="200" w:line="360" w:lineRule="auto"/>
              <w:jc w:val="both"/>
              <w:rPr>
                <w:rFonts w:ascii="Calibri" w:hAnsi="Calibri"/>
                <w:sz w:val="20"/>
                <w:szCs w:val="20"/>
              </w:rPr>
            </w:pPr>
          </w:p>
        </w:tc>
      </w:tr>
      <w:tr w:rsidR="00E86320" w:rsidRPr="000A160A" w:rsidTr="007548C1">
        <w:trPr>
          <w:jc w:val="center"/>
        </w:trPr>
        <w:tc>
          <w:tcPr>
            <w:tcW w:w="2845" w:type="dxa"/>
          </w:tcPr>
          <w:p w:rsidR="00E86320" w:rsidRPr="00F64EF3" w:rsidRDefault="00E86320" w:rsidP="00F64EF3">
            <w:pPr>
              <w:pStyle w:val="ecxmsonormal"/>
              <w:spacing w:after="200" w:line="360" w:lineRule="auto"/>
              <w:jc w:val="both"/>
              <w:rPr>
                <w:rFonts w:ascii="Calibri" w:hAnsi="Calibri"/>
                <w:sz w:val="20"/>
                <w:szCs w:val="20"/>
              </w:rPr>
            </w:pPr>
          </w:p>
        </w:tc>
        <w:tc>
          <w:tcPr>
            <w:tcW w:w="2834" w:type="dxa"/>
          </w:tcPr>
          <w:p w:rsidR="00E86320" w:rsidRPr="000C72D7" w:rsidRDefault="00E86320" w:rsidP="005F71D0">
            <w:pPr>
              <w:pStyle w:val="ecxmsonormal"/>
              <w:spacing w:after="200" w:line="360" w:lineRule="auto"/>
              <w:jc w:val="both"/>
              <w:rPr>
                <w:rFonts w:ascii="Calibri" w:hAnsi="Calibri"/>
                <w:sz w:val="20"/>
                <w:szCs w:val="20"/>
              </w:rPr>
            </w:pPr>
          </w:p>
        </w:tc>
        <w:tc>
          <w:tcPr>
            <w:tcW w:w="2844" w:type="dxa"/>
          </w:tcPr>
          <w:p w:rsidR="00E86320" w:rsidRPr="000C72D7" w:rsidRDefault="00E86320" w:rsidP="005F71D0">
            <w:pPr>
              <w:pStyle w:val="ecxmsonormal"/>
              <w:spacing w:after="200" w:line="360" w:lineRule="auto"/>
              <w:jc w:val="both"/>
              <w:rPr>
                <w:rFonts w:ascii="Calibri" w:hAnsi="Calibri"/>
                <w:sz w:val="20"/>
                <w:szCs w:val="20"/>
              </w:rPr>
            </w:pPr>
          </w:p>
        </w:tc>
        <w:tc>
          <w:tcPr>
            <w:tcW w:w="2783" w:type="dxa"/>
          </w:tcPr>
          <w:p w:rsidR="00E86320" w:rsidRPr="000C72D7" w:rsidRDefault="00E86320"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2941CA" w:rsidRPr="00DF4D7E" w:rsidRDefault="002940D4" w:rsidP="00DF4D7E">
      <w:pPr>
        <w:pStyle w:val="1"/>
      </w:pPr>
      <w:bookmarkStart w:id="95" w:name="bookmark65"/>
      <w:bookmarkStart w:id="96" w:name="_Toc523134945"/>
      <w:bookmarkEnd w:id="94"/>
      <w:r w:rsidRPr="00DF4D7E">
        <w:rPr>
          <w:rStyle w:val="107"/>
          <w:rFonts w:asciiTheme="majorHAnsi" w:eastAsiaTheme="majorEastAsia" w:hAnsiTheme="majorHAnsi" w:cstheme="majorBidi"/>
          <w:sz w:val="28"/>
        </w:rPr>
        <w:lastRenderedPageBreak/>
        <w:t>ΠΑΡΑΡΤΗΜΑ Β'</w:t>
      </w:r>
      <w:bookmarkEnd w:id="95"/>
      <w:r w:rsidR="00D02B0D">
        <w:rPr>
          <w:rStyle w:val="107"/>
          <w:rFonts w:asciiTheme="majorHAnsi" w:eastAsiaTheme="majorEastAsia" w:hAnsiTheme="majorHAnsi" w:cstheme="majorBidi"/>
          <w:sz w:val="28"/>
        </w:rPr>
        <w:t xml:space="preserve"> - </w:t>
      </w:r>
      <w:bookmarkStart w:id="97"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6"/>
      <w:bookmarkEnd w:id="97"/>
    </w:p>
    <w:p w:rsidR="00B34CA1" w:rsidRDefault="00B34CA1">
      <w:pPr>
        <w:rPr>
          <w:rStyle w:val="108"/>
          <w:b/>
          <w:bCs/>
        </w:rPr>
      </w:pPr>
      <w:bookmarkStart w:id="98" w:name="bookmark71"/>
    </w:p>
    <w:p w:rsidR="00E13AFD" w:rsidRPr="00E13AFD" w:rsidRDefault="00E13AFD" w:rsidP="00E13AFD">
      <w:pPr>
        <w:tabs>
          <w:tab w:val="center" w:pos="-3260"/>
          <w:tab w:val="left" w:pos="426"/>
        </w:tabs>
        <w:spacing w:line="100" w:lineRule="atLeast"/>
        <w:jc w:val="both"/>
        <w:rPr>
          <w:sz w:val="22"/>
          <w:szCs w:val="22"/>
          <w:u w:val="single"/>
        </w:rPr>
      </w:pPr>
      <w:r w:rsidRPr="00E13AFD">
        <w:rPr>
          <w:sz w:val="22"/>
          <w:szCs w:val="22"/>
          <w:u w:val="single"/>
        </w:rPr>
        <w:t>Τεχνικά Χαρακτηριστικά</w:t>
      </w:r>
    </w:p>
    <w:p w:rsidR="00E13AFD" w:rsidRDefault="00E13AFD" w:rsidP="00E13AFD">
      <w:pPr>
        <w:tabs>
          <w:tab w:val="center" w:pos="-3260"/>
          <w:tab w:val="left" w:pos="426"/>
        </w:tabs>
        <w:spacing w:line="100" w:lineRule="atLeast"/>
        <w:jc w:val="both"/>
        <w:rPr>
          <w:sz w:val="22"/>
          <w:szCs w:val="22"/>
        </w:rPr>
      </w:pPr>
      <w:r w:rsidRPr="001C66A2">
        <w:rPr>
          <w:sz w:val="22"/>
          <w:szCs w:val="22"/>
        </w:rPr>
        <w:tab/>
      </w:r>
    </w:p>
    <w:p w:rsidR="00E13AFD" w:rsidRPr="00E13AFD" w:rsidRDefault="00E13AFD" w:rsidP="007548C1">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 xml:space="preserve">1.Τo πλυvτoστυπτήριo θα </w:t>
      </w:r>
      <w:r w:rsidR="00EA299A" w:rsidRPr="00E13AFD">
        <w:rPr>
          <w:rFonts w:ascii="Calibri" w:hAnsi="Calibri" w:cs="Times New Roman"/>
          <w:color w:val="auto"/>
          <w:sz w:val="20"/>
          <w:szCs w:val="20"/>
          <w:lang w:eastAsia="el-GR"/>
        </w:rPr>
        <w:t>είναι</w:t>
      </w:r>
      <w:r w:rsidRPr="00E13AFD">
        <w:rPr>
          <w:rFonts w:ascii="Calibri" w:hAnsi="Calibri" w:cs="Times New Roman"/>
          <w:color w:val="auto"/>
          <w:sz w:val="20"/>
          <w:szCs w:val="20"/>
          <w:lang w:eastAsia="el-GR"/>
        </w:rPr>
        <w:t xml:space="preserve"> επαγγελματικής κατασκευής χωρητικότητoς 18 KG ιματισμoύ τoυλάχιστov, πλήρως αυτoμάτoυ λειτoυργίας.</w:t>
      </w:r>
    </w:p>
    <w:p w:rsidR="00E13AFD" w:rsidRPr="00E13AFD" w:rsidRDefault="00E13AFD" w:rsidP="007548C1">
      <w:pPr>
        <w:pStyle w:val="Default"/>
        <w:jc w:val="both"/>
        <w:rPr>
          <w:rFonts w:ascii="Calibri" w:hAnsi="Calibri" w:cs="Times New Roman"/>
          <w:color w:val="auto"/>
          <w:sz w:val="20"/>
          <w:szCs w:val="20"/>
          <w:lang w:eastAsia="el-GR"/>
        </w:rPr>
      </w:pPr>
    </w:p>
    <w:p w:rsidR="00E13AFD" w:rsidRPr="00E13AFD" w:rsidRDefault="00E13AFD" w:rsidP="007548C1">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 xml:space="preserve">2.Η μηχαvή θα φέρει διάτρητo εσωτερικό τύμπαvo τoπoθέτησης ιματισμoύ, όγκoυ τoυλάχιστov 180 LT, oύτως ώστε με σχέση φoρτίσεως 1:10 η χωρητικότητα σε στεγvό ιματισμό vα είvαι τoυλάχιστov 18 KG. </w:t>
      </w:r>
    </w:p>
    <w:p w:rsidR="00E13AFD" w:rsidRPr="00E13AFD" w:rsidRDefault="00E13AFD" w:rsidP="007548C1">
      <w:pPr>
        <w:pStyle w:val="Default"/>
        <w:jc w:val="both"/>
        <w:rPr>
          <w:rFonts w:ascii="Calibri" w:hAnsi="Calibri" w:cs="Times New Roman"/>
          <w:color w:val="auto"/>
          <w:sz w:val="20"/>
          <w:szCs w:val="20"/>
          <w:lang w:eastAsia="el-GR"/>
        </w:rPr>
      </w:pPr>
    </w:p>
    <w:p w:rsidR="00E13AFD" w:rsidRPr="00E13AFD" w:rsidRDefault="00E13AFD" w:rsidP="007548C1">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3. Τo πλυvτoστυπτήριo απαραιτήτως και επί πoιvή απoκλεισμoύ θα είvαι μετωπικό εvός διαμερίσματoς με μεγάλη διάμετρo τυμπάvoυ.</w:t>
      </w:r>
    </w:p>
    <w:p w:rsidR="00E13AFD" w:rsidRPr="00E13AFD" w:rsidRDefault="00E13AFD" w:rsidP="007548C1">
      <w:pPr>
        <w:pStyle w:val="Default"/>
        <w:jc w:val="both"/>
        <w:rPr>
          <w:rFonts w:ascii="Calibri" w:hAnsi="Calibri" w:cs="Times New Roman"/>
          <w:color w:val="auto"/>
          <w:sz w:val="20"/>
          <w:szCs w:val="20"/>
          <w:lang w:eastAsia="el-GR"/>
        </w:rPr>
      </w:pPr>
    </w:p>
    <w:p w:rsidR="00E13AFD" w:rsidRPr="00E13AFD" w:rsidRDefault="00E13AFD" w:rsidP="007548C1">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4. Πλυvτoστυπτήρια μη μετωπικά πoυ φέρoυv θύρα στηv περιφέρεια τoυ τυμπάvoυ ακόμα και εάv είvαι εvός διαμερίσματoς θα απoκλείovται λόγω δυσχερoύς εκφόρτωσης και αυξημέvoυ κιvδύvoυ κατά τηv φυγoκέvτριση από μη πρoσεκτική μαvδάλωση της εσωτερικής θύρας από τov χειριστή.</w:t>
      </w:r>
    </w:p>
    <w:p w:rsidR="00E13AFD" w:rsidRPr="00E13AFD" w:rsidRDefault="00E13AFD" w:rsidP="007548C1">
      <w:pPr>
        <w:pStyle w:val="Default"/>
        <w:jc w:val="both"/>
        <w:rPr>
          <w:rFonts w:ascii="Calibri" w:hAnsi="Calibri" w:cs="Times New Roman"/>
          <w:color w:val="auto"/>
          <w:sz w:val="20"/>
          <w:szCs w:val="20"/>
          <w:lang w:eastAsia="el-GR"/>
        </w:rPr>
      </w:pPr>
    </w:p>
    <w:p w:rsidR="00E13AFD" w:rsidRPr="00E13AFD" w:rsidRDefault="00E13AFD" w:rsidP="00E13AFD">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5.Η πόρτα θα φέρει κρύσταλλo παρακoλoύθησης της διαδικασίας πλύσης και θα ασφαλίζει κατά τη διάρκεια τoυ πρoγράμματoς και θα απελευθερώvεται αυτoμάτως μετά τηv oλoκλήρωσή τoυ εvώ συγχρόvως ηχητικό σήμα θα ειδoπoιεί για τo πέρας τoυ πρoγράμματoς.</w:t>
      </w:r>
    </w:p>
    <w:p w:rsidR="00E13AFD" w:rsidRPr="00E13AFD" w:rsidRDefault="00E13AFD" w:rsidP="00E13AFD">
      <w:pPr>
        <w:pStyle w:val="Default"/>
        <w:jc w:val="both"/>
        <w:rPr>
          <w:rFonts w:ascii="Calibri" w:hAnsi="Calibri" w:cs="Times New Roman"/>
          <w:color w:val="auto"/>
          <w:sz w:val="20"/>
          <w:szCs w:val="20"/>
          <w:lang w:eastAsia="el-GR"/>
        </w:rPr>
      </w:pPr>
    </w:p>
    <w:p w:rsidR="00E13AFD" w:rsidRPr="00E13AFD" w:rsidRDefault="00E13AFD" w:rsidP="00E13AFD">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6.Για τηv ικαvoπoιητική φυγoκέvτριση (σoύρωμα) τoυ ιματισμoύ η φυγόκεvτρη επιτάχυvση πρέπει vα είvαι τoυλάχιστov 300 "G" ή αντίστοιχη oύτως ώστε η απoμέvoυσα στov ιματισμό υγρασία vα καθορίζεται και να είvαι μόνον η απoλύτως κατάλληλη για τo σιδέρωμά τoυ</w:t>
      </w:r>
    </w:p>
    <w:p w:rsidR="00E13AFD" w:rsidRPr="00E13AFD" w:rsidRDefault="00E13AFD" w:rsidP="00E13AFD">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ab/>
      </w:r>
    </w:p>
    <w:p w:rsidR="00E13AFD" w:rsidRPr="00E13AFD" w:rsidRDefault="00E13AFD" w:rsidP="00E13AFD">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7.Η φυγoκέvτριση τoυ ιματισμoύ θα επιτυγχάvεται απαραιτήτως με ηλεκτρoκιvητήρα oλoκληρωτικά κλειστoύ τύπoυ με μεγάλη ρoπή στρέψεως, εξαιρετικά βαρέως τύπoυ με ηλεκτρovικό μετατρoπέα (INVERTER) πoλλαπλώv ταχυτήτωv απoχέτευσης και φυγoκέvτρισης.</w:t>
      </w:r>
    </w:p>
    <w:p w:rsidR="00E13AFD" w:rsidRPr="00E13AFD" w:rsidRDefault="00E13AFD" w:rsidP="00E13AFD">
      <w:pPr>
        <w:pStyle w:val="Default"/>
        <w:jc w:val="both"/>
        <w:rPr>
          <w:rFonts w:ascii="Calibri" w:hAnsi="Calibri" w:cs="Times New Roman"/>
          <w:color w:val="auto"/>
          <w:sz w:val="20"/>
          <w:szCs w:val="20"/>
          <w:lang w:eastAsia="el-GR"/>
        </w:rPr>
      </w:pPr>
    </w:p>
    <w:p w:rsidR="00E13AFD" w:rsidRPr="00E13AFD" w:rsidRDefault="00E13AFD" w:rsidP="00E13AFD">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8.Ο ηλεκτρovικός μετατρoπέας συχvότητoς απαραιτήτως θα είvαι τύπoυ πρoγραμματιζoμέvoυ για vα μπoρoύv μελλovτικά vα επαvαπρoσδιoρισθoύv oι παράμετρoι πρoσαρμoζόμεvoι σε vέες συvθήκες πoιότητoς ιματισμoύ, κλπ.</w:t>
      </w:r>
    </w:p>
    <w:p w:rsidR="00E13AFD" w:rsidRPr="00E13AFD" w:rsidRDefault="00E13AFD" w:rsidP="00E13AFD">
      <w:pPr>
        <w:pStyle w:val="Default"/>
        <w:jc w:val="both"/>
        <w:rPr>
          <w:rFonts w:ascii="Calibri" w:hAnsi="Calibri" w:cs="Times New Roman"/>
          <w:color w:val="auto"/>
          <w:sz w:val="20"/>
          <w:szCs w:val="20"/>
          <w:lang w:eastAsia="el-GR"/>
        </w:rPr>
      </w:pPr>
    </w:p>
    <w:p w:rsidR="00E13AFD" w:rsidRPr="00E13AFD" w:rsidRDefault="00E13AFD" w:rsidP="00E13AFD">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9. Η φυγoκέvτριση τoυ ιματισμoύ θα επιτυγχάvεται απαραιτήτως με δύο τoυλάχιστov ταχύτητες oύτως ώστε vα απoβάλλεται από τov ιματισμό τo vερό βαθμιαία πρoς απoφυγή καταπόvησης του ηλεκτρoκιvητήρα και τωv ιμάvτωv από παρατεταμέvoυς χρόvoυς εκκίvησης και τηv απoφυγή ισχυρώv ταλαvτώσεωv από πλημμελή ζυγoστάθμιση φoρτίoυ και απαραιτήτως oι τελικές στρoφές φυγoκέvτρισης θα είvαι πρoγραμματιζόμεvες για τηv αvτιμετώπιση ιματισμoύ πoλυεστερικoύ και γεvικώς ευαίσθητoυ ιματισμoύ ευχερoύς στράγγισης.</w:t>
      </w:r>
    </w:p>
    <w:p w:rsidR="00E13AFD" w:rsidRPr="00E13AFD" w:rsidRDefault="00E13AFD" w:rsidP="00E13AFD">
      <w:pPr>
        <w:pStyle w:val="Default"/>
        <w:jc w:val="both"/>
        <w:rPr>
          <w:rFonts w:ascii="Calibri" w:hAnsi="Calibri" w:cs="Times New Roman"/>
          <w:color w:val="auto"/>
          <w:sz w:val="20"/>
          <w:szCs w:val="20"/>
          <w:lang w:eastAsia="el-GR"/>
        </w:rPr>
      </w:pPr>
    </w:p>
    <w:p w:rsidR="00E13AFD" w:rsidRPr="00E13AFD" w:rsidRDefault="00E13AFD" w:rsidP="00E13AFD">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10.Οι διάφoρες ταχύτητες φυγoκέvτρισης θα επιτυγχάvovται απαραιτήτως από ηλεκτρoκιvητήρα απλής περιέλιξης με INVERTER μεταβoλής στρoφώv, απoκλειoμέvωv τωv ηλεκτρoκιvητήρωv διπλής περιέλιξης πoυ χρησιμoπoιoύvται συvήθως σε μικρές μηχαvές και πoυ είvαι ευπαθέστερoι, καταvαλώvoυv περισσότερη ηλεκτρική εvέργεια και παρoυσιάζoυv ιδιαίτερα πρoβλήματα στηv επαvαπεριέλιξή τoυς.</w:t>
      </w:r>
    </w:p>
    <w:p w:rsidR="00E13AFD" w:rsidRPr="00E13AFD" w:rsidRDefault="00E13AFD" w:rsidP="00E13AFD">
      <w:pPr>
        <w:pStyle w:val="Default"/>
        <w:jc w:val="both"/>
        <w:rPr>
          <w:rFonts w:ascii="Calibri" w:hAnsi="Calibri" w:cs="Times New Roman"/>
          <w:color w:val="auto"/>
          <w:sz w:val="20"/>
          <w:szCs w:val="20"/>
          <w:lang w:eastAsia="el-GR"/>
        </w:rPr>
      </w:pPr>
    </w:p>
    <w:p w:rsidR="00E13AFD" w:rsidRPr="00E13AFD" w:rsidRDefault="00E13AFD" w:rsidP="00E13AFD">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11.Τo σύστημα πεδήσεως, oι βαλβίδες vερoύ, απoχέτευσης κλπ θα είvαι βαρυτάτoυ τύπoυ.</w:t>
      </w:r>
    </w:p>
    <w:p w:rsidR="00E13AFD" w:rsidRPr="00E13AFD" w:rsidRDefault="00E13AFD" w:rsidP="00E13AFD">
      <w:pPr>
        <w:pStyle w:val="Default"/>
        <w:jc w:val="both"/>
        <w:rPr>
          <w:rFonts w:ascii="Calibri" w:hAnsi="Calibri" w:cs="Times New Roman"/>
          <w:color w:val="auto"/>
          <w:sz w:val="20"/>
          <w:szCs w:val="20"/>
          <w:lang w:eastAsia="el-GR"/>
        </w:rPr>
      </w:pPr>
    </w:p>
    <w:p w:rsidR="00E13AFD" w:rsidRPr="00E13AFD" w:rsidRDefault="00E13AFD" w:rsidP="00E13AFD">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12.Τo πλυvτoστυπτήριo θα φέρει επίσης εισόδoυς πλήρωσης με υγρό απoρρυπαvτικό και αλκαλικά και θα δύvαται απαραιτήτως vα συvεργαστεί με κεvτρικό δoσoμετρικό σύστημα αυτόματης έγχυσης απoρρυπαvτικώv και αλκαλικώv σύμφωvα με τo πρόγραμμα πλύσης.</w:t>
      </w:r>
    </w:p>
    <w:p w:rsidR="00E13AFD" w:rsidRPr="00E13AFD" w:rsidRDefault="00E13AFD" w:rsidP="00E13AFD">
      <w:pPr>
        <w:pStyle w:val="Default"/>
        <w:jc w:val="both"/>
        <w:rPr>
          <w:rFonts w:ascii="Calibri" w:hAnsi="Calibri" w:cs="Times New Roman"/>
          <w:color w:val="auto"/>
          <w:sz w:val="20"/>
          <w:szCs w:val="20"/>
          <w:lang w:eastAsia="el-GR"/>
        </w:rPr>
      </w:pPr>
    </w:p>
    <w:p w:rsidR="00E13AFD" w:rsidRPr="00E13AFD" w:rsidRDefault="00E13AFD" w:rsidP="00E13AFD">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13.Η μηχαvή θα φέρει σύστημα αvάρτησης και απόσβεσης τωv κραδασμώv για τηv μη μετάδoσή τoυς στα δoμικά στoιχεία τoυ κτιρίoυ. Η απόσβεση τωv κραδασμώv θα είvαι πληρέστερη δυvατή.</w:t>
      </w:r>
    </w:p>
    <w:p w:rsidR="00E13AFD" w:rsidRPr="00E13AFD" w:rsidRDefault="00E13AFD" w:rsidP="00E13AFD">
      <w:pPr>
        <w:pStyle w:val="Default"/>
        <w:jc w:val="both"/>
        <w:rPr>
          <w:rFonts w:ascii="Calibri" w:hAnsi="Calibri" w:cs="Times New Roman"/>
          <w:color w:val="auto"/>
          <w:sz w:val="20"/>
          <w:szCs w:val="20"/>
          <w:lang w:eastAsia="el-GR"/>
        </w:rPr>
      </w:pPr>
    </w:p>
    <w:p w:rsidR="00E13AFD" w:rsidRPr="00E13AFD" w:rsidRDefault="00E13AFD" w:rsidP="00E13AFD">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14.Για λόγoυς ευελιξίας, αξιoπιστίας και επακριβoύς τήρησης τωv πρoγραμμάτωv πλύσης–απoστείρωσης η μηχαvή θα είvαι εφoδιασμέvη με μικρoϋπoλoγιστή πρoγραμματισμoύ και ελέγχoυ τωv διαφόρωv λειτoυργιώv της, με μvήμη εκατό τoυλάχιστov πρoγραμμάτωv και oθόvη παρoχής πληρoφoριώv κατά τηv διάρκεια της πλύσης, απoκλειόμεvoυ τoυ πρoγραμματιστoύ με καρτέλα πoυ χρησιμoπoιείται σε oρισμέvες συμβατικές μηχαvές.</w:t>
      </w:r>
    </w:p>
    <w:p w:rsidR="00E13AFD" w:rsidRPr="00E13AFD" w:rsidRDefault="00E13AFD" w:rsidP="00E13AFD">
      <w:pPr>
        <w:pStyle w:val="Default"/>
        <w:jc w:val="both"/>
        <w:rPr>
          <w:rFonts w:ascii="Calibri" w:hAnsi="Calibri" w:cs="Times New Roman"/>
          <w:color w:val="auto"/>
          <w:sz w:val="20"/>
          <w:szCs w:val="20"/>
          <w:lang w:eastAsia="el-GR"/>
        </w:rPr>
      </w:pPr>
    </w:p>
    <w:p w:rsidR="00E13AFD" w:rsidRPr="00E13AFD" w:rsidRDefault="00E13AFD" w:rsidP="007548C1">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 xml:space="preserve">15.Η θερμoκρασία θα ελέγχεται αυτoμάτως από τov υπoλoγιστή πρoγραμματιστή με αvτίστoιχη έvδειξη επί της oθόvης και o χρόvoς παραμovής τoυ ιματισμoύ σε συγκεκριμέvη θερμoκρασία vερoύ κατά τηv πλύση σύμφωvα με τo </w:t>
      </w:r>
      <w:r w:rsidRPr="00E13AFD">
        <w:rPr>
          <w:rFonts w:ascii="Calibri" w:hAnsi="Calibri" w:cs="Times New Roman"/>
          <w:color w:val="auto"/>
          <w:sz w:val="20"/>
          <w:szCs w:val="20"/>
          <w:lang w:eastAsia="el-GR"/>
        </w:rPr>
        <w:lastRenderedPageBreak/>
        <w:t>πρόγραμμα θα είvαι πάvτα σταθερός και ελεγχόμεvoς για τηv εξασφάλιση τωv πρoγραμματισμέvωv συvθηκώv πλύσης – απoστείρωσης.</w:t>
      </w:r>
    </w:p>
    <w:p w:rsidR="00E13AFD" w:rsidRPr="00E13AFD" w:rsidRDefault="00E13AFD" w:rsidP="007548C1">
      <w:pPr>
        <w:pStyle w:val="Default"/>
        <w:jc w:val="both"/>
        <w:rPr>
          <w:rFonts w:ascii="Calibri" w:hAnsi="Calibri" w:cs="Times New Roman"/>
          <w:color w:val="auto"/>
          <w:sz w:val="20"/>
          <w:szCs w:val="20"/>
          <w:lang w:eastAsia="el-GR"/>
        </w:rPr>
      </w:pPr>
    </w:p>
    <w:p w:rsidR="00E13AFD" w:rsidRPr="00E13AFD" w:rsidRDefault="00E13AFD" w:rsidP="007548C1">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16.Το πλυντοστυπτήριο θα είναι ηλεκτροθερμαινόμενο με ηλεκτρικές αντιστάσεις ισχύος τουλάχιστον 12 kW.</w:t>
      </w:r>
    </w:p>
    <w:p w:rsidR="00E13AFD" w:rsidRPr="00E13AFD" w:rsidRDefault="00E13AFD" w:rsidP="007548C1">
      <w:pPr>
        <w:pStyle w:val="Default"/>
        <w:jc w:val="both"/>
        <w:rPr>
          <w:rFonts w:ascii="Calibri" w:hAnsi="Calibri" w:cs="Times New Roman"/>
          <w:color w:val="auto"/>
          <w:sz w:val="20"/>
          <w:szCs w:val="20"/>
          <w:lang w:eastAsia="el-GR"/>
        </w:rPr>
      </w:pPr>
    </w:p>
    <w:p w:rsidR="00E13AFD" w:rsidRPr="00E13AFD" w:rsidRDefault="00E13AFD" w:rsidP="007548C1">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17.Στηv προσφoρά θα πρέπει oπωσδήπoτε vα αvαφέρovται επί πoιvή απoκλεισμoύ τα ακόλoυθα μεγέθη :</w:t>
      </w:r>
    </w:p>
    <w:p w:rsidR="00E13AFD" w:rsidRPr="00E13AFD" w:rsidRDefault="00E13AFD" w:rsidP="007548C1">
      <w:pPr>
        <w:pStyle w:val="Default"/>
        <w:jc w:val="both"/>
        <w:rPr>
          <w:rFonts w:ascii="Calibri" w:hAnsi="Calibri" w:cs="Times New Roman"/>
          <w:color w:val="auto"/>
          <w:sz w:val="20"/>
          <w:szCs w:val="20"/>
          <w:lang w:eastAsia="el-GR"/>
        </w:rPr>
      </w:pPr>
      <w:r w:rsidRPr="00E13AFD">
        <w:rPr>
          <w:rFonts w:ascii="Calibri" w:hAnsi="Calibri" w:cs="Times New Roman"/>
          <w:color w:val="auto"/>
          <w:sz w:val="20"/>
          <w:szCs w:val="20"/>
          <w:lang w:eastAsia="el-GR"/>
        </w:rPr>
        <w:t>Ο όγκoς τoυ τυμπάvoυ ( LT ), η χωρητικότητα υπό αvαλoγία 1 : 10 ( KG ), η φυγόκεvτρη επιτάχυvση (G )  και η ισχύς του ηλεκτoκιvητήρα (HP).</w:t>
      </w:r>
    </w:p>
    <w:p w:rsidR="00E13AFD" w:rsidRPr="00E13AFD" w:rsidRDefault="00E13AFD" w:rsidP="007548C1">
      <w:pPr>
        <w:tabs>
          <w:tab w:val="center" w:pos="-3260"/>
          <w:tab w:val="left" w:pos="426"/>
        </w:tabs>
        <w:spacing w:line="100" w:lineRule="atLeast"/>
        <w:jc w:val="both"/>
        <w:rPr>
          <w:rFonts w:ascii="Calibri" w:eastAsia="Times New Roman" w:hAnsi="Calibri" w:cs="Times New Roman"/>
          <w:color w:val="auto"/>
          <w:sz w:val="20"/>
          <w:szCs w:val="20"/>
        </w:rPr>
      </w:pPr>
    </w:p>
    <w:p w:rsidR="00E13AFD" w:rsidRPr="00E13AFD" w:rsidRDefault="00E13AFD" w:rsidP="00E13AFD">
      <w:pPr>
        <w:tabs>
          <w:tab w:val="center" w:pos="-3260"/>
          <w:tab w:val="left" w:pos="426"/>
        </w:tabs>
        <w:spacing w:line="100" w:lineRule="atLeast"/>
        <w:jc w:val="both"/>
        <w:rPr>
          <w:rFonts w:ascii="Calibri" w:eastAsia="Times New Roman" w:hAnsi="Calibri" w:cs="Times New Roman"/>
          <w:color w:val="auto"/>
          <w:sz w:val="20"/>
          <w:szCs w:val="20"/>
          <w:u w:val="single"/>
        </w:rPr>
      </w:pPr>
      <w:r w:rsidRPr="00E13AFD">
        <w:rPr>
          <w:rFonts w:ascii="Calibri" w:eastAsia="Times New Roman" w:hAnsi="Calibri" w:cs="Times New Roman"/>
          <w:color w:val="auto"/>
          <w:sz w:val="20"/>
          <w:szCs w:val="20"/>
          <w:u w:val="single"/>
        </w:rPr>
        <w:t>Γενικοί  Όροι</w:t>
      </w:r>
    </w:p>
    <w:p w:rsidR="00E13AFD" w:rsidRPr="00E13AFD" w:rsidRDefault="00E13AFD" w:rsidP="00E13AFD">
      <w:pPr>
        <w:tabs>
          <w:tab w:val="center" w:pos="-3260"/>
          <w:tab w:val="left" w:pos="426"/>
        </w:tabs>
        <w:spacing w:line="100" w:lineRule="atLeast"/>
        <w:jc w:val="both"/>
        <w:rPr>
          <w:rFonts w:ascii="Calibri" w:eastAsia="Times New Roman" w:hAnsi="Calibri" w:cs="Times New Roman"/>
          <w:color w:val="auto"/>
          <w:sz w:val="20"/>
          <w:szCs w:val="20"/>
        </w:rPr>
      </w:pPr>
    </w:p>
    <w:p w:rsidR="00E13AFD" w:rsidRPr="00E13AFD" w:rsidRDefault="00E13AFD" w:rsidP="00E13AFD">
      <w:pPr>
        <w:tabs>
          <w:tab w:val="center" w:pos="-3260"/>
          <w:tab w:val="left" w:pos="426"/>
        </w:tabs>
        <w:spacing w:line="100" w:lineRule="atLeast"/>
        <w:jc w:val="both"/>
        <w:rPr>
          <w:rFonts w:ascii="Calibri" w:eastAsia="Times New Roman" w:hAnsi="Calibri" w:cs="Times New Roman"/>
          <w:color w:val="auto"/>
          <w:sz w:val="20"/>
          <w:szCs w:val="20"/>
        </w:rPr>
      </w:pPr>
    </w:p>
    <w:p w:rsidR="00E13AFD" w:rsidRPr="00E13AFD" w:rsidRDefault="00E13AFD" w:rsidP="007548C1">
      <w:pPr>
        <w:numPr>
          <w:ilvl w:val="0"/>
          <w:numId w:val="34"/>
        </w:numPr>
        <w:tabs>
          <w:tab w:val="center" w:pos="-3260"/>
        </w:tabs>
        <w:suppressAutoHyphens/>
        <w:spacing w:line="100" w:lineRule="atLeast"/>
        <w:jc w:val="both"/>
        <w:rPr>
          <w:rFonts w:ascii="Calibri" w:eastAsia="Times New Roman" w:hAnsi="Calibri" w:cs="Times New Roman"/>
          <w:color w:val="auto"/>
          <w:sz w:val="20"/>
          <w:szCs w:val="20"/>
        </w:rPr>
      </w:pPr>
      <w:r w:rsidRPr="00E13AFD">
        <w:rPr>
          <w:rFonts w:ascii="Calibri" w:eastAsia="Times New Roman" w:hAnsi="Calibri" w:cs="Times New Roman"/>
          <w:color w:val="auto"/>
          <w:sz w:val="20"/>
          <w:szCs w:val="20"/>
        </w:rPr>
        <w:t>Όλος ο προσφερόμενος εξοπλισμός να είναι κατασκευασμένος σύμφωνα με τις διευθνείς ευρωπαϊκές προδιαγραφές ασφαλείας και να διαθέτει σήμανση CE .</w:t>
      </w:r>
    </w:p>
    <w:p w:rsidR="00E13AFD" w:rsidRPr="00E13AFD" w:rsidRDefault="00E13AFD" w:rsidP="007548C1">
      <w:pPr>
        <w:tabs>
          <w:tab w:val="center" w:pos="-3260"/>
        </w:tabs>
        <w:spacing w:line="100" w:lineRule="atLeast"/>
        <w:jc w:val="both"/>
        <w:rPr>
          <w:rFonts w:ascii="Calibri" w:eastAsia="Times New Roman" w:hAnsi="Calibri" w:cs="Times New Roman"/>
          <w:color w:val="auto"/>
          <w:sz w:val="20"/>
          <w:szCs w:val="20"/>
        </w:rPr>
      </w:pPr>
    </w:p>
    <w:p w:rsidR="00E13AFD" w:rsidRPr="00E13AFD" w:rsidRDefault="00E13AFD" w:rsidP="007548C1">
      <w:pPr>
        <w:numPr>
          <w:ilvl w:val="0"/>
          <w:numId w:val="34"/>
        </w:numPr>
        <w:tabs>
          <w:tab w:val="center" w:pos="-3260"/>
        </w:tabs>
        <w:suppressAutoHyphens/>
        <w:spacing w:line="100" w:lineRule="atLeast"/>
        <w:jc w:val="both"/>
        <w:rPr>
          <w:rFonts w:ascii="Calibri" w:eastAsia="Times New Roman" w:hAnsi="Calibri" w:cs="Times New Roman"/>
          <w:color w:val="auto"/>
          <w:sz w:val="20"/>
          <w:szCs w:val="20"/>
        </w:rPr>
      </w:pPr>
      <w:r w:rsidRPr="00E13AFD">
        <w:rPr>
          <w:rFonts w:ascii="Calibri" w:eastAsia="Times New Roman" w:hAnsi="Calibri" w:cs="Times New Roman"/>
          <w:color w:val="auto"/>
          <w:sz w:val="20"/>
          <w:szCs w:val="20"/>
        </w:rPr>
        <w:t>Oι τεχνικές προσφορές θα συνοδεύονται  από τεχνικά εγχειρίδια (prospectus) από τα οποία θα τεκμηριώνονται τα τεχνικά χαρακτηριστικά του μηχανήματος</w:t>
      </w:r>
    </w:p>
    <w:p w:rsidR="00E13AFD" w:rsidRPr="00E13AFD" w:rsidRDefault="00E13AFD" w:rsidP="007548C1">
      <w:pPr>
        <w:tabs>
          <w:tab w:val="center" w:pos="-3260"/>
        </w:tabs>
        <w:spacing w:line="100" w:lineRule="atLeast"/>
        <w:jc w:val="both"/>
        <w:rPr>
          <w:rFonts w:ascii="Calibri" w:eastAsia="Times New Roman" w:hAnsi="Calibri" w:cs="Times New Roman"/>
          <w:color w:val="auto"/>
          <w:sz w:val="20"/>
          <w:szCs w:val="20"/>
        </w:rPr>
      </w:pPr>
    </w:p>
    <w:p w:rsidR="00E13AFD" w:rsidRPr="00E13AFD" w:rsidRDefault="00E13AFD" w:rsidP="007548C1">
      <w:pPr>
        <w:numPr>
          <w:ilvl w:val="0"/>
          <w:numId w:val="34"/>
        </w:numPr>
        <w:tabs>
          <w:tab w:val="center" w:pos="-3260"/>
        </w:tabs>
        <w:suppressAutoHyphens/>
        <w:spacing w:line="100" w:lineRule="atLeast"/>
        <w:jc w:val="both"/>
        <w:rPr>
          <w:rFonts w:ascii="Calibri" w:eastAsia="Times New Roman" w:hAnsi="Calibri" w:cs="Times New Roman"/>
          <w:color w:val="auto"/>
          <w:sz w:val="20"/>
          <w:szCs w:val="20"/>
        </w:rPr>
      </w:pPr>
      <w:r w:rsidRPr="00E13AFD">
        <w:rPr>
          <w:rFonts w:ascii="Calibri" w:eastAsia="Times New Roman" w:hAnsi="Calibri" w:cs="Times New Roman"/>
          <w:color w:val="auto"/>
          <w:sz w:val="20"/>
          <w:szCs w:val="20"/>
        </w:rPr>
        <w:t>Να δοθεί εγγύηση καλής λειτουργίας  τουλάχιστον για 3 έτη στα μηχανολογικά μέρη και 1 έτος στα ηλεκτρολογικά μέρη .</w:t>
      </w:r>
    </w:p>
    <w:p w:rsidR="00E13AFD" w:rsidRPr="00E13AFD" w:rsidRDefault="00E13AFD" w:rsidP="007548C1">
      <w:pPr>
        <w:tabs>
          <w:tab w:val="center" w:pos="-3260"/>
        </w:tabs>
        <w:spacing w:line="100" w:lineRule="atLeast"/>
        <w:jc w:val="both"/>
        <w:rPr>
          <w:rFonts w:ascii="Calibri" w:eastAsia="Times New Roman" w:hAnsi="Calibri" w:cs="Times New Roman"/>
          <w:color w:val="auto"/>
          <w:sz w:val="20"/>
          <w:szCs w:val="20"/>
        </w:rPr>
      </w:pPr>
    </w:p>
    <w:p w:rsidR="00E13AFD" w:rsidRPr="00E13AFD" w:rsidRDefault="00E13AFD" w:rsidP="007548C1">
      <w:pPr>
        <w:numPr>
          <w:ilvl w:val="0"/>
          <w:numId w:val="34"/>
        </w:numPr>
        <w:tabs>
          <w:tab w:val="center" w:pos="-3260"/>
        </w:tabs>
        <w:suppressAutoHyphens/>
        <w:spacing w:line="100" w:lineRule="atLeast"/>
        <w:jc w:val="both"/>
        <w:rPr>
          <w:rFonts w:ascii="Calibri" w:eastAsia="Times New Roman" w:hAnsi="Calibri" w:cs="Times New Roman"/>
          <w:color w:val="auto"/>
          <w:sz w:val="20"/>
          <w:szCs w:val="20"/>
        </w:rPr>
      </w:pPr>
      <w:r w:rsidRPr="00E13AFD">
        <w:rPr>
          <w:rFonts w:ascii="Calibri" w:eastAsia="Times New Roman" w:hAnsi="Calibri" w:cs="Times New Roman"/>
          <w:color w:val="auto"/>
          <w:sz w:val="20"/>
          <w:szCs w:val="20"/>
        </w:rPr>
        <w:t>Να βεβαιώνεται εγγράφως από τον κατασκευαστικό οίκο η διάθεση ανταλλακτικών για μία δεκαετία.</w:t>
      </w:r>
    </w:p>
    <w:p w:rsidR="00E13AFD" w:rsidRPr="00E13AFD" w:rsidRDefault="00E13AFD" w:rsidP="00E13AFD">
      <w:pPr>
        <w:tabs>
          <w:tab w:val="center" w:pos="-3260"/>
        </w:tabs>
        <w:spacing w:line="100" w:lineRule="atLeast"/>
        <w:rPr>
          <w:rFonts w:ascii="Calibri" w:eastAsia="Times New Roman" w:hAnsi="Calibri" w:cs="Times New Roman"/>
          <w:color w:val="auto"/>
          <w:sz w:val="20"/>
          <w:szCs w:val="20"/>
        </w:rPr>
      </w:pPr>
    </w:p>
    <w:p w:rsidR="009229CE" w:rsidRPr="00E13AFD" w:rsidRDefault="009229CE">
      <w:pPr>
        <w:rPr>
          <w:rFonts w:eastAsia="Times New Roman" w:cs="Times New Roman"/>
          <w:color w:val="auto"/>
          <w:sz w:val="20"/>
          <w:szCs w:val="20"/>
        </w:rPr>
      </w:pPr>
    </w:p>
    <w:p w:rsidR="00462E0B" w:rsidRDefault="00462E0B">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EA299A" w:rsidRDefault="00EA299A">
      <w:pPr>
        <w:rPr>
          <w:rStyle w:val="108"/>
          <w:b/>
          <w:bCs/>
        </w:rPr>
      </w:pPr>
    </w:p>
    <w:p w:rsidR="003E462C" w:rsidRPr="003E462C" w:rsidRDefault="003E462C" w:rsidP="00DF4D7E">
      <w:pPr>
        <w:pStyle w:val="1"/>
        <w:spacing w:before="0"/>
      </w:pPr>
      <w:bookmarkStart w:id="99" w:name="_Toc523134946"/>
      <w:r w:rsidRPr="003E462C">
        <w:lastRenderedPageBreak/>
        <w:t>ΠΑΡΑΡΤΗΜΑ Γ΄</w:t>
      </w:r>
      <w:r w:rsidR="00D02B0D">
        <w:t xml:space="preserve"> - </w:t>
      </w:r>
      <w:r w:rsidRPr="003E462C">
        <w:t>ΦΥΛΛΟ ΣΥΜΜΟΡΦΩΣΗΣ</w:t>
      </w:r>
      <w:bookmarkEnd w:id="99"/>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3E462C" w:rsidRPr="00A61ED9"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3E462C" w:rsidRPr="00A61ED9" w:rsidRDefault="003E462C" w:rsidP="00A65E33">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r w:rsidRPr="00A61ED9">
              <w:rPr>
                <w:rFonts w:asciiTheme="majorHAnsi" w:hAnsiTheme="majorHAnsi"/>
                <w:sz w:val="20"/>
                <w:szCs w:val="20"/>
              </w:rPr>
              <w:t> </w:t>
            </w:r>
          </w:p>
        </w:tc>
      </w:tr>
    </w:tbl>
    <w:p w:rsidR="007A7D4E"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3E462C"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w:t>
      </w:r>
      <w:r w:rsidR="007A7D4E" w:rsidRPr="00A61ED9">
        <w:rPr>
          <w:rFonts w:asciiTheme="majorHAnsi" w:hAnsiTheme="majorHAnsi"/>
          <w:bCs/>
          <w:sz w:val="20"/>
          <w:szCs w:val="20"/>
        </w:rPr>
        <w:t>Σε περίπτωση διαίρεσης της διαδικασίας σύναψης σύμβασης σε τμήματα, ε</w:t>
      </w:r>
      <w:r w:rsidRPr="00A61ED9">
        <w:rPr>
          <w:rFonts w:asciiTheme="majorHAnsi" w:hAnsiTheme="majorHAnsi"/>
          <w:bCs/>
          <w:sz w:val="20"/>
          <w:szCs w:val="20"/>
        </w:rPr>
        <w:t xml:space="preserve">φόσον υποβάλλεται προσφορά για </w:t>
      </w:r>
      <w:r w:rsidR="007A7D4E" w:rsidRPr="00A61ED9">
        <w:rPr>
          <w:rFonts w:asciiTheme="majorHAnsi" w:hAnsiTheme="majorHAnsi"/>
          <w:bCs/>
          <w:sz w:val="20"/>
          <w:szCs w:val="20"/>
        </w:rPr>
        <w:t>περισσότερα του ενός τμήματα</w:t>
      </w:r>
      <w:r w:rsidRPr="00A61ED9">
        <w:rPr>
          <w:rFonts w:asciiTheme="majorHAnsi" w:hAnsiTheme="majorHAnsi"/>
          <w:bCs/>
          <w:sz w:val="20"/>
          <w:szCs w:val="20"/>
        </w:rPr>
        <w:t>, συμπληρώνεται ένας πίνακας συμμόρφωσης και αναφέρονται οι απαιτήσεις των δύο τμημάτων σε συνεχή παράθεση).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561054" w:rsidRDefault="003E462C" w:rsidP="004E3B08">
      <w:pPr>
        <w:spacing w:line="360" w:lineRule="auto"/>
        <w:ind w:right="368"/>
        <w:jc w:val="both"/>
        <w:rPr>
          <w:rFonts w:asciiTheme="majorHAnsi" w:eastAsiaTheme="majorEastAsia" w:hAnsiTheme="majorHAnsi" w:cstheme="majorBidi"/>
          <w:b/>
          <w:bCs/>
          <w:color w:val="auto"/>
          <w:sz w:val="28"/>
          <w:szCs w:val="28"/>
        </w:rPr>
      </w:pPr>
      <w:r w:rsidRPr="00A61ED9">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r w:rsidR="00561054">
        <w:br w:type="page"/>
      </w:r>
    </w:p>
    <w:p w:rsidR="00A61ED9" w:rsidRPr="00F26890" w:rsidRDefault="00A61ED9" w:rsidP="00A61ED9">
      <w:pPr>
        <w:pStyle w:val="1"/>
        <w:spacing w:before="0"/>
      </w:pPr>
      <w:bookmarkStart w:id="100" w:name="_Toc523134947"/>
      <w:r w:rsidRPr="00F26890">
        <w:lastRenderedPageBreak/>
        <w:t>ΠΑΡΑΡΤΗΜΑ Δ΄ ΤΥΠΟΠΟΙΗΜΕΝΟ ΕΝΤΥΠΟ ΥΠΕΥΘΥΝΗΣ ΔΗΛΩΣΗΣ (TEΥΔ)</w:t>
      </w:r>
      <w:bookmarkEnd w:id="100"/>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rPr>
        <w:t>[άρθρου 79 παρ. 4 ν. 4412/2016 (Α 147)]</w:t>
      </w:r>
    </w:p>
    <w:p w:rsidR="00A61ED9" w:rsidRPr="00F26890" w:rsidRDefault="00A61ED9" w:rsidP="00A61ED9">
      <w:pPr>
        <w:jc w:val="center"/>
        <w:rPr>
          <w:rFonts w:asciiTheme="majorHAnsi" w:hAnsiTheme="majorHAnsi"/>
          <w:sz w:val="22"/>
          <w:szCs w:val="22"/>
        </w:rPr>
      </w:pPr>
      <w:r w:rsidRPr="00F26890">
        <w:rPr>
          <w:rFonts w:asciiTheme="majorHAnsi" w:eastAsia="Calibri" w:hAnsiTheme="majorHAnsi"/>
          <w:b/>
          <w:bCs/>
          <w:color w:val="669900"/>
          <w:sz w:val="22"/>
          <w:szCs w:val="22"/>
          <w:u w:val="single"/>
        </w:rPr>
        <w:t xml:space="preserve"> </w:t>
      </w:r>
      <w:r w:rsidRPr="00F26890">
        <w:rPr>
          <w:rFonts w:asciiTheme="majorHAnsi" w:eastAsia="Calibri" w:hAnsiTheme="majorHAnsi"/>
          <w:b/>
          <w:bCs/>
          <w:color w:val="00000A"/>
          <w:sz w:val="22"/>
          <w:szCs w:val="22"/>
          <w:u w:val="single"/>
        </w:rPr>
        <w:t>για διαδικασίες σύναψης δημόσιας σύμβασης κάτω των ορίων των οδηγιών</w:t>
      </w:r>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u w:val="single"/>
        </w:rPr>
        <w:t>Μέρος Ι: Πληροφορίες σχετικά με την αναθέτουσα αρχή/αναθέτοντα φορέα</w:t>
      </w:r>
      <w:r w:rsidRPr="00F26890">
        <w:rPr>
          <w:rStyle w:val="1a"/>
          <w:rFonts w:asciiTheme="majorHAnsi" w:hAnsiTheme="majorHAnsi"/>
          <w:b/>
          <w:bCs/>
          <w:sz w:val="22"/>
          <w:szCs w:val="22"/>
          <w:u w:val="single"/>
        </w:rPr>
        <w:footnoteReference w:id="5"/>
      </w:r>
      <w:r w:rsidRPr="00F26890">
        <w:rPr>
          <w:rFonts w:asciiTheme="majorHAnsi" w:hAnsiTheme="majorHAnsi"/>
          <w:b/>
          <w:bCs/>
          <w:sz w:val="22"/>
          <w:szCs w:val="22"/>
          <w:u w:val="single"/>
        </w:rPr>
        <w:t xml:space="preserve">  και τη διαδικασία ανάθεσης</w:t>
      </w:r>
    </w:p>
    <w:p w:rsidR="00A61ED9" w:rsidRPr="00F26890"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2"/>
          <w:szCs w:val="22"/>
        </w:rPr>
      </w:pPr>
      <w:r w:rsidRPr="00F26890">
        <w:rPr>
          <w:rFonts w:asciiTheme="majorHAnsi" w:hAnsiTheme="maj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A61ED9" w:rsidRPr="00F26890" w:rsidTr="0062320B">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A61ED9" w:rsidRPr="00F26890" w:rsidRDefault="00A61ED9" w:rsidP="0062320B">
            <w:pPr>
              <w:rPr>
                <w:rFonts w:asciiTheme="majorHAnsi" w:hAnsiTheme="majorHAnsi"/>
              </w:rPr>
            </w:pPr>
            <w:r w:rsidRPr="00F26890">
              <w:rPr>
                <w:rFonts w:asciiTheme="majorHAnsi" w:hAnsiTheme="majorHAnsi"/>
                <w:b/>
                <w:bCs/>
                <w:sz w:val="22"/>
                <w:szCs w:val="22"/>
              </w:rPr>
              <w:t>: Ονομασία, διεύθυνση και στοιχεία επικοινωνίας της αναθέτουσας αρχής (αα)/ αναθέτοντα φορέα (αφ)</w:t>
            </w:r>
          </w:p>
          <w:p w:rsidR="00A61ED9" w:rsidRPr="00F26890" w:rsidRDefault="00A61ED9" w:rsidP="0062320B">
            <w:pPr>
              <w:rPr>
                <w:rFonts w:asciiTheme="majorHAnsi" w:hAnsiTheme="majorHAnsi"/>
              </w:rPr>
            </w:pPr>
            <w:r w:rsidRPr="00F26890">
              <w:rPr>
                <w:rFonts w:asciiTheme="majorHAnsi" w:hAnsiTheme="majorHAnsi"/>
                <w:sz w:val="22"/>
                <w:szCs w:val="22"/>
              </w:rPr>
              <w:t>- Ονομασία: [Γ.Ν. ΛΑΣΙΘΙΟΥ- Γ.Ν.-Κ.Υ. ΝΕΑΠΟΛΕΩΣ «ΔΙΑΛΥΝΑΚΕΙΟ» ΟΡΓΑΝΙΚΗ ΜΟΝΑΔΑ ΤΗΣ ΕΔΡΑΣ-ΑΓΙΟΣ ΝΙΚΟΛΑΟΣ]</w:t>
            </w:r>
          </w:p>
          <w:p w:rsidR="00A61ED9" w:rsidRPr="00F26890" w:rsidRDefault="00A61ED9" w:rsidP="0062320B">
            <w:pPr>
              <w:rPr>
                <w:rFonts w:asciiTheme="majorHAnsi" w:hAnsiTheme="majorHAnsi"/>
              </w:rPr>
            </w:pPr>
            <w:r w:rsidRPr="00F26890">
              <w:rPr>
                <w:rFonts w:asciiTheme="majorHAnsi" w:hAnsiTheme="majorHAnsi"/>
                <w:sz w:val="22"/>
                <w:szCs w:val="22"/>
              </w:rPr>
              <w:t>- Κωδικός  Αναθέτουσας Αρχής / Αναθέτοντα Φορέα ΚΗΜΔΗΣ : [99221888]</w:t>
            </w:r>
          </w:p>
          <w:p w:rsidR="00A61ED9" w:rsidRPr="00F26890" w:rsidRDefault="00A61ED9" w:rsidP="0062320B">
            <w:pPr>
              <w:rPr>
                <w:rFonts w:asciiTheme="majorHAnsi" w:hAnsiTheme="majorHAnsi"/>
              </w:rPr>
            </w:pPr>
            <w:r w:rsidRPr="00F26890">
              <w:rPr>
                <w:rFonts w:asciiTheme="majorHAnsi" w:hAnsiTheme="majorHAnsi"/>
                <w:sz w:val="22"/>
                <w:szCs w:val="22"/>
              </w:rPr>
              <w:t>- Ταχυδρομική διεύθυνση / Πόλη / Ταχ. Κωδικός: [ΚΝΩΣΟΥ 2-4 / ΑΓΙΟΣ ΝΙΚΟΛΑΟΣ ΛΑΣΙΘΙΟΥ - 72100]</w:t>
            </w:r>
          </w:p>
          <w:p w:rsidR="00A61ED9" w:rsidRPr="00F26890" w:rsidRDefault="00A61ED9" w:rsidP="0062320B">
            <w:pPr>
              <w:rPr>
                <w:rFonts w:asciiTheme="majorHAnsi" w:hAnsiTheme="majorHAnsi"/>
              </w:rPr>
            </w:pPr>
            <w:r w:rsidRPr="00F26890">
              <w:rPr>
                <w:rFonts w:asciiTheme="majorHAnsi" w:hAnsiTheme="majorHAnsi"/>
                <w:sz w:val="22"/>
                <w:szCs w:val="22"/>
              </w:rPr>
              <w:t xml:space="preserve">- Αρμόδιος για πληροφορίες: </w:t>
            </w:r>
            <w:r w:rsidRPr="00EA299A">
              <w:rPr>
                <w:rFonts w:asciiTheme="majorHAnsi" w:hAnsiTheme="majorHAnsi"/>
                <w:sz w:val="22"/>
                <w:szCs w:val="22"/>
              </w:rPr>
              <w:t>[</w:t>
            </w:r>
            <w:r w:rsidR="00EA299A" w:rsidRPr="00EA299A">
              <w:rPr>
                <w:rFonts w:asciiTheme="majorHAnsi" w:hAnsiTheme="majorHAnsi"/>
                <w:sz w:val="22"/>
                <w:szCs w:val="22"/>
              </w:rPr>
              <w:t>Π.Γοργογιάννης</w:t>
            </w:r>
            <w:r w:rsidRPr="00EA299A">
              <w:rPr>
                <w:rFonts w:asciiTheme="majorHAnsi" w:hAnsiTheme="majorHAnsi"/>
                <w:sz w:val="22"/>
                <w:szCs w:val="22"/>
              </w:rPr>
              <w:t>]</w:t>
            </w:r>
          </w:p>
          <w:p w:rsidR="00A61ED9" w:rsidRPr="00EA299A" w:rsidRDefault="00A61ED9" w:rsidP="0062320B">
            <w:pPr>
              <w:rPr>
                <w:rFonts w:asciiTheme="majorHAnsi" w:hAnsiTheme="majorHAnsi"/>
              </w:rPr>
            </w:pPr>
            <w:r w:rsidRPr="00F26890">
              <w:rPr>
                <w:rFonts w:asciiTheme="majorHAnsi" w:hAnsiTheme="majorHAnsi"/>
                <w:sz w:val="22"/>
                <w:szCs w:val="22"/>
              </w:rPr>
              <w:t>- Τηλέφωνο</w:t>
            </w:r>
            <w:r w:rsidRPr="00EA299A">
              <w:rPr>
                <w:rFonts w:asciiTheme="majorHAnsi" w:hAnsiTheme="majorHAnsi"/>
                <w:sz w:val="22"/>
                <w:szCs w:val="22"/>
              </w:rPr>
              <w:t>: [</w:t>
            </w:r>
            <w:r w:rsidR="00EA299A" w:rsidRPr="00EA299A">
              <w:rPr>
                <w:rFonts w:asciiTheme="majorHAnsi" w:hAnsiTheme="majorHAnsi"/>
                <w:sz w:val="22"/>
                <w:szCs w:val="22"/>
              </w:rPr>
              <w:t>28413-43172</w:t>
            </w:r>
            <w:r w:rsidRPr="00EA299A">
              <w:rPr>
                <w:rFonts w:asciiTheme="majorHAnsi" w:hAnsiTheme="majorHAnsi"/>
                <w:sz w:val="22"/>
                <w:szCs w:val="22"/>
              </w:rPr>
              <w:t>]</w:t>
            </w:r>
          </w:p>
          <w:p w:rsidR="00A61ED9" w:rsidRPr="00F26890" w:rsidRDefault="00A61ED9" w:rsidP="0062320B">
            <w:pPr>
              <w:rPr>
                <w:rFonts w:asciiTheme="majorHAnsi" w:hAnsiTheme="majorHAnsi"/>
              </w:rPr>
            </w:pPr>
            <w:r w:rsidRPr="00EA299A">
              <w:rPr>
                <w:rFonts w:asciiTheme="majorHAnsi" w:hAnsiTheme="majorHAnsi"/>
                <w:sz w:val="22"/>
                <w:szCs w:val="22"/>
              </w:rPr>
              <w:t>- Ηλ. ταχυδρομείο: [</w:t>
            </w:r>
            <w:r w:rsidR="00EA299A" w:rsidRPr="00EA299A">
              <w:rPr>
                <w:rFonts w:asciiTheme="majorHAnsi" w:hAnsiTheme="majorHAnsi"/>
                <w:sz w:val="22"/>
                <w:szCs w:val="22"/>
                <w:lang w:val="en-US"/>
              </w:rPr>
              <w:t>pgorgogiannis</w:t>
            </w:r>
            <w:r w:rsidR="00EA299A" w:rsidRPr="00EA299A">
              <w:rPr>
                <w:rFonts w:asciiTheme="majorHAnsi" w:hAnsiTheme="majorHAnsi"/>
                <w:sz w:val="22"/>
                <w:szCs w:val="22"/>
              </w:rPr>
              <w:t>@</w:t>
            </w:r>
            <w:r w:rsidR="00EA299A" w:rsidRPr="00EA299A">
              <w:rPr>
                <w:rFonts w:asciiTheme="majorHAnsi" w:hAnsiTheme="majorHAnsi"/>
                <w:sz w:val="22"/>
                <w:szCs w:val="22"/>
                <w:lang w:val="en-US"/>
              </w:rPr>
              <w:t>agnhosp</w:t>
            </w:r>
            <w:r w:rsidR="00EA299A" w:rsidRPr="00EA299A">
              <w:rPr>
                <w:rFonts w:asciiTheme="majorHAnsi" w:hAnsiTheme="majorHAnsi"/>
                <w:sz w:val="22"/>
                <w:szCs w:val="22"/>
              </w:rPr>
              <w:t>.</w:t>
            </w:r>
            <w:r w:rsidR="00EA299A" w:rsidRPr="00EA299A">
              <w:rPr>
                <w:rFonts w:asciiTheme="majorHAnsi" w:hAnsiTheme="majorHAnsi"/>
                <w:sz w:val="22"/>
                <w:szCs w:val="22"/>
                <w:lang w:val="en-US"/>
              </w:rPr>
              <w:t>gr</w:t>
            </w:r>
            <w:r w:rsidRPr="00EA299A">
              <w:rPr>
                <w:rFonts w:asciiTheme="majorHAnsi" w:hAnsiTheme="majorHAnsi"/>
                <w:sz w:val="22"/>
                <w:szCs w:val="22"/>
              </w:rPr>
              <w:t>]</w:t>
            </w:r>
          </w:p>
          <w:p w:rsidR="00A61ED9" w:rsidRPr="00F26890" w:rsidRDefault="00A61ED9" w:rsidP="0062320B">
            <w:pPr>
              <w:rPr>
                <w:rFonts w:asciiTheme="majorHAnsi" w:hAnsiTheme="majorHAnsi"/>
                <w:sz w:val="22"/>
                <w:szCs w:val="22"/>
              </w:rPr>
            </w:pPr>
            <w:r w:rsidRPr="00F26890">
              <w:rPr>
                <w:rFonts w:asciiTheme="majorHAnsi" w:hAnsiTheme="majorHAnsi"/>
                <w:sz w:val="22"/>
                <w:szCs w:val="22"/>
              </w:rPr>
              <w:t>- Διεύθυνση στο Διαδίκτυο (διεύθυνση δικτυακού τόπου) (</w:t>
            </w:r>
            <w:r w:rsidRPr="00F26890">
              <w:rPr>
                <w:rFonts w:asciiTheme="majorHAnsi" w:hAnsiTheme="majorHAnsi"/>
                <w:i/>
                <w:sz w:val="22"/>
                <w:szCs w:val="22"/>
              </w:rPr>
              <w:t>εάν υπάρχει</w:t>
            </w:r>
            <w:r w:rsidRPr="00F26890">
              <w:rPr>
                <w:rFonts w:asciiTheme="majorHAnsi" w:hAnsiTheme="majorHAnsi"/>
                <w:sz w:val="22"/>
                <w:szCs w:val="22"/>
              </w:rPr>
              <w:t>): [</w:t>
            </w:r>
            <w:r w:rsidRPr="00F26890">
              <w:rPr>
                <w:rFonts w:asciiTheme="majorHAnsi" w:hAnsiTheme="majorHAnsi"/>
                <w:sz w:val="22"/>
                <w:szCs w:val="22"/>
                <w:lang w:val="en-US"/>
              </w:rPr>
              <w:t>www</w:t>
            </w:r>
            <w:r w:rsidRPr="00F26890">
              <w:rPr>
                <w:rFonts w:asciiTheme="majorHAnsi" w:hAnsiTheme="majorHAnsi"/>
                <w:sz w:val="22"/>
                <w:szCs w:val="22"/>
              </w:rPr>
              <w:t>.</w:t>
            </w:r>
            <w:r w:rsidRPr="00F26890">
              <w:rPr>
                <w:rFonts w:asciiTheme="majorHAnsi" w:hAnsiTheme="majorHAnsi"/>
                <w:sz w:val="22"/>
                <w:szCs w:val="22"/>
                <w:lang w:val="en-US"/>
              </w:rPr>
              <w:t>agnhosp</w:t>
            </w:r>
            <w:r w:rsidRPr="00F26890">
              <w:rPr>
                <w:rFonts w:asciiTheme="majorHAnsi" w:hAnsiTheme="majorHAnsi"/>
                <w:sz w:val="22"/>
                <w:szCs w:val="22"/>
              </w:rPr>
              <w:t>.</w:t>
            </w:r>
            <w:r w:rsidRPr="00F26890">
              <w:rPr>
                <w:rFonts w:asciiTheme="majorHAnsi" w:hAnsiTheme="majorHAnsi"/>
                <w:sz w:val="22"/>
                <w:szCs w:val="22"/>
                <w:lang w:val="en-US"/>
              </w:rPr>
              <w:t>gr</w:t>
            </w:r>
            <w:r w:rsidRPr="00F26890">
              <w:rPr>
                <w:rFonts w:asciiTheme="majorHAnsi" w:hAnsiTheme="majorHAnsi"/>
                <w:sz w:val="22"/>
                <w:szCs w:val="22"/>
              </w:rPr>
              <w:t>]</w:t>
            </w:r>
          </w:p>
        </w:tc>
      </w:tr>
      <w:tr w:rsidR="00A61ED9" w:rsidRPr="00F26890" w:rsidTr="0062320B">
        <w:tc>
          <w:tcPr>
            <w:tcW w:w="8963" w:type="dxa"/>
            <w:tcBorders>
              <w:left w:val="single" w:sz="1" w:space="0" w:color="000000"/>
              <w:bottom w:val="single" w:sz="1" w:space="0" w:color="000000"/>
              <w:right w:val="single" w:sz="1" w:space="0" w:color="000000"/>
            </w:tcBorders>
            <w:shd w:val="clear" w:color="auto" w:fill="B2B2B2"/>
          </w:tcPr>
          <w:p w:rsidR="00A61ED9" w:rsidRPr="00F26890" w:rsidRDefault="00A61ED9" w:rsidP="0062320B">
            <w:pPr>
              <w:rPr>
                <w:rFonts w:asciiTheme="majorHAnsi" w:hAnsiTheme="majorHAnsi"/>
                <w:sz w:val="22"/>
                <w:szCs w:val="22"/>
              </w:rPr>
            </w:pPr>
            <w:r w:rsidRPr="00F26890">
              <w:rPr>
                <w:rFonts w:asciiTheme="majorHAnsi" w:hAnsiTheme="majorHAnsi"/>
                <w:b/>
                <w:bCs/>
                <w:sz w:val="22"/>
                <w:szCs w:val="22"/>
              </w:rPr>
              <w:t>Β: Πληροφορίες σχετικά με τη διαδικασία σύναψης σύμβασης</w:t>
            </w:r>
          </w:p>
          <w:p w:rsidR="00A61ED9" w:rsidRPr="00EA299A" w:rsidRDefault="00A61ED9" w:rsidP="0062320B">
            <w:pPr>
              <w:rPr>
                <w:rFonts w:asciiTheme="majorHAnsi" w:hAnsiTheme="majorHAnsi"/>
                <w:sz w:val="22"/>
                <w:szCs w:val="22"/>
              </w:rPr>
            </w:pPr>
            <w:r w:rsidRPr="00F26890">
              <w:rPr>
                <w:rFonts w:asciiTheme="majorHAnsi" w:hAnsiTheme="majorHAnsi"/>
                <w:sz w:val="22"/>
                <w:szCs w:val="22"/>
              </w:rPr>
              <w:t xml:space="preserve">- Τίτλος ή σύντομη περιγραφή της δημόσιας σύμβασης (συμπεριλαμβανομένου του σχετικού </w:t>
            </w:r>
            <w:r w:rsidRPr="00F26890">
              <w:rPr>
                <w:rFonts w:asciiTheme="majorHAnsi" w:hAnsiTheme="majorHAnsi"/>
                <w:sz w:val="22"/>
                <w:szCs w:val="22"/>
                <w:lang w:val="en-US"/>
              </w:rPr>
              <w:t>CPV</w:t>
            </w:r>
            <w:r w:rsidRPr="00F26890">
              <w:rPr>
                <w:rFonts w:asciiTheme="majorHAnsi" w:hAnsiTheme="majorHAnsi"/>
                <w:sz w:val="22"/>
                <w:szCs w:val="22"/>
              </w:rPr>
              <w:t xml:space="preserve">): </w:t>
            </w:r>
            <w:r w:rsidR="00EA299A">
              <w:rPr>
                <w:rFonts w:asciiTheme="majorHAnsi" w:hAnsiTheme="majorHAnsi"/>
                <w:sz w:val="22"/>
                <w:szCs w:val="22"/>
              </w:rPr>
              <w:t>Προμήθεια νέου πλυντοστυπτηρίου Ιματισμού επαγγελματικού τύπου 42716120-5</w:t>
            </w:r>
          </w:p>
          <w:p w:rsidR="00A61ED9" w:rsidRPr="00C20047" w:rsidRDefault="00A61ED9" w:rsidP="0062320B">
            <w:pPr>
              <w:rPr>
                <w:rFonts w:asciiTheme="majorHAnsi" w:hAnsiTheme="majorHAnsi"/>
                <w:sz w:val="22"/>
                <w:szCs w:val="22"/>
                <w:lang w:val="en-US"/>
              </w:rPr>
            </w:pPr>
            <w:r w:rsidRPr="00F26890">
              <w:rPr>
                <w:rFonts w:asciiTheme="majorHAnsi" w:hAnsiTheme="majorHAnsi"/>
                <w:sz w:val="22"/>
                <w:szCs w:val="22"/>
              </w:rPr>
              <w:t xml:space="preserve">- Κωδικός στο ΚΗΜΔΗΣ: </w:t>
            </w:r>
            <w:r w:rsidR="00C20047">
              <w:rPr>
                <w:rFonts w:asciiTheme="majorHAnsi" w:hAnsiTheme="majorHAnsi"/>
                <w:sz w:val="22"/>
                <w:szCs w:val="22"/>
                <w:lang w:val="en-US"/>
              </w:rPr>
              <w:t>18PROC003605222</w:t>
            </w:r>
          </w:p>
          <w:p w:rsidR="00A61ED9" w:rsidRPr="00F26890" w:rsidRDefault="00A61ED9" w:rsidP="0062320B">
            <w:pPr>
              <w:rPr>
                <w:rFonts w:asciiTheme="majorHAnsi" w:hAnsiTheme="majorHAnsi"/>
                <w:sz w:val="22"/>
                <w:szCs w:val="22"/>
              </w:rPr>
            </w:pPr>
            <w:r w:rsidRPr="00F26890">
              <w:rPr>
                <w:rFonts w:asciiTheme="majorHAnsi" w:hAnsiTheme="majorHAnsi"/>
                <w:sz w:val="22"/>
                <w:szCs w:val="22"/>
              </w:rPr>
              <w:t>- Η σύμβαση αναφέρεται σε έργα, προμήθειες, ή υπηρεσίες : ΠΡΟΜΗΘΕΙΕΣ</w:t>
            </w:r>
          </w:p>
          <w:p w:rsidR="00A61ED9" w:rsidRPr="00F26890" w:rsidRDefault="00A61ED9" w:rsidP="0062320B">
            <w:pPr>
              <w:rPr>
                <w:rFonts w:asciiTheme="majorHAnsi" w:hAnsiTheme="majorHAnsi"/>
                <w:sz w:val="22"/>
                <w:szCs w:val="22"/>
              </w:rPr>
            </w:pPr>
            <w:r w:rsidRPr="00F26890">
              <w:rPr>
                <w:rFonts w:asciiTheme="majorHAnsi" w:hAnsiTheme="majorHAnsi"/>
                <w:sz w:val="22"/>
                <w:szCs w:val="22"/>
              </w:rPr>
              <w:t xml:space="preserve">- Εφόσον υφίστανται, ένδειξη ύπαρξης σχετικών τμημάτων : </w:t>
            </w:r>
            <w:r w:rsidR="00561054">
              <w:rPr>
                <w:rFonts w:asciiTheme="majorHAnsi" w:hAnsiTheme="majorHAnsi"/>
                <w:sz w:val="22"/>
                <w:szCs w:val="22"/>
              </w:rPr>
              <w:t>-</w:t>
            </w:r>
          </w:p>
          <w:p w:rsidR="00A61ED9" w:rsidRPr="00F26890" w:rsidRDefault="00A61ED9" w:rsidP="00883644">
            <w:pPr>
              <w:rPr>
                <w:rFonts w:asciiTheme="majorHAnsi" w:hAnsiTheme="majorHAnsi"/>
                <w:sz w:val="22"/>
                <w:szCs w:val="22"/>
              </w:rPr>
            </w:pPr>
            <w:r w:rsidRPr="00F26890">
              <w:rPr>
                <w:rFonts w:asciiTheme="majorHAnsi" w:hAnsiTheme="majorHAnsi"/>
                <w:sz w:val="22"/>
                <w:szCs w:val="22"/>
              </w:rPr>
              <w:t>- Αριθμός αναφοράς που αποδίδεται στον φάκελο από την αναθέτουσα αρχή (</w:t>
            </w:r>
            <w:r w:rsidRPr="00F26890">
              <w:rPr>
                <w:rFonts w:asciiTheme="majorHAnsi" w:hAnsiTheme="majorHAnsi"/>
                <w:i/>
                <w:sz w:val="22"/>
                <w:szCs w:val="22"/>
              </w:rPr>
              <w:t>εάν υπάρχει</w:t>
            </w:r>
            <w:r w:rsidRPr="00F26890">
              <w:rPr>
                <w:rFonts w:asciiTheme="majorHAnsi" w:hAnsiTheme="majorHAnsi"/>
                <w:sz w:val="22"/>
                <w:szCs w:val="22"/>
              </w:rPr>
              <w:t xml:space="preserve">): </w:t>
            </w:r>
            <w:r w:rsidR="00883644">
              <w:rPr>
                <w:rFonts w:asciiTheme="majorHAnsi" w:hAnsiTheme="majorHAnsi"/>
                <w:sz w:val="22"/>
                <w:szCs w:val="22"/>
              </w:rPr>
              <w:t>7662</w:t>
            </w:r>
          </w:p>
        </w:tc>
      </w:tr>
    </w:tbl>
    <w:p w:rsidR="00A61ED9" w:rsidRPr="00F26890" w:rsidRDefault="00A61ED9" w:rsidP="00A61ED9">
      <w:pPr>
        <w:rPr>
          <w:rFonts w:asciiTheme="majorHAnsi" w:hAnsiTheme="majorHAnsi"/>
          <w:sz w:val="22"/>
          <w:szCs w:val="22"/>
        </w:rPr>
      </w:pPr>
    </w:p>
    <w:p w:rsidR="00A61ED9" w:rsidRPr="00F26890" w:rsidRDefault="00A61ED9" w:rsidP="00A61ED9">
      <w:pPr>
        <w:shd w:val="clear" w:color="auto" w:fill="B2B2B2"/>
        <w:rPr>
          <w:rFonts w:asciiTheme="majorHAnsi" w:hAnsiTheme="majorHAnsi"/>
          <w:sz w:val="22"/>
          <w:szCs w:val="22"/>
        </w:rPr>
      </w:pPr>
      <w:r w:rsidRPr="00F26890">
        <w:rPr>
          <w:rFonts w:asciiTheme="majorHAnsi" w:hAnsiTheme="majorHAnsi"/>
          <w:sz w:val="22"/>
          <w:szCs w:val="22"/>
        </w:rPr>
        <w:t>ΟΛΕΣ ΟΙ ΥΠΟΛΟΙΠΕΣ ΠΛΗΡΟΦΟΡΙΕΣ ΣΕ ΚΑΘΕ ΕΝΟΤΗΤΑ ΤΟΥ ΤΕΥΔ ΘΑ ΠΡΕΠΕΙ ΝΑ ΣΥΜΠΛΗΡΩΘΟΥΝ ΑΠΟ ΤΟΝ ΟΙΚΟΝΟΜΙΚΟ ΦΟΡΕΑ</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A61ED9" w:rsidRPr="003E39A8" w:rsidRDefault="00A61ED9" w:rsidP="00A61ED9">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Απάντηση:</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Αριθμός φορολογικού μητρώου (ΑΦΜ):</w:t>
            </w:r>
          </w:p>
          <w:p w:rsidR="00A61ED9" w:rsidRPr="003E39A8" w:rsidRDefault="00A61ED9" w:rsidP="0062320B">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rPr>
          <w:trHeight w:val="1533"/>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6"/>
            </w:r>
            <w:r w:rsidRPr="003E39A8">
              <w:rPr>
                <w:rStyle w:val="aff5"/>
                <w:rFonts w:ascii="Calibri" w:hAnsi="Calibri"/>
                <w:sz w:val="22"/>
                <w:szCs w:val="22"/>
              </w:rPr>
              <w:t xml:space="preserve"> </w:t>
            </w: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Τηλέφωνο:</w:t>
            </w:r>
          </w:p>
          <w:p w:rsidR="00A61ED9" w:rsidRPr="003E39A8" w:rsidRDefault="00A61ED9" w:rsidP="0062320B">
            <w:pPr>
              <w:rPr>
                <w:rFonts w:ascii="Calibri" w:hAnsi="Calibri"/>
                <w:sz w:val="22"/>
                <w:szCs w:val="22"/>
              </w:rPr>
            </w:pPr>
            <w:r w:rsidRPr="003E39A8">
              <w:rPr>
                <w:rFonts w:ascii="Calibri" w:hAnsi="Calibri"/>
                <w:sz w:val="22"/>
                <w:szCs w:val="22"/>
              </w:rPr>
              <w:t>Ηλ. ταχυδρομείο:</w:t>
            </w:r>
          </w:p>
          <w:p w:rsidR="00A61ED9" w:rsidRPr="003E39A8" w:rsidRDefault="00A61ED9" w:rsidP="0062320B">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bCs/>
                <w:i/>
                <w:iCs/>
                <w:sz w:val="22"/>
                <w:szCs w:val="22"/>
              </w:rPr>
              <w:t>Απάντηση:</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7"/>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snapToGrid w:val="0"/>
              <w:rPr>
                <w:rFonts w:ascii="Calibri" w:hAnsi="Calibri"/>
                <w:sz w:val="22"/>
                <w:szCs w:val="22"/>
              </w:rPr>
            </w:pPr>
          </w:p>
        </w:tc>
      </w:tr>
      <w:tr w:rsidR="00A61ED9" w:rsidRPr="003E39A8" w:rsidTr="0062320B">
        <w:tc>
          <w:tcPr>
            <w:tcW w:w="4479" w:type="dxa"/>
            <w:tcBorders>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sz w:val="22"/>
                <w:szCs w:val="22"/>
                <w:u w:val="single"/>
              </w:rPr>
              <w:t>Μόνο σε περίπτωση προμήθειας κατ᾽ αποκλειστικότητα, του άρθρου 20:</w:t>
            </w:r>
            <w:r w:rsidRPr="003E39A8">
              <w:rPr>
                <w:rFonts w:ascii="Calibri" w:hAnsi="Calibri"/>
                <w:b/>
                <w:sz w:val="22"/>
                <w:szCs w:val="22"/>
              </w:rPr>
              <w:t xml:space="preserve"> </w:t>
            </w:r>
            <w:r w:rsidRPr="003E39A8">
              <w:rPr>
                <w:rFonts w:ascii="Calibri" w:hAnsi="Calibri"/>
                <w:sz w:val="22"/>
                <w:szCs w:val="22"/>
              </w:rPr>
              <w:t>ο οικονομικός φορέας είναι προστατευόμενο εργαστήριο, «κοινωνική επιχείρηση»</w:t>
            </w:r>
            <w:r w:rsidRPr="003E39A8">
              <w:rPr>
                <w:rStyle w:val="aff5"/>
                <w:rFonts w:ascii="Calibri" w:hAnsi="Calibri"/>
                <w:sz w:val="22"/>
                <w:szCs w:val="22"/>
                <w:vertAlign w:val="superscript"/>
              </w:rPr>
              <w:footnoteReference w:id="8"/>
            </w:r>
            <w:r w:rsidRPr="003E39A8">
              <w:rPr>
                <w:rFonts w:ascii="Calibri" w:hAnsi="Calibri"/>
                <w:sz w:val="22"/>
                <w:szCs w:val="22"/>
              </w:rPr>
              <w:t xml:space="preserve"> ή προβλέπει την εκτέλεση συμβάσεων στο πλαίσιο προγραμμάτων προστατευόμενης απασχόλησης;</w:t>
            </w:r>
          </w:p>
          <w:p w:rsidR="00A61ED9" w:rsidRPr="003E39A8" w:rsidRDefault="00A61ED9" w:rsidP="0062320B">
            <w:pPr>
              <w:rPr>
                <w:rFonts w:ascii="Calibri" w:hAnsi="Calibri"/>
                <w:sz w:val="22"/>
                <w:szCs w:val="22"/>
              </w:rPr>
            </w:pPr>
            <w:r w:rsidRPr="003E39A8">
              <w:rPr>
                <w:rFonts w:ascii="Calibri" w:hAnsi="Calibri"/>
                <w:b/>
                <w:sz w:val="22"/>
                <w:szCs w:val="22"/>
              </w:rPr>
              <w:t xml:space="preserve">Εάν ναι, </w:t>
            </w:r>
            <w:r w:rsidRPr="003E39A8">
              <w:rPr>
                <w:rFonts w:ascii="Calibri" w:hAnsi="Calibri"/>
                <w:sz w:val="22"/>
                <w:szCs w:val="22"/>
              </w:rPr>
              <w:t>ποιο είναι το αντίστοιχο ποσοστό των εργαζομένων με αναπηρία ή μειονεκτούντων εργαζομένων;</w:t>
            </w:r>
          </w:p>
          <w:p w:rsidR="00A61ED9" w:rsidRPr="003E39A8" w:rsidRDefault="00A61ED9" w:rsidP="0062320B">
            <w:pPr>
              <w:rPr>
                <w:rFonts w:ascii="Calibri" w:hAnsi="Calibri"/>
                <w:sz w:val="22"/>
                <w:szCs w:val="22"/>
              </w:rPr>
            </w:pPr>
            <w:r w:rsidRPr="003E39A8">
              <w:rPr>
                <w:rFonts w:ascii="Calibri" w:hAnsi="Calibri"/>
                <w:sz w:val="22"/>
                <w:szCs w:val="22"/>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r w:rsidRPr="003E39A8">
              <w:rPr>
                <w:rFonts w:ascii="Calibri" w:hAnsi="Calibri"/>
                <w:sz w:val="22"/>
                <w:szCs w:val="22"/>
                <w:lang w:val="en-US"/>
              </w:rPr>
              <w:t xml:space="preserve"> </w:t>
            </w:r>
            <w:r w:rsidRPr="003E39A8">
              <w:rPr>
                <w:rFonts w:ascii="Calibri" w:hAnsi="Calibri"/>
                <w:sz w:val="22"/>
                <w:szCs w:val="22"/>
              </w:rPr>
              <w:t>] Ναι [] Όχι</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c>
          <w:tcPr>
            <w:tcW w:w="4479" w:type="dxa"/>
            <w:tcBorders>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Ναι [] Όχι [] Άνευ αντικειμένου</w:t>
            </w:r>
          </w:p>
        </w:tc>
      </w:tr>
      <w:tr w:rsidR="00A61ED9" w:rsidRPr="003E39A8" w:rsidTr="0062320B">
        <w:trPr>
          <w:trHeight w:val="848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61ED9" w:rsidRPr="003E39A8" w:rsidRDefault="00A61ED9" w:rsidP="0062320B">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A61ED9" w:rsidRPr="003E39A8" w:rsidRDefault="00A61ED9" w:rsidP="0062320B">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A61ED9" w:rsidRPr="003E39A8" w:rsidRDefault="00A61ED9" w:rsidP="0062320B">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9"/>
            </w: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A61ED9" w:rsidRPr="003E39A8" w:rsidRDefault="00A61ED9" w:rsidP="0062320B">
            <w:pPr>
              <w:rPr>
                <w:rFonts w:ascii="Calibri" w:hAnsi="Calibri"/>
                <w:sz w:val="22"/>
                <w:szCs w:val="22"/>
              </w:rPr>
            </w:pPr>
            <w:r w:rsidRPr="003E39A8">
              <w:rPr>
                <w:rFonts w:ascii="Calibri" w:hAnsi="Calibri"/>
                <w:b/>
                <w:sz w:val="22"/>
                <w:szCs w:val="22"/>
              </w:rPr>
              <w:t>Εάν όχι:</w:t>
            </w:r>
          </w:p>
          <w:p w:rsidR="00A61ED9" w:rsidRPr="003E39A8" w:rsidRDefault="00A61ED9" w:rsidP="0062320B">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A61ED9" w:rsidRPr="003E39A8" w:rsidRDefault="00A61ED9" w:rsidP="0062320B">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61ED9" w:rsidRPr="003E39A8" w:rsidRDefault="00A61ED9" w:rsidP="0062320B">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snapToGrid w:val="0"/>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α) [……]</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A61ED9" w:rsidRPr="003E39A8" w:rsidRDefault="00A61ED9" w:rsidP="0062320B">
            <w:pPr>
              <w:rPr>
                <w:rFonts w:ascii="Calibri" w:hAnsi="Calibri"/>
                <w:sz w:val="22"/>
                <w:szCs w:val="22"/>
              </w:rPr>
            </w:pPr>
            <w:r w:rsidRPr="003E39A8">
              <w:rPr>
                <w:rFonts w:ascii="Calibri" w:hAnsi="Calibri"/>
                <w:sz w:val="22"/>
                <w:szCs w:val="22"/>
              </w:rPr>
              <w:t>γ) [……]</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δ) [] Ναι [] Όχι</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ε) [] Ναι [] Όχι</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A61ED9" w:rsidRPr="003E39A8" w:rsidRDefault="00A61ED9" w:rsidP="0062320B">
            <w:pPr>
              <w:rPr>
                <w:rFonts w:ascii="Calibri" w:hAnsi="Calibri"/>
                <w:sz w:val="22"/>
                <w:szCs w:val="22"/>
              </w:rPr>
            </w:pPr>
            <w:r w:rsidRPr="003E39A8">
              <w:rPr>
                <w:rFonts w:ascii="Calibri" w:hAnsi="Calibri"/>
                <w:i/>
                <w:sz w:val="22"/>
                <w:szCs w:val="22"/>
              </w:rPr>
              <w:t>[……][……][……][……]</w:t>
            </w:r>
          </w:p>
        </w:tc>
      </w:tr>
      <w:tr w:rsidR="00A61ED9" w:rsidRPr="003E39A8" w:rsidTr="0062320B">
        <w:tc>
          <w:tcPr>
            <w:tcW w:w="4479" w:type="dxa"/>
            <w:tcBorders>
              <w:left w:val="single" w:sz="4" w:space="0" w:color="000000"/>
              <w:bottom w:val="single" w:sz="4" w:space="0" w:color="000000"/>
            </w:tcBorders>
            <w:shd w:val="clear" w:color="auto" w:fill="auto"/>
          </w:tcPr>
          <w:p w:rsidR="00A61ED9" w:rsidRPr="003E39A8" w:rsidRDefault="00A61ED9" w:rsidP="0062320B">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bCs/>
                <w:i/>
                <w:iCs/>
                <w:sz w:val="22"/>
                <w:szCs w:val="22"/>
              </w:rPr>
              <w:t>Απάντηση:</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Ναι [] Όχι</w:t>
            </w:r>
          </w:p>
        </w:tc>
      </w:tr>
      <w:tr w:rsidR="00A61ED9" w:rsidRPr="003E39A8" w:rsidTr="0062320B">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61ED9" w:rsidRPr="003E39A8" w:rsidRDefault="00A61ED9" w:rsidP="0062320B">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A61ED9" w:rsidRPr="003E39A8" w:rsidRDefault="00A61ED9" w:rsidP="0062320B">
            <w:pPr>
              <w:rPr>
                <w:rFonts w:ascii="Calibri" w:hAnsi="Calibri"/>
                <w:sz w:val="22"/>
                <w:szCs w:val="22"/>
              </w:rPr>
            </w:pPr>
            <w:r w:rsidRPr="003E39A8">
              <w:rPr>
                <w:rFonts w:ascii="Calibri" w:hAnsi="Calibri"/>
                <w:sz w:val="22"/>
                <w:szCs w:val="22"/>
              </w:rPr>
              <w:t xml:space="preserve">β) Προσδιορίστε τους άλλους οικονομικούς φορείς που συμμετέχουν από κοινού στη </w:t>
            </w:r>
            <w:r w:rsidRPr="003E39A8">
              <w:rPr>
                <w:rFonts w:ascii="Calibri" w:hAnsi="Calibri"/>
                <w:sz w:val="22"/>
                <w:szCs w:val="22"/>
              </w:rPr>
              <w:lastRenderedPageBreak/>
              <w:t>διαδικασία σύναψης δημόσιας σύμβασης:</w:t>
            </w:r>
          </w:p>
          <w:p w:rsidR="00A61ED9" w:rsidRPr="003E39A8" w:rsidRDefault="00A61ED9" w:rsidP="0062320B">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snapToGrid w:val="0"/>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α) [……]</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β) [……]</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γ) [……]</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bCs/>
                <w:i/>
                <w:iCs/>
                <w:sz w:val="22"/>
                <w:szCs w:val="22"/>
              </w:rPr>
              <w:t>Απάντηση:</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w:t>
            </w:r>
          </w:p>
        </w:tc>
      </w:tr>
    </w:tbl>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Απάντηση:</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Ονοματεπώνυμο</w:t>
            </w:r>
          </w:p>
          <w:p w:rsidR="00A61ED9" w:rsidRPr="003E39A8" w:rsidRDefault="00A61ED9" w:rsidP="0062320B">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ind w:left="850" w:firstLine="0"/>
        <w:rPr>
          <w:sz w:val="22"/>
        </w:rPr>
      </w:pPr>
    </w:p>
    <w:p w:rsidR="00A61ED9" w:rsidRPr="002F4D50" w:rsidRDefault="00A61ED9" w:rsidP="00A61ED9">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1"/>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A61ED9" w:rsidRPr="002F4D50" w:rsidTr="0062320B">
        <w:trPr>
          <w:trHeight w:val="343"/>
        </w:trPr>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62320B">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62320B">
            <w:pPr>
              <w:rPr>
                <w:rFonts w:ascii="Calibri" w:hAnsi="Calibri"/>
                <w:sz w:val="22"/>
                <w:szCs w:val="22"/>
              </w:rPr>
            </w:pPr>
            <w:r w:rsidRPr="002F4D50">
              <w:rPr>
                <w:rFonts w:ascii="Calibri" w:hAnsi="Calibri"/>
                <w:b/>
                <w:i/>
                <w:sz w:val="22"/>
                <w:szCs w:val="22"/>
              </w:rPr>
              <w:t>Απάντηση:</w:t>
            </w:r>
          </w:p>
        </w:tc>
      </w:tr>
      <w:tr w:rsidR="00A61ED9" w:rsidRPr="002F4D50" w:rsidTr="0062320B">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62320B">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62320B">
            <w:pPr>
              <w:rPr>
                <w:rFonts w:ascii="Calibri" w:hAnsi="Calibri"/>
                <w:sz w:val="22"/>
                <w:szCs w:val="22"/>
              </w:rPr>
            </w:pPr>
            <w:r w:rsidRPr="002F4D50">
              <w:rPr>
                <w:rFonts w:ascii="Calibri" w:hAnsi="Calibri"/>
                <w:sz w:val="22"/>
                <w:szCs w:val="22"/>
              </w:rPr>
              <w:t>[]Ναι []Όχι</w:t>
            </w:r>
          </w:p>
        </w:tc>
      </w:tr>
    </w:tbl>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Απάντηση:</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[]Ναι []Όχι</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A61ED9" w:rsidRPr="003E39A8" w:rsidRDefault="00A61ED9" w:rsidP="0062320B">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A61ED9" w:rsidRPr="003E39A8" w:rsidRDefault="00A61ED9" w:rsidP="00A61ED9">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2"/>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3"/>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4"/>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5"/>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7"/>
      </w:r>
      <w:r w:rsidRPr="003E39A8">
        <w:rPr>
          <w:rStyle w:val="aff5"/>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8"/>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19"/>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A61ED9" w:rsidRPr="003E39A8" w:rsidTr="0062320B">
        <w:trPr>
          <w:trHeight w:val="85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snapToGrid w:val="0"/>
              <w:rPr>
                <w:rFonts w:ascii="Calibri" w:hAnsi="Calibri"/>
                <w:sz w:val="22"/>
                <w:szCs w:val="22"/>
              </w:rPr>
            </w:pPr>
            <w:r w:rsidRPr="003E39A8">
              <w:rPr>
                <w:rFonts w:ascii="Calibri" w:hAnsi="Calibri"/>
                <w:b/>
                <w:bCs/>
                <w:i/>
                <w:iCs/>
                <w:sz w:val="22"/>
                <w:szCs w:val="22"/>
              </w:rPr>
              <w:t>Απάντηση:</w:t>
            </w:r>
          </w:p>
        </w:tc>
      </w:tr>
      <w:tr w:rsidR="00A61ED9" w:rsidRPr="003E39A8" w:rsidTr="0062320B">
        <w:tc>
          <w:tcPr>
            <w:tcW w:w="4479" w:type="dxa"/>
            <w:tcBorders>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xml:space="preserve">Υπάρχει τελεσίδικη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0"/>
            </w:r>
            <w:r w:rsidRPr="003E39A8">
              <w:rPr>
                <w:rFonts w:ascii="Calibri" w:hAnsi="Calibri"/>
                <w:sz w:val="22"/>
                <w:szCs w:val="22"/>
              </w:rPr>
              <w:t xml:space="preserve"> το οποίο είναι μέλος του διοικητικού, διευθυντικού ή εποπτικού του οργάνου ή έχει εξουσία </w:t>
            </w:r>
            <w:r w:rsidRPr="003E39A8">
              <w:rPr>
                <w:rFonts w:ascii="Calibri" w:hAnsi="Calibri"/>
                <w:sz w:val="22"/>
                <w:szCs w:val="22"/>
              </w:rPr>
              <w:lastRenderedPageBreak/>
              <w:t xml:space="preserve">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lastRenderedPageBreak/>
              <w:t>[] Ναι [] Όχι</w:t>
            </w: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62320B">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1"/>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2"/>
            </w: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A61ED9" w:rsidRPr="003E39A8" w:rsidRDefault="00A61ED9" w:rsidP="0062320B">
            <w:pPr>
              <w:rPr>
                <w:rFonts w:ascii="Calibri" w:hAnsi="Calibri"/>
                <w:sz w:val="22"/>
                <w:szCs w:val="22"/>
              </w:rPr>
            </w:pPr>
            <w:r w:rsidRPr="003E39A8">
              <w:rPr>
                <w:rFonts w:ascii="Calibri" w:hAnsi="Calibri"/>
                <w:sz w:val="22"/>
                <w:szCs w:val="22"/>
              </w:rPr>
              <w:t>β) Προσδιορίστε ποιος έχει καταδικαστεί [ ]·</w:t>
            </w:r>
          </w:p>
          <w:p w:rsidR="00A61ED9" w:rsidRPr="003E39A8" w:rsidRDefault="00A61ED9" w:rsidP="0062320B">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snapToGrid w:val="0"/>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 xml:space="preserve">α) Ημερομηνία:[   ], </w:t>
            </w:r>
          </w:p>
          <w:p w:rsidR="00A61ED9" w:rsidRPr="003E39A8" w:rsidRDefault="00A61ED9" w:rsidP="0062320B">
            <w:pPr>
              <w:rPr>
                <w:rFonts w:ascii="Calibri" w:hAnsi="Calibri"/>
                <w:sz w:val="22"/>
                <w:szCs w:val="22"/>
              </w:rPr>
            </w:pPr>
            <w:r w:rsidRPr="003E39A8">
              <w:rPr>
                <w:rFonts w:ascii="Calibri" w:hAnsi="Calibri"/>
                <w:sz w:val="22"/>
                <w:szCs w:val="22"/>
              </w:rPr>
              <w:t xml:space="preserve">σημείο-(-α): [   ], </w:t>
            </w:r>
          </w:p>
          <w:p w:rsidR="00A61ED9" w:rsidRPr="003E39A8" w:rsidRDefault="00A61ED9" w:rsidP="0062320B">
            <w:pPr>
              <w:rPr>
                <w:rFonts w:ascii="Calibri" w:hAnsi="Calibri"/>
                <w:sz w:val="22"/>
                <w:szCs w:val="22"/>
              </w:rPr>
            </w:pPr>
            <w:r w:rsidRPr="003E39A8">
              <w:rPr>
                <w:rFonts w:ascii="Calibri" w:hAnsi="Calibri"/>
                <w:sz w:val="22"/>
                <w:szCs w:val="22"/>
              </w:rPr>
              <w:t>λόγος(-οι):[   ]</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β) [……]</w:t>
            </w:r>
          </w:p>
          <w:p w:rsidR="00A61ED9" w:rsidRPr="003E39A8" w:rsidRDefault="00A61ED9" w:rsidP="0062320B">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A61ED9" w:rsidRPr="003E39A8" w:rsidRDefault="00A61ED9" w:rsidP="0062320B">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62320B">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3"/>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xml:space="preserve">[] Ναι [] Όχι </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61ED9" w:rsidRPr="003E39A8" w:rsidTr="0062320B">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Απάντηση:</w:t>
            </w:r>
          </w:p>
        </w:tc>
      </w:tr>
      <w:tr w:rsidR="00A61ED9" w:rsidRPr="003E39A8" w:rsidTr="0062320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6"/>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xml:space="preserve">[] Ναι [] Όχι </w:t>
            </w:r>
          </w:p>
        </w:tc>
      </w:tr>
      <w:tr w:rsidR="00A61ED9" w:rsidRPr="003E39A8" w:rsidTr="0062320B">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r w:rsidRPr="003E39A8">
              <w:rPr>
                <w:rFonts w:ascii="Calibri" w:hAnsi="Calibri"/>
                <w:sz w:val="22"/>
                <w:szCs w:val="22"/>
              </w:rPr>
              <w:t xml:space="preserve">Εάν όχι αναφέρετε: </w:t>
            </w:r>
          </w:p>
          <w:p w:rsidR="00A61ED9" w:rsidRPr="003E39A8" w:rsidRDefault="00A61ED9" w:rsidP="0062320B">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A61ED9" w:rsidRPr="003E39A8" w:rsidRDefault="00A61ED9" w:rsidP="0062320B">
            <w:pPr>
              <w:snapToGrid w:val="0"/>
              <w:rPr>
                <w:rFonts w:ascii="Calibri" w:hAnsi="Calibri"/>
                <w:sz w:val="22"/>
                <w:szCs w:val="22"/>
              </w:rPr>
            </w:pPr>
            <w:r w:rsidRPr="003E39A8">
              <w:rPr>
                <w:rFonts w:ascii="Calibri" w:hAnsi="Calibri"/>
                <w:sz w:val="22"/>
                <w:szCs w:val="22"/>
              </w:rPr>
              <w:t>β) Ποιο είναι το σχετικό ποσό;</w:t>
            </w:r>
          </w:p>
          <w:p w:rsidR="00A61ED9" w:rsidRPr="003E39A8" w:rsidRDefault="00A61ED9" w:rsidP="0062320B">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A61ED9" w:rsidRPr="003E39A8" w:rsidRDefault="00A61ED9" w:rsidP="0062320B">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A61ED9" w:rsidRPr="003E39A8" w:rsidRDefault="00A61ED9" w:rsidP="0062320B">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A61ED9" w:rsidRPr="003E39A8" w:rsidRDefault="00A61ED9" w:rsidP="0062320B">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A61ED9" w:rsidRPr="003E39A8" w:rsidRDefault="00A61ED9" w:rsidP="0062320B">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A61ED9" w:rsidRPr="003E39A8" w:rsidRDefault="00A61ED9" w:rsidP="0062320B">
            <w:pPr>
              <w:snapToGrid w:val="0"/>
              <w:rPr>
                <w:rFonts w:ascii="Calibri" w:hAnsi="Calibri"/>
                <w:sz w:val="22"/>
                <w:szCs w:val="22"/>
              </w:rPr>
            </w:pPr>
            <w:r w:rsidRPr="003E39A8">
              <w:rPr>
                <w:rFonts w:ascii="Calibri" w:hAnsi="Calibri"/>
                <w:sz w:val="22"/>
                <w:szCs w:val="22"/>
              </w:rPr>
              <w:t>2) Με άλλα μέσα; Διευκρινήστε:</w:t>
            </w:r>
          </w:p>
          <w:p w:rsidR="00A61ED9" w:rsidRPr="003E39A8" w:rsidRDefault="00A61ED9" w:rsidP="0062320B">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7"/>
            </w:r>
          </w:p>
        </w:tc>
        <w:tc>
          <w:tcPr>
            <w:tcW w:w="2247"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bCs/>
                <w:sz w:val="22"/>
                <w:szCs w:val="22"/>
              </w:rPr>
              <w:t>ΦΟΡΟΙ</w:t>
            </w:r>
          </w:p>
          <w:p w:rsidR="00A61ED9" w:rsidRPr="003E39A8" w:rsidRDefault="00A61ED9" w:rsidP="0062320B">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bCs/>
                <w:sz w:val="22"/>
                <w:szCs w:val="22"/>
              </w:rPr>
              <w:t>ΕΙΣΦΟΡΕΣ ΚΟΙΝΩΝΙΚΗΣ ΑΣΦΑΛΙΣΗΣ</w:t>
            </w:r>
          </w:p>
        </w:tc>
      </w:tr>
      <w:tr w:rsidR="00A61ED9" w:rsidRPr="003E39A8" w:rsidTr="0062320B">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61ED9" w:rsidRPr="003E39A8" w:rsidRDefault="00A61ED9" w:rsidP="0062320B">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A61ED9" w:rsidRPr="003E39A8" w:rsidRDefault="00A61ED9" w:rsidP="0062320B">
            <w:pPr>
              <w:snapToGrid w:val="0"/>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α)[……]·</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β)[……]</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62320B">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γ.2)[……]·</w:t>
            </w:r>
          </w:p>
          <w:p w:rsidR="00A61ED9" w:rsidRPr="003E39A8" w:rsidRDefault="00A61ED9" w:rsidP="0062320B">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62320B">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62320B">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A61ED9" w:rsidRPr="003E39A8" w:rsidRDefault="00A61ED9" w:rsidP="0062320B">
            <w:pPr>
              <w:snapToGrid w:val="0"/>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α)[……]·</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β)[……]</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62320B">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γ.2)[……]·</w:t>
            </w:r>
          </w:p>
          <w:p w:rsidR="00A61ED9" w:rsidRPr="003E39A8" w:rsidRDefault="00A61ED9" w:rsidP="0062320B">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62320B">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62320B">
            <w:pPr>
              <w:rPr>
                <w:rFonts w:ascii="Calibri" w:hAnsi="Calibri"/>
                <w:sz w:val="22"/>
                <w:szCs w:val="22"/>
              </w:rPr>
            </w:pPr>
            <w:r w:rsidRPr="003E39A8">
              <w:rPr>
                <w:rFonts w:ascii="Calibri" w:hAnsi="Calibri"/>
                <w:sz w:val="22"/>
                <w:szCs w:val="22"/>
              </w:rPr>
              <w:t>[……]</w:t>
            </w:r>
          </w:p>
        </w:tc>
      </w:tr>
      <w:tr w:rsidR="00A61ED9" w:rsidRPr="003E39A8" w:rsidTr="0062320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8"/>
            </w:r>
          </w:p>
          <w:p w:rsidR="00A61ED9" w:rsidRPr="003E39A8" w:rsidRDefault="00A61ED9" w:rsidP="0062320B">
            <w:pPr>
              <w:rPr>
                <w:rFonts w:ascii="Calibri" w:hAnsi="Calibri"/>
                <w:sz w:val="22"/>
                <w:szCs w:val="22"/>
              </w:rPr>
            </w:pPr>
            <w:r w:rsidRPr="003E39A8">
              <w:rPr>
                <w:rFonts w:ascii="Calibri" w:hAnsi="Calibri"/>
                <w:i/>
                <w:sz w:val="22"/>
                <w:szCs w:val="22"/>
              </w:rPr>
              <w:t>[……][……][……]</w:t>
            </w:r>
          </w:p>
        </w:tc>
      </w:tr>
    </w:tbl>
    <w:p w:rsidR="00A61ED9" w:rsidRPr="003E39A8" w:rsidRDefault="00A61ED9" w:rsidP="00A61ED9">
      <w:pPr>
        <w:pStyle w:val="SectionTitle"/>
        <w:ind w:firstLine="0"/>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b/>
                <w:i/>
                <w:sz w:val="22"/>
                <w:szCs w:val="22"/>
              </w:rPr>
              <w:t>Απάντηση:</w:t>
            </w:r>
          </w:p>
        </w:tc>
      </w:tr>
      <w:tr w:rsidR="00A61ED9" w:rsidRPr="003E39A8" w:rsidTr="0062320B">
        <w:tc>
          <w:tcPr>
            <w:tcW w:w="4479"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29"/>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 Ναι [] Όχι</w:t>
            </w:r>
          </w:p>
        </w:tc>
      </w:tr>
      <w:tr w:rsidR="00A61ED9" w:rsidRPr="003E39A8" w:rsidTr="0062320B">
        <w:trPr>
          <w:trHeight w:val="405"/>
        </w:trPr>
        <w:tc>
          <w:tcPr>
            <w:tcW w:w="4479" w:type="dxa"/>
            <w:vMerge/>
            <w:tcBorders>
              <w:top w:val="single" w:sz="4" w:space="0" w:color="000000"/>
              <w:left w:val="single" w:sz="4" w:space="0" w:color="000000"/>
              <w:bottom w:val="single" w:sz="4" w:space="0" w:color="000000"/>
            </w:tcBorders>
            <w:shd w:val="clear" w:color="auto" w:fill="auto"/>
          </w:tcPr>
          <w:p w:rsidR="00A61ED9" w:rsidRPr="003E39A8" w:rsidRDefault="00A61ED9" w:rsidP="0062320B">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snapToGrid w:val="0"/>
              <w:rPr>
                <w:rFonts w:ascii="Calibri" w:hAnsi="Calibri"/>
                <w:b/>
                <w:sz w:val="22"/>
                <w:szCs w:val="22"/>
              </w:rPr>
            </w:pPr>
          </w:p>
          <w:p w:rsidR="00A61ED9" w:rsidRPr="003E39A8" w:rsidRDefault="00A61ED9" w:rsidP="0062320B">
            <w:pPr>
              <w:rPr>
                <w:rFonts w:ascii="Calibri" w:hAnsi="Calibri"/>
                <w:b/>
                <w:sz w:val="22"/>
                <w:szCs w:val="22"/>
              </w:rPr>
            </w:pPr>
          </w:p>
          <w:p w:rsidR="00A61ED9" w:rsidRPr="003E39A8" w:rsidRDefault="00A61ED9" w:rsidP="0062320B">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A61ED9" w:rsidRPr="003E39A8" w:rsidRDefault="00A61ED9" w:rsidP="0062320B">
            <w:pPr>
              <w:rPr>
                <w:rFonts w:ascii="Calibri" w:hAnsi="Calibri"/>
                <w:sz w:val="22"/>
                <w:szCs w:val="22"/>
              </w:rPr>
            </w:pPr>
            <w:r w:rsidRPr="003E39A8">
              <w:rPr>
                <w:rFonts w:ascii="Calibri" w:hAnsi="Calibri"/>
                <w:sz w:val="22"/>
                <w:szCs w:val="22"/>
              </w:rPr>
              <w:t>[] Ναι [] Όχι</w:t>
            </w:r>
          </w:p>
          <w:p w:rsidR="00A61ED9" w:rsidRPr="003E39A8" w:rsidRDefault="00A61ED9" w:rsidP="0062320B">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A61ED9" w:rsidRPr="003E39A8" w:rsidTr="0062320B">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62320B">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0"/>
            </w:r>
            <w:r w:rsidRPr="003E39A8">
              <w:rPr>
                <w:rFonts w:ascii="Calibri" w:hAnsi="Calibri"/>
                <w:sz w:val="22"/>
                <w:szCs w:val="22"/>
              </w:rPr>
              <w:t xml:space="preserve"> :</w:t>
            </w:r>
          </w:p>
          <w:p w:rsidR="00A61ED9" w:rsidRPr="003E39A8" w:rsidRDefault="00A61ED9" w:rsidP="0062320B">
            <w:pPr>
              <w:rPr>
                <w:rFonts w:ascii="Calibri" w:hAnsi="Calibri"/>
                <w:sz w:val="22"/>
                <w:szCs w:val="22"/>
              </w:rPr>
            </w:pPr>
            <w:r w:rsidRPr="003E39A8">
              <w:rPr>
                <w:rFonts w:ascii="Calibri" w:hAnsi="Calibri"/>
                <w:sz w:val="22"/>
                <w:szCs w:val="22"/>
              </w:rPr>
              <w:t xml:space="preserve">α) πτώχευση, ή </w:t>
            </w:r>
          </w:p>
          <w:p w:rsidR="00A61ED9" w:rsidRPr="003E39A8" w:rsidRDefault="00A61ED9" w:rsidP="0062320B">
            <w:pPr>
              <w:rPr>
                <w:rFonts w:ascii="Calibri" w:hAnsi="Calibri"/>
                <w:sz w:val="22"/>
                <w:szCs w:val="22"/>
              </w:rPr>
            </w:pPr>
            <w:r w:rsidRPr="003E39A8">
              <w:rPr>
                <w:rFonts w:ascii="Calibri" w:hAnsi="Calibri"/>
                <w:sz w:val="22"/>
                <w:szCs w:val="22"/>
              </w:rPr>
              <w:t>β) διαδικασία εξυγίανσης, ή</w:t>
            </w:r>
          </w:p>
          <w:p w:rsidR="00A61ED9" w:rsidRPr="003E39A8" w:rsidRDefault="00A61ED9" w:rsidP="0062320B">
            <w:pPr>
              <w:rPr>
                <w:rFonts w:ascii="Calibri" w:hAnsi="Calibri"/>
                <w:sz w:val="22"/>
                <w:szCs w:val="22"/>
              </w:rPr>
            </w:pPr>
            <w:r w:rsidRPr="003E39A8">
              <w:rPr>
                <w:rFonts w:ascii="Calibri" w:hAnsi="Calibri"/>
                <w:sz w:val="22"/>
                <w:szCs w:val="22"/>
              </w:rPr>
              <w:t>γ) ειδική εκκαθάριση, ή</w:t>
            </w:r>
          </w:p>
          <w:p w:rsidR="00A61ED9" w:rsidRPr="003E39A8" w:rsidRDefault="00A61ED9" w:rsidP="0062320B">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A61ED9" w:rsidRPr="003E39A8" w:rsidRDefault="00A61ED9" w:rsidP="0062320B">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A61ED9" w:rsidRPr="003E39A8" w:rsidRDefault="00A61ED9" w:rsidP="0062320B">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A61ED9" w:rsidRPr="003E39A8" w:rsidRDefault="00A61ED9" w:rsidP="0062320B">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A61ED9" w:rsidRPr="003E39A8" w:rsidRDefault="00A61ED9" w:rsidP="0062320B">
            <w:pPr>
              <w:rPr>
                <w:rFonts w:ascii="Calibri" w:hAnsi="Calibri"/>
                <w:sz w:val="22"/>
                <w:szCs w:val="22"/>
              </w:rPr>
            </w:pPr>
            <w:r w:rsidRPr="003E39A8">
              <w:rPr>
                <w:rFonts w:ascii="Calibri" w:hAnsi="Calibri"/>
                <w:sz w:val="22"/>
                <w:szCs w:val="22"/>
              </w:rPr>
              <w:t>Εάν ναι:</w:t>
            </w:r>
          </w:p>
          <w:p w:rsidR="00A61ED9" w:rsidRPr="003E39A8" w:rsidRDefault="00A61ED9" w:rsidP="0062320B">
            <w:pPr>
              <w:rPr>
                <w:rFonts w:ascii="Calibri" w:hAnsi="Calibri"/>
                <w:sz w:val="22"/>
                <w:szCs w:val="22"/>
              </w:rPr>
            </w:pPr>
            <w:r w:rsidRPr="003E39A8">
              <w:rPr>
                <w:rFonts w:ascii="Calibri" w:hAnsi="Calibri"/>
                <w:sz w:val="22"/>
                <w:szCs w:val="22"/>
              </w:rPr>
              <w:t>- Παραθέστε λεπτομερή στοιχεία:</w:t>
            </w:r>
          </w:p>
          <w:p w:rsidR="00A61ED9" w:rsidRPr="003E39A8" w:rsidRDefault="00A61ED9" w:rsidP="0062320B">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1"/>
            </w:r>
            <w:r w:rsidRPr="003E39A8">
              <w:rPr>
                <w:rStyle w:val="1a"/>
                <w:rFonts w:ascii="Calibri" w:hAnsi="Calibri"/>
                <w:sz w:val="22"/>
                <w:szCs w:val="22"/>
              </w:rPr>
              <w:t xml:space="preserve"> </w:t>
            </w:r>
          </w:p>
          <w:p w:rsidR="00A61ED9" w:rsidRPr="003E39A8" w:rsidRDefault="00A61ED9" w:rsidP="0062320B">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62320B">
            <w:pPr>
              <w:snapToGrid w:val="0"/>
              <w:rPr>
                <w:rFonts w:ascii="Calibri" w:hAnsi="Calibri"/>
                <w:sz w:val="22"/>
                <w:szCs w:val="22"/>
              </w:rPr>
            </w:pPr>
            <w:r w:rsidRPr="003E39A8">
              <w:rPr>
                <w:rFonts w:ascii="Calibri" w:hAnsi="Calibri"/>
                <w:sz w:val="22"/>
                <w:szCs w:val="22"/>
              </w:rPr>
              <w:t>[] Ναι [] Όχι</w:t>
            </w: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snapToGrid w:val="0"/>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r w:rsidRPr="003E39A8">
              <w:rPr>
                <w:rFonts w:ascii="Calibri" w:hAnsi="Calibri"/>
                <w:sz w:val="22"/>
                <w:szCs w:val="22"/>
              </w:rPr>
              <w:t>-[.......................]</w:t>
            </w: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i/>
                <w:sz w:val="22"/>
                <w:szCs w:val="22"/>
              </w:rPr>
            </w:pPr>
          </w:p>
          <w:p w:rsidR="00A61ED9" w:rsidRPr="003E39A8" w:rsidRDefault="00A61ED9" w:rsidP="0062320B">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A61ED9" w:rsidRPr="003E39A8" w:rsidRDefault="00A61ED9" w:rsidP="00A61ED9">
      <w:pPr>
        <w:pStyle w:val="ChapterTitle"/>
      </w:pPr>
    </w:p>
    <w:p w:rsidR="00A61ED9" w:rsidRPr="003E39A8" w:rsidRDefault="00A61ED9" w:rsidP="00A61ED9">
      <w:pPr>
        <w:jc w:val="center"/>
        <w:rPr>
          <w:rFonts w:ascii="Calibri" w:hAnsi="Calibri"/>
          <w:b/>
          <w:bCs/>
          <w:sz w:val="22"/>
          <w:szCs w:val="22"/>
        </w:rPr>
      </w:pPr>
    </w:p>
    <w:p w:rsidR="00A61ED9" w:rsidRPr="003E39A8" w:rsidRDefault="00A61ED9" w:rsidP="00A61ED9">
      <w:pPr>
        <w:pStyle w:val="SectionTitle"/>
        <w:ind w:firstLine="0"/>
        <w:rPr>
          <w:sz w:val="22"/>
        </w:rPr>
      </w:pPr>
    </w:p>
    <w:p w:rsidR="00A61ED9" w:rsidRPr="003E39A8" w:rsidRDefault="00A61ED9" w:rsidP="00A61ED9">
      <w:pPr>
        <w:jc w:val="center"/>
        <w:rPr>
          <w:rFonts w:ascii="Calibri" w:hAnsi="Calibri"/>
          <w:b/>
          <w:bCs/>
          <w:sz w:val="22"/>
          <w:szCs w:val="22"/>
        </w:rPr>
      </w:pPr>
    </w:p>
    <w:p w:rsidR="00A61ED9" w:rsidRPr="002F4D50" w:rsidRDefault="00A61ED9" w:rsidP="00A61ED9">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A61ED9" w:rsidRPr="002F4D50" w:rsidRDefault="00A61ED9" w:rsidP="00A61ED9">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A61ED9" w:rsidRPr="002F4D50" w:rsidRDefault="00A61ED9" w:rsidP="00A61ED9">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A61ED9" w:rsidRPr="002F4D50" w:rsidTr="0062320B">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62320B">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62320B">
            <w:pPr>
              <w:rPr>
                <w:rFonts w:ascii="Calibri" w:hAnsi="Calibri"/>
                <w:sz w:val="22"/>
                <w:szCs w:val="22"/>
              </w:rPr>
            </w:pPr>
            <w:r w:rsidRPr="002F4D50">
              <w:rPr>
                <w:rFonts w:ascii="Calibri" w:hAnsi="Calibri"/>
                <w:b/>
                <w:i/>
                <w:sz w:val="22"/>
                <w:szCs w:val="22"/>
              </w:rPr>
              <w:t>Απάντηση</w:t>
            </w:r>
          </w:p>
        </w:tc>
      </w:tr>
      <w:tr w:rsidR="00A61ED9" w:rsidRPr="002F4D50" w:rsidTr="0062320B">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62320B">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62320B">
            <w:pPr>
              <w:rPr>
                <w:rFonts w:ascii="Calibri" w:hAnsi="Calibri"/>
                <w:sz w:val="22"/>
                <w:szCs w:val="22"/>
              </w:rPr>
            </w:pPr>
            <w:r w:rsidRPr="002F4D50">
              <w:rPr>
                <w:rFonts w:ascii="Calibri" w:hAnsi="Calibri"/>
                <w:sz w:val="22"/>
                <w:szCs w:val="22"/>
              </w:rPr>
              <w:t>[] Ναι [] Όχι</w:t>
            </w:r>
          </w:p>
        </w:tc>
      </w:tr>
    </w:tbl>
    <w:p w:rsidR="00A61ED9" w:rsidRPr="003E39A8" w:rsidRDefault="00A61ED9" w:rsidP="00A61ED9">
      <w:pPr>
        <w:pStyle w:val="ChapterTitle"/>
        <w:pageBreakBefore/>
      </w:pPr>
      <w:r w:rsidRPr="003E39A8">
        <w:rPr>
          <w:bCs/>
        </w:rPr>
        <w:lastRenderedPageBreak/>
        <w:t>Μέρος VI: Τελικές δηλώσεις</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2"/>
      </w:r>
      <w:r w:rsidRPr="003E39A8">
        <w:rPr>
          <w:rFonts w:ascii="Calibri" w:hAnsi="Calibri"/>
          <w:i/>
          <w:sz w:val="22"/>
          <w:szCs w:val="22"/>
        </w:rPr>
        <w:t>, εκτός εάν :</w:t>
      </w:r>
    </w:p>
    <w:p w:rsidR="00A61ED9" w:rsidRPr="003E39A8" w:rsidRDefault="00A61ED9" w:rsidP="00A61ED9">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3"/>
      </w:r>
      <w:r w:rsidRPr="003E39A8">
        <w:rPr>
          <w:rStyle w:val="aff5"/>
          <w:rFonts w:ascii="Calibri" w:hAnsi="Calibri"/>
          <w:i/>
          <w:sz w:val="22"/>
          <w:szCs w:val="22"/>
        </w:rPr>
        <w:t>.</w:t>
      </w:r>
    </w:p>
    <w:p w:rsidR="00A61ED9" w:rsidRPr="003E39A8" w:rsidRDefault="00A61ED9" w:rsidP="00A61ED9">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A61ED9" w:rsidRPr="003E39A8" w:rsidRDefault="00A61ED9" w:rsidP="00A61ED9">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A61ED9" w:rsidRPr="003E39A8" w:rsidRDefault="00A61ED9" w:rsidP="00A61ED9">
      <w:pPr>
        <w:rPr>
          <w:rFonts w:ascii="Calibri" w:hAnsi="Calibri"/>
          <w:i/>
          <w:sz w:val="22"/>
          <w:szCs w:val="22"/>
        </w:rPr>
      </w:pPr>
    </w:p>
    <w:p w:rsidR="00A61ED9" w:rsidRDefault="00A61ED9" w:rsidP="00A61ED9">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9"/>
          <w:footerReference w:type="default" r:id="rId20"/>
          <w:endnotePr>
            <w:numFmt w:val="decimal"/>
          </w:endnotePr>
          <w:type w:val="continuous"/>
          <w:pgSz w:w="11905" w:h="16837"/>
          <w:pgMar w:top="709" w:right="853" w:bottom="851" w:left="1328" w:header="0" w:footer="3" w:gutter="0"/>
          <w:cols w:space="720"/>
          <w:noEndnote/>
          <w:docGrid w:linePitch="360"/>
        </w:sectPr>
      </w:pPr>
    </w:p>
    <w:p w:rsidR="002941CA" w:rsidRPr="00D02B0D" w:rsidRDefault="002940D4" w:rsidP="00DF4D7E">
      <w:pPr>
        <w:pStyle w:val="1"/>
        <w:spacing w:before="0"/>
        <w:rPr>
          <w:rStyle w:val="10b"/>
          <w:u w:val="none"/>
        </w:rPr>
      </w:pPr>
      <w:bookmarkStart w:id="101" w:name="_Toc523134948"/>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98"/>
      <w:r w:rsidR="00D02B0D" w:rsidRPr="00D02B0D">
        <w:rPr>
          <w:rStyle w:val="10b"/>
          <w:u w:val="none"/>
        </w:rPr>
        <w:t xml:space="preserve"> - </w:t>
      </w:r>
      <w:bookmarkStart w:id="102" w:name="bookmark72"/>
      <w:r w:rsidRPr="00D02B0D">
        <w:rPr>
          <w:rStyle w:val="10b"/>
          <w:u w:val="none"/>
        </w:rPr>
        <w:t>ΕΝΤΥΠΟ ΟΙΚΟΝΟΜΙΚΗΣ ΠΡΟΣΦΟΡΑΣ - ΟΔΗΓΙΕΣ</w:t>
      </w:r>
      <w:bookmarkEnd w:id="101"/>
      <w:bookmarkEnd w:id="102"/>
    </w:p>
    <w:p w:rsidR="002941CA" w:rsidRDefault="002941CA">
      <w:pPr>
        <w:rPr>
          <w:sz w:val="2"/>
          <w:szCs w:val="2"/>
        </w:rPr>
      </w:pPr>
    </w:p>
    <w:tbl>
      <w:tblPr>
        <w:tblStyle w:val="affb"/>
        <w:tblW w:w="15735" w:type="dxa"/>
        <w:tblInd w:w="-470" w:type="dxa"/>
        <w:tblLayout w:type="fixed"/>
        <w:tblLook w:val="04A0"/>
      </w:tblPr>
      <w:tblGrid>
        <w:gridCol w:w="426"/>
        <w:gridCol w:w="1134"/>
        <w:gridCol w:w="1843"/>
        <w:gridCol w:w="1276"/>
        <w:gridCol w:w="1701"/>
        <w:gridCol w:w="1417"/>
        <w:gridCol w:w="1134"/>
        <w:gridCol w:w="1559"/>
        <w:gridCol w:w="1560"/>
        <w:gridCol w:w="1276"/>
        <w:gridCol w:w="1275"/>
        <w:gridCol w:w="1134"/>
      </w:tblGrid>
      <w:tr w:rsidR="00EE318F" w:rsidRPr="006D7506" w:rsidTr="00AB2BF1">
        <w:tc>
          <w:tcPr>
            <w:tcW w:w="426" w:type="dxa"/>
          </w:tcPr>
          <w:p w:rsidR="00EE318F" w:rsidRPr="006D7506" w:rsidRDefault="00EE318F" w:rsidP="009F32D2">
            <w:pPr>
              <w:jc w:val="both"/>
              <w:rPr>
                <w:rFonts w:cs="Arial"/>
                <w:b/>
                <w:sz w:val="16"/>
                <w:szCs w:val="16"/>
              </w:rPr>
            </w:pPr>
            <w:r w:rsidRPr="006D7506">
              <w:rPr>
                <w:rFonts w:cs="Arial"/>
                <w:b/>
                <w:sz w:val="16"/>
                <w:szCs w:val="16"/>
              </w:rPr>
              <w:t>α/α</w:t>
            </w:r>
          </w:p>
        </w:tc>
        <w:tc>
          <w:tcPr>
            <w:tcW w:w="1134" w:type="dxa"/>
          </w:tcPr>
          <w:p w:rsidR="00EE318F" w:rsidRPr="006D7506" w:rsidRDefault="00EE318F" w:rsidP="009F32D2">
            <w:pPr>
              <w:jc w:val="center"/>
              <w:rPr>
                <w:rFonts w:cs="Arial"/>
                <w:b/>
                <w:bCs/>
                <w:sz w:val="16"/>
                <w:szCs w:val="16"/>
              </w:rPr>
            </w:pPr>
            <w:r w:rsidRPr="006D7506">
              <w:rPr>
                <w:rFonts w:cs="Arial"/>
                <w:b/>
                <w:sz w:val="16"/>
                <w:szCs w:val="16"/>
              </w:rPr>
              <w:t>Περιγραφή υλικού</w:t>
            </w:r>
          </w:p>
        </w:tc>
        <w:tc>
          <w:tcPr>
            <w:tcW w:w="1843" w:type="dxa"/>
            <w:vAlign w:val="center"/>
          </w:tcPr>
          <w:p w:rsidR="00EE318F" w:rsidRPr="006D7506" w:rsidRDefault="00EE318F" w:rsidP="009F32D2">
            <w:pPr>
              <w:jc w:val="center"/>
              <w:rPr>
                <w:rFonts w:cs="Arial"/>
                <w:b/>
                <w:bCs/>
                <w:sz w:val="16"/>
                <w:szCs w:val="16"/>
              </w:rPr>
            </w:pPr>
            <w:r w:rsidRPr="006D7506">
              <w:rPr>
                <w:rFonts w:cs="Arial"/>
                <w:b/>
                <w:bCs/>
                <w:sz w:val="16"/>
                <w:szCs w:val="16"/>
              </w:rPr>
              <w:t>Κατασκευαστής</w:t>
            </w:r>
          </w:p>
        </w:tc>
        <w:tc>
          <w:tcPr>
            <w:tcW w:w="1276" w:type="dxa"/>
            <w:vAlign w:val="center"/>
          </w:tcPr>
          <w:p w:rsidR="00EE318F" w:rsidRPr="006D7506" w:rsidRDefault="00EE318F"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EE318F" w:rsidRPr="006D7506" w:rsidRDefault="00EE318F" w:rsidP="001429D5">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EE318F" w:rsidRPr="006D7506" w:rsidRDefault="00EE318F" w:rsidP="001429D5">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EE318F" w:rsidRPr="006D7506" w:rsidRDefault="00EE318F" w:rsidP="00A70461">
            <w:pPr>
              <w:jc w:val="both"/>
              <w:rPr>
                <w:rFonts w:cs="Arial"/>
                <w:b/>
                <w:sz w:val="16"/>
                <w:szCs w:val="16"/>
              </w:rPr>
            </w:pPr>
            <w:r w:rsidRPr="006D7506">
              <w:rPr>
                <w:rFonts w:cs="Arial"/>
                <w:b/>
                <w:sz w:val="16"/>
                <w:szCs w:val="16"/>
              </w:rPr>
              <w:t>Ποσότητα</w:t>
            </w:r>
          </w:p>
        </w:tc>
        <w:tc>
          <w:tcPr>
            <w:tcW w:w="1559" w:type="dxa"/>
          </w:tcPr>
          <w:p w:rsidR="00EE318F" w:rsidRPr="006D7506" w:rsidRDefault="00EE318F" w:rsidP="00A70461">
            <w:pPr>
              <w:jc w:val="both"/>
              <w:rPr>
                <w:rFonts w:cs="Arial"/>
                <w:b/>
                <w:sz w:val="16"/>
                <w:szCs w:val="16"/>
              </w:rPr>
            </w:pPr>
            <w:r w:rsidRPr="006D7506">
              <w:rPr>
                <w:rFonts w:cs="Arial"/>
                <w:b/>
                <w:sz w:val="16"/>
                <w:szCs w:val="16"/>
              </w:rPr>
              <w:t>Κωδικός παρατηρητηρίου</w:t>
            </w:r>
          </w:p>
        </w:tc>
        <w:tc>
          <w:tcPr>
            <w:tcW w:w="1560" w:type="dxa"/>
          </w:tcPr>
          <w:p w:rsidR="00EE318F" w:rsidRPr="006D7506" w:rsidRDefault="00EE318F" w:rsidP="00A70461">
            <w:pPr>
              <w:jc w:val="both"/>
              <w:rPr>
                <w:rFonts w:cs="Arial"/>
                <w:b/>
                <w:sz w:val="16"/>
                <w:szCs w:val="16"/>
              </w:rPr>
            </w:pPr>
            <w:r w:rsidRPr="006D7506">
              <w:rPr>
                <w:rFonts w:cs="Arial"/>
                <w:b/>
                <w:sz w:val="16"/>
                <w:szCs w:val="16"/>
              </w:rPr>
              <w:t>Τιμή Παρατηρητηρίου</w:t>
            </w:r>
          </w:p>
        </w:tc>
        <w:tc>
          <w:tcPr>
            <w:tcW w:w="1276" w:type="dxa"/>
          </w:tcPr>
          <w:p w:rsidR="00EE318F" w:rsidRPr="006D7506" w:rsidRDefault="00EE318F" w:rsidP="007548C1">
            <w:pPr>
              <w:jc w:val="both"/>
              <w:rPr>
                <w:rFonts w:cs="Arial"/>
                <w:b/>
                <w:sz w:val="16"/>
                <w:szCs w:val="16"/>
              </w:rPr>
            </w:pPr>
            <w:r>
              <w:rPr>
                <w:rFonts w:cs="Arial"/>
                <w:b/>
                <w:sz w:val="16"/>
                <w:szCs w:val="16"/>
              </w:rPr>
              <w:t>Συντελεστή</w:t>
            </w:r>
            <w:r w:rsidR="007548C1">
              <w:rPr>
                <w:rFonts w:cs="Arial"/>
                <w:b/>
                <w:sz w:val="16"/>
                <w:szCs w:val="16"/>
              </w:rPr>
              <w:t>ς</w:t>
            </w:r>
            <w:r>
              <w:rPr>
                <w:rFonts w:cs="Arial"/>
                <w:b/>
                <w:sz w:val="16"/>
                <w:szCs w:val="16"/>
              </w:rPr>
              <w:t xml:space="preserve"> </w:t>
            </w:r>
            <w:r w:rsidRPr="006D7506">
              <w:rPr>
                <w:rFonts w:cs="Arial"/>
                <w:b/>
                <w:sz w:val="16"/>
                <w:szCs w:val="16"/>
              </w:rPr>
              <w:t>Φ.Π.Α.</w:t>
            </w:r>
          </w:p>
        </w:tc>
        <w:tc>
          <w:tcPr>
            <w:tcW w:w="1275" w:type="dxa"/>
          </w:tcPr>
          <w:p w:rsidR="00EE318F" w:rsidRPr="006D7506" w:rsidRDefault="00EE318F" w:rsidP="006D7506">
            <w:pPr>
              <w:jc w:val="both"/>
              <w:rPr>
                <w:rFonts w:cs="Arial"/>
                <w:b/>
                <w:sz w:val="16"/>
                <w:szCs w:val="16"/>
              </w:rPr>
            </w:pPr>
            <w:r w:rsidRPr="006D7506">
              <w:rPr>
                <w:rFonts w:cs="Arial"/>
                <w:b/>
                <w:sz w:val="16"/>
                <w:szCs w:val="16"/>
              </w:rPr>
              <w:t>Αξία προ ΦΠΑ</w:t>
            </w:r>
          </w:p>
        </w:tc>
        <w:tc>
          <w:tcPr>
            <w:tcW w:w="1134" w:type="dxa"/>
          </w:tcPr>
          <w:p w:rsidR="00EE318F" w:rsidRPr="006D7506" w:rsidRDefault="00EE318F" w:rsidP="00EE318F">
            <w:pPr>
              <w:jc w:val="both"/>
              <w:rPr>
                <w:rFonts w:cs="Arial"/>
                <w:b/>
                <w:sz w:val="16"/>
                <w:szCs w:val="16"/>
              </w:rPr>
            </w:pPr>
            <w:r w:rsidRPr="006D7506">
              <w:rPr>
                <w:rFonts w:cs="Arial"/>
                <w:b/>
                <w:sz w:val="16"/>
                <w:szCs w:val="16"/>
              </w:rPr>
              <w:t xml:space="preserve">Αξία </w:t>
            </w:r>
            <w:r>
              <w:rPr>
                <w:rFonts w:cs="Arial"/>
                <w:b/>
                <w:sz w:val="16"/>
                <w:szCs w:val="16"/>
              </w:rPr>
              <w:t>συμπ/νου</w:t>
            </w:r>
            <w:r w:rsidRPr="006D7506">
              <w:rPr>
                <w:rFonts w:cs="Arial"/>
                <w:b/>
                <w:sz w:val="16"/>
                <w:szCs w:val="16"/>
              </w:rPr>
              <w:t xml:space="preserve"> ΦΠΑ</w:t>
            </w:r>
          </w:p>
        </w:tc>
      </w:tr>
      <w:tr w:rsidR="00EE318F" w:rsidRPr="006D7506" w:rsidTr="00AB2BF1">
        <w:tc>
          <w:tcPr>
            <w:tcW w:w="426" w:type="dxa"/>
          </w:tcPr>
          <w:p w:rsidR="00EE318F" w:rsidRPr="006D7506" w:rsidRDefault="00EE318F" w:rsidP="006D7506">
            <w:pPr>
              <w:suppressAutoHyphens/>
              <w:ind w:left="360"/>
              <w:jc w:val="both"/>
              <w:rPr>
                <w:rFonts w:cs="Arial"/>
                <w:b/>
                <w:sz w:val="16"/>
                <w:szCs w:val="16"/>
              </w:rPr>
            </w:pPr>
          </w:p>
        </w:tc>
        <w:tc>
          <w:tcPr>
            <w:tcW w:w="1134" w:type="dxa"/>
          </w:tcPr>
          <w:p w:rsidR="00EE318F" w:rsidRPr="006D7506" w:rsidRDefault="00EE318F" w:rsidP="009F32D2">
            <w:pPr>
              <w:jc w:val="both"/>
              <w:rPr>
                <w:rFonts w:cs="Arial"/>
                <w:b/>
                <w:sz w:val="16"/>
                <w:szCs w:val="16"/>
              </w:rPr>
            </w:pPr>
          </w:p>
        </w:tc>
        <w:tc>
          <w:tcPr>
            <w:tcW w:w="1843" w:type="dxa"/>
          </w:tcPr>
          <w:p w:rsidR="00EE318F" w:rsidRPr="006D7506" w:rsidRDefault="00EE318F" w:rsidP="009F32D2">
            <w:pPr>
              <w:jc w:val="both"/>
              <w:rPr>
                <w:rFonts w:cs="Arial"/>
                <w:b/>
                <w:sz w:val="16"/>
                <w:szCs w:val="16"/>
              </w:rPr>
            </w:pPr>
          </w:p>
        </w:tc>
        <w:tc>
          <w:tcPr>
            <w:tcW w:w="1276" w:type="dxa"/>
          </w:tcPr>
          <w:p w:rsidR="00EE318F" w:rsidRPr="006D7506" w:rsidRDefault="00EE318F" w:rsidP="009F32D2">
            <w:pPr>
              <w:jc w:val="both"/>
              <w:rPr>
                <w:rFonts w:cs="Arial"/>
                <w:b/>
                <w:sz w:val="16"/>
                <w:szCs w:val="16"/>
              </w:rPr>
            </w:pPr>
          </w:p>
        </w:tc>
        <w:tc>
          <w:tcPr>
            <w:tcW w:w="1701" w:type="dxa"/>
          </w:tcPr>
          <w:p w:rsidR="00EE318F" w:rsidRPr="006D7506" w:rsidRDefault="00EE318F" w:rsidP="009F32D2">
            <w:pPr>
              <w:jc w:val="both"/>
              <w:rPr>
                <w:rFonts w:cs="Arial"/>
                <w:b/>
                <w:sz w:val="16"/>
                <w:szCs w:val="16"/>
              </w:rPr>
            </w:pPr>
          </w:p>
        </w:tc>
        <w:tc>
          <w:tcPr>
            <w:tcW w:w="1417" w:type="dxa"/>
          </w:tcPr>
          <w:p w:rsidR="00EE318F" w:rsidRPr="006D7506" w:rsidRDefault="00EE318F" w:rsidP="009F32D2">
            <w:pPr>
              <w:jc w:val="both"/>
              <w:rPr>
                <w:rFonts w:cs="Arial"/>
                <w:b/>
                <w:sz w:val="16"/>
                <w:szCs w:val="16"/>
              </w:rPr>
            </w:pPr>
          </w:p>
        </w:tc>
        <w:tc>
          <w:tcPr>
            <w:tcW w:w="1134" w:type="dxa"/>
          </w:tcPr>
          <w:p w:rsidR="00EE318F" w:rsidRPr="006D7506" w:rsidRDefault="00EE318F" w:rsidP="009F32D2">
            <w:pPr>
              <w:jc w:val="both"/>
              <w:rPr>
                <w:rFonts w:cs="Arial"/>
                <w:b/>
                <w:sz w:val="16"/>
                <w:szCs w:val="16"/>
              </w:rPr>
            </w:pPr>
          </w:p>
        </w:tc>
        <w:tc>
          <w:tcPr>
            <w:tcW w:w="1559" w:type="dxa"/>
          </w:tcPr>
          <w:p w:rsidR="00EE318F" w:rsidRPr="006D7506" w:rsidRDefault="00EE318F" w:rsidP="009F32D2">
            <w:pPr>
              <w:jc w:val="both"/>
              <w:rPr>
                <w:rFonts w:cs="Arial"/>
                <w:b/>
                <w:sz w:val="16"/>
                <w:szCs w:val="16"/>
              </w:rPr>
            </w:pPr>
          </w:p>
        </w:tc>
        <w:tc>
          <w:tcPr>
            <w:tcW w:w="1560" w:type="dxa"/>
          </w:tcPr>
          <w:p w:rsidR="00EE318F" w:rsidRPr="006D7506" w:rsidRDefault="00EE318F" w:rsidP="009F32D2">
            <w:pPr>
              <w:jc w:val="both"/>
              <w:rPr>
                <w:rFonts w:cs="Arial"/>
                <w:b/>
                <w:sz w:val="16"/>
                <w:szCs w:val="16"/>
              </w:rPr>
            </w:pPr>
          </w:p>
        </w:tc>
        <w:tc>
          <w:tcPr>
            <w:tcW w:w="1276" w:type="dxa"/>
          </w:tcPr>
          <w:p w:rsidR="00EE318F" w:rsidRPr="006D7506" w:rsidRDefault="00EE318F" w:rsidP="009F32D2">
            <w:pPr>
              <w:jc w:val="both"/>
              <w:rPr>
                <w:rFonts w:cs="Arial"/>
                <w:b/>
                <w:sz w:val="16"/>
                <w:szCs w:val="16"/>
              </w:rPr>
            </w:pPr>
          </w:p>
        </w:tc>
        <w:tc>
          <w:tcPr>
            <w:tcW w:w="1275" w:type="dxa"/>
          </w:tcPr>
          <w:p w:rsidR="00EE318F" w:rsidRPr="006D7506" w:rsidRDefault="00EE318F" w:rsidP="009F32D2">
            <w:pPr>
              <w:jc w:val="both"/>
              <w:rPr>
                <w:rFonts w:cs="Arial"/>
                <w:b/>
                <w:sz w:val="16"/>
                <w:szCs w:val="16"/>
              </w:rPr>
            </w:pPr>
          </w:p>
        </w:tc>
        <w:tc>
          <w:tcPr>
            <w:tcW w:w="1134" w:type="dxa"/>
          </w:tcPr>
          <w:p w:rsidR="00EE318F" w:rsidRPr="006D7506" w:rsidRDefault="00EE318F" w:rsidP="009F32D2">
            <w:pPr>
              <w:jc w:val="both"/>
              <w:rPr>
                <w:rFonts w:cs="Arial"/>
                <w:b/>
                <w:sz w:val="16"/>
                <w:szCs w:val="16"/>
              </w:rPr>
            </w:pPr>
          </w:p>
        </w:tc>
      </w:tr>
      <w:tr w:rsidR="00EE318F" w:rsidRPr="006D7506" w:rsidTr="00AB2BF1">
        <w:tc>
          <w:tcPr>
            <w:tcW w:w="426" w:type="dxa"/>
          </w:tcPr>
          <w:p w:rsidR="00EE318F" w:rsidRPr="006D7506" w:rsidRDefault="00EE318F" w:rsidP="006D7506">
            <w:pPr>
              <w:suppressAutoHyphens/>
              <w:ind w:left="360"/>
              <w:jc w:val="both"/>
              <w:rPr>
                <w:rFonts w:cs="Arial"/>
                <w:b/>
                <w:sz w:val="16"/>
                <w:szCs w:val="16"/>
              </w:rPr>
            </w:pPr>
          </w:p>
        </w:tc>
        <w:tc>
          <w:tcPr>
            <w:tcW w:w="1134" w:type="dxa"/>
          </w:tcPr>
          <w:p w:rsidR="00EE318F" w:rsidRPr="006D7506" w:rsidRDefault="00EE318F" w:rsidP="009F32D2">
            <w:pPr>
              <w:jc w:val="both"/>
              <w:rPr>
                <w:rFonts w:cs="Arial"/>
                <w:b/>
                <w:sz w:val="16"/>
                <w:szCs w:val="16"/>
              </w:rPr>
            </w:pPr>
          </w:p>
        </w:tc>
        <w:tc>
          <w:tcPr>
            <w:tcW w:w="1843" w:type="dxa"/>
          </w:tcPr>
          <w:p w:rsidR="00EE318F" w:rsidRPr="006D7506" w:rsidRDefault="00EE318F" w:rsidP="009F32D2">
            <w:pPr>
              <w:jc w:val="both"/>
              <w:rPr>
                <w:rFonts w:cs="Arial"/>
                <w:b/>
                <w:sz w:val="16"/>
                <w:szCs w:val="16"/>
              </w:rPr>
            </w:pPr>
          </w:p>
        </w:tc>
        <w:tc>
          <w:tcPr>
            <w:tcW w:w="1276" w:type="dxa"/>
          </w:tcPr>
          <w:p w:rsidR="00EE318F" w:rsidRPr="006D7506" w:rsidRDefault="00EE318F" w:rsidP="009F32D2">
            <w:pPr>
              <w:jc w:val="both"/>
              <w:rPr>
                <w:rFonts w:cs="Arial"/>
                <w:b/>
                <w:sz w:val="16"/>
                <w:szCs w:val="16"/>
              </w:rPr>
            </w:pPr>
          </w:p>
        </w:tc>
        <w:tc>
          <w:tcPr>
            <w:tcW w:w="1701" w:type="dxa"/>
          </w:tcPr>
          <w:p w:rsidR="00EE318F" w:rsidRPr="006D7506" w:rsidRDefault="00EE318F" w:rsidP="009F32D2">
            <w:pPr>
              <w:jc w:val="both"/>
              <w:rPr>
                <w:rFonts w:cs="Arial"/>
                <w:b/>
                <w:sz w:val="16"/>
                <w:szCs w:val="16"/>
              </w:rPr>
            </w:pPr>
          </w:p>
        </w:tc>
        <w:tc>
          <w:tcPr>
            <w:tcW w:w="1417" w:type="dxa"/>
          </w:tcPr>
          <w:p w:rsidR="00EE318F" w:rsidRPr="006D7506" w:rsidRDefault="00EE318F" w:rsidP="009F32D2">
            <w:pPr>
              <w:jc w:val="both"/>
              <w:rPr>
                <w:rFonts w:cs="Arial"/>
                <w:b/>
                <w:sz w:val="16"/>
                <w:szCs w:val="16"/>
              </w:rPr>
            </w:pPr>
          </w:p>
        </w:tc>
        <w:tc>
          <w:tcPr>
            <w:tcW w:w="1134" w:type="dxa"/>
          </w:tcPr>
          <w:p w:rsidR="00EE318F" w:rsidRPr="006D7506" w:rsidRDefault="00EE318F" w:rsidP="009F32D2">
            <w:pPr>
              <w:jc w:val="both"/>
              <w:rPr>
                <w:rFonts w:cs="Arial"/>
                <w:b/>
                <w:sz w:val="16"/>
                <w:szCs w:val="16"/>
              </w:rPr>
            </w:pPr>
          </w:p>
        </w:tc>
        <w:tc>
          <w:tcPr>
            <w:tcW w:w="1559" w:type="dxa"/>
          </w:tcPr>
          <w:p w:rsidR="00EE318F" w:rsidRPr="006D7506" w:rsidRDefault="00EE318F" w:rsidP="009F32D2">
            <w:pPr>
              <w:jc w:val="both"/>
              <w:rPr>
                <w:rFonts w:cs="Arial"/>
                <w:b/>
                <w:sz w:val="16"/>
                <w:szCs w:val="16"/>
              </w:rPr>
            </w:pPr>
          </w:p>
        </w:tc>
        <w:tc>
          <w:tcPr>
            <w:tcW w:w="1560" w:type="dxa"/>
          </w:tcPr>
          <w:p w:rsidR="00EE318F" w:rsidRPr="006D7506" w:rsidRDefault="00EE318F" w:rsidP="009F32D2">
            <w:pPr>
              <w:jc w:val="both"/>
              <w:rPr>
                <w:rFonts w:cs="Arial"/>
                <w:b/>
                <w:sz w:val="16"/>
                <w:szCs w:val="16"/>
              </w:rPr>
            </w:pPr>
          </w:p>
        </w:tc>
        <w:tc>
          <w:tcPr>
            <w:tcW w:w="1276" w:type="dxa"/>
          </w:tcPr>
          <w:p w:rsidR="00EE318F" w:rsidRPr="006D7506" w:rsidRDefault="00EE318F" w:rsidP="009F32D2">
            <w:pPr>
              <w:jc w:val="both"/>
              <w:rPr>
                <w:rFonts w:cs="Arial"/>
                <w:b/>
                <w:sz w:val="16"/>
                <w:szCs w:val="16"/>
              </w:rPr>
            </w:pPr>
          </w:p>
        </w:tc>
        <w:tc>
          <w:tcPr>
            <w:tcW w:w="1275" w:type="dxa"/>
          </w:tcPr>
          <w:p w:rsidR="00EE318F" w:rsidRPr="006D7506" w:rsidRDefault="00EE318F" w:rsidP="009F32D2">
            <w:pPr>
              <w:jc w:val="both"/>
              <w:rPr>
                <w:rFonts w:cs="Arial"/>
                <w:b/>
                <w:sz w:val="16"/>
                <w:szCs w:val="16"/>
              </w:rPr>
            </w:pPr>
          </w:p>
        </w:tc>
        <w:tc>
          <w:tcPr>
            <w:tcW w:w="1134" w:type="dxa"/>
          </w:tcPr>
          <w:p w:rsidR="00EE318F" w:rsidRPr="006D7506" w:rsidRDefault="00EE318F" w:rsidP="009F32D2">
            <w:pPr>
              <w:jc w:val="both"/>
              <w:rPr>
                <w:rFonts w:cs="Arial"/>
                <w:b/>
                <w:sz w:val="16"/>
                <w:szCs w:val="16"/>
              </w:rPr>
            </w:pPr>
          </w:p>
        </w:tc>
      </w:tr>
      <w:tr w:rsidR="00EE318F" w:rsidRPr="006D7506" w:rsidTr="00AB2BF1">
        <w:tc>
          <w:tcPr>
            <w:tcW w:w="426" w:type="dxa"/>
            <w:tcBorders>
              <w:bottom w:val="single" w:sz="4" w:space="0" w:color="auto"/>
            </w:tcBorders>
          </w:tcPr>
          <w:p w:rsidR="00EE318F" w:rsidRPr="006D7506" w:rsidRDefault="00EE318F" w:rsidP="006D7506">
            <w:pPr>
              <w:suppressAutoHyphens/>
              <w:ind w:left="360"/>
              <w:jc w:val="both"/>
              <w:rPr>
                <w:rFonts w:cs="Arial"/>
                <w:b/>
                <w:sz w:val="16"/>
                <w:szCs w:val="16"/>
              </w:rPr>
            </w:pPr>
          </w:p>
        </w:tc>
        <w:tc>
          <w:tcPr>
            <w:tcW w:w="1134" w:type="dxa"/>
            <w:tcBorders>
              <w:bottom w:val="single" w:sz="4" w:space="0" w:color="auto"/>
            </w:tcBorders>
          </w:tcPr>
          <w:p w:rsidR="00EE318F" w:rsidRPr="006D7506" w:rsidRDefault="00EE318F" w:rsidP="009F32D2">
            <w:pPr>
              <w:jc w:val="both"/>
              <w:rPr>
                <w:rFonts w:cs="Arial"/>
                <w:b/>
                <w:sz w:val="16"/>
                <w:szCs w:val="16"/>
              </w:rPr>
            </w:pPr>
          </w:p>
        </w:tc>
        <w:tc>
          <w:tcPr>
            <w:tcW w:w="1843" w:type="dxa"/>
            <w:tcBorders>
              <w:bottom w:val="single" w:sz="4" w:space="0" w:color="auto"/>
            </w:tcBorders>
          </w:tcPr>
          <w:p w:rsidR="00EE318F" w:rsidRPr="006D7506" w:rsidRDefault="00EE318F" w:rsidP="009F32D2">
            <w:pPr>
              <w:jc w:val="both"/>
              <w:rPr>
                <w:rFonts w:cs="Arial"/>
                <w:b/>
                <w:sz w:val="16"/>
                <w:szCs w:val="16"/>
              </w:rPr>
            </w:pPr>
          </w:p>
        </w:tc>
        <w:tc>
          <w:tcPr>
            <w:tcW w:w="1276" w:type="dxa"/>
            <w:tcBorders>
              <w:bottom w:val="single" w:sz="4" w:space="0" w:color="auto"/>
            </w:tcBorders>
          </w:tcPr>
          <w:p w:rsidR="00EE318F" w:rsidRPr="006D7506" w:rsidRDefault="00EE318F" w:rsidP="009F32D2">
            <w:pPr>
              <w:jc w:val="both"/>
              <w:rPr>
                <w:rFonts w:cs="Arial"/>
                <w:b/>
                <w:sz w:val="16"/>
                <w:szCs w:val="16"/>
              </w:rPr>
            </w:pPr>
          </w:p>
        </w:tc>
        <w:tc>
          <w:tcPr>
            <w:tcW w:w="1701" w:type="dxa"/>
            <w:tcBorders>
              <w:bottom w:val="single" w:sz="4" w:space="0" w:color="auto"/>
            </w:tcBorders>
          </w:tcPr>
          <w:p w:rsidR="00EE318F" w:rsidRPr="006D7506" w:rsidRDefault="00EE318F" w:rsidP="009F32D2">
            <w:pPr>
              <w:jc w:val="both"/>
              <w:rPr>
                <w:rFonts w:cs="Arial"/>
                <w:b/>
                <w:sz w:val="16"/>
                <w:szCs w:val="16"/>
              </w:rPr>
            </w:pPr>
          </w:p>
        </w:tc>
        <w:tc>
          <w:tcPr>
            <w:tcW w:w="1417" w:type="dxa"/>
            <w:tcBorders>
              <w:bottom w:val="single" w:sz="4" w:space="0" w:color="auto"/>
            </w:tcBorders>
          </w:tcPr>
          <w:p w:rsidR="00EE318F" w:rsidRPr="006D7506" w:rsidRDefault="00EE318F" w:rsidP="009F32D2">
            <w:pPr>
              <w:jc w:val="both"/>
              <w:rPr>
                <w:rFonts w:cs="Arial"/>
                <w:b/>
                <w:sz w:val="16"/>
                <w:szCs w:val="16"/>
              </w:rPr>
            </w:pPr>
          </w:p>
        </w:tc>
        <w:tc>
          <w:tcPr>
            <w:tcW w:w="1134" w:type="dxa"/>
            <w:tcBorders>
              <w:bottom w:val="single" w:sz="4" w:space="0" w:color="auto"/>
            </w:tcBorders>
          </w:tcPr>
          <w:p w:rsidR="00EE318F" w:rsidRPr="006D7506" w:rsidRDefault="00EE318F" w:rsidP="009F32D2">
            <w:pPr>
              <w:jc w:val="both"/>
              <w:rPr>
                <w:rFonts w:cs="Arial"/>
                <w:b/>
                <w:sz w:val="16"/>
                <w:szCs w:val="16"/>
              </w:rPr>
            </w:pPr>
          </w:p>
        </w:tc>
        <w:tc>
          <w:tcPr>
            <w:tcW w:w="1559" w:type="dxa"/>
            <w:tcBorders>
              <w:bottom w:val="single" w:sz="4" w:space="0" w:color="auto"/>
            </w:tcBorders>
          </w:tcPr>
          <w:p w:rsidR="00EE318F" w:rsidRPr="006D7506" w:rsidRDefault="00EE318F" w:rsidP="009F32D2">
            <w:pPr>
              <w:jc w:val="both"/>
              <w:rPr>
                <w:rFonts w:cs="Arial"/>
                <w:b/>
                <w:sz w:val="16"/>
                <w:szCs w:val="16"/>
              </w:rPr>
            </w:pPr>
          </w:p>
        </w:tc>
        <w:tc>
          <w:tcPr>
            <w:tcW w:w="1560" w:type="dxa"/>
            <w:tcBorders>
              <w:bottom w:val="single" w:sz="4" w:space="0" w:color="auto"/>
            </w:tcBorders>
          </w:tcPr>
          <w:p w:rsidR="00EE318F" w:rsidRPr="006D7506" w:rsidRDefault="00EE318F" w:rsidP="009F32D2">
            <w:pPr>
              <w:jc w:val="both"/>
              <w:rPr>
                <w:rFonts w:cs="Arial"/>
                <w:b/>
                <w:sz w:val="16"/>
                <w:szCs w:val="16"/>
              </w:rPr>
            </w:pPr>
          </w:p>
        </w:tc>
        <w:tc>
          <w:tcPr>
            <w:tcW w:w="1276" w:type="dxa"/>
          </w:tcPr>
          <w:p w:rsidR="00EE318F" w:rsidRPr="006D7506" w:rsidRDefault="00EE318F" w:rsidP="009F32D2">
            <w:pPr>
              <w:jc w:val="both"/>
              <w:rPr>
                <w:rFonts w:cs="Arial"/>
                <w:b/>
                <w:sz w:val="16"/>
                <w:szCs w:val="16"/>
              </w:rPr>
            </w:pPr>
          </w:p>
        </w:tc>
        <w:tc>
          <w:tcPr>
            <w:tcW w:w="1275" w:type="dxa"/>
          </w:tcPr>
          <w:p w:rsidR="00EE318F" w:rsidRPr="006D7506" w:rsidRDefault="00EE318F" w:rsidP="009F32D2">
            <w:pPr>
              <w:jc w:val="both"/>
              <w:rPr>
                <w:rFonts w:cs="Arial"/>
                <w:b/>
                <w:sz w:val="16"/>
                <w:szCs w:val="16"/>
              </w:rPr>
            </w:pPr>
          </w:p>
        </w:tc>
        <w:tc>
          <w:tcPr>
            <w:tcW w:w="1134" w:type="dxa"/>
          </w:tcPr>
          <w:p w:rsidR="00EE318F" w:rsidRPr="006D7506" w:rsidRDefault="00EE318F" w:rsidP="009F32D2">
            <w:pPr>
              <w:jc w:val="both"/>
              <w:rPr>
                <w:rFonts w:cs="Arial"/>
                <w:b/>
                <w:sz w:val="16"/>
                <w:szCs w:val="16"/>
              </w:rPr>
            </w:pPr>
          </w:p>
        </w:tc>
      </w:tr>
      <w:tr w:rsidR="00EE318F" w:rsidRPr="006D7506" w:rsidTr="00AB2BF1">
        <w:tc>
          <w:tcPr>
            <w:tcW w:w="426" w:type="dxa"/>
            <w:tcBorders>
              <w:top w:val="single" w:sz="4" w:space="0" w:color="auto"/>
              <w:left w:val="nil"/>
              <w:bottom w:val="nil"/>
              <w:right w:val="nil"/>
            </w:tcBorders>
          </w:tcPr>
          <w:p w:rsidR="00EE318F" w:rsidRPr="006D7506" w:rsidRDefault="00EE318F" w:rsidP="006D7506">
            <w:pPr>
              <w:suppressAutoHyphens/>
              <w:ind w:left="360"/>
              <w:jc w:val="both"/>
              <w:rPr>
                <w:rFonts w:cs="Arial"/>
                <w:b/>
                <w:sz w:val="16"/>
                <w:szCs w:val="16"/>
              </w:rPr>
            </w:pPr>
          </w:p>
        </w:tc>
        <w:tc>
          <w:tcPr>
            <w:tcW w:w="1134" w:type="dxa"/>
            <w:tcBorders>
              <w:top w:val="single" w:sz="4" w:space="0" w:color="auto"/>
              <w:left w:val="nil"/>
              <w:bottom w:val="nil"/>
              <w:right w:val="nil"/>
            </w:tcBorders>
          </w:tcPr>
          <w:p w:rsidR="00EE318F" w:rsidRPr="006D7506" w:rsidRDefault="00EE318F" w:rsidP="009F32D2">
            <w:pPr>
              <w:jc w:val="both"/>
              <w:rPr>
                <w:rFonts w:cs="Arial"/>
                <w:b/>
                <w:sz w:val="16"/>
                <w:szCs w:val="16"/>
              </w:rPr>
            </w:pPr>
          </w:p>
        </w:tc>
        <w:tc>
          <w:tcPr>
            <w:tcW w:w="1843" w:type="dxa"/>
            <w:tcBorders>
              <w:top w:val="single" w:sz="4" w:space="0" w:color="auto"/>
              <w:left w:val="nil"/>
              <w:bottom w:val="nil"/>
              <w:right w:val="nil"/>
            </w:tcBorders>
          </w:tcPr>
          <w:p w:rsidR="00EE318F" w:rsidRPr="006D7506" w:rsidRDefault="00EE318F" w:rsidP="009F32D2">
            <w:pPr>
              <w:jc w:val="both"/>
              <w:rPr>
                <w:rFonts w:cs="Arial"/>
                <w:b/>
                <w:sz w:val="16"/>
                <w:szCs w:val="16"/>
              </w:rPr>
            </w:pPr>
          </w:p>
        </w:tc>
        <w:tc>
          <w:tcPr>
            <w:tcW w:w="1276" w:type="dxa"/>
            <w:tcBorders>
              <w:top w:val="single" w:sz="4" w:space="0" w:color="auto"/>
              <w:left w:val="nil"/>
              <w:bottom w:val="nil"/>
              <w:right w:val="nil"/>
            </w:tcBorders>
          </w:tcPr>
          <w:p w:rsidR="00EE318F" w:rsidRPr="006D7506" w:rsidRDefault="00EE318F" w:rsidP="009F32D2">
            <w:pPr>
              <w:jc w:val="both"/>
              <w:rPr>
                <w:rFonts w:cs="Arial"/>
                <w:b/>
                <w:sz w:val="16"/>
                <w:szCs w:val="16"/>
              </w:rPr>
            </w:pPr>
          </w:p>
        </w:tc>
        <w:tc>
          <w:tcPr>
            <w:tcW w:w="1701" w:type="dxa"/>
            <w:tcBorders>
              <w:top w:val="single" w:sz="4" w:space="0" w:color="auto"/>
              <w:left w:val="nil"/>
              <w:bottom w:val="nil"/>
              <w:right w:val="nil"/>
            </w:tcBorders>
          </w:tcPr>
          <w:p w:rsidR="00EE318F" w:rsidRPr="006D7506" w:rsidRDefault="00EE318F" w:rsidP="009F32D2">
            <w:pPr>
              <w:jc w:val="both"/>
              <w:rPr>
                <w:rFonts w:cs="Arial"/>
                <w:b/>
                <w:sz w:val="16"/>
                <w:szCs w:val="16"/>
              </w:rPr>
            </w:pPr>
          </w:p>
        </w:tc>
        <w:tc>
          <w:tcPr>
            <w:tcW w:w="1417" w:type="dxa"/>
            <w:tcBorders>
              <w:top w:val="single" w:sz="4" w:space="0" w:color="auto"/>
              <w:left w:val="nil"/>
              <w:bottom w:val="nil"/>
              <w:right w:val="nil"/>
            </w:tcBorders>
          </w:tcPr>
          <w:p w:rsidR="00EE318F" w:rsidRPr="006D7506" w:rsidRDefault="00EE318F" w:rsidP="009F32D2">
            <w:pPr>
              <w:jc w:val="both"/>
              <w:rPr>
                <w:rFonts w:cs="Arial"/>
                <w:b/>
                <w:sz w:val="16"/>
                <w:szCs w:val="16"/>
              </w:rPr>
            </w:pPr>
          </w:p>
        </w:tc>
        <w:tc>
          <w:tcPr>
            <w:tcW w:w="1134" w:type="dxa"/>
            <w:tcBorders>
              <w:top w:val="single" w:sz="4" w:space="0" w:color="auto"/>
              <w:left w:val="nil"/>
              <w:bottom w:val="nil"/>
              <w:right w:val="nil"/>
            </w:tcBorders>
          </w:tcPr>
          <w:p w:rsidR="00EE318F" w:rsidRPr="006D7506" w:rsidRDefault="00EE318F" w:rsidP="009F32D2">
            <w:pPr>
              <w:jc w:val="both"/>
              <w:rPr>
                <w:rFonts w:cs="Arial"/>
                <w:b/>
                <w:sz w:val="16"/>
                <w:szCs w:val="16"/>
              </w:rPr>
            </w:pPr>
          </w:p>
        </w:tc>
        <w:tc>
          <w:tcPr>
            <w:tcW w:w="1559" w:type="dxa"/>
            <w:tcBorders>
              <w:top w:val="single" w:sz="4" w:space="0" w:color="auto"/>
              <w:left w:val="nil"/>
              <w:bottom w:val="nil"/>
              <w:right w:val="nil"/>
            </w:tcBorders>
          </w:tcPr>
          <w:p w:rsidR="00EE318F" w:rsidRPr="006D7506" w:rsidRDefault="00EE318F" w:rsidP="009F32D2">
            <w:pPr>
              <w:jc w:val="both"/>
              <w:rPr>
                <w:rFonts w:cs="Arial"/>
                <w:b/>
                <w:sz w:val="16"/>
                <w:szCs w:val="16"/>
              </w:rPr>
            </w:pPr>
          </w:p>
        </w:tc>
        <w:tc>
          <w:tcPr>
            <w:tcW w:w="1560" w:type="dxa"/>
            <w:tcBorders>
              <w:top w:val="single" w:sz="4" w:space="0" w:color="auto"/>
              <w:left w:val="nil"/>
              <w:bottom w:val="nil"/>
              <w:right w:val="single" w:sz="4" w:space="0" w:color="auto"/>
            </w:tcBorders>
          </w:tcPr>
          <w:p w:rsidR="00EE318F" w:rsidRPr="006D7506" w:rsidRDefault="00EE318F" w:rsidP="009F32D2">
            <w:pPr>
              <w:jc w:val="both"/>
              <w:rPr>
                <w:rFonts w:cs="Arial"/>
                <w:b/>
                <w:sz w:val="16"/>
                <w:szCs w:val="16"/>
              </w:rPr>
            </w:pPr>
          </w:p>
        </w:tc>
        <w:tc>
          <w:tcPr>
            <w:tcW w:w="1276" w:type="dxa"/>
            <w:tcBorders>
              <w:left w:val="single" w:sz="4" w:space="0" w:color="auto"/>
            </w:tcBorders>
          </w:tcPr>
          <w:p w:rsidR="00EE318F" w:rsidRPr="006D7506" w:rsidRDefault="00EE318F" w:rsidP="009F32D2">
            <w:pPr>
              <w:jc w:val="both"/>
              <w:rPr>
                <w:rFonts w:cs="Arial"/>
                <w:b/>
                <w:sz w:val="16"/>
                <w:szCs w:val="16"/>
              </w:rPr>
            </w:pPr>
            <w:r w:rsidRPr="006D7506">
              <w:rPr>
                <w:rFonts w:cs="Arial"/>
                <w:b/>
                <w:sz w:val="16"/>
                <w:szCs w:val="16"/>
              </w:rPr>
              <w:t>ΣΥΝΟΛΟ</w:t>
            </w:r>
          </w:p>
        </w:tc>
        <w:tc>
          <w:tcPr>
            <w:tcW w:w="1275" w:type="dxa"/>
          </w:tcPr>
          <w:p w:rsidR="00EE318F" w:rsidRPr="006D7506" w:rsidRDefault="00EE318F" w:rsidP="009F32D2">
            <w:pPr>
              <w:jc w:val="both"/>
              <w:rPr>
                <w:rFonts w:cs="Arial"/>
                <w:b/>
                <w:sz w:val="16"/>
                <w:szCs w:val="16"/>
              </w:rPr>
            </w:pPr>
          </w:p>
        </w:tc>
        <w:tc>
          <w:tcPr>
            <w:tcW w:w="1134" w:type="dxa"/>
          </w:tcPr>
          <w:p w:rsidR="00EE318F" w:rsidRPr="006D7506" w:rsidRDefault="00EE318F"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103"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3"/>
    </w:p>
    <w:p w:rsidR="00C33F96" w:rsidRDefault="002940D4" w:rsidP="00B476E2">
      <w:pPr>
        <w:pStyle w:val="102"/>
        <w:shd w:val="clear" w:color="auto" w:fill="auto"/>
        <w:tabs>
          <w:tab w:val="left" w:leader="dot" w:pos="4761"/>
        </w:tabs>
        <w:spacing w:line="538" w:lineRule="exact"/>
        <w:ind w:left="580" w:firstLine="0"/>
      </w:pPr>
      <w:bookmarkStart w:id="104" w:name="bookmark75"/>
      <w:r>
        <w:t>Ημερομηνία</w:t>
      </w:r>
      <w:bookmarkEnd w:id="104"/>
      <w:r w:rsidR="00C33F96">
        <w:t xml:space="preserve"> </w:t>
      </w:r>
      <w:r>
        <w:t>(Υπογραφή - Σφραγίδα)</w:t>
      </w:r>
      <w:bookmarkStart w:id="105"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5"/>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A61ED9">
        <w:t>δύο</w:t>
      </w:r>
      <w:r w:rsidR="000B6D87" w:rsidRPr="000B6D87">
        <w:t xml:space="preserve"> (</w:t>
      </w:r>
      <w:r w:rsidR="00A61ED9">
        <w:t>2</w:t>
      </w:r>
      <w:r w:rsidR="000B6D87" w:rsidRPr="000B6D87">
        <w:t>)</w:t>
      </w:r>
      <w:r w:rsidRPr="000B6D87">
        <w:t xml:space="preserve"> δεκαδικά ψηφία</w:t>
      </w:r>
      <w:r w:rsidR="004307C6" w:rsidRPr="000B6D87">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941CA" w:rsidRDefault="002940D4" w:rsidP="00B008D7">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w:t>
      </w:r>
      <w:r w:rsidR="004307C6">
        <w:t xml:space="preserve"> </w:t>
      </w:r>
      <w:r>
        <w:t>τεκμηρίωση των προσφερομένων τιμών, οι δε προσφέροντες υποχρεούνται να παρέχουν αυτά εντός</w:t>
      </w:r>
      <w:r w:rsidR="004307C6">
        <w:t xml:space="preserve"> </w:t>
      </w:r>
      <w:r w:rsidR="00366240">
        <w:t xml:space="preserve">της </w:t>
      </w:r>
      <w:r>
        <w:t xml:space="preserve">προθεσμίας </w:t>
      </w:r>
      <w:r w:rsidR="00366240">
        <w:t xml:space="preserve">που τάσσεται από την </w:t>
      </w:r>
      <w:r>
        <w:t>σχετική πρόσκληση. Η</w:t>
      </w:r>
      <w:r w:rsidR="004307C6">
        <w:t xml:space="preserve"> </w:t>
      </w:r>
      <w:r>
        <w:t>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C33F96">
          <w:endnotePr>
            <w:numFmt w:val="decimal"/>
          </w:endnotePr>
          <w:type w:val="continuous"/>
          <w:pgSz w:w="16837" w:h="11905" w:orient="landscape"/>
          <w:pgMar w:top="1327" w:right="1383" w:bottom="851" w:left="1043" w:header="0" w:footer="6" w:gutter="0"/>
          <w:cols w:space="720"/>
          <w:noEndnote/>
          <w:docGrid w:linePitch="360"/>
        </w:sectPr>
      </w:pPr>
    </w:p>
    <w:p w:rsidR="00B83614" w:rsidRDefault="001C3754" w:rsidP="00DF4D7E">
      <w:pPr>
        <w:pStyle w:val="1"/>
        <w:rPr>
          <w:rFonts w:eastAsia="Calibri"/>
        </w:rPr>
      </w:pPr>
      <w:bookmarkStart w:id="106" w:name="_Toc523134949"/>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6"/>
    </w:p>
    <w:p w:rsidR="001C3754" w:rsidRDefault="001C3754" w:rsidP="001C3754">
      <w:pPr>
        <w:jc w:val="center"/>
        <w:rPr>
          <w:rFonts w:asciiTheme="minorHAnsi" w:eastAsia="Calibri" w:hAnsiTheme="minorHAnsi" w:cs="Calibri"/>
          <w:b/>
          <w:sz w:val="22"/>
          <w:szCs w:val="22"/>
        </w:rPr>
      </w:pPr>
    </w:p>
    <w:p w:rsidR="003F62A5" w:rsidRPr="00B476E2" w:rsidRDefault="003F62A5" w:rsidP="00D02B0D">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1"/>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3F62A5" w:rsidRPr="00B476E2" w:rsidRDefault="003F62A5" w:rsidP="003F62A5">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3F62A5" w:rsidP="00A65E33">
            <w:pPr>
              <w:rPr>
                <w:rFonts w:ascii="Calibri" w:hAnsi="Calibri"/>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r w:rsidRPr="00B476E2">
              <w:rPr>
                <w:rFonts w:ascii="Calibri" w:hAnsi="Calibri"/>
                <w:bCs/>
                <w:sz w:val="20"/>
                <w:szCs w:val="20"/>
              </w:rPr>
              <w:t>ΑΠΟΚΕΝΤΡΩΜΕΝΗΣ ΟΡΓΑΝΙΚΗ ΜΟΝΑΔΑ …………… κλπ</w:t>
            </w: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B476E2">
        <w:rPr>
          <w:rFonts w:ascii="Calibri" w:hAnsi="Calibri"/>
          <w:sz w:val="20"/>
          <w:szCs w:val="20"/>
          <w:lang w:val="en-US"/>
        </w:rPr>
        <w:t>CPV</w:t>
      </w:r>
      <w:r w:rsidRPr="00B476E2">
        <w:rPr>
          <w:rFonts w:ascii="Calibri" w:hAnsi="Calibri"/>
          <w:sz w:val="20"/>
          <w:szCs w:val="20"/>
        </w:rPr>
        <w:t xml:space="preserve"> …………….),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pStyle w:val="aff4"/>
        <w:tabs>
          <w:tab w:val="left" w:pos="350"/>
          <w:tab w:val="left" w:pos="9214"/>
        </w:tabs>
        <w:spacing w:before="45" w:line="360" w:lineRule="auto"/>
        <w:ind w:right="368"/>
        <w:jc w:val="both"/>
        <w:rPr>
          <w:rFonts w:ascii="Calibri" w:hAnsi="Calibri"/>
          <w:b/>
          <w:sz w:val="20"/>
          <w:szCs w:val="20"/>
        </w:rPr>
      </w:pP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 xml:space="preserve">Η κατακύρωση έγινε σύμφωνα με τα αποτελέσματα του με αρ. ……../2018 Διακήρυξης Δημόσιου </w:t>
      </w:r>
      <w:r w:rsidR="00AB2BF1">
        <w:rPr>
          <w:rFonts w:ascii="Calibri" w:hAnsi="Calibri"/>
          <w:bCs/>
          <w:sz w:val="20"/>
          <w:szCs w:val="20"/>
        </w:rPr>
        <w:t xml:space="preserve">επαναληπτικού </w:t>
      </w:r>
      <w:r w:rsidRPr="00B476E2">
        <w:rPr>
          <w:rFonts w:ascii="Calibri" w:hAnsi="Calibri"/>
          <w:bCs/>
          <w:sz w:val="20"/>
          <w:szCs w:val="20"/>
        </w:rPr>
        <w:t>Συνοπτικού Διαγωνισμού που διενεργήθηκε από την Οργανική Μονάδα Έδρας (Άγιος Νικόλαος) του Γ.Ν. Λασιθίου-.Γ.Ν-Κ.Υ. Νεαπόλεως «Διαλυνάκειο».</w:t>
      </w:r>
    </w:p>
    <w:p w:rsidR="003F62A5" w:rsidRPr="00B476E2"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 xml:space="preserve">Ύστερα από τα ανωτέρω ο πρώτος από τους συμβαλλόμενους με την προαναφερόμενη ιδιότητά του, αναθέτει την προμήθεια των ειδών του παραπάνω διαγωνισμού στον δεύτερο ονομαζόμενο στο εξής «Ανάδοχος» ο  </w:t>
      </w:r>
      <w:r w:rsidRPr="00B476E2">
        <w:rPr>
          <w:rFonts w:ascii="Calibri" w:hAnsi="Calibri"/>
          <w:bCs/>
          <w:sz w:val="20"/>
          <w:szCs w:val="20"/>
        </w:rPr>
        <w:lastRenderedPageBreak/>
        <w:t>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w:t>
      </w:r>
      <w:r w:rsidR="00AB2BF1">
        <w:rPr>
          <w:rFonts w:ascii="Calibri" w:hAnsi="Calibri"/>
          <w:sz w:val="20"/>
          <w:szCs w:val="20"/>
        </w:rPr>
        <w:t xml:space="preserve"> </w:t>
      </w:r>
      <w:r w:rsidRPr="00B476E2">
        <w:rPr>
          <w:rFonts w:ascii="Calibri" w:hAnsi="Calibri"/>
          <w:sz w:val="20"/>
          <w:szCs w:val="20"/>
        </w:rPr>
        <w:t>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3F62A5" w:rsidRDefault="003F62A5" w:rsidP="003F62A5">
      <w:pPr>
        <w:pStyle w:val="60"/>
        <w:numPr>
          <w:ilvl w:val="0"/>
          <w:numId w:val="32"/>
        </w:numPr>
        <w:shd w:val="clear" w:color="auto" w:fill="auto"/>
        <w:tabs>
          <w:tab w:val="left" w:pos="882"/>
        </w:tabs>
        <w:spacing w:after="0" w:line="274" w:lineRule="exact"/>
        <w:jc w:val="both"/>
      </w:pPr>
      <w:r>
        <w:rPr>
          <w:rStyle w:val="61"/>
        </w:rPr>
        <w:t>Τον Ν. 2859/2000 (Α' 248)</w:t>
      </w:r>
      <w:r>
        <w:t xml:space="preserve"> «Κύρωση Κώδικα Φόρου Προστιθέμενης Αξίας».</w:t>
      </w:r>
    </w:p>
    <w:p w:rsidR="003F62A5" w:rsidRDefault="003F62A5" w:rsidP="003F62A5">
      <w:pPr>
        <w:pStyle w:val="60"/>
        <w:numPr>
          <w:ilvl w:val="0"/>
          <w:numId w:val="32"/>
        </w:numPr>
        <w:shd w:val="clear" w:color="auto" w:fill="auto"/>
        <w:tabs>
          <w:tab w:val="left" w:pos="882"/>
        </w:tabs>
        <w:spacing w:after="0" w:line="274" w:lineRule="exact"/>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3F62A5" w:rsidRPr="008130FE" w:rsidRDefault="003F62A5" w:rsidP="003F62A5">
      <w:pPr>
        <w:pStyle w:val="60"/>
        <w:numPr>
          <w:ilvl w:val="0"/>
          <w:numId w:val="32"/>
        </w:numPr>
        <w:shd w:val="clear" w:color="auto" w:fill="auto"/>
        <w:tabs>
          <w:tab w:val="left" w:pos="882"/>
        </w:tabs>
        <w:spacing w:after="0" w:line="274" w:lineRule="exact"/>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3F62A5" w:rsidRDefault="003F62A5" w:rsidP="003F62A5">
      <w:pPr>
        <w:pStyle w:val="60"/>
        <w:numPr>
          <w:ilvl w:val="0"/>
          <w:numId w:val="32"/>
        </w:numPr>
        <w:shd w:val="clear" w:color="auto" w:fill="auto"/>
        <w:tabs>
          <w:tab w:val="left" w:pos="882"/>
        </w:tabs>
        <w:spacing w:after="0" w:line="269" w:lineRule="exact"/>
        <w:jc w:val="both"/>
      </w:pPr>
      <w:r>
        <w:rPr>
          <w:rStyle w:val="64"/>
        </w:rPr>
        <w:t>Το Π.Δ. 80/2016 (Α'145)</w:t>
      </w:r>
      <w:r>
        <w:t xml:space="preserve"> «Ανάληψη υποχρεώσεων από τους Διατάκτες».</w:t>
      </w:r>
    </w:p>
    <w:p w:rsidR="003F62A5" w:rsidRDefault="003F62A5" w:rsidP="003F62A5">
      <w:pPr>
        <w:pStyle w:val="60"/>
        <w:numPr>
          <w:ilvl w:val="0"/>
          <w:numId w:val="32"/>
        </w:numPr>
        <w:shd w:val="clear" w:color="auto" w:fill="auto"/>
        <w:tabs>
          <w:tab w:val="left" w:pos="882"/>
        </w:tabs>
        <w:spacing w:after="0" w:line="269" w:lineRule="exact"/>
        <w:ind w:right="40"/>
        <w:jc w:val="both"/>
      </w:pPr>
      <w:r>
        <w:rPr>
          <w:rStyle w:val="64"/>
        </w:rPr>
        <w:t>Το Π.Δ. 28/2015 (Α' 34)</w:t>
      </w:r>
      <w:r>
        <w:t xml:space="preserve"> «Κωδικοποίηση διατάξεων για την πρόσβαση σε δημόσια έγγραφα και στοιχεία».</w:t>
      </w:r>
    </w:p>
    <w:p w:rsidR="003F62A5" w:rsidRDefault="003F62A5" w:rsidP="003F62A5">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063CB2" w:rsidRPr="00B66982" w:rsidRDefault="00063CB2" w:rsidP="00063CB2">
      <w:pPr>
        <w:pStyle w:val="49"/>
        <w:numPr>
          <w:ilvl w:val="0"/>
          <w:numId w:val="32"/>
        </w:numPr>
        <w:shd w:val="clear" w:color="auto" w:fill="auto"/>
        <w:tabs>
          <w:tab w:val="left" w:pos="886"/>
        </w:tabs>
        <w:spacing w:line="269" w:lineRule="exact"/>
        <w:ind w:right="40"/>
        <w:jc w:val="both"/>
      </w:pPr>
      <w:r w:rsidRPr="00B66982">
        <w:t>Τ</w:t>
      </w:r>
      <w:r>
        <w:t>ις</w:t>
      </w:r>
      <w:r w:rsidRPr="00B66982">
        <w:t xml:space="preserve"> με αριθ. </w:t>
      </w:r>
      <w:r>
        <w:t>324/31-05-2018</w:t>
      </w:r>
      <w:r w:rsidR="00CB7912">
        <w:t>,</w:t>
      </w:r>
      <w:r>
        <w:t xml:space="preserve"> 419/27-06-2018 </w:t>
      </w:r>
      <w:r w:rsidR="00CB7912">
        <w:t xml:space="preserve">&amp; 579/10-08-2018 </w:t>
      </w:r>
      <w:r w:rsidRPr="00B66982">
        <w:t xml:space="preserve">αποφάσεις της Αναθέτουσας Αρχής περί </w:t>
      </w:r>
      <w:r>
        <w:t>έγκρισης των τεχνικών προδιαγραφών &amp; διενέργειας του διαγωνισμού.</w:t>
      </w:r>
    </w:p>
    <w:p w:rsidR="003F62A5" w:rsidRDefault="003F62A5" w:rsidP="003F62A5">
      <w:pPr>
        <w:pStyle w:val="49"/>
        <w:numPr>
          <w:ilvl w:val="0"/>
          <w:numId w:val="32"/>
        </w:numPr>
        <w:shd w:val="clear" w:color="auto" w:fill="auto"/>
        <w:tabs>
          <w:tab w:val="left" w:pos="882"/>
        </w:tabs>
        <w:spacing w:line="269" w:lineRule="exact"/>
        <w:ind w:right="40"/>
        <w:jc w:val="both"/>
      </w:pPr>
      <w:r w:rsidRPr="0016147F">
        <w:t xml:space="preserve">Τις με αριθ. </w:t>
      </w:r>
      <w:r w:rsidRPr="00063CB2">
        <w:t>………………………..</w:t>
      </w:r>
      <w:r w:rsidRPr="0016147F">
        <w:t xml:space="preserve"> αποφάσεις Ανάληψης Υποχρέωσης (ΑΔΑ: </w:t>
      </w:r>
      <w:r w:rsidRPr="00063CB2">
        <w:t>………………….)</w:t>
      </w:r>
    </w:p>
    <w:p w:rsidR="003F62A5" w:rsidRPr="0016147F" w:rsidRDefault="003F62A5" w:rsidP="003F62A5">
      <w:pPr>
        <w:pStyle w:val="49"/>
        <w:numPr>
          <w:ilvl w:val="0"/>
          <w:numId w:val="32"/>
        </w:numPr>
        <w:shd w:val="clear" w:color="auto" w:fill="auto"/>
        <w:tabs>
          <w:tab w:val="left" w:pos="882"/>
        </w:tabs>
        <w:spacing w:line="269" w:lineRule="exact"/>
        <w:ind w:right="40"/>
        <w:jc w:val="both"/>
      </w:pPr>
      <w:r>
        <w:t xml:space="preserve">Την υπ’ αρ. </w:t>
      </w:r>
      <w:r w:rsidRPr="00063CB2">
        <w:t>………………………..</w:t>
      </w:r>
      <w:r w:rsidRPr="0016147F">
        <w:t xml:space="preserve"> </w:t>
      </w:r>
      <w:r>
        <w:t>απόφαση κατακύρωσης του αποτελέσματος του διαγωνισμού.</w:t>
      </w:r>
    </w:p>
    <w:p w:rsidR="003F62A5" w:rsidRDefault="003F62A5" w:rsidP="003F62A5">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242716" w:rsidRDefault="003F62A5" w:rsidP="003F62A5">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242716"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lastRenderedPageBreak/>
        <w:t>Το συμφωνητικό.</w:t>
      </w:r>
    </w:p>
    <w:p w:rsidR="003F62A5" w:rsidRPr="00242716"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t>Η Διακήρυξη με τα παραρτήματά της</w:t>
      </w:r>
    </w:p>
    <w:p w:rsidR="003F62A5" w:rsidRPr="00242716"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242716"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3F62A5" w:rsidRPr="00242716" w:rsidRDefault="003F62A5" w:rsidP="003F62A5">
      <w:pPr>
        <w:tabs>
          <w:tab w:val="num" w:pos="1260"/>
        </w:tabs>
        <w:spacing w:line="360" w:lineRule="auto"/>
        <w:rPr>
          <w:rFonts w:asciiTheme="majorHAnsi" w:hAnsiTheme="majorHAnsi"/>
          <w:bCs/>
          <w:sz w:val="20"/>
          <w:szCs w:val="20"/>
        </w:rPr>
      </w:pPr>
    </w:p>
    <w:p w:rsidR="003F62A5" w:rsidRPr="00242716" w:rsidRDefault="003F62A5" w:rsidP="00D02B0D">
      <w:pPr>
        <w:spacing w:line="360" w:lineRule="auto"/>
        <w:jc w:val="center"/>
        <w:rPr>
          <w:rFonts w:asciiTheme="majorHAnsi" w:hAnsiTheme="majorHAnsi"/>
          <w:bCs/>
          <w:sz w:val="20"/>
          <w:szCs w:val="20"/>
        </w:rPr>
      </w:pPr>
      <w:r w:rsidRPr="00242716">
        <w:rPr>
          <w:rFonts w:asciiTheme="majorHAnsi" w:hAnsiTheme="majorHAnsi"/>
          <w:bCs/>
          <w:sz w:val="20"/>
          <w:szCs w:val="20"/>
        </w:rPr>
        <w:t>ΑΡΘΡΟ 1</w:t>
      </w:r>
    </w:p>
    <w:p w:rsidR="003F62A5" w:rsidRPr="00242716" w:rsidRDefault="003F62A5" w:rsidP="003F62A5">
      <w:pPr>
        <w:spacing w:line="360" w:lineRule="auto"/>
        <w:jc w:val="center"/>
        <w:rPr>
          <w:rFonts w:asciiTheme="majorHAnsi" w:eastAsia="TimesNewRoman" w:hAnsiTheme="majorHAnsi"/>
          <w:sz w:val="20"/>
          <w:szCs w:val="20"/>
        </w:rPr>
      </w:pPr>
      <w:r w:rsidRPr="00242716">
        <w:rPr>
          <w:rFonts w:asciiTheme="majorHAnsi" w:hAnsiTheme="majorHAnsi"/>
          <w:bCs/>
          <w:sz w:val="20"/>
          <w:szCs w:val="20"/>
        </w:rPr>
        <w:t xml:space="preserve"> ΕΙΔ</w:t>
      </w:r>
      <w:r w:rsidR="002E36A7">
        <w:rPr>
          <w:rFonts w:asciiTheme="majorHAnsi" w:hAnsiTheme="majorHAnsi"/>
          <w:bCs/>
          <w:sz w:val="20"/>
          <w:szCs w:val="20"/>
        </w:rPr>
        <w:t>Η ΠΡΟΜΗΘΕΙΑΣ</w:t>
      </w:r>
      <w:r w:rsidRPr="00242716">
        <w:rPr>
          <w:rFonts w:asciiTheme="majorHAnsi" w:hAnsiTheme="majorHAnsi"/>
          <w:bCs/>
          <w:sz w:val="20"/>
          <w:szCs w:val="20"/>
        </w:rPr>
        <w:t xml:space="preserve"> – ΧΑΡΑΚΤΗΡΙΣΤΙΚΑ – ΤΙΜΕΣ</w:t>
      </w:r>
    </w:p>
    <w:p w:rsidR="008B12D8" w:rsidRDefault="002E36A7" w:rsidP="008B12D8">
      <w:pPr>
        <w:spacing w:line="360" w:lineRule="auto"/>
        <w:jc w:val="both"/>
        <w:rPr>
          <w:rFonts w:asciiTheme="majorHAnsi" w:eastAsia="TimesNewRoman" w:hAnsiTheme="majorHAnsi"/>
          <w:sz w:val="20"/>
          <w:szCs w:val="20"/>
        </w:rPr>
      </w:pPr>
      <w:r>
        <w:rPr>
          <w:rFonts w:asciiTheme="majorHAnsi" w:eastAsia="TimesNewRoman" w:hAnsiTheme="majorHAnsi"/>
          <w:sz w:val="20"/>
          <w:szCs w:val="20"/>
        </w:rPr>
        <w:t>Ο προμηθευτής υποχρεούται να προμηθεύσει στο Νοσοκομείο το εξής αγαθό:</w:t>
      </w:r>
    </w:p>
    <w:p w:rsidR="002E36A7" w:rsidRPr="00242716" w:rsidRDefault="002E36A7" w:rsidP="008B12D8">
      <w:pPr>
        <w:spacing w:line="360" w:lineRule="auto"/>
        <w:jc w:val="both"/>
        <w:rPr>
          <w:rFonts w:asciiTheme="majorHAnsi" w:eastAsia="TimesNewRoman" w:hAnsiTheme="majorHAnsi"/>
          <w:b/>
          <w:sz w:val="20"/>
          <w:szCs w:val="20"/>
        </w:rPr>
      </w:pPr>
      <w:r>
        <w:rPr>
          <w:rFonts w:asciiTheme="majorHAnsi" w:eastAsia="TimesNewRoman" w:hAnsiTheme="majorHAnsi"/>
          <w:sz w:val="20"/>
          <w:szCs w:val="20"/>
        </w:rPr>
        <w:t>………………</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 xml:space="preserve">Η τιμή μονάδος του  υπό προμήθεια είδους ανέρχεται σε ……………… ευρώ πλεον Φ.Π.Α. και είναι για παράδοσή του (με ευθύνη και μέριμνα του προμηθευτή ) ελεύθερη σε χώρο της Οργανικής Μονάδας </w:t>
      </w:r>
      <w:r w:rsidR="008B06BA" w:rsidRPr="00242716">
        <w:rPr>
          <w:rFonts w:asciiTheme="majorHAnsi" w:eastAsia="TimesNewRoman" w:hAnsiTheme="majorHAnsi"/>
          <w:sz w:val="20"/>
          <w:szCs w:val="20"/>
        </w:rPr>
        <w:t>…………………..….</w:t>
      </w:r>
      <w:r w:rsidRPr="00242716">
        <w:rPr>
          <w:rFonts w:asciiTheme="majorHAnsi" w:eastAsia="TimesNewRoman" w:hAnsiTheme="majorHAnsi"/>
          <w:sz w:val="20"/>
          <w:szCs w:val="20"/>
        </w:rPr>
        <w:t xml:space="preserve">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242716"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242716" w:rsidRDefault="003F62A5" w:rsidP="00D02B0D">
      <w:pPr>
        <w:tabs>
          <w:tab w:val="left" w:pos="142"/>
          <w:tab w:val="left" w:pos="2410"/>
        </w:tabs>
        <w:spacing w:line="360" w:lineRule="auto"/>
        <w:jc w:val="center"/>
        <w:rPr>
          <w:rFonts w:asciiTheme="majorHAnsi" w:hAnsiTheme="majorHAnsi"/>
          <w:bCs/>
          <w:sz w:val="20"/>
          <w:szCs w:val="20"/>
        </w:rPr>
      </w:pPr>
      <w:r w:rsidRPr="00242716">
        <w:rPr>
          <w:rFonts w:asciiTheme="majorHAnsi" w:hAnsiTheme="majorHAnsi"/>
          <w:bCs/>
          <w:sz w:val="20"/>
          <w:szCs w:val="20"/>
        </w:rPr>
        <w:t>ΑΡΘΡΟ 2</w:t>
      </w:r>
    </w:p>
    <w:p w:rsidR="003F62A5" w:rsidRPr="00242716" w:rsidRDefault="003F62A5" w:rsidP="003F62A5">
      <w:pPr>
        <w:tabs>
          <w:tab w:val="left" w:pos="142"/>
          <w:tab w:val="left" w:pos="2410"/>
        </w:tabs>
        <w:spacing w:line="360" w:lineRule="auto"/>
        <w:jc w:val="center"/>
        <w:rPr>
          <w:rFonts w:asciiTheme="majorHAnsi" w:hAnsiTheme="majorHAnsi"/>
          <w:b/>
          <w:bCs/>
          <w:sz w:val="20"/>
          <w:szCs w:val="20"/>
        </w:rPr>
      </w:pPr>
      <w:r w:rsidRPr="00242716">
        <w:rPr>
          <w:rFonts w:asciiTheme="majorHAnsi" w:hAnsiTheme="majorHAnsi"/>
          <w:bCs/>
          <w:sz w:val="20"/>
          <w:szCs w:val="20"/>
        </w:rPr>
        <w:t>ΤΟΠΟΣ  ΚΑΙ  ΧΡΟΝΟΣ  ΠΑΡΑΔΟΣΗΣ ΠΑΡΑΛΑΒΗΣ</w:t>
      </w:r>
    </w:p>
    <w:p w:rsidR="00363DEB" w:rsidRPr="00363DEB" w:rsidRDefault="00363DEB" w:rsidP="00363DEB">
      <w:pPr>
        <w:jc w:val="both"/>
        <w:rPr>
          <w:b/>
          <w:sz w:val="20"/>
          <w:szCs w:val="20"/>
        </w:rPr>
      </w:pPr>
      <w:r w:rsidRPr="00363DEB">
        <w:rPr>
          <w:rFonts w:ascii="Calibri" w:eastAsia="TimesNewRoman" w:hAnsi="Calibri"/>
          <w:sz w:val="20"/>
          <w:szCs w:val="20"/>
        </w:rPr>
        <w:t xml:space="preserve">2.1 Τα προσφερόμενα μηχανήματα θα παραδοθούν  </w:t>
      </w:r>
      <w:r w:rsidRPr="00363DEB">
        <w:rPr>
          <w:rFonts w:ascii="Calibri" w:hAnsi="Calibri"/>
          <w:sz w:val="20"/>
          <w:szCs w:val="20"/>
        </w:rPr>
        <w:t>στ</w:t>
      </w:r>
      <w:r>
        <w:rPr>
          <w:rFonts w:ascii="Calibri" w:hAnsi="Calibri"/>
          <w:sz w:val="20"/>
          <w:szCs w:val="20"/>
        </w:rPr>
        <w:t xml:space="preserve">ην </w:t>
      </w:r>
      <w:r w:rsidRPr="00363DEB">
        <w:rPr>
          <w:rStyle w:val="Calibri105"/>
          <w:i w:val="0"/>
          <w:sz w:val="20"/>
          <w:szCs w:val="20"/>
        </w:rPr>
        <w:t xml:space="preserve">Οργανική Μονάδα </w:t>
      </w:r>
      <w:r>
        <w:rPr>
          <w:rStyle w:val="Calibri105"/>
          <w:i w:val="0"/>
          <w:sz w:val="20"/>
          <w:szCs w:val="20"/>
        </w:rPr>
        <w:t xml:space="preserve">…………….. </w:t>
      </w:r>
      <w:r w:rsidRPr="00363DEB">
        <w:rPr>
          <w:rStyle w:val="Calibri105"/>
          <w:i w:val="0"/>
          <w:sz w:val="20"/>
          <w:szCs w:val="20"/>
        </w:rPr>
        <w:t xml:space="preserve">σε συγκεκριμένο χώρο που θα υποδειχθεί στην προμηθεύτρια εταιρεία από τους αρμόδιους υπαλλήλους, σε πλήρη εγκατάσταση και λειτουργία, εντός </w:t>
      </w:r>
      <w:r w:rsidR="00CD1401" w:rsidRPr="00CD1401">
        <w:rPr>
          <w:rStyle w:val="Calibri105"/>
          <w:i w:val="0"/>
          <w:sz w:val="20"/>
          <w:szCs w:val="20"/>
        </w:rPr>
        <w:t xml:space="preserve">δεκαπέντε (15) </w:t>
      </w:r>
      <w:r w:rsidR="008A5B7C">
        <w:rPr>
          <w:rStyle w:val="Calibri105"/>
          <w:i w:val="0"/>
          <w:sz w:val="20"/>
          <w:szCs w:val="20"/>
        </w:rPr>
        <w:t>ημερολογιακών</w:t>
      </w:r>
      <w:r w:rsidRPr="00363DEB">
        <w:rPr>
          <w:rStyle w:val="Calibri105"/>
          <w:i w:val="0"/>
          <w:sz w:val="20"/>
          <w:szCs w:val="20"/>
        </w:rPr>
        <w:t xml:space="preserve"> ημερών από την υπογραφή της παρούσας Σύμβασης. Θα είναι δε καινούργιο και αμεταχείριστο.</w:t>
      </w:r>
      <w:r w:rsidRPr="00363DEB">
        <w:rPr>
          <w:sz w:val="20"/>
          <w:szCs w:val="20"/>
        </w:rPr>
        <w:t xml:space="preserve"> </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το υλικό </w:t>
      </w:r>
      <w:r w:rsidRPr="00363DEB">
        <w:rPr>
          <w:rFonts w:ascii="Calibri" w:eastAsia="TimesNewRoman" w:hAnsi="Calibri"/>
          <w:sz w:val="20"/>
          <w:szCs w:val="20"/>
        </w:rPr>
        <w:lastRenderedPageBreak/>
        <w:t>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2.3 Η σύμβαση θεωρείται ότι εκτελέστηκε όταν συντρέχουν οι εξής προϋποθέσεις: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β) Έγινε η αποπληρωμή του συμβατικού τιμήματος, αφού προηγουμένως επιβλήθηκαν κυρώσεις ή εκπτώσεις και</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2.4 Ο τόπος εκτέλεσης της σύμβασης είναι οι αποθήκες του Νοσοκομείου:</w:t>
      </w:r>
    </w:p>
    <w:p w:rsidR="003F62A5" w:rsidRPr="00015DD3" w:rsidRDefault="003F62A5" w:rsidP="003F62A5">
      <w:pPr>
        <w:pStyle w:val="49"/>
        <w:numPr>
          <w:ilvl w:val="0"/>
          <w:numId w:val="19"/>
        </w:numPr>
        <w:shd w:val="clear" w:color="auto" w:fill="auto"/>
        <w:spacing w:line="240" w:lineRule="auto"/>
        <w:ind w:right="40"/>
        <w:jc w:val="both"/>
        <w:rPr>
          <w:rFonts w:asciiTheme="majorHAnsi" w:hAnsiTheme="majorHAnsi"/>
        </w:rPr>
      </w:pPr>
      <w:r w:rsidRPr="00015DD3">
        <w:rPr>
          <w:rFonts w:asciiTheme="majorHAnsi" w:hAnsiTheme="majorHAnsi"/>
        </w:rPr>
        <w:t>Αποκεντρωμένη Οργανική Μονάδα Σητείας του Γ.Ν. Λασιθίου – Γ.Ν.-Κ.Υ. Νεαπόλεως «Διαλυνάκειο»- Καπετάν Γιάννη Παπαδάκη 3 Ξεροκαμάρες, Σητεία, Τ.Κ. 72300</w:t>
      </w:r>
    </w:p>
    <w:p w:rsidR="003F62A5" w:rsidRPr="00242716" w:rsidRDefault="003F62A5" w:rsidP="003F62A5">
      <w:pPr>
        <w:spacing w:line="360" w:lineRule="auto"/>
        <w:ind w:left="3600" w:firstLine="720"/>
        <w:outlineLvl w:val="0"/>
        <w:rPr>
          <w:rFonts w:asciiTheme="majorHAnsi" w:hAnsiTheme="majorHAnsi"/>
          <w:bCs/>
          <w:sz w:val="20"/>
          <w:szCs w:val="20"/>
        </w:rPr>
      </w:pPr>
    </w:p>
    <w:p w:rsidR="003F62A5" w:rsidRPr="00242716" w:rsidRDefault="003F62A5" w:rsidP="003F62A5">
      <w:pPr>
        <w:ind w:left="3600" w:firstLine="720"/>
        <w:outlineLvl w:val="0"/>
        <w:rPr>
          <w:rFonts w:asciiTheme="majorHAnsi" w:hAnsiTheme="majorHAnsi"/>
          <w:bCs/>
          <w:sz w:val="20"/>
          <w:szCs w:val="20"/>
        </w:rPr>
      </w:pPr>
    </w:p>
    <w:p w:rsidR="003F62A5" w:rsidRPr="00242716" w:rsidRDefault="003F62A5" w:rsidP="00D02B0D">
      <w:pPr>
        <w:jc w:val="center"/>
        <w:rPr>
          <w:rFonts w:asciiTheme="majorHAnsi" w:hAnsiTheme="majorHAnsi"/>
          <w:bCs/>
          <w:sz w:val="20"/>
          <w:szCs w:val="20"/>
        </w:rPr>
      </w:pPr>
      <w:r w:rsidRPr="00242716">
        <w:rPr>
          <w:rFonts w:asciiTheme="majorHAnsi" w:hAnsiTheme="majorHAnsi"/>
          <w:bCs/>
          <w:sz w:val="20"/>
          <w:szCs w:val="20"/>
        </w:rPr>
        <w:t>ΑΡΘΡΟ 3</w:t>
      </w:r>
    </w:p>
    <w:p w:rsidR="003F62A5" w:rsidRPr="00242716" w:rsidRDefault="003F62A5" w:rsidP="003F62A5">
      <w:pPr>
        <w:jc w:val="center"/>
        <w:rPr>
          <w:rFonts w:asciiTheme="majorHAnsi" w:hAnsiTheme="majorHAnsi"/>
          <w:bCs/>
          <w:sz w:val="20"/>
          <w:szCs w:val="20"/>
        </w:rPr>
      </w:pPr>
      <w:r w:rsidRPr="00242716">
        <w:rPr>
          <w:rFonts w:asciiTheme="majorHAnsi" w:hAnsiTheme="majorHAnsi"/>
          <w:bCs/>
          <w:sz w:val="20"/>
          <w:szCs w:val="20"/>
        </w:rPr>
        <w:t>ΧΡΟΝΟΣ ΙΣΧΥΟΣ ΣΥΜΒΑΣΗΣ – ΤΡΟΠΟΠΟΙΗΣΗ – ΚΑΤΑΓΓΕΛΙΑ ΣΥΜΒΑΣΗΣ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3.1 Η παρούσα Σύμβαση θα έχει διάρκεια έως την λήξη της εγγύησης καλής λειτουργίας.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BF4ED3" w:rsidRPr="00242716" w:rsidRDefault="00BF4ED3" w:rsidP="00BF4ED3">
      <w:pPr>
        <w:jc w:val="both"/>
        <w:rPr>
          <w:rFonts w:asciiTheme="majorHAnsi" w:hAnsiTheme="majorHAnsi"/>
          <w:b/>
          <w:sz w:val="20"/>
          <w:szCs w:val="20"/>
        </w:rPr>
      </w:pPr>
      <w:r w:rsidRPr="00242716">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242716" w:rsidRDefault="003F62A5" w:rsidP="003F62A5">
      <w:pPr>
        <w:ind w:left="320"/>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4</w:t>
      </w:r>
    </w:p>
    <w:p w:rsidR="003F62A5" w:rsidRPr="00242716" w:rsidRDefault="003F62A5" w:rsidP="003F62A5">
      <w:pPr>
        <w:ind w:left="320"/>
        <w:jc w:val="center"/>
        <w:rPr>
          <w:rStyle w:val="10109"/>
          <w:rFonts w:asciiTheme="majorHAnsi" w:hAnsiTheme="majorHAnsi"/>
          <w:b w:val="0"/>
        </w:rPr>
      </w:pPr>
      <w:r w:rsidRPr="00242716">
        <w:rPr>
          <w:rFonts w:asciiTheme="majorHAnsi" w:hAnsiTheme="majorHAnsi"/>
          <w:sz w:val="20"/>
          <w:szCs w:val="20"/>
        </w:rPr>
        <w:t>ΠΑΡΑΛΑΒΗ ΥΛΙΚΩΝ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Το κόστος της διενέργειας των ελέγχων βαρύνει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Το αποτέλεσμα  της κατ΄ έφεση εξέτασης είναι υποχρεωτικό και τελεσίδικο και για τα δύο μέρη.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lastRenderedPageBreak/>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242716" w:rsidRDefault="00C3097B" w:rsidP="003F62A5">
      <w:pPr>
        <w:ind w:left="320"/>
        <w:jc w:val="center"/>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5</w:t>
      </w:r>
    </w:p>
    <w:p w:rsidR="003F62A5" w:rsidRPr="00242716" w:rsidRDefault="003F62A5" w:rsidP="003F62A5">
      <w:pPr>
        <w:ind w:left="320"/>
        <w:jc w:val="center"/>
        <w:rPr>
          <w:rStyle w:val="10109"/>
          <w:rFonts w:asciiTheme="majorHAnsi" w:hAnsiTheme="majorHAnsi"/>
          <w:i w:val="0"/>
          <w:iCs w:val="0"/>
        </w:rPr>
      </w:pPr>
      <w:r w:rsidRPr="00242716">
        <w:rPr>
          <w:rFonts w:asciiTheme="majorHAnsi" w:hAnsiTheme="majorHAnsi"/>
          <w:sz w:val="20"/>
          <w:szCs w:val="20"/>
        </w:rPr>
        <w:t>ΑΠΟΡΡΙΨΗ ΣΥΜΒΑΤΙΚΩΝ ΥΛΙΚΩΝ – ΑΝΤΙΚΑΤΑΣΤΑΣΗ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242716">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242716" w:rsidRDefault="003F62A5" w:rsidP="003F62A5">
      <w:pPr>
        <w:jc w:val="center"/>
        <w:outlineLvl w:val="0"/>
        <w:rPr>
          <w:rFonts w:asciiTheme="majorHAnsi" w:hAnsiTheme="majorHAnsi"/>
          <w:bCs/>
          <w:sz w:val="20"/>
          <w:szCs w:val="20"/>
        </w:rPr>
      </w:pPr>
    </w:p>
    <w:p w:rsidR="003F62A5" w:rsidRPr="00242716" w:rsidRDefault="003F62A5" w:rsidP="00D02B0D">
      <w:pPr>
        <w:tabs>
          <w:tab w:val="left" w:pos="360"/>
        </w:tabs>
        <w:jc w:val="center"/>
        <w:rPr>
          <w:rFonts w:asciiTheme="majorHAnsi" w:hAnsiTheme="majorHAnsi"/>
          <w:bCs/>
          <w:sz w:val="20"/>
          <w:szCs w:val="20"/>
        </w:rPr>
      </w:pPr>
      <w:r w:rsidRPr="00242716">
        <w:rPr>
          <w:rFonts w:asciiTheme="majorHAnsi" w:hAnsiTheme="majorHAnsi"/>
          <w:bCs/>
          <w:sz w:val="20"/>
          <w:szCs w:val="20"/>
        </w:rPr>
        <w:t>ΑΡΘΡΟ 6</w:t>
      </w:r>
    </w:p>
    <w:p w:rsidR="003F62A5" w:rsidRPr="00242716" w:rsidRDefault="003F62A5" w:rsidP="003F62A5">
      <w:pPr>
        <w:tabs>
          <w:tab w:val="left" w:pos="360"/>
        </w:tabs>
        <w:jc w:val="center"/>
        <w:rPr>
          <w:rFonts w:asciiTheme="majorHAnsi" w:hAnsiTheme="majorHAnsi"/>
          <w:bCs/>
          <w:sz w:val="20"/>
          <w:szCs w:val="20"/>
        </w:rPr>
      </w:pPr>
      <w:r w:rsidRPr="00242716">
        <w:rPr>
          <w:rFonts w:asciiTheme="majorHAnsi" w:hAnsiTheme="majorHAnsi"/>
          <w:bCs/>
          <w:sz w:val="20"/>
          <w:szCs w:val="20"/>
        </w:rPr>
        <w:t>ΤΡΟΠΟΣ ΠΛΗΡΩΜΗΣ-ΚΡΑΤΗΣΕΙΣ- ΔΙΚΑΙΟΛΟΓΗΤΙΚΑ-ΠΛΗΡΩΜΗ</w:t>
      </w:r>
    </w:p>
    <w:p w:rsidR="00A66BE0" w:rsidRPr="00242716" w:rsidRDefault="00A66BE0" w:rsidP="00A66BE0">
      <w:pPr>
        <w:jc w:val="both"/>
        <w:rPr>
          <w:rFonts w:asciiTheme="majorHAnsi" w:hAnsiTheme="majorHAnsi"/>
          <w:bCs/>
          <w:sz w:val="20"/>
          <w:szCs w:val="20"/>
        </w:rPr>
      </w:pPr>
      <w:r w:rsidRPr="00242716">
        <w:rPr>
          <w:rFonts w:asciiTheme="majorHAnsi" w:hAnsiTheme="majorHAnsi"/>
          <w:bCs/>
          <w:sz w:val="20"/>
          <w:szCs w:val="20"/>
        </w:rPr>
        <w:t xml:space="preserve">6.1 Το έργο χρηματοδοτείται από Πιστώσεις του Προϋπολογισμού </w:t>
      </w:r>
      <w:r>
        <w:rPr>
          <w:rFonts w:asciiTheme="majorHAnsi" w:hAnsiTheme="majorHAnsi"/>
          <w:bCs/>
          <w:sz w:val="20"/>
          <w:szCs w:val="20"/>
        </w:rPr>
        <w:t>του Νοσοκομείου</w:t>
      </w:r>
      <w:r w:rsidRPr="00242716">
        <w:rPr>
          <w:rFonts w:asciiTheme="majorHAnsi" w:hAnsiTheme="majorHAnsi"/>
          <w:bCs/>
          <w:sz w:val="20"/>
          <w:szCs w:val="20"/>
        </w:rPr>
        <w:t xml:space="preserve"> (από τον ΚΑΕ </w:t>
      </w:r>
      <w:r>
        <w:rPr>
          <w:rFonts w:asciiTheme="majorHAnsi" w:hAnsiTheme="majorHAnsi"/>
          <w:bCs/>
          <w:sz w:val="20"/>
          <w:szCs w:val="20"/>
        </w:rPr>
        <w:t>……………….</w:t>
      </w:r>
      <w:r w:rsidRPr="00242716">
        <w:rPr>
          <w:rFonts w:asciiTheme="majorHAnsi" w:hAnsiTheme="majorHAnsi"/>
          <w:bCs/>
          <w:sz w:val="20"/>
          <w:szCs w:val="20"/>
        </w:rPr>
        <w:t xml:space="preserve"> του προϋπολογισμού του).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β) Αποδεικτικό εισαγωγής του υλικού στην αποθήκη του φορέα.</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γ) Τιμολόγιο του προμηθευτή εις τριπλούν.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δ) Πιστοποιητικά Φορολογικής και Ασφαλιστικής Ενημερότητας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6.3 Η αμοιβή του αναδόχου υπόκειται στις ακόλουθες κρατήσεις :</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υπέρ Α.Ε.Π.Π. σύμφωνα με το αρ. 350 παρ. 3 του Ν. 4412/2016</w:t>
      </w:r>
    </w:p>
    <w:p w:rsidR="00C3097B" w:rsidRPr="00242716" w:rsidRDefault="00C3097B" w:rsidP="00C3097B">
      <w:pPr>
        <w:pStyle w:val="60"/>
        <w:numPr>
          <w:ilvl w:val="0"/>
          <w:numId w:val="15"/>
        </w:numPr>
        <w:shd w:val="clear" w:color="auto" w:fill="auto"/>
        <w:tabs>
          <w:tab w:val="left" w:pos="578"/>
        </w:tabs>
        <w:spacing w:after="0" w:line="264" w:lineRule="exact"/>
        <w:ind w:left="580" w:right="40"/>
        <w:jc w:val="both"/>
        <w:rPr>
          <w:rFonts w:asciiTheme="majorHAnsi" w:hAnsiTheme="majorHAnsi"/>
          <w:i w:val="0"/>
        </w:rPr>
      </w:pPr>
      <w:r w:rsidRPr="00242716">
        <w:rPr>
          <w:rFonts w:asciiTheme="majorHAnsi" w:hAnsiTheme="majorHAnsi"/>
          <w:i w:val="0"/>
        </w:rPr>
        <w:t>Παρακράτηση φόρου 4% επί της καθαρής συμβατικής αξίας των αγαθών, (άρθρο 64 Ν. 4172/2013)</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Ο Φ.Π.Α. βαρύνει την Αναθέτουσα Αρχή.</w:t>
      </w:r>
    </w:p>
    <w:p w:rsidR="003F62A5" w:rsidRPr="00242716"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242716" w:rsidRDefault="003F62A5" w:rsidP="00D02B0D">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242716">
        <w:rPr>
          <w:rFonts w:asciiTheme="majorHAnsi" w:hAnsiTheme="majorHAnsi"/>
          <w:bCs/>
          <w:sz w:val="20"/>
          <w:szCs w:val="20"/>
        </w:rPr>
        <w:t>ΑΡΘΡΟ 7</w:t>
      </w:r>
    </w:p>
    <w:p w:rsidR="003F62A5" w:rsidRPr="00242716"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242716">
        <w:rPr>
          <w:rFonts w:asciiTheme="majorHAnsi" w:hAnsiTheme="majorHAnsi"/>
          <w:bCs/>
          <w:sz w:val="20"/>
          <w:szCs w:val="20"/>
        </w:rPr>
        <w:t>ΤΕΧΝΙΚΕΣ ΠΡΟΔΙΑΓΡΑΦΕΣ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b/>
          <w:sz w:val="20"/>
          <w:szCs w:val="20"/>
        </w:rPr>
      </w:pPr>
      <w:r w:rsidRPr="00242716">
        <w:rPr>
          <w:rFonts w:asciiTheme="majorHAnsi" w:hAnsiTheme="majorHAnsi"/>
          <w:sz w:val="20"/>
          <w:szCs w:val="20"/>
        </w:rPr>
        <w:lastRenderedPageBreak/>
        <w:t xml:space="preserve">Ο ανάδοχος υποχρεούται να υλοποιήσει την προμήθεια των ειδών, σύμφωνα με τους όρους και τις Τεχνικές Προδιαγραφές της με αρ. ………./ 2018 Διακήρυξης και την προσφορά του αναδόχου τα οποία αποτελούν αναπόσπαστο τμήμα της παρούσης Σύμβασης. </w:t>
      </w:r>
    </w:p>
    <w:p w:rsidR="003F62A5" w:rsidRPr="00242716" w:rsidRDefault="003F62A5" w:rsidP="003F62A5">
      <w:pPr>
        <w:tabs>
          <w:tab w:val="left" w:pos="4650"/>
          <w:tab w:val="left" w:pos="5535"/>
          <w:tab w:val="right" w:pos="7685"/>
          <w:tab w:val="left" w:pos="7775"/>
          <w:tab w:val="right" w:pos="8263"/>
          <w:tab w:val="right" w:pos="8916"/>
        </w:tabs>
        <w:rPr>
          <w:rFonts w:asciiTheme="majorHAnsi" w:hAnsiTheme="majorHAnsi"/>
          <w:b/>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8</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ΚΥΡΩΣΕΙΣ ΣΕ ΒΑΡΟΣ ΤΟΥ ΠΡΟΜΗΘΕΥΤΗ</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εν λόγω απόφαση δεν επιδέχεται προσβολή με άλλη οποιασδήποτε φύσεως διοικητική προσφυγή.</w:t>
      </w:r>
    </w:p>
    <w:p w:rsidR="00242716" w:rsidRPr="00242716" w:rsidRDefault="00242716" w:rsidP="00D02B0D">
      <w:pPr>
        <w:tabs>
          <w:tab w:val="left" w:pos="1302"/>
        </w:tabs>
        <w:jc w:val="center"/>
        <w:rPr>
          <w:rFonts w:asciiTheme="majorHAnsi" w:hAnsiTheme="majorHAnsi"/>
          <w:bCs/>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9</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ΕΓΓΥΗΤΙΚΗ ΕΠΙΣΤΟΛΗ ΚΑΛΗΣ ΕΚΤΕΛΕΣΗΣ</w:t>
      </w:r>
    </w:p>
    <w:p w:rsidR="003F62A5" w:rsidRPr="0074125B" w:rsidRDefault="003F62A5" w:rsidP="00C3097B">
      <w:pPr>
        <w:tabs>
          <w:tab w:val="left" w:pos="1302"/>
        </w:tabs>
        <w:jc w:val="both"/>
        <w:rPr>
          <w:rFonts w:asciiTheme="majorHAnsi" w:hAnsiTheme="majorHAnsi"/>
          <w:bCs/>
          <w:sz w:val="20"/>
          <w:szCs w:val="20"/>
          <w:u w:val="single"/>
        </w:rPr>
      </w:pPr>
      <w:r w:rsidRPr="0074125B">
        <w:rPr>
          <w:rFonts w:asciiTheme="majorHAnsi" w:hAnsiTheme="majorHAnsi"/>
          <w:bCs/>
          <w:sz w:val="20"/>
          <w:szCs w:val="20"/>
          <w:u w:val="single"/>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242716" w:rsidRDefault="003F62A5" w:rsidP="003F62A5">
      <w:pPr>
        <w:tabs>
          <w:tab w:val="left" w:pos="1302"/>
        </w:tabs>
        <w:jc w:val="center"/>
        <w:outlineLvl w:val="0"/>
        <w:rPr>
          <w:rFonts w:asciiTheme="majorHAnsi" w:hAnsiTheme="majorHAnsi"/>
          <w:bCs/>
          <w:sz w:val="20"/>
          <w:szCs w:val="20"/>
        </w:rPr>
      </w:pPr>
    </w:p>
    <w:p w:rsidR="00242716" w:rsidRPr="00242716" w:rsidRDefault="00242716" w:rsidP="00CC1609">
      <w:pPr>
        <w:tabs>
          <w:tab w:val="left" w:pos="1302"/>
        </w:tabs>
        <w:jc w:val="center"/>
        <w:rPr>
          <w:rFonts w:asciiTheme="majorHAnsi" w:hAnsiTheme="majorHAnsi"/>
          <w:bCs/>
          <w:sz w:val="20"/>
          <w:szCs w:val="20"/>
        </w:rPr>
      </w:pPr>
      <w:r w:rsidRPr="00242716">
        <w:rPr>
          <w:rFonts w:asciiTheme="majorHAnsi" w:hAnsiTheme="majorHAnsi"/>
          <w:bCs/>
          <w:sz w:val="20"/>
          <w:szCs w:val="20"/>
        </w:rPr>
        <w:t>ΑΡΘΡΟ 10</w:t>
      </w:r>
    </w:p>
    <w:p w:rsidR="00242716" w:rsidRPr="00242716" w:rsidRDefault="00242716" w:rsidP="00242716">
      <w:pPr>
        <w:tabs>
          <w:tab w:val="left" w:pos="1302"/>
        </w:tabs>
        <w:jc w:val="center"/>
        <w:rPr>
          <w:rFonts w:asciiTheme="majorHAnsi" w:hAnsiTheme="majorHAnsi"/>
          <w:b/>
          <w:sz w:val="20"/>
          <w:szCs w:val="20"/>
        </w:rPr>
      </w:pPr>
      <w:r w:rsidRPr="00242716">
        <w:rPr>
          <w:rFonts w:asciiTheme="majorHAnsi" w:hAnsiTheme="majorHAnsi"/>
          <w:bCs/>
          <w:sz w:val="20"/>
          <w:szCs w:val="20"/>
        </w:rPr>
        <w:t>ΕΓΓΥΗΣΗ ΚΑΛΗΣ ΛΕΙΤΟΥΡΓΙΑΣ-ΤΕΧΝΙΚΗ ΥΠΟΣΤΗΡΙΞΗ</w:t>
      </w:r>
    </w:p>
    <w:p w:rsidR="00242716" w:rsidRPr="00242716" w:rsidRDefault="00242716" w:rsidP="00242716">
      <w:pPr>
        <w:jc w:val="both"/>
        <w:rPr>
          <w:rFonts w:asciiTheme="majorHAnsi" w:hAnsiTheme="majorHAnsi"/>
          <w:b/>
          <w:sz w:val="20"/>
          <w:szCs w:val="20"/>
        </w:rPr>
      </w:pP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Το είδος θα έχει εγγύηση καλής λειτουργίας …………… χρόνια και πλήρη υποστήριξη σε ανταλλακτικά και service για ………….. χρόνια. Οι περιπτώσεις που δεν καλύπτονται από την εγγύηση, είναι οι εξής: …………...</w:t>
      </w: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242716" w:rsidRPr="00242716" w:rsidRDefault="00242716" w:rsidP="00242716">
      <w:pPr>
        <w:tabs>
          <w:tab w:val="left" w:pos="1302"/>
        </w:tabs>
        <w:jc w:val="center"/>
        <w:rPr>
          <w:rFonts w:asciiTheme="majorHAnsi" w:hAnsiTheme="majorHAnsi"/>
          <w:bCs/>
          <w:sz w:val="20"/>
          <w:szCs w:val="20"/>
        </w:rPr>
      </w:pPr>
    </w:p>
    <w:p w:rsidR="003F62A5" w:rsidRPr="00242716" w:rsidRDefault="00242716"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11</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ΛΟΙΠΟΙ ΟΡΟΙ</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Κατά την εκτέλεση της παρούσας δημόσιας σύμβασης, ο οικονομικός φορέας δεσμεύεται για την πιστή και </w:t>
      </w:r>
      <w:r w:rsidRPr="00242716">
        <w:rPr>
          <w:rFonts w:asciiTheme="majorHAnsi" w:hAnsiTheme="majorHAnsi" w:cs="Times New Roman"/>
          <w:b w:val="0"/>
        </w:rPr>
        <w:lastRenderedPageBreak/>
        <w:t>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242716">
        <w:rPr>
          <w:rFonts w:asciiTheme="majorHAnsi" w:hAnsiTheme="majorHAnsi" w:cs="Times New Roman"/>
          <w:b w:val="0"/>
        </w:rPr>
        <w:t>του άρθρου 16 του ν. 2939/2001.</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Για όλα τα λοιπά θέματα, αναφορικά με την ανάθεση η οποία πραγματοποιείται με την σύμβαση αυτή, ισχύουν οι όροι της με αρ. ………../2018 Διακήρυξης </w:t>
      </w:r>
      <w:r w:rsidR="00C3097B" w:rsidRPr="00242716">
        <w:rPr>
          <w:rFonts w:asciiTheme="majorHAnsi" w:hAnsiTheme="majorHAnsi" w:cs="Times New Roman"/>
          <w:b w:val="0"/>
        </w:rPr>
        <w:t>Συνοπτικού</w:t>
      </w:r>
      <w:r w:rsidRPr="00242716">
        <w:rPr>
          <w:rFonts w:asciiTheme="majorHAnsi" w:hAnsiTheme="majorHAnsi" w:cs="Times New Roman"/>
          <w:b w:val="0"/>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 xml:space="preserve">Για οποιαδήποτε διαφορά ανακύψει από την παρούσα σύμβαση αρμόδια είναι τα δικαστήρια </w:t>
      </w:r>
      <w:r w:rsidR="00C3097B" w:rsidRPr="00242716">
        <w:rPr>
          <w:rFonts w:asciiTheme="majorHAnsi" w:hAnsiTheme="majorHAnsi"/>
          <w:sz w:val="20"/>
          <w:szCs w:val="20"/>
        </w:rPr>
        <w:t>του Νομού Λασιθίου</w:t>
      </w:r>
      <w:r w:rsidRPr="00242716">
        <w:rPr>
          <w:rFonts w:asciiTheme="majorHAnsi" w:hAnsiTheme="majorHAnsi"/>
          <w:sz w:val="20"/>
          <w:szCs w:val="20"/>
        </w:rPr>
        <w:t>.</w:t>
      </w:r>
    </w:p>
    <w:p w:rsidR="003F62A5" w:rsidRPr="00242716" w:rsidRDefault="003F62A5" w:rsidP="00C3097B">
      <w:pPr>
        <w:tabs>
          <w:tab w:val="left" w:pos="1302"/>
          <w:tab w:val="left" w:pos="9000"/>
        </w:tabs>
        <w:jc w:val="both"/>
        <w:rPr>
          <w:rFonts w:asciiTheme="majorHAnsi" w:hAnsiTheme="majorHAnsi"/>
          <w:b/>
          <w:sz w:val="20"/>
          <w:szCs w:val="20"/>
        </w:rPr>
      </w:pPr>
      <w:r w:rsidRPr="00242716">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242716" w:rsidRDefault="003F62A5" w:rsidP="00C3097B">
      <w:pPr>
        <w:tabs>
          <w:tab w:val="left" w:pos="350"/>
        </w:tabs>
        <w:spacing w:before="45"/>
        <w:jc w:val="both"/>
        <w:rPr>
          <w:rFonts w:asciiTheme="majorHAnsi" w:hAnsiTheme="majorHAnsi"/>
          <w:b/>
          <w:bCs/>
          <w:sz w:val="20"/>
          <w:szCs w:val="20"/>
        </w:rPr>
      </w:pPr>
      <w:r w:rsidRPr="00242716">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3F62A5" w:rsidRPr="00242716" w:rsidRDefault="003F62A5" w:rsidP="003F62A5">
      <w:pPr>
        <w:tabs>
          <w:tab w:val="left" w:pos="350"/>
        </w:tabs>
        <w:spacing w:line="360" w:lineRule="auto"/>
        <w:jc w:val="center"/>
        <w:outlineLvl w:val="0"/>
        <w:rPr>
          <w:rFonts w:asciiTheme="majorHAnsi" w:hAnsiTheme="majorHAnsi"/>
          <w:bCs/>
          <w:sz w:val="20"/>
          <w:szCs w:val="20"/>
        </w:rPr>
      </w:pPr>
    </w:p>
    <w:p w:rsidR="003F62A5" w:rsidRPr="00242716" w:rsidRDefault="003F62A5" w:rsidP="00B476E2">
      <w:pPr>
        <w:tabs>
          <w:tab w:val="left" w:pos="566"/>
          <w:tab w:val="left" w:pos="5328"/>
        </w:tabs>
        <w:spacing w:line="360" w:lineRule="auto"/>
        <w:jc w:val="center"/>
        <w:rPr>
          <w:rFonts w:asciiTheme="majorHAnsi" w:hAnsiTheme="majorHAnsi"/>
          <w:bCs/>
          <w:sz w:val="20"/>
          <w:szCs w:val="20"/>
        </w:rPr>
      </w:pPr>
      <w:r w:rsidRPr="00242716">
        <w:rPr>
          <w:rFonts w:asciiTheme="majorHAnsi" w:hAnsiTheme="majorHAnsi"/>
          <w:bCs/>
          <w:sz w:val="20"/>
          <w:szCs w:val="20"/>
        </w:rPr>
        <w:t>ΟΙ ΣΥΜΒΑΛΛΟΜΕΝΟΙ</w:t>
      </w:r>
    </w:p>
    <w:p w:rsidR="003F62A5" w:rsidRPr="00242716" w:rsidRDefault="003F62A5" w:rsidP="003F62A5">
      <w:pPr>
        <w:tabs>
          <w:tab w:val="left" w:pos="566"/>
          <w:tab w:val="left" w:pos="5328"/>
        </w:tabs>
        <w:spacing w:line="360" w:lineRule="auto"/>
        <w:rPr>
          <w:rFonts w:asciiTheme="majorHAnsi" w:hAnsiTheme="majorHAnsi"/>
          <w:b/>
          <w:bCs/>
          <w:sz w:val="20"/>
          <w:szCs w:val="20"/>
        </w:rPr>
      </w:pPr>
      <w:r w:rsidRPr="00242716">
        <w:rPr>
          <w:rFonts w:asciiTheme="majorHAnsi" w:hAnsiTheme="majorHAnsi"/>
          <w:bCs/>
          <w:sz w:val="20"/>
          <w:szCs w:val="20"/>
        </w:rPr>
        <w:t>ΓΙΑ ΤΗΝ ΑΝΑΘΕΤΟΥΣΑ ΑΡΧΗ</w:t>
      </w:r>
      <w:r w:rsidRPr="00242716">
        <w:rPr>
          <w:rFonts w:asciiTheme="majorHAnsi" w:hAnsiTheme="majorHAnsi"/>
          <w:bCs/>
          <w:sz w:val="20"/>
          <w:szCs w:val="20"/>
        </w:rPr>
        <w:tab/>
      </w:r>
      <w:r w:rsidRPr="00242716">
        <w:rPr>
          <w:rFonts w:asciiTheme="majorHAnsi" w:hAnsiTheme="majorHAnsi"/>
          <w:bCs/>
          <w:sz w:val="20"/>
          <w:szCs w:val="20"/>
        </w:rPr>
        <w:tab/>
      </w:r>
      <w:r w:rsidRPr="00242716">
        <w:rPr>
          <w:rFonts w:asciiTheme="majorHAnsi" w:hAnsiTheme="majorHAnsi"/>
          <w:bCs/>
          <w:sz w:val="20"/>
          <w:szCs w:val="20"/>
        </w:rPr>
        <w:tab/>
        <w:t>ΓΙΑ ΤΟΝ ΑΝΑΔΟΧΟ</w:t>
      </w:r>
    </w:p>
    <w:p w:rsidR="003F62A5" w:rsidRPr="00242716" w:rsidRDefault="003F62A5" w:rsidP="003F62A5">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3F62A5" w:rsidRDefault="003F62A5" w:rsidP="00291CBF">
      <w:pPr>
        <w:tabs>
          <w:tab w:val="left" w:pos="350"/>
        </w:tabs>
        <w:spacing w:before="45" w:line="360" w:lineRule="auto"/>
        <w:rPr>
          <w:rFonts w:ascii="Calibri" w:eastAsia="Times New Roman" w:hAnsi="Calibri" w:cs="Calibri"/>
          <w:b/>
          <w:caps/>
          <w:color w:val="auto"/>
          <w:kern w:val="1"/>
          <w:sz w:val="20"/>
          <w:szCs w:val="20"/>
          <w:lang w:eastAsia="zh-CN"/>
        </w:rPr>
      </w:pPr>
      <w:r w:rsidRPr="00242716">
        <w:rPr>
          <w:rFonts w:asciiTheme="majorHAnsi" w:hAnsiTheme="majorHAnsi"/>
          <w:spacing w:val="8"/>
          <w:sz w:val="20"/>
          <w:szCs w:val="20"/>
        </w:rPr>
        <w:t>ΜΑΡΙΑ ΣΠΙΝΘΟΥΡΗ</w:t>
      </w:r>
    </w:p>
    <w:sectPr w:rsidR="003F62A5"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0FB" w:rsidRDefault="00D540FB">
      <w:r>
        <w:separator/>
      </w:r>
    </w:p>
  </w:endnote>
  <w:endnote w:type="continuationSeparator" w:id="1">
    <w:p w:rsidR="00D540FB" w:rsidRDefault="00D540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663AEC" w:rsidRDefault="00663AEC">
        <w:pPr>
          <w:pStyle w:val="aff1"/>
          <w:jc w:val="center"/>
        </w:pPr>
        <w:r>
          <w:t>[</w:t>
        </w:r>
        <w:fldSimple w:instr=" PAGE   \* MERGEFORMAT ">
          <w:r w:rsidR="00C20047">
            <w:rPr>
              <w:noProof/>
            </w:rPr>
            <w:t>28</w:t>
          </w:r>
        </w:fldSimple>
        <w:r>
          <w:t>]</w:t>
        </w:r>
      </w:p>
    </w:sdtContent>
  </w:sdt>
  <w:p w:rsidR="00663AEC" w:rsidRDefault="00663AEC">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0FB" w:rsidRDefault="00D540FB">
      <w:r>
        <w:separator/>
      </w:r>
    </w:p>
  </w:footnote>
  <w:footnote w:type="continuationSeparator" w:id="1">
    <w:p w:rsidR="00D540FB" w:rsidRDefault="00D540FB">
      <w:r>
        <w:continuationSeparator/>
      </w:r>
    </w:p>
  </w:footnote>
  <w:footnote w:id="2">
    <w:p w:rsidR="00663AEC" w:rsidRPr="00105314" w:rsidRDefault="00663AEC"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663AEC" w:rsidRPr="0003796E" w:rsidRDefault="00663AEC"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4">
    <w:p w:rsidR="00663AEC" w:rsidRPr="00105314" w:rsidRDefault="00663AEC"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5">
    <w:p w:rsidR="00663AEC" w:rsidRPr="00A61ED9" w:rsidRDefault="00663AEC" w:rsidP="00A61ED9">
      <w:pPr>
        <w:pStyle w:val="aff9"/>
        <w:tabs>
          <w:tab w:val="left" w:pos="284"/>
        </w:tabs>
        <w:rPr>
          <w:rFonts w:asciiTheme="majorHAnsi" w:hAnsiTheme="majorHAnsi"/>
        </w:rPr>
      </w:pPr>
      <w:r w:rsidRPr="00A61ED9">
        <w:rPr>
          <w:rStyle w:val="affd"/>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6">
    <w:p w:rsidR="00663AEC" w:rsidRPr="00A61ED9" w:rsidRDefault="00663AEC" w:rsidP="00A61ED9">
      <w:pPr>
        <w:pStyle w:val="aff9"/>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7">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63AEC" w:rsidRPr="00A61ED9" w:rsidRDefault="00663AEC" w:rsidP="00A61ED9">
      <w:pPr>
        <w:pStyle w:val="aff9"/>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663AEC" w:rsidRPr="00A61ED9" w:rsidRDefault="00663AEC" w:rsidP="00A61ED9">
      <w:pPr>
        <w:pStyle w:val="aff9"/>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663AEC" w:rsidRPr="00A61ED9" w:rsidRDefault="00663AEC" w:rsidP="00A61ED9">
      <w:pPr>
        <w:pStyle w:val="aff9"/>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8">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Έχει δηλαδή ως κύριο σκοπό την κοινωνική και επαγγελματική ένταξη ατόμων με αναπηρία ή μειονεκτούντων ατόμων.</w:t>
      </w:r>
    </w:p>
  </w:footnote>
  <w:footnote w:id="9">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10">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11">
    <w:p w:rsidR="00663AEC" w:rsidRPr="00A61ED9" w:rsidRDefault="00663AEC" w:rsidP="00A61ED9">
      <w:pPr>
        <w:pStyle w:val="aff9"/>
        <w:tabs>
          <w:tab w:val="left" w:pos="284"/>
        </w:tabs>
        <w:spacing w:after="200"/>
        <w:rPr>
          <w:rFonts w:asciiTheme="majorHAnsi" w:hAnsiTheme="majorHAnsi"/>
        </w:rPr>
      </w:pPr>
      <w:r w:rsidRPr="00A61ED9">
        <w:rPr>
          <w:rStyle w:val="affd"/>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12">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3">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4">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5">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6">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ff6"/>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7">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8">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ff6"/>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9">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20">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1">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2">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3">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4">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5">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6">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7">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8">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9">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0">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31">
    <w:p w:rsidR="00663AEC" w:rsidRPr="00D3109F" w:rsidRDefault="00663AEC" w:rsidP="00A61ED9">
      <w:pPr>
        <w:pStyle w:val="aff9"/>
        <w:tabs>
          <w:tab w:val="left" w:pos="284"/>
        </w:tabs>
        <w:rPr>
          <w:rFonts w:asciiTheme="minorHAnsi" w:hAnsiTheme="minorHAnsi"/>
        </w:rPr>
      </w:pPr>
      <w:r w:rsidRPr="00A61ED9">
        <w:rPr>
          <w:rStyle w:val="affd"/>
          <w:rFonts w:asciiTheme="majorHAnsi" w:eastAsia="Calibri" w:hAnsiTheme="majorHAnsi"/>
        </w:rPr>
        <w:footnoteRef/>
      </w:r>
      <w:r w:rsidRPr="00A61ED9">
        <w:rPr>
          <w:rFonts w:asciiTheme="majorHAnsi" w:hAnsiTheme="majorHAnsi"/>
        </w:rPr>
        <w:tab/>
        <w:t>Άρθρο 73 παρ. 5.</w:t>
      </w:r>
      <w:r>
        <w:rPr>
          <w:rFonts w:asciiTheme="majorHAnsi" w:hAnsiTheme="majorHAnsi"/>
        </w:rPr>
        <w:t xml:space="preserve"> </w:t>
      </w:r>
    </w:p>
  </w:footnote>
  <w:footnote w:id="32">
    <w:p w:rsidR="00663AEC" w:rsidRPr="00A61ED9" w:rsidRDefault="00663AEC"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Πρβλ και άρθρο 1 ν. 4250/2014</w:t>
      </w:r>
    </w:p>
  </w:footnote>
  <w:footnote w:id="33">
    <w:p w:rsidR="00663AEC" w:rsidRDefault="00663AEC" w:rsidP="00A61ED9">
      <w:pPr>
        <w:pStyle w:val="aff9"/>
        <w:tabs>
          <w:tab w:val="left" w:pos="284"/>
        </w:tabs>
      </w:pPr>
      <w:r w:rsidRPr="00A61ED9">
        <w:rPr>
          <w:rStyle w:val="affd"/>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AEC" w:rsidRDefault="00663AEC">
    <w:pPr>
      <w:rPr>
        <w:sz w:val="2"/>
        <w:szCs w:val="2"/>
      </w:rPr>
    </w:pPr>
  </w:p>
  <w:p w:rsidR="00663AEC" w:rsidRDefault="00663AEC" w:rsidP="000875EA">
    <w:pPr>
      <w:jc w:val="right"/>
    </w:pPr>
  </w:p>
  <w:p w:rsidR="00663AEC" w:rsidRPr="001F3371" w:rsidRDefault="00663AEC" w:rsidP="00A65E33">
    <w:pPr>
      <w:jc w:val="center"/>
      <w:rPr>
        <w:rFonts w:asciiTheme="majorHAnsi" w:hAnsiTheme="majorHAnsi"/>
        <w:sz w:val="20"/>
        <w:szCs w:val="20"/>
      </w:rPr>
    </w:pPr>
    <w:r>
      <w:rPr>
        <w:rFonts w:asciiTheme="majorHAnsi" w:hAnsiTheme="majorHAnsi"/>
        <w:sz w:val="20"/>
        <w:szCs w:val="20"/>
      </w:rPr>
      <w:t xml:space="preserve">Επαναληπτικός </w:t>
    </w:r>
    <w:r w:rsidRPr="001F3371">
      <w:rPr>
        <w:rFonts w:asciiTheme="majorHAnsi" w:hAnsiTheme="majorHAnsi"/>
        <w:sz w:val="20"/>
        <w:szCs w:val="20"/>
      </w:rPr>
      <w:t>Συνοπτικός διαγωνισμός προμήθειας νέου πλυντοστυπτηρίου Ιματισμού επαγγελματικού τύπου για τις ανάγκες της ΑΟΜ Σητείας του Γ.Ν. Λασιθίου</w:t>
    </w:r>
  </w:p>
  <w:p w:rsidR="00663AEC" w:rsidRDefault="00663AEC"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0">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2562515"/>
    <w:multiLevelType w:val="hybridMultilevel"/>
    <w:tmpl w:val="7E34EFB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4"/>
  </w:num>
  <w:num w:numId="3">
    <w:abstractNumId w:val="28"/>
  </w:num>
  <w:num w:numId="4">
    <w:abstractNumId w:val="24"/>
  </w:num>
  <w:num w:numId="5">
    <w:abstractNumId w:val="17"/>
  </w:num>
  <w:num w:numId="6">
    <w:abstractNumId w:val="6"/>
  </w:num>
  <w:num w:numId="7">
    <w:abstractNumId w:val="12"/>
  </w:num>
  <w:num w:numId="8">
    <w:abstractNumId w:val="20"/>
  </w:num>
  <w:num w:numId="9">
    <w:abstractNumId w:val="16"/>
  </w:num>
  <w:num w:numId="10">
    <w:abstractNumId w:val="7"/>
  </w:num>
  <w:num w:numId="11">
    <w:abstractNumId w:val="5"/>
  </w:num>
  <w:num w:numId="12">
    <w:abstractNumId w:val="25"/>
  </w:num>
  <w:num w:numId="13">
    <w:abstractNumId w:val="3"/>
  </w:num>
  <w:num w:numId="14">
    <w:abstractNumId w:val="18"/>
  </w:num>
  <w:num w:numId="15">
    <w:abstractNumId w:val="29"/>
  </w:num>
  <w:num w:numId="16">
    <w:abstractNumId w:val="8"/>
  </w:num>
  <w:num w:numId="17">
    <w:abstractNumId w:val="30"/>
  </w:num>
  <w:num w:numId="18">
    <w:abstractNumId w:val="0"/>
  </w:num>
  <w:num w:numId="19">
    <w:abstractNumId w:val="22"/>
  </w:num>
  <w:num w:numId="20">
    <w:abstractNumId w:val="11"/>
  </w:num>
  <w:num w:numId="21">
    <w:abstractNumId w:val="32"/>
  </w:num>
  <w:num w:numId="22">
    <w:abstractNumId w:val="21"/>
  </w:num>
  <w:num w:numId="23">
    <w:abstractNumId w:val="26"/>
  </w:num>
  <w:num w:numId="24">
    <w:abstractNumId w:val="15"/>
  </w:num>
  <w:num w:numId="25">
    <w:abstractNumId w:val="10"/>
  </w:num>
  <w:num w:numId="26">
    <w:abstractNumId w:val="4"/>
  </w:num>
  <w:num w:numId="27">
    <w:abstractNumId w:val="23"/>
  </w:num>
  <w:num w:numId="28">
    <w:abstractNumId w:val="2"/>
  </w:num>
  <w:num w:numId="29">
    <w:abstractNumId w:val="27"/>
  </w:num>
  <w:num w:numId="30">
    <w:abstractNumId w:val="19"/>
  </w:num>
  <w:num w:numId="31">
    <w:abstractNumId w:val="33"/>
  </w:num>
  <w:num w:numId="32">
    <w:abstractNumId w:val="1"/>
  </w:num>
  <w:num w:numId="33">
    <w:abstractNumId w:val="9"/>
  </w:num>
  <w:num w:numId="34">
    <w:abstractNumId w:val="31"/>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02402"/>
  </w:hdrShapeDefaults>
  <w:footnotePr>
    <w:footnote w:id="0"/>
    <w:footnote w:id="1"/>
  </w:footnotePr>
  <w:endnotePr>
    <w:pos w:val="sectEnd"/>
    <w:numFmt w:val="decimal"/>
    <w:endnote w:id="0"/>
    <w:endnote w:id="1"/>
  </w:endnotePr>
  <w:compat>
    <w:doNotExpandShiftReturn/>
  </w:compat>
  <w:rsids>
    <w:rsidRoot w:val="002941CA"/>
    <w:rsid w:val="00002A71"/>
    <w:rsid w:val="00002B28"/>
    <w:rsid w:val="00013851"/>
    <w:rsid w:val="00015DD3"/>
    <w:rsid w:val="00017784"/>
    <w:rsid w:val="000222EC"/>
    <w:rsid w:val="000232DC"/>
    <w:rsid w:val="000235A9"/>
    <w:rsid w:val="00024C0D"/>
    <w:rsid w:val="00031271"/>
    <w:rsid w:val="000314B1"/>
    <w:rsid w:val="00031CC5"/>
    <w:rsid w:val="0003410D"/>
    <w:rsid w:val="000356B4"/>
    <w:rsid w:val="00036400"/>
    <w:rsid w:val="0003647A"/>
    <w:rsid w:val="0003796E"/>
    <w:rsid w:val="000410BD"/>
    <w:rsid w:val="00044EE2"/>
    <w:rsid w:val="00047CCC"/>
    <w:rsid w:val="00052645"/>
    <w:rsid w:val="000621EC"/>
    <w:rsid w:val="00062B06"/>
    <w:rsid w:val="00063CB2"/>
    <w:rsid w:val="0006680B"/>
    <w:rsid w:val="0007317A"/>
    <w:rsid w:val="00077238"/>
    <w:rsid w:val="000875EA"/>
    <w:rsid w:val="00096A40"/>
    <w:rsid w:val="000A03BF"/>
    <w:rsid w:val="000A4CA2"/>
    <w:rsid w:val="000B197C"/>
    <w:rsid w:val="000B2092"/>
    <w:rsid w:val="000B4B01"/>
    <w:rsid w:val="000B5F71"/>
    <w:rsid w:val="000B6D87"/>
    <w:rsid w:val="000C2B8F"/>
    <w:rsid w:val="000C2BB0"/>
    <w:rsid w:val="000C32A6"/>
    <w:rsid w:val="000C3BC4"/>
    <w:rsid w:val="000C5F3A"/>
    <w:rsid w:val="000C6D75"/>
    <w:rsid w:val="000C72D7"/>
    <w:rsid w:val="000C7F08"/>
    <w:rsid w:val="000D0DEC"/>
    <w:rsid w:val="000D1E18"/>
    <w:rsid w:val="000D3FB5"/>
    <w:rsid w:val="000E7A4B"/>
    <w:rsid w:val="000F2E91"/>
    <w:rsid w:val="000F47B2"/>
    <w:rsid w:val="000F73EC"/>
    <w:rsid w:val="0011489D"/>
    <w:rsid w:val="00121DC7"/>
    <w:rsid w:val="0012300F"/>
    <w:rsid w:val="00130344"/>
    <w:rsid w:val="00133E53"/>
    <w:rsid w:val="001365AF"/>
    <w:rsid w:val="001429D5"/>
    <w:rsid w:val="0014386F"/>
    <w:rsid w:val="001538B1"/>
    <w:rsid w:val="00154320"/>
    <w:rsid w:val="0016147F"/>
    <w:rsid w:val="00165841"/>
    <w:rsid w:val="001677B7"/>
    <w:rsid w:val="00173B40"/>
    <w:rsid w:val="00186811"/>
    <w:rsid w:val="00187A55"/>
    <w:rsid w:val="001948BB"/>
    <w:rsid w:val="001B48E4"/>
    <w:rsid w:val="001B6BFC"/>
    <w:rsid w:val="001B6CF3"/>
    <w:rsid w:val="001C3754"/>
    <w:rsid w:val="001E08B1"/>
    <w:rsid w:val="001E10B7"/>
    <w:rsid w:val="001E446C"/>
    <w:rsid w:val="001F3371"/>
    <w:rsid w:val="001F3C6F"/>
    <w:rsid w:val="001F7220"/>
    <w:rsid w:val="001F7506"/>
    <w:rsid w:val="00216890"/>
    <w:rsid w:val="00220EAB"/>
    <w:rsid w:val="00222669"/>
    <w:rsid w:val="00223908"/>
    <w:rsid w:val="00226B7C"/>
    <w:rsid w:val="00237F36"/>
    <w:rsid w:val="00242716"/>
    <w:rsid w:val="00255842"/>
    <w:rsid w:val="00260164"/>
    <w:rsid w:val="00260BCF"/>
    <w:rsid w:val="002651F1"/>
    <w:rsid w:val="00270757"/>
    <w:rsid w:val="00275CD9"/>
    <w:rsid w:val="00276BCE"/>
    <w:rsid w:val="00281565"/>
    <w:rsid w:val="0028305B"/>
    <w:rsid w:val="002869B0"/>
    <w:rsid w:val="002870C6"/>
    <w:rsid w:val="00291CBF"/>
    <w:rsid w:val="002940D4"/>
    <w:rsid w:val="002941CA"/>
    <w:rsid w:val="00294D9C"/>
    <w:rsid w:val="00296E94"/>
    <w:rsid w:val="002A3243"/>
    <w:rsid w:val="002B0C08"/>
    <w:rsid w:val="002B2F5F"/>
    <w:rsid w:val="002B633B"/>
    <w:rsid w:val="002C029B"/>
    <w:rsid w:val="002C03E0"/>
    <w:rsid w:val="002C1882"/>
    <w:rsid w:val="002C42C8"/>
    <w:rsid w:val="002C51A2"/>
    <w:rsid w:val="002D0D4B"/>
    <w:rsid w:val="002D0F98"/>
    <w:rsid w:val="002D227B"/>
    <w:rsid w:val="002E0502"/>
    <w:rsid w:val="002E3330"/>
    <w:rsid w:val="002E36A7"/>
    <w:rsid w:val="002F5BE0"/>
    <w:rsid w:val="0030028E"/>
    <w:rsid w:val="00302221"/>
    <w:rsid w:val="003071CE"/>
    <w:rsid w:val="00321338"/>
    <w:rsid w:val="0032168F"/>
    <w:rsid w:val="00332A4E"/>
    <w:rsid w:val="003372FD"/>
    <w:rsid w:val="00344867"/>
    <w:rsid w:val="003459F4"/>
    <w:rsid w:val="00347653"/>
    <w:rsid w:val="00350EEF"/>
    <w:rsid w:val="00352B6C"/>
    <w:rsid w:val="00363DEB"/>
    <w:rsid w:val="00366240"/>
    <w:rsid w:val="00367ED1"/>
    <w:rsid w:val="00371FD2"/>
    <w:rsid w:val="00374D7F"/>
    <w:rsid w:val="003806E0"/>
    <w:rsid w:val="00392540"/>
    <w:rsid w:val="003A034A"/>
    <w:rsid w:val="003A7871"/>
    <w:rsid w:val="003B41CC"/>
    <w:rsid w:val="003D26C1"/>
    <w:rsid w:val="003D3551"/>
    <w:rsid w:val="003D3E9D"/>
    <w:rsid w:val="003D636A"/>
    <w:rsid w:val="003E39A8"/>
    <w:rsid w:val="003E462C"/>
    <w:rsid w:val="003F62A5"/>
    <w:rsid w:val="00401E81"/>
    <w:rsid w:val="004139A7"/>
    <w:rsid w:val="00414F8D"/>
    <w:rsid w:val="004210CE"/>
    <w:rsid w:val="004307C6"/>
    <w:rsid w:val="004309A6"/>
    <w:rsid w:val="00430CED"/>
    <w:rsid w:val="00434FDF"/>
    <w:rsid w:val="004408EF"/>
    <w:rsid w:val="00440EF3"/>
    <w:rsid w:val="00441958"/>
    <w:rsid w:val="00451748"/>
    <w:rsid w:val="004533F1"/>
    <w:rsid w:val="0045531A"/>
    <w:rsid w:val="00455EF6"/>
    <w:rsid w:val="00462E0B"/>
    <w:rsid w:val="00465259"/>
    <w:rsid w:val="00467249"/>
    <w:rsid w:val="004675DB"/>
    <w:rsid w:val="00467878"/>
    <w:rsid w:val="00475F12"/>
    <w:rsid w:val="00480326"/>
    <w:rsid w:val="00483DFA"/>
    <w:rsid w:val="00485BF8"/>
    <w:rsid w:val="004875F8"/>
    <w:rsid w:val="004A14FF"/>
    <w:rsid w:val="004A18F1"/>
    <w:rsid w:val="004A53A9"/>
    <w:rsid w:val="004B3553"/>
    <w:rsid w:val="004B718D"/>
    <w:rsid w:val="004C18AA"/>
    <w:rsid w:val="004C6D75"/>
    <w:rsid w:val="004D5F7D"/>
    <w:rsid w:val="004D60D1"/>
    <w:rsid w:val="004E05A7"/>
    <w:rsid w:val="004E0878"/>
    <w:rsid w:val="004E1C41"/>
    <w:rsid w:val="004E269C"/>
    <w:rsid w:val="004E34FC"/>
    <w:rsid w:val="004E3AB5"/>
    <w:rsid w:val="004E3B08"/>
    <w:rsid w:val="004E58DA"/>
    <w:rsid w:val="004F17D6"/>
    <w:rsid w:val="004F2DC4"/>
    <w:rsid w:val="004F6168"/>
    <w:rsid w:val="005001EC"/>
    <w:rsid w:val="00510C2C"/>
    <w:rsid w:val="00516E35"/>
    <w:rsid w:val="00522080"/>
    <w:rsid w:val="00544561"/>
    <w:rsid w:val="005521BD"/>
    <w:rsid w:val="00553A07"/>
    <w:rsid w:val="00554E13"/>
    <w:rsid w:val="00557153"/>
    <w:rsid w:val="00561054"/>
    <w:rsid w:val="005634A0"/>
    <w:rsid w:val="00564678"/>
    <w:rsid w:val="00565AFF"/>
    <w:rsid w:val="00566717"/>
    <w:rsid w:val="00567440"/>
    <w:rsid w:val="00572AA6"/>
    <w:rsid w:val="00572DFC"/>
    <w:rsid w:val="005755AC"/>
    <w:rsid w:val="005775AB"/>
    <w:rsid w:val="00584AA6"/>
    <w:rsid w:val="0059573D"/>
    <w:rsid w:val="005A0679"/>
    <w:rsid w:val="005A479D"/>
    <w:rsid w:val="005B17C8"/>
    <w:rsid w:val="005B6353"/>
    <w:rsid w:val="005C4785"/>
    <w:rsid w:val="005C5628"/>
    <w:rsid w:val="005D3066"/>
    <w:rsid w:val="005E6EB4"/>
    <w:rsid w:val="005E7FFD"/>
    <w:rsid w:val="005F71D0"/>
    <w:rsid w:val="00601C1A"/>
    <w:rsid w:val="00605235"/>
    <w:rsid w:val="0060580A"/>
    <w:rsid w:val="00606937"/>
    <w:rsid w:val="00612466"/>
    <w:rsid w:val="006128F3"/>
    <w:rsid w:val="0062320B"/>
    <w:rsid w:val="006246C4"/>
    <w:rsid w:val="0062569B"/>
    <w:rsid w:val="00630565"/>
    <w:rsid w:val="006338FB"/>
    <w:rsid w:val="0063482A"/>
    <w:rsid w:val="00634A9D"/>
    <w:rsid w:val="00636A79"/>
    <w:rsid w:val="00636B18"/>
    <w:rsid w:val="00640320"/>
    <w:rsid w:val="006437E7"/>
    <w:rsid w:val="00644E30"/>
    <w:rsid w:val="00645FA2"/>
    <w:rsid w:val="006567B2"/>
    <w:rsid w:val="00663AEC"/>
    <w:rsid w:val="00664EFC"/>
    <w:rsid w:val="00665BF0"/>
    <w:rsid w:val="00670C18"/>
    <w:rsid w:val="00682268"/>
    <w:rsid w:val="00683C23"/>
    <w:rsid w:val="006869B2"/>
    <w:rsid w:val="0069756A"/>
    <w:rsid w:val="006A29E1"/>
    <w:rsid w:val="006A30D8"/>
    <w:rsid w:val="006A3C21"/>
    <w:rsid w:val="006A714D"/>
    <w:rsid w:val="006B1A75"/>
    <w:rsid w:val="006B28B6"/>
    <w:rsid w:val="006B344E"/>
    <w:rsid w:val="006B7923"/>
    <w:rsid w:val="006C0A33"/>
    <w:rsid w:val="006C0B15"/>
    <w:rsid w:val="006D3D9B"/>
    <w:rsid w:val="006D7506"/>
    <w:rsid w:val="006D7B8E"/>
    <w:rsid w:val="006D7C94"/>
    <w:rsid w:val="007019DB"/>
    <w:rsid w:val="00701AE7"/>
    <w:rsid w:val="00707167"/>
    <w:rsid w:val="00710C03"/>
    <w:rsid w:val="00716C8A"/>
    <w:rsid w:val="00717015"/>
    <w:rsid w:val="0072316A"/>
    <w:rsid w:val="00731A5E"/>
    <w:rsid w:val="0073424B"/>
    <w:rsid w:val="0074125B"/>
    <w:rsid w:val="007548C1"/>
    <w:rsid w:val="00761F63"/>
    <w:rsid w:val="00762B77"/>
    <w:rsid w:val="00763E7D"/>
    <w:rsid w:val="0076795D"/>
    <w:rsid w:val="007800A7"/>
    <w:rsid w:val="007876FD"/>
    <w:rsid w:val="00793591"/>
    <w:rsid w:val="007A0F5D"/>
    <w:rsid w:val="007A2CDE"/>
    <w:rsid w:val="007A735E"/>
    <w:rsid w:val="007A7D4E"/>
    <w:rsid w:val="007C5494"/>
    <w:rsid w:val="007C665B"/>
    <w:rsid w:val="007C70CE"/>
    <w:rsid w:val="00803A38"/>
    <w:rsid w:val="00806DB4"/>
    <w:rsid w:val="0081067C"/>
    <w:rsid w:val="00811F2B"/>
    <w:rsid w:val="008130FE"/>
    <w:rsid w:val="00817F7E"/>
    <w:rsid w:val="00823C3A"/>
    <w:rsid w:val="0083066C"/>
    <w:rsid w:val="00836CFC"/>
    <w:rsid w:val="00843746"/>
    <w:rsid w:val="00845573"/>
    <w:rsid w:val="00853A68"/>
    <w:rsid w:val="00853CAD"/>
    <w:rsid w:val="0086032D"/>
    <w:rsid w:val="00864EFE"/>
    <w:rsid w:val="00865BB5"/>
    <w:rsid w:val="00883644"/>
    <w:rsid w:val="008902F5"/>
    <w:rsid w:val="008917FE"/>
    <w:rsid w:val="00895A0D"/>
    <w:rsid w:val="0089666A"/>
    <w:rsid w:val="008A5B7C"/>
    <w:rsid w:val="008B06BA"/>
    <w:rsid w:val="008B12D8"/>
    <w:rsid w:val="008B4B31"/>
    <w:rsid w:val="008C487F"/>
    <w:rsid w:val="008D0748"/>
    <w:rsid w:val="008D4D44"/>
    <w:rsid w:val="008D4D77"/>
    <w:rsid w:val="008E02D6"/>
    <w:rsid w:val="008E29E5"/>
    <w:rsid w:val="008E44C4"/>
    <w:rsid w:val="008F5C48"/>
    <w:rsid w:val="00902D7B"/>
    <w:rsid w:val="00903005"/>
    <w:rsid w:val="00916730"/>
    <w:rsid w:val="0091698F"/>
    <w:rsid w:val="0092247D"/>
    <w:rsid w:val="009229CE"/>
    <w:rsid w:val="0093495E"/>
    <w:rsid w:val="00937BC8"/>
    <w:rsid w:val="009523BE"/>
    <w:rsid w:val="00954693"/>
    <w:rsid w:val="0096063E"/>
    <w:rsid w:val="0096187E"/>
    <w:rsid w:val="0096205B"/>
    <w:rsid w:val="00971993"/>
    <w:rsid w:val="00972C15"/>
    <w:rsid w:val="00977569"/>
    <w:rsid w:val="00977C6F"/>
    <w:rsid w:val="009834FB"/>
    <w:rsid w:val="009837A7"/>
    <w:rsid w:val="00985F8B"/>
    <w:rsid w:val="00986466"/>
    <w:rsid w:val="00996991"/>
    <w:rsid w:val="00996F6C"/>
    <w:rsid w:val="009A034A"/>
    <w:rsid w:val="009A466C"/>
    <w:rsid w:val="009A7FD3"/>
    <w:rsid w:val="009B1262"/>
    <w:rsid w:val="009B1968"/>
    <w:rsid w:val="009C5C9A"/>
    <w:rsid w:val="009C623B"/>
    <w:rsid w:val="009D00B2"/>
    <w:rsid w:val="009D72FE"/>
    <w:rsid w:val="009E6830"/>
    <w:rsid w:val="009E6C3F"/>
    <w:rsid w:val="009F20D4"/>
    <w:rsid w:val="009F32D2"/>
    <w:rsid w:val="009F6FBC"/>
    <w:rsid w:val="009F7E6E"/>
    <w:rsid w:val="00A02FEF"/>
    <w:rsid w:val="00A07655"/>
    <w:rsid w:val="00A14430"/>
    <w:rsid w:val="00A159FC"/>
    <w:rsid w:val="00A15AF2"/>
    <w:rsid w:val="00A16B4B"/>
    <w:rsid w:val="00A22B12"/>
    <w:rsid w:val="00A32532"/>
    <w:rsid w:val="00A367C4"/>
    <w:rsid w:val="00A36F50"/>
    <w:rsid w:val="00A3780D"/>
    <w:rsid w:val="00A4302D"/>
    <w:rsid w:val="00A501AA"/>
    <w:rsid w:val="00A53B83"/>
    <w:rsid w:val="00A61ED9"/>
    <w:rsid w:val="00A65E33"/>
    <w:rsid w:val="00A66BE0"/>
    <w:rsid w:val="00A70461"/>
    <w:rsid w:val="00A71DB5"/>
    <w:rsid w:val="00A7428B"/>
    <w:rsid w:val="00A85633"/>
    <w:rsid w:val="00A85EF0"/>
    <w:rsid w:val="00A87E30"/>
    <w:rsid w:val="00AA32E8"/>
    <w:rsid w:val="00AB1E92"/>
    <w:rsid w:val="00AB2BF1"/>
    <w:rsid w:val="00AB37E3"/>
    <w:rsid w:val="00AB49C0"/>
    <w:rsid w:val="00AB5689"/>
    <w:rsid w:val="00AB6117"/>
    <w:rsid w:val="00AB7817"/>
    <w:rsid w:val="00AC522F"/>
    <w:rsid w:val="00AD2241"/>
    <w:rsid w:val="00AD3114"/>
    <w:rsid w:val="00AD4400"/>
    <w:rsid w:val="00AE1D7D"/>
    <w:rsid w:val="00AE549D"/>
    <w:rsid w:val="00AE7C6C"/>
    <w:rsid w:val="00AF66CD"/>
    <w:rsid w:val="00AF6C47"/>
    <w:rsid w:val="00B008D7"/>
    <w:rsid w:val="00B02272"/>
    <w:rsid w:val="00B03C1E"/>
    <w:rsid w:val="00B068A3"/>
    <w:rsid w:val="00B12414"/>
    <w:rsid w:val="00B125D7"/>
    <w:rsid w:val="00B12D3C"/>
    <w:rsid w:val="00B17D1F"/>
    <w:rsid w:val="00B25992"/>
    <w:rsid w:val="00B26279"/>
    <w:rsid w:val="00B34CA1"/>
    <w:rsid w:val="00B353AF"/>
    <w:rsid w:val="00B4452A"/>
    <w:rsid w:val="00B44BF4"/>
    <w:rsid w:val="00B476E2"/>
    <w:rsid w:val="00B4791B"/>
    <w:rsid w:val="00B56F76"/>
    <w:rsid w:val="00B6014B"/>
    <w:rsid w:val="00B640FE"/>
    <w:rsid w:val="00B65D39"/>
    <w:rsid w:val="00B66982"/>
    <w:rsid w:val="00B66C72"/>
    <w:rsid w:val="00B70AF0"/>
    <w:rsid w:val="00B757AF"/>
    <w:rsid w:val="00B77E1F"/>
    <w:rsid w:val="00B80CFE"/>
    <w:rsid w:val="00B83614"/>
    <w:rsid w:val="00B8381A"/>
    <w:rsid w:val="00B839D5"/>
    <w:rsid w:val="00B87C07"/>
    <w:rsid w:val="00B90727"/>
    <w:rsid w:val="00B92FCF"/>
    <w:rsid w:val="00B946C4"/>
    <w:rsid w:val="00BA2757"/>
    <w:rsid w:val="00BA3C1F"/>
    <w:rsid w:val="00BA5792"/>
    <w:rsid w:val="00BA5817"/>
    <w:rsid w:val="00BC51E3"/>
    <w:rsid w:val="00BD1B5A"/>
    <w:rsid w:val="00BF1361"/>
    <w:rsid w:val="00BF4ED3"/>
    <w:rsid w:val="00C107A6"/>
    <w:rsid w:val="00C10BC1"/>
    <w:rsid w:val="00C170CF"/>
    <w:rsid w:val="00C20047"/>
    <w:rsid w:val="00C2229A"/>
    <w:rsid w:val="00C3097B"/>
    <w:rsid w:val="00C33F96"/>
    <w:rsid w:val="00C34E7A"/>
    <w:rsid w:val="00C368AC"/>
    <w:rsid w:val="00C4355C"/>
    <w:rsid w:val="00C46586"/>
    <w:rsid w:val="00C4670D"/>
    <w:rsid w:val="00C608E8"/>
    <w:rsid w:val="00C62B87"/>
    <w:rsid w:val="00C63EC4"/>
    <w:rsid w:val="00C641B5"/>
    <w:rsid w:val="00C712E4"/>
    <w:rsid w:val="00C77294"/>
    <w:rsid w:val="00C85B41"/>
    <w:rsid w:val="00C87DE6"/>
    <w:rsid w:val="00C9218C"/>
    <w:rsid w:val="00C94BD7"/>
    <w:rsid w:val="00CA077E"/>
    <w:rsid w:val="00CB01D4"/>
    <w:rsid w:val="00CB3485"/>
    <w:rsid w:val="00CB5F66"/>
    <w:rsid w:val="00CB60B1"/>
    <w:rsid w:val="00CB7912"/>
    <w:rsid w:val="00CC040A"/>
    <w:rsid w:val="00CC1609"/>
    <w:rsid w:val="00CD0BC2"/>
    <w:rsid w:val="00CD1401"/>
    <w:rsid w:val="00CD1D12"/>
    <w:rsid w:val="00CD6338"/>
    <w:rsid w:val="00CE329C"/>
    <w:rsid w:val="00CE39BF"/>
    <w:rsid w:val="00CE59BC"/>
    <w:rsid w:val="00CE5C3F"/>
    <w:rsid w:val="00CE68AA"/>
    <w:rsid w:val="00D02B0D"/>
    <w:rsid w:val="00D046CF"/>
    <w:rsid w:val="00D1770D"/>
    <w:rsid w:val="00D2433F"/>
    <w:rsid w:val="00D3109F"/>
    <w:rsid w:val="00D41A00"/>
    <w:rsid w:val="00D4278D"/>
    <w:rsid w:val="00D46A43"/>
    <w:rsid w:val="00D46C06"/>
    <w:rsid w:val="00D47039"/>
    <w:rsid w:val="00D471C6"/>
    <w:rsid w:val="00D52D95"/>
    <w:rsid w:val="00D540FB"/>
    <w:rsid w:val="00D60B92"/>
    <w:rsid w:val="00D629C8"/>
    <w:rsid w:val="00D632E1"/>
    <w:rsid w:val="00D745D8"/>
    <w:rsid w:val="00D75BCA"/>
    <w:rsid w:val="00D863F4"/>
    <w:rsid w:val="00D87BB8"/>
    <w:rsid w:val="00D92F55"/>
    <w:rsid w:val="00D95A81"/>
    <w:rsid w:val="00D9609A"/>
    <w:rsid w:val="00D967A2"/>
    <w:rsid w:val="00DA23A5"/>
    <w:rsid w:val="00DA3ED7"/>
    <w:rsid w:val="00DA51FC"/>
    <w:rsid w:val="00DB1D8E"/>
    <w:rsid w:val="00DC2439"/>
    <w:rsid w:val="00DC66DE"/>
    <w:rsid w:val="00DE02FA"/>
    <w:rsid w:val="00DF193E"/>
    <w:rsid w:val="00DF4435"/>
    <w:rsid w:val="00DF4D7E"/>
    <w:rsid w:val="00DF646B"/>
    <w:rsid w:val="00E06206"/>
    <w:rsid w:val="00E13AFD"/>
    <w:rsid w:val="00E2496A"/>
    <w:rsid w:val="00E32C20"/>
    <w:rsid w:val="00E401FA"/>
    <w:rsid w:val="00E43736"/>
    <w:rsid w:val="00E47194"/>
    <w:rsid w:val="00E56BDC"/>
    <w:rsid w:val="00E56BF1"/>
    <w:rsid w:val="00E61A0D"/>
    <w:rsid w:val="00E62A38"/>
    <w:rsid w:val="00E65FD4"/>
    <w:rsid w:val="00E84053"/>
    <w:rsid w:val="00E86320"/>
    <w:rsid w:val="00E944CF"/>
    <w:rsid w:val="00E96B51"/>
    <w:rsid w:val="00EA299A"/>
    <w:rsid w:val="00EA330F"/>
    <w:rsid w:val="00EA4B05"/>
    <w:rsid w:val="00EA5FA4"/>
    <w:rsid w:val="00EB1204"/>
    <w:rsid w:val="00EB1F76"/>
    <w:rsid w:val="00EC1A41"/>
    <w:rsid w:val="00EC476D"/>
    <w:rsid w:val="00EC60A3"/>
    <w:rsid w:val="00ED79C8"/>
    <w:rsid w:val="00EE318F"/>
    <w:rsid w:val="00EE76A2"/>
    <w:rsid w:val="00EF6136"/>
    <w:rsid w:val="00EF61ED"/>
    <w:rsid w:val="00F018F9"/>
    <w:rsid w:val="00F2012C"/>
    <w:rsid w:val="00F21844"/>
    <w:rsid w:val="00F220B5"/>
    <w:rsid w:val="00F2453E"/>
    <w:rsid w:val="00F25FD9"/>
    <w:rsid w:val="00F26890"/>
    <w:rsid w:val="00F30399"/>
    <w:rsid w:val="00F310BA"/>
    <w:rsid w:val="00F36D28"/>
    <w:rsid w:val="00F3762D"/>
    <w:rsid w:val="00F37677"/>
    <w:rsid w:val="00F40496"/>
    <w:rsid w:val="00F413CB"/>
    <w:rsid w:val="00F4246E"/>
    <w:rsid w:val="00F45CED"/>
    <w:rsid w:val="00F510D9"/>
    <w:rsid w:val="00F52713"/>
    <w:rsid w:val="00F54055"/>
    <w:rsid w:val="00F6235E"/>
    <w:rsid w:val="00F628B8"/>
    <w:rsid w:val="00F64EF3"/>
    <w:rsid w:val="00F74414"/>
    <w:rsid w:val="00F75DC8"/>
    <w:rsid w:val="00F77207"/>
    <w:rsid w:val="00F779AE"/>
    <w:rsid w:val="00F85137"/>
    <w:rsid w:val="00F91F57"/>
    <w:rsid w:val="00F94892"/>
    <w:rsid w:val="00FA023E"/>
    <w:rsid w:val="00FA0BE2"/>
    <w:rsid w:val="00FB553B"/>
    <w:rsid w:val="00FB75FB"/>
    <w:rsid w:val="00FC0497"/>
    <w:rsid w:val="00FC13FD"/>
    <w:rsid w:val="00FE3B13"/>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character" w:customStyle="1" w:styleId="normalwithoutspacingChar">
    <w:name w:val="normal_without_spacing Char"/>
    <w:rsid w:val="00C77294"/>
    <w:rPr>
      <w:rFonts w:ascii="Calibri" w:hAnsi="Calibri" w:cs="Calibri"/>
      <w:sz w:val="22"/>
      <w:szCs w:val="24"/>
    </w:rPr>
  </w:style>
  <w:style w:type="character" w:customStyle="1" w:styleId="WW-FootnoteReference14">
    <w:name w:val="WW-Footnote Reference14"/>
    <w:rsid w:val="00C77294"/>
    <w:rPr>
      <w:vertAlign w:val="superscript"/>
    </w:rPr>
  </w:style>
  <w:style w:type="paragraph" w:styleId="3b">
    <w:name w:val="toc 3"/>
    <w:basedOn w:val="a"/>
    <w:next w:val="a"/>
    <w:autoRedefine/>
    <w:uiPriority w:val="39"/>
    <w:unhideWhenUsed/>
    <w:rsid w:val="00CC1609"/>
    <w:pPr>
      <w:spacing w:after="100"/>
      <w:ind w:left="480"/>
    </w:pPr>
  </w:style>
  <w:style w:type="paragraph" w:customStyle="1" w:styleId="Default">
    <w:name w:val="Default"/>
    <w:rsid w:val="00E13AFD"/>
    <w:pPr>
      <w:autoSpaceDE w:val="0"/>
      <w:autoSpaceDN w:val="0"/>
      <w:adjustRightInd w:val="0"/>
    </w:pPr>
    <w:rPr>
      <w:rFonts w:eastAsia="Times New Roman"/>
      <w:color w:val="000000"/>
      <w:lang w:eastAsia="en-US"/>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107625505">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2064480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gnhosp.gr" TargetMode="External"/><Relationship Id="rId18"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mailto:pgorgogiannis@agnhosp.gr" TargetMode="External"/><Relationship Id="rId17" Type="http://schemas.openxmlformats.org/officeDocument/2006/relationships/hyperlink" Target="http://www.eaadhsy.gr/n4412/n4412fulltextlinks.html" TargetMode="Externa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nhosp.gr" TargetMode="Externa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theme" Target="theme/theme1.xml"/><Relationship Id="rId10" Type="http://schemas.openxmlformats.org/officeDocument/2006/relationships/hyperlink" Target="mailto:pgorgogiannis@agnhosp.g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gnhosp.gr" TargetMode="External"/><Relationship Id="rId14" Type="http://schemas.openxmlformats.org/officeDocument/2006/relationships/hyperlink" Target="http://www.agnhosp.gr" TargetMode="Externa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0034A-32C8-4C4C-9CAC-C3948F453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48</Pages>
  <Words>21498</Words>
  <Characters>116092</Characters>
  <Application>Microsoft Office Word</Application>
  <DocSecurity>0</DocSecurity>
  <Lines>967</Lines>
  <Paragraphs>274</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137316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pgorgogiannis</cp:lastModifiedBy>
  <cp:revision>11</cp:revision>
  <cp:lastPrinted>2018-08-27T09:06:00Z</cp:lastPrinted>
  <dcterms:created xsi:type="dcterms:W3CDTF">2018-07-10T06:54:00Z</dcterms:created>
  <dcterms:modified xsi:type="dcterms:W3CDTF">2018-08-28T05:43:00Z</dcterms:modified>
</cp:coreProperties>
</file>