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986" w:rsidRPr="003E39A8" w:rsidRDefault="00DF0986" w:rsidP="00DF0986">
      <w:pPr>
        <w:pStyle w:val="1"/>
        <w:spacing w:before="0"/>
        <w:rPr>
          <w:rFonts w:ascii="Calibri" w:hAnsi="Calibri"/>
        </w:rPr>
      </w:pPr>
      <w:bookmarkStart w:id="0" w:name="_Toc11150385"/>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DF0986" w:rsidRPr="003E39A8" w:rsidRDefault="00DF0986" w:rsidP="00DF0986">
      <w:pPr>
        <w:jc w:val="center"/>
        <w:rPr>
          <w:rFonts w:ascii="Calibri" w:hAnsi="Calibri"/>
          <w:sz w:val="22"/>
          <w:szCs w:val="22"/>
        </w:rPr>
      </w:pPr>
      <w:r w:rsidRPr="003E39A8">
        <w:rPr>
          <w:rFonts w:ascii="Calibri" w:hAnsi="Calibri"/>
          <w:b/>
          <w:bCs/>
          <w:sz w:val="22"/>
          <w:szCs w:val="22"/>
        </w:rPr>
        <w:t>[άρθρου 79 παρ. 4 ν. 4412/2016 (Α 147)]</w:t>
      </w:r>
    </w:p>
    <w:p w:rsidR="00DF0986" w:rsidRPr="003E39A8" w:rsidRDefault="00DF0986" w:rsidP="00DF0986">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F0986" w:rsidRPr="003E39A8" w:rsidRDefault="00DF0986" w:rsidP="00DF0986">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DF0986" w:rsidRPr="003E39A8" w:rsidRDefault="00DF0986" w:rsidP="00DF098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F0986" w:rsidRPr="003E39A8" w:rsidTr="00D31B8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F0986" w:rsidRPr="00B83614" w:rsidRDefault="00DF0986" w:rsidP="00D31B8F">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F0986" w:rsidRPr="00B83614" w:rsidRDefault="00DF0986" w:rsidP="00D31B8F">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F0986" w:rsidRPr="00B83614" w:rsidRDefault="00DF0986" w:rsidP="00D31B8F">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F0986" w:rsidRPr="00B83614" w:rsidRDefault="00DF0986" w:rsidP="00D31B8F">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F0986" w:rsidRPr="00B83614" w:rsidRDefault="00DF0986" w:rsidP="00D31B8F">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DF0986" w:rsidRPr="00B83614" w:rsidRDefault="00DF0986" w:rsidP="00D31B8F">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DF0986" w:rsidRPr="00AD7E69" w:rsidRDefault="00DF0986" w:rsidP="00D31B8F">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AD7E69">
              <w:rPr>
                <w:rFonts w:asciiTheme="minorHAnsi" w:hAnsiTheme="minorHAnsi"/>
                <w:sz w:val="22"/>
                <w:szCs w:val="22"/>
              </w:rPr>
              <w:t>@</w:t>
            </w:r>
            <w:r>
              <w:rPr>
                <w:rFonts w:asciiTheme="minorHAnsi" w:hAnsiTheme="minorHAnsi"/>
                <w:sz w:val="22"/>
                <w:szCs w:val="22"/>
                <w:lang w:val="en-US"/>
              </w:rPr>
              <w:t>agnhosp</w:t>
            </w:r>
            <w:r w:rsidRPr="00AD7E69">
              <w:rPr>
                <w:rFonts w:asciiTheme="minorHAnsi" w:hAnsiTheme="minorHAnsi"/>
                <w:sz w:val="22"/>
                <w:szCs w:val="22"/>
              </w:rPr>
              <w:t>.</w:t>
            </w:r>
            <w:r>
              <w:rPr>
                <w:rFonts w:asciiTheme="minorHAnsi" w:hAnsiTheme="minorHAnsi"/>
                <w:sz w:val="22"/>
                <w:szCs w:val="22"/>
                <w:lang w:val="en-US"/>
              </w:rPr>
              <w:t>gr</w:t>
            </w:r>
          </w:p>
          <w:p w:rsidR="00DF0986" w:rsidRPr="003E39A8" w:rsidRDefault="00DF0986" w:rsidP="00D31B8F">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F0986" w:rsidRPr="003E39A8" w:rsidTr="00D31B8F">
        <w:tc>
          <w:tcPr>
            <w:tcW w:w="8963" w:type="dxa"/>
            <w:tcBorders>
              <w:left w:val="single" w:sz="1" w:space="0" w:color="000000"/>
              <w:bottom w:val="single" w:sz="1" w:space="0" w:color="000000"/>
              <w:right w:val="single" w:sz="1" w:space="0" w:color="000000"/>
            </w:tcBorders>
            <w:shd w:val="clear" w:color="auto" w:fill="B2B2B2"/>
          </w:tcPr>
          <w:p w:rsidR="00DF0986" w:rsidRPr="003E39A8" w:rsidRDefault="00DF0986" w:rsidP="00D31B8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F0986" w:rsidRPr="003E39A8" w:rsidRDefault="00DF0986" w:rsidP="00D31B8F">
            <w:pPr>
              <w:pStyle w:val="49"/>
              <w:shd w:val="clear" w:color="auto" w:fill="auto"/>
              <w:spacing w:line="264" w:lineRule="exact"/>
              <w:ind w:left="40" w:right="40" w:firstLine="0"/>
              <w:jc w:val="both"/>
              <w:rPr>
                <w:sz w:val="22"/>
                <w:szCs w:val="22"/>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t>Α</w:t>
            </w:r>
            <w:r w:rsidRPr="008802C8">
              <w:t xml:space="preserve">νάθεση </w:t>
            </w:r>
            <w:r>
              <w:t>ε</w:t>
            </w:r>
            <w:r w:rsidRPr="008802C8">
              <w:t xml:space="preserve">ργασιών και εξαρτημάτων ελέγχου και συντήρησης κεντρικού συστήματος αυτόματου ελέγχου (BMS), Εργασιών συντήρησης-καθαρισμού αυτόνομων κλιματιστικών μονάδων και fancoils, </w:t>
            </w:r>
            <w:r>
              <w:t>Π</w:t>
            </w:r>
            <w:r w:rsidRPr="008802C8">
              <w:t>ρομήθειας και τοποθέτησης 27 σακκόφιλτρων/προμήθειας και τοποθέτησης 114 απόλυτων φίλτρων και μέτρησης σωματιδιακού φορτίου/καθαρισμού και απολύμανσης 14 κλιματιστικών μονάδων, Εργασιών ελέγχου και συντήρησης ψύκτη TRANE για τις ανάγκες της Οργανικής Μονάδας Έδρας-Άγιος Νικόλαος του Γ.Ν. Λασιθίου</w:t>
            </w:r>
            <w:r w:rsidRPr="00AD7E69">
              <w:t xml:space="preserve"> - </w:t>
            </w:r>
            <w:r>
              <w:t xml:space="preserve">Υπηρεσίες Επισκευής και Συντήρησης εγκαταστάσεων κτιρίου </w:t>
            </w:r>
            <w:r w:rsidRPr="00B15BDF">
              <w:t>CPV</w:t>
            </w:r>
            <w:r w:rsidRPr="00D43C67">
              <w:t xml:space="preserve"> </w:t>
            </w:r>
            <w:r>
              <w:t xml:space="preserve"> </w:t>
            </w:r>
            <w:r w:rsidRPr="00D43C67">
              <w:t>50700000-2</w:t>
            </w:r>
            <w:r w:rsidRPr="00B15BDF">
              <w:t xml:space="preserve">, </w:t>
            </w:r>
            <w:r>
              <w:t>Προμήθεια Διάφορων ανταλλακτικών</w:t>
            </w:r>
            <w:r w:rsidRPr="00D43C67">
              <w:t xml:space="preserve"> </w:t>
            </w:r>
            <w:r>
              <w:t xml:space="preserve"> </w:t>
            </w:r>
            <w:r w:rsidRPr="00D43C67">
              <w:t xml:space="preserve"> </w:t>
            </w:r>
            <w:r w:rsidRPr="00B15BDF">
              <w:t>CPV</w:t>
            </w:r>
            <w:r w:rsidRPr="00D43C67">
              <w:t xml:space="preserve"> </w:t>
            </w:r>
            <w:r>
              <w:t xml:space="preserve"> </w:t>
            </w:r>
            <w:r w:rsidRPr="00D43C67">
              <w:t>34913000-0</w:t>
            </w:r>
            <w:r w:rsidRPr="00B15BDF">
              <w:t xml:space="preserve">, </w:t>
            </w:r>
            <w:r>
              <w:t>Υπηρεσίες επισκευής και συντήρησης ψυκτικών συγκροτημάτων</w:t>
            </w:r>
            <w:r w:rsidRPr="00D43C67">
              <w:t xml:space="preserve"> </w:t>
            </w:r>
            <w:r w:rsidRPr="00B15BDF">
              <w:t>CPV</w:t>
            </w:r>
            <w:r w:rsidRPr="00D43C67">
              <w:t xml:space="preserve"> </w:t>
            </w:r>
            <w:r>
              <w:t xml:space="preserve">  </w:t>
            </w:r>
            <w:r w:rsidRPr="00D43C67">
              <w:t>50730000-1</w:t>
            </w:r>
            <w:r w:rsidRPr="00B15BDF">
              <w:t xml:space="preserve">, </w:t>
            </w:r>
            <w:r>
              <w:t>Προμήθεια Φίλτρων αέρα</w:t>
            </w:r>
            <w:r w:rsidRPr="00D43C67">
              <w:t xml:space="preserve"> </w:t>
            </w:r>
            <w:r w:rsidRPr="00B15BDF">
              <w:t>CPV</w:t>
            </w:r>
            <w:r w:rsidRPr="00D43C67">
              <w:t xml:space="preserve"> </w:t>
            </w:r>
            <w:r>
              <w:t xml:space="preserve">  </w:t>
            </w:r>
            <w:r w:rsidRPr="00D43C67">
              <w:t>42514310-8</w:t>
            </w:r>
            <w:r w:rsidRPr="00B15BDF">
              <w:t xml:space="preserve">, </w:t>
            </w:r>
            <w:r>
              <w:t>Υπηρεσίες επισκευής και συντήρησης εγκαταστάσεων κεντρικής θέρμανσης</w:t>
            </w:r>
            <w:r w:rsidRPr="00D43C67">
              <w:t xml:space="preserve"> </w:t>
            </w:r>
            <w:r w:rsidRPr="00B15BDF">
              <w:t>CPV</w:t>
            </w:r>
            <w:r w:rsidRPr="00D43C67">
              <w:t xml:space="preserve"> </w:t>
            </w:r>
            <w:r>
              <w:t xml:space="preserve">  </w:t>
            </w:r>
            <w:r w:rsidRPr="00D43C67">
              <w:t>50720000-8</w:t>
            </w:r>
          </w:p>
          <w:p w:rsidR="00DF0986" w:rsidRPr="0092247D" w:rsidRDefault="00DF0986" w:rsidP="00D31B8F">
            <w:pPr>
              <w:rPr>
                <w:rFonts w:ascii="Calibri" w:hAnsi="Calibri"/>
                <w:sz w:val="22"/>
                <w:szCs w:val="22"/>
              </w:rPr>
            </w:pPr>
            <w:r w:rsidRPr="003E39A8">
              <w:rPr>
                <w:rFonts w:ascii="Calibri" w:hAnsi="Calibri"/>
                <w:sz w:val="22"/>
                <w:szCs w:val="22"/>
              </w:rPr>
              <w:t xml:space="preserve">- Κωδικός στο ΚΗΜΔΗΣ: </w:t>
            </w:r>
            <w:r w:rsidRPr="00B71D6B">
              <w:rPr>
                <w:rFonts w:ascii="Calibri" w:eastAsia="Calibri" w:hAnsi="Calibri" w:cs="Calibri"/>
                <w:sz w:val="20"/>
                <w:szCs w:val="20"/>
              </w:rPr>
              <w:t>19PROC005095905</w:t>
            </w:r>
          </w:p>
          <w:p w:rsidR="00DF0986" w:rsidRPr="003E39A8" w:rsidRDefault="00DF0986" w:rsidP="00D31B8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DF0986" w:rsidRPr="00AD7E69" w:rsidRDefault="00DF0986" w:rsidP="00D31B8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Pr="00AD7E69">
              <w:rPr>
                <w:rFonts w:asciiTheme="minorHAnsi" w:hAnsiTheme="minorHAnsi"/>
                <w:sz w:val="22"/>
                <w:szCs w:val="22"/>
              </w:rPr>
              <w:t>4</w:t>
            </w:r>
          </w:p>
          <w:p w:rsidR="00DF0986" w:rsidRPr="00024EF6" w:rsidRDefault="00DF0986" w:rsidP="00D31B8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024EF6">
              <w:rPr>
                <w:rFonts w:asciiTheme="minorHAnsi" w:hAnsiTheme="minorHAnsi"/>
                <w:sz w:val="22"/>
                <w:szCs w:val="22"/>
              </w:rPr>
              <w:t>5622</w:t>
            </w:r>
          </w:p>
        </w:tc>
      </w:tr>
    </w:tbl>
    <w:p w:rsidR="00DF0986" w:rsidRPr="003E39A8" w:rsidRDefault="00DF0986" w:rsidP="00DF0986">
      <w:pPr>
        <w:rPr>
          <w:rFonts w:ascii="Calibri" w:hAnsi="Calibri"/>
          <w:sz w:val="22"/>
          <w:szCs w:val="22"/>
        </w:rPr>
      </w:pPr>
    </w:p>
    <w:p w:rsidR="00DF0986" w:rsidRPr="003E39A8" w:rsidRDefault="00DF0986" w:rsidP="00DF0986">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F0986" w:rsidRPr="003E39A8" w:rsidRDefault="00DF0986" w:rsidP="00DF0986">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F0986" w:rsidRPr="003E39A8" w:rsidRDefault="00DF0986" w:rsidP="00DF0986">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Αριθμός φορολογικού μητρώου (ΑΦΜ):</w:t>
            </w:r>
          </w:p>
          <w:p w:rsidR="00DF0986" w:rsidRPr="003E39A8" w:rsidRDefault="00DF0986" w:rsidP="00D31B8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rPr>
          <w:trHeight w:val="1533"/>
        </w:trPr>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4"/>
                <w:rFonts w:ascii="Calibri" w:hAnsi="Calibri"/>
                <w:sz w:val="22"/>
                <w:szCs w:val="22"/>
                <w:vertAlign w:val="superscript"/>
              </w:rPr>
              <w:footnoteReference w:id="3"/>
            </w:r>
            <w:r w:rsidRPr="003E39A8">
              <w:rPr>
                <w:rStyle w:val="a4"/>
                <w:rFonts w:ascii="Calibri" w:hAnsi="Calibri"/>
                <w:sz w:val="22"/>
                <w:szCs w:val="22"/>
              </w:rPr>
              <w:t xml:space="preserve"> </w:t>
            </w: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Τηλέφωνο:</w:t>
            </w:r>
          </w:p>
          <w:p w:rsidR="00DF0986" w:rsidRPr="003E39A8" w:rsidRDefault="00DF0986" w:rsidP="00D31B8F">
            <w:pPr>
              <w:rPr>
                <w:rFonts w:ascii="Calibri" w:hAnsi="Calibri"/>
                <w:sz w:val="22"/>
                <w:szCs w:val="22"/>
              </w:rPr>
            </w:pPr>
            <w:r w:rsidRPr="003E39A8">
              <w:rPr>
                <w:rFonts w:ascii="Calibri" w:hAnsi="Calibri"/>
                <w:sz w:val="22"/>
                <w:szCs w:val="22"/>
              </w:rPr>
              <w:t>Ηλ. ταχυδρομείο:</w:t>
            </w:r>
          </w:p>
          <w:p w:rsidR="00DF0986" w:rsidRPr="003E39A8" w:rsidRDefault="00DF0986" w:rsidP="00D31B8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4"/>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p>
        </w:tc>
      </w:tr>
      <w:tr w:rsidR="00DF0986" w:rsidRPr="003E39A8" w:rsidTr="00D31B8F">
        <w:tc>
          <w:tcPr>
            <w:tcW w:w="4479" w:type="dxa"/>
            <w:tcBorders>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Ναι [] Όχι [] Άνευ αντικειμένου</w:t>
            </w:r>
          </w:p>
        </w:tc>
      </w:tr>
      <w:tr w:rsidR="00DF0986" w:rsidRPr="003E39A8" w:rsidTr="00D31B8F">
        <w:trPr>
          <w:trHeight w:val="8485"/>
        </w:trPr>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F0986" w:rsidRPr="003E39A8" w:rsidRDefault="00DF0986" w:rsidP="00D31B8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F0986" w:rsidRPr="003E39A8" w:rsidRDefault="00DF0986" w:rsidP="00D31B8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F0986" w:rsidRPr="003E39A8" w:rsidRDefault="00DF0986" w:rsidP="00D31B8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sz w:val="22"/>
                <w:szCs w:val="22"/>
                <w:vertAlign w:val="superscript"/>
              </w:rPr>
              <w:footnoteReference w:id="5"/>
            </w: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F0986" w:rsidRPr="003E39A8" w:rsidRDefault="00DF0986" w:rsidP="00D31B8F">
            <w:pPr>
              <w:rPr>
                <w:rFonts w:ascii="Calibri" w:hAnsi="Calibri"/>
                <w:sz w:val="22"/>
                <w:szCs w:val="22"/>
              </w:rPr>
            </w:pPr>
            <w:r w:rsidRPr="003E39A8">
              <w:rPr>
                <w:rFonts w:ascii="Calibri" w:hAnsi="Calibri"/>
                <w:b/>
                <w:sz w:val="22"/>
                <w:szCs w:val="22"/>
              </w:rPr>
              <w:t>Εάν όχι:</w:t>
            </w:r>
          </w:p>
          <w:p w:rsidR="00DF0986" w:rsidRPr="003E39A8" w:rsidRDefault="00DF0986" w:rsidP="00D31B8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F0986" w:rsidRPr="003E39A8" w:rsidRDefault="00DF0986" w:rsidP="00D31B8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F0986" w:rsidRPr="003E39A8" w:rsidRDefault="00DF0986" w:rsidP="00D31B8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α)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F0986" w:rsidRPr="003E39A8" w:rsidRDefault="00DF0986" w:rsidP="00D31B8F">
            <w:pPr>
              <w:rPr>
                <w:rFonts w:ascii="Calibri" w:hAnsi="Calibri"/>
                <w:sz w:val="22"/>
                <w:szCs w:val="22"/>
              </w:rPr>
            </w:pPr>
            <w:r w:rsidRPr="003E39A8">
              <w:rPr>
                <w:rFonts w:ascii="Calibri" w:hAnsi="Calibri"/>
                <w:sz w:val="22"/>
                <w:szCs w:val="22"/>
              </w:rPr>
              <w:t>γ)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δ) [] Ναι [] Όχι</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ε) [] Ναι [] Όχι</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F0986" w:rsidRPr="003E39A8" w:rsidRDefault="00DF0986" w:rsidP="00D31B8F">
            <w:pPr>
              <w:rPr>
                <w:rFonts w:ascii="Calibri" w:hAnsi="Calibri"/>
                <w:sz w:val="22"/>
                <w:szCs w:val="22"/>
              </w:rPr>
            </w:pPr>
            <w:r w:rsidRPr="003E39A8">
              <w:rPr>
                <w:rFonts w:ascii="Calibri" w:hAnsi="Calibri"/>
                <w:i/>
                <w:sz w:val="22"/>
                <w:szCs w:val="22"/>
              </w:rPr>
              <w:t>[……][……][……][……]</w:t>
            </w:r>
          </w:p>
        </w:tc>
      </w:tr>
      <w:tr w:rsidR="00DF0986" w:rsidRPr="003E39A8" w:rsidTr="00D31B8F">
        <w:tc>
          <w:tcPr>
            <w:tcW w:w="4479" w:type="dxa"/>
            <w:tcBorders>
              <w:left w:val="single" w:sz="4" w:space="0" w:color="000000"/>
              <w:bottom w:val="single" w:sz="4" w:space="0" w:color="000000"/>
            </w:tcBorders>
            <w:shd w:val="clear" w:color="auto" w:fill="auto"/>
          </w:tcPr>
          <w:p w:rsidR="00DF0986" w:rsidRPr="003E39A8" w:rsidRDefault="00DF0986" w:rsidP="00D31B8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4"/>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Ναι [] Όχι</w:t>
            </w:r>
          </w:p>
        </w:tc>
      </w:tr>
      <w:tr w:rsidR="00DF0986" w:rsidRPr="003E39A8" w:rsidTr="00D31B8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F0986" w:rsidRPr="003E39A8" w:rsidRDefault="00DF0986" w:rsidP="00D31B8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DF0986" w:rsidRPr="003E39A8" w:rsidRDefault="00DF0986" w:rsidP="00D31B8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F0986" w:rsidRPr="003E39A8" w:rsidRDefault="00DF0986" w:rsidP="00D31B8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α)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β)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γ) [……]</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w:t>
            </w:r>
          </w:p>
        </w:tc>
      </w:tr>
    </w:tbl>
    <w:p w:rsidR="00DF0986" w:rsidRPr="003E39A8" w:rsidRDefault="00DF0986" w:rsidP="00DF0986">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F0986" w:rsidRPr="003E39A8" w:rsidRDefault="00DF0986" w:rsidP="00DF0986">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Ονοματεπώνυμο</w:t>
            </w:r>
          </w:p>
          <w:p w:rsidR="00DF0986" w:rsidRPr="003E39A8" w:rsidRDefault="00DF0986" w:rsidP="00D31B8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bl>
    <w:p w:rsidR="00DF0986" w:rsidRPr="003E39A8" w:rsidRDefault="00DF0986" w:rsidP="00DF0986">
      <w:pPr>
        <w:pStyle w:val="SectionTitle"/>
        <w:ind w:left="850" w:firstLine="0"/>
        <w:rPr>
          <w:sz w:val="22"/>
        </w:rPr>
      </w:pPr>
    </w:p>
    <w:p w:rsidR="00DF0986" w:rsidRPr="002F4D50" w:rsidRDefault="00DF0986" w:rsidP="00DF0986">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DF0986" w:rsidRPr="002F4D50" w:rsidTr="00D31B8F">
        <w:trPr>
          <w:trHeight w:val="343"/>
        </w:trPr>
        <w:tc>
          <w:tcPr>
            <w:tcW w:w="4479" w:type="dxa"/>
            <w:tcBorders>
              <w:top w:val="single" w:sz="4" w:space="0" w:color="000000"/>
              <w:left w:val="single" w:sz="4" w:space="0" w:color="000000"/>
              <w:bottom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b/>
                <w:i/>
                <w:sz w:val="22"/>
                <w:szCs w:val="22"/>
              </w:rPr>
              <w:t>Απάντηση:</w:t>
            </w:r>
          </w:p>
        </w:tc>
      </w:tr>
      <w:tr w:rsidR="00DF0986" w:rsidRPr="002F4D50" w:rsidTr="00D31B8F">
        <w:tc>
          <w:tcPr>
            <w:tcW w:w="4479" w:type="dxa"/>
            <w:tcBorders>
              <w:top w:val="single" w:sz="4" w:space="0" w:color="000000"/>
              <w:left w:val="single" w:sz="4" w:space="0" w:color="000000"/>
              <w:bottom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sz w:val="22"/>
                <w:szCs w:val="22"/>
              </w:rPr>
              <w:t>[]Ναι []Όχι</w:t>
            </w:r>
          </w:p>
        </w:tc>
      </w:tr>
    </w:tbl>
    <w:p w:rsidR="00DF0986" w:rsidRPr="002F4D50" w:rsidRDefault="00DF0986" w:rsidP="00DF0986">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DF0986" w:rsidRPr="002F4D50" w:rsidRDefault="00DF0986" w:rsidP="00DF0986">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F0986" w:rsidRPr="002F4D50" w:rsidRDefault="00DF0986" w:rsidP="00DF0986">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F0986" w:rsidRPr="003E39A8" w:rsidRDefault="00DF0986" w:rsidP="00DF0986">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F0986" w:rsidRPr="003E39A8" w:rsidRDefault="00DF0986" w:rsidP="00DF098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Απάντηση:</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[]Ναι []Όχι</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F0986" w:rsidRPr="003E39A8" w:rsidRDefault="00DF0986" w:rsidP="00D31B8F">
            <w:pPr>
              <w:rPr>
                <w:rFonts w:ascii="Calibri" w:hAnsi="Calibri"/>
                <w:sz w:val="22"/>
                <w:szCs w:val="22"/>
              </w:rPr>
            </w:pPr>
            <w:r w:rsidRPr="003E39A8">
              <w:rPr>
                <w:rFonts w:ascii="Calibri" w:hAnsi="Calibri"/>
                <w:sz w:val="22"/>
                <w:szCs w:val="22"/>
              </w:rPr>
              <w:t>[…]</w:t>
            </w:r>
          </w:p>
        </w:tc>
      </w:tr>
    </w:tbl>
    <w:p w:rsidR="00DF0986" w:rsidRPr="003E39A8" w:rsidRDefault="00DF0986" w:rsidP="00DF098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F0986" w:rsidRPr="003E39A8" w:rsidRDefault="00DF0986" w:rsidP="00DF0986">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F0986" w:rsidRPr="003E39A8" w:rsidRDefault="00DF0986" w:rsidP="00DF0986">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DF0986" w:rsidRPr="003E39A8" w:rsidRDefault="00DF0986" w:rsidP="00DF0986">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4"/>
          <w:rFonts w:ascii="Calibri" w:hAnsi="Calibri"/>
          <w:sz w:val="22"/>
          <w:szCs w:val="22"/>
          <w:vertAlign w:val="superscript"/>
        </w:rPr>
        <w:footnoteReference w:id="9"/>
      </w:r>
      <w:r w:rsidRPr="003E39A8">
        <w:rPr>
          <w:rFonts w:ascii="Calibri" w:hAnsi="Calibri"/>
          <w:sz w:val="22"/>
          <w:szCs w:val="22"/>
        </w:rPr>
        <w:t>·</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4"/>
          <w:rFonts w:ascii="Calibri" w:hAnsi="Calibri"/>
          <w:sz w:val="22"/>
          <w:szCs w:val="22"/>
          <w:vertAlign w:val="superscript"/>
        </w:rPr>
        <w:footnoteReference w:id="11"/>
      </w:r>
      <w:r w:rsidRPr="003E39A8">
        <w:rPr>
          <w:rFonts w:ascii="Calibri" w:hAnsi="Calibri"/>
          <w:sz w:val="22"/>
          <w:szCs w:val="22"/>
        </w:rPr>
        <w:t>·</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4"/>
          <w:rFonts w:ascii="Calibri" w:hAnsi="Calibri"/>
          <w:sz w:val="22"/>
          <w:szCs w:val="22"/>
          <w:vertAlign w:val="superscript"/>
        </w:rPr>
        <w:footnoteReference w:id="12"/>
      </w:r>
      <w:r w:rsidRPr="003E39A8">
        <w:rPr>
          <w:rFonts w:ascii="Calibri" w:hAnsi="Calibri"/>
          <w:sz w:val="22"/>
          <w:szCs w:val="22"/>
        </w:rPr>
        <w:t>·</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4"/>
          <w:rFonts w:ascii="Calibri" w:hAnsi="Calibri"/>
          <w:sz w:val="22"/>
          <w:szCs w:val="22"/>
          <w:vertAlign w:val="superscript"/>
        </w:rPr>
        <w:footnoteReference w:id="13"/>
      </w:r>
      <w:r w:rsidRPr="003E39A8">
        <w:rPr>
          <w:rStyle w:val="a4"/>
          <w:rFonts w:ascii="Calibri" w:hAnsi="Calibri"/>
          <w:sz w:val="22"/>
          <w:szCs w:val="22"/>
        </w:rPr>
        <w:t>·</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4"/>
          <w:rFonts w:ascii="Calibri" w:hAnsi="Calibri"/>
          <w:sz w:val="22"/>
          <w:szCs w:val="22"/>
          <w:vertAlign w:val="superscript"/>
        </w:rPr>
        <w:footnoteReference w:id="14"/>
      </w:r>
      <w:r w:rsidRPr="003E39A8">
        <w:rPr>
          <w:rFonts w:ascii="Calibri" w:hAnsi="Calibri"/>
          <w:sz w:val="22"/>
          <w:szCs w:val="22"/>
        </w:rPr>
        <w:t>·</w:t>
      </w:r>
    </w:p>
    <w:p w:rsidR="00DF0986" w:rsidRPr="003E39A8" w:rsidRDefault="00DF0986" w:rsidP="00DF098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4"/>
          <w:rFonts w:ascii="Calibri" w:hAnsi="Calibri"/>
          <w:b/>
          <w:sz w:val="22"/>
          <w:szCs w:val="22"/>
        </w:rPr>
        <w:t>παιδική εργασία και άλλες μορφές εμπορίας ανθρώπων</w:t>
      </w:r>
      <w:r w:rsidRPr="003E39A8">
        <w:rPr>
          <w:rStyle w:val="a4"/>
          <w:rFonts w:ascii="Calibri" w:hAnsi="Calibri"/>
          <w:sz w:val="22"/>
          <w:szCs w:val="22"/>
          <w:vertAlign w:val="superscript"/>
        </w:rPr>
        <w:footnoteReference w:id="15"/>
      </w:r>
      <w:r w:rsidRPr="003E39A8">
        <w:rPr>
          <w:rStyle w:val="a4"/>
          <w:rFonts w:ascii="Calibri" w:hAnsi="Calibri"/>
          <w:sz w:val="22"/>
          <w:szCs w:val="22"/>
        </w:rPr>
        <w:t>.</w:t>
      </w:r>
    </w:p>
    <w:tbl>
      <w:tblPr>
        <w:tblW w:w="0" w:type="auto"/>
        <w:tblInd w:w="108" w:type="dxa"/>
        <w:tblLayout w:type="fixed"/>
        <w:tblLook w:val="0000"/>
      </w:tblPr>
      <w:tblGrid>
        <w:gridCol w:w="4479"/>
        <w:gridCol w:w="4500"/>
      </w:tblGrid>
      <w:tr w:rsidR="00DF0986" w:rsidRPr="003E39A8" w:rsidTr="00D31B8F">
        <w:trPr>
          <w:trHeight w:val="855"/>
        </w:trPr>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r w:rsidRPr="003E39A8">
              <w:rPr>
                <w:rFonts w:ascii="Calibri" w:hAnsi="Calibri"/>
                <w:b/>
                <w:bCs/>
                <w:i/>
                <w:iCs/>
                <w:sz w:val="22"/>
                <w:szCs w:val="22"/>
              </w:rPr>
              <w:t>Απάντηση:</w:t>
            </w:r>
          </w:p>
        </w:tc>
      </w:tr>
      <w:tr w:rsidR="00DF0986" w:rsidRPr="003E39A8" w:rsidTr="00D31B8F">
        <w:tc>
          <w:tcPr>
            <w:tcW w:w="4479" w:type="dxa"/>
            <w:tcBorders>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lastRenderedPageBreak/>
              <w:t>[] Ναι [] Όχι</w:t>
            </w: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0986" w:rsidRPr="003E39A8" w:rsidRDefault="00DF0986" w:rsidP="00D31B8F">
            <w:pPr>
              <w:rPr>
                <w:rFonts w:ascii="Calibri" w:hAnsi="Calibri"/>
                <w:b/>
                <w:sz w:val="22"/>
                <w:szCs w:val="22"/>
              </w:rPr>
            </w:pPr>
            <w:r w:rsidRPr="003E39A8">
              <w:rPr>
                <w:rFonts w:ascii="Calibri" w:hAnsi="Calibri"/>
                <w:i/>
                <w:sz w:val="22"/>
                <w:szCs w:val="22"/>
              </w:rPr>
              <w:t>[……][……][……][……]</w:t>
            </w:r>
            <w:r w:rsidRPr="003E39A8">
              <w:rPr>
                <w:rStyle w:val="a4"/>
                <w:rFonts w:ascii="Calibri" w:hAnsi="Calibri"/>
                <w:sz w:val="22"/>
                <w:szCs w:val="22"/>
                <w:vertAlign w:val="superscript"/>
              </w:rPr>
              <w:footnoteReference w:id="17"/>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4"/>
                <w:rFonts w:ascii="Calibri" w:hAnsi="Calibri"/>
                <w:sz w:val="22"/>
                <w:szCs w:val="22"/>
                <w:vertAlign w:val="superscript"/>
              </w:rPr>
              <w:footnoteReference w:id="18"/>
            </w: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F0986" w:rsidRPr="003E39A8" w:rsidRDefault="00DF0986" w:rsidP="00D31B8F">
            <w:pPr>
              <w:rPr>
                <w:rFonts w:ascii="Calibri" w:hAnsi="Calibri"/>
                <w:sz w:val="22"/>
                <w:szCs w:val="22"/>
              </w:rPr>
            </w:pPr>
            <w:r w:rsidRPr="003E39A8">
              <w:rPr>
                <w:rFonts w:ascii="Calibri" w:hAnsi="Calibri"/>
                <w:sz w:val="22"/>
                <w:szCs w:val="22"/>
              </w:rPr>
              <w:t>β) Προσδιορίστε ποιος έχει καταδικαστεί [ ]·</w:t>
            </w:r>
          </w:p>
          <w:p w:rsidR="00DF0986" w:rsidRPr="003E39A8" w:rsidRDefault="00DF0986" w:rsidP="00D31B8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 xml:space="preserve">α) Ημερομηνία:[   ], </w:t>
            </w:r>
          </w:p>
          <w:p w:rsidR="00DF0986" w:rsidRPr="003E39A8" w:rsidRDefault="00DF0986" w:rsidP="00D31B8F">
            <w:pPr>
              <w:rPr>
                <w:rFonts w:ascii="Calibri" w:hAnsi="Calibri"/>
                <w:sz w:val="22"/>
                <w:szCs w:val="22"/>
              </w:rPr>
            </w:pPr>
            <w:r w:rsidRPr="003E39A8">
              <w:rPr>
                <w:rFonts w:ascii="Calibri" w:hAnsi="Calibri"/>
                <w:sz w:val="22"/>
                <w:szCs w:val="22"/>
              </w:rPr>
              <w:t xml:space="preserve">σημείο-(-α): [   ], </w:t>
            </w:r>
          </w:p>
          <w:p w:rsidR="00DF0986" w:rsidRPr="003E39A8" w:rsidRDefault="00DF0986" w:rsidP="00D31B8F">
            <w:pPr>
              <w:rPr>
                <w:rFonts w:ascii="Calibri" w:hAnsi="Calibri"/>
                <w:sz w:val="22"/>
                <w:szCs w:val="22"/>
              </w:rPr>
            </w:pPr>
            <w:r w:rsidRPr="003E39A8">
              <w:rPr>
                <w:rFonts w:ascii="Calibri" w:hAnsi="Calibri"/>
                <w:sz w:val="22"/>
                <w:szCs w:val="22"/>
              </w:rPr>
              <w:t>λόγος(-οι):[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β) [……]</w:t>
            </w:r>
          </w:p>
          <w:p w:rsidR="00DF0986" w:rsidRPr="003E39A8" w:rsidRDefault="00DF0986" w:rsidP="00D31B8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F0986" w:rsidRPr="003E39A8" w:rsidRDefault="00DF0986" w:rsidP="00D31B8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F0986" w:rsidRPr="003E39A8" w:rsidRDefault="00DF0986" w:rsidP="00D31B8F">
            <w:pPr>
              <w:rPr>
                <w:rFonts w:ascii="Calibri" w:hAnsi="Calibri"/>
                <w:sz w:val="22"/>
                <w:szCs w:val="22"/>
              </w:rPr>
            </w:pPr>
            <w:r w:rsidRPr="003E39A8">
              <w:rPr>
                <w:rFonts w:ascii="Calibri" w:hAnsi="Calibri"/>
                <w:i/>
                <w:sz w:val="22"/>
                <w:szCs w:val="22"/>
              </w:rPr>
              <w:t>[……][……][……][……]</w:t>
            </w:r>
            <w:r w:rsidRPr="003E39A8">
              <w:rPr>
                <w:rStyle w:val="a4"/>
                <w:rFonts w:ascii="Calibri" w:hAnsi="Calibri"/>
                <w:sz w:val="22"/>
                <w:szCs w:val="22"/>
                <w:vertAlign w:val="superscript"/>
              </w:rPr>
              <w:footnoteReference w:id="19"/>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xml:space="preserve">[] Ναι [] Όχι </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4"/>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w:t>
            </w:r>
          </w:p>
        </w:tc>
      </w:tr>
    </w:tbl>
    <w:p w:rsidR="00DF0986" w:rsidRPr="003E39A8" w:rsidRDefault="00DF0986" w:rsidP="00DF0986">
      <w:pPr>
        <w:pStyle w:val="SectionTitle"/>
        <w:rPr>
          <w:sz w:val="22"/>
        </w:rPr>
      </w:pPr>
    </w:p>
    <w:p w:rsidR="00DF0986" w:rsidRPr="003E39A8" w:rsidRDefault="00DF0986" w:rsidP="00DF0986">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F0986" w:rsidRPr="003E39A8" w:rsidTr="00D31B8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Απάντηση:</w:t>
            </w:r>
          </w:p>
        </w:tc>
      </w:tr>
      <w:tr w:rsidR="00DF0986" w:rsidRPr="003E39A8" w:rsidTr="00D31B8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xml:space="preserve">[] Ναι [] Όχι </w:t>
            </w:r>
          </w:p>
        </w:tc>
      </w:tr>
      <w:tr w:rsidR="00DF0986" w:rsidRPr="003E39A8" w:rsidTr="00D31B8F">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r w:rsidRPr="003E39A8">
              <w:rPr>
                <w:rFonts w:ascii="Calibri" w:hAnsi="Calibri"/>
                <w:sz w:val="22"/>
                <w:szCs w:val="22"/>
              </w:rPr>
              <w:t xml:space="preserve">Εάν όχι αναφέρετε: </w:t>
            </w:r>
          </w:p>
          <w:p w:rsidR="00DF0986" w:rsidRPr="003E39A8" w:rsidRDefault="00DF0986" w:rsidP="00D31B8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F0986" w:rsidRPr="003E39A8" w:rsidRDefault="00DF0986" w:rsidP="00D31B8F">
            <w:pPr>
              <w:snapToGrid w:val="0"/>
              <w:rPr>
                <w:rFonts w:ascii="Calibri" w:hAnsi="Calibri"/>
                <w:sz w:val="22"/>
                <w:szCs w:val="22"/>
              </w:rPr>
            </w:pPr>
            <w:r w:rsidRPr="003E39A8">
              <w:rPr>
                <w:rFonts w:ascii="Calibri" w:hAnsi="Calibri"/>
                <w:sz w:val="22"/>
                <w:szCs w:val="22"/>
              </w:rPr>
              <w:t>β) Ποιο είναι το σχετικό ποσό;</w:t>
            </w:r>
          </w:p>
          <w:p w:rsidR="00DF0986" w:rsidRPr="003E39A8" w:rsidRDefault="00DF0986" w:rsidP="00D31B8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F0986" w:rsidRPr="003E39A8" w:rsidRDefault="00DF0986" w:rsidP="00D31B8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F0986" w:rsidRPr="003E39A8" w:rsidRDefault="00DF0986" w:rsidP="00D31B8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F0986" w:rsidRPr="003E39A8" w:rsidRDefault="00DF0986" w:rsidP="00D31B8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F0986" w:rsidRPr="003E39A8" w:rsidRDefault="00DF0986" w:rsidP="00D31B8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F0986" w:rsidRPr="003E39A8" w:rsidRDefault="00DF0986" w:rsidP="00D31B8F">
            <w:pPr>
              <w:snapToGrid w:val="0"/>
              <w:rPr>
                <w:rFonts w:ascii="Calibri" w:hAnsi="Calibri"/>
                <w:sz w:val="22"/>
                <w:szCs w:val="22"/>
              </w:rPr>
            </w:pPr>
            <w:r w:rsidRPr="003E39A8">
              <w:rPr>
                <w:rFonts w:ascii="Calibri" w:hAnsi="Calibri"/>
                <w:sz w:val="22"/>
                <w:szCs w:val="22"/>
              </w:rPr>
              <w:t>2) Με άλλα μέσα; Διευκρινήστε:</w:t>
            </w:r>
          </w:p>
          <w:p w:rsidR="00DF0986" w:rsidRPr="003E39A8" w:rsidRDefault="00DF0986" w:rsidP="00D31B8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sz w:val="22"/>
                <w:szCs w:val="22"/>
              </w:rPr>
              <w:t>ΦΟΡΟΙ</w:t>
            </w:r>
          </w:p>
          <w:p w:rsidR="00DF0986" w:rsidRPr="003E39A8" w:rsidRDefault="00DF0986" w:rsidP="00D31B8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bCs/>
                <w:sz w:val="22"/>
                <w:szCs w:val="22"/>
              </w:rPr>
              <w:t>ΕΙΣΦΟΡΕΣ ΚΟΙΝΩΝΙΚΗΣ ΑΣΦΑΛΙΣΗΣ</w:t>
            </w:r>
          </w:p>
        </w:tc>
      </w:tr>
      <w:tr w:rsidR="00DF0986" w:rsidRPr="003E39A8" w:rsidTr="00D31B8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F0986" w:rsidRPr="003E39A8" w:rsidRDefault="00DF0986" w:rsidP="00D31B8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α)[……]·</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β)[……]</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 xml:space="preserve">γ.1) [] Ναι [] Όχι </w:t>
            </w:r>
          </w:p>
          <w:p w:rsidR="00DF0986" w:rsidRPr="003E39A8" w:rsidRDefault="00DF0986" w:rsidP="00D31B8F">
            <w:pPr>
              <w:rPr>
                <w:rFonts w:ascii="Calibri" w:hAnsi="Calibri"/>
                <w:sz w:val="22"/>
                <w:szCs w:val="22"/>
              </w:rPr>
            </w:pPr>
            <w:r w:rsidRPr="003E39A8">
              <w:rPr>
                <w:rFonts w:ascii="Calibri" w:hAnsi="Calibri"/>
                <w:sz w:val="22"/>
                <w:szCs w:val="22"/>
              </w:rPr>
              <w:t xml:space="preserve">-[] Ναι [] Όχι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γ.2)[……]·</w:t>
            </w:r>
          </w:p>
          <w:p w:rsidR="00DF0986" w:rsidRPr="003E39A8" w:rsidRDefault="00DF0986" w:rsidP="00D31B8F">
            <w:pPr>
              <w:rPr>
                <w:rFonts w:ascii="Calibri" w:hAnsi="Calibri"/>
                <w:sz w:val="22"/>
                <w:szCs w:val="22"/>
              </w:rPr>
            </w:pPr>
            <w:r w:rsidRPr="003E39A8">
              <w:rPr>
                <w:rFonts w:ascii="Calibri" w:hAnsi="Calibri"/>
                <w:sz w:val="22"/>
                <w:szCs w:val="22"/>
              </w:rPr>
              <w:t xml:space="preserve">δ) [] Ναι [] Όχι </w:t>
            </w:r>
          </w:p>
          <w:p w:rsidR="00DF0986" w:rsidRPr="003E39A8" w:rsidRDefault="00DF0986" w:rsidP="00D31B8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F0986" w:rsidRPr="003E39A8" w:rsidRDefault="00DF0986" w:rsidP="00D31B8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α)[……]·</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β)[……]</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 xml:space="preserve">γ.1) [] Ναι [] Όχι </w:t>
            </w:r>
          </w:p>
          <w:p w:rsidR="00DF0986" w:rsidRPr="003E39A8" w:rsidRDefault="00DF0986" w:rsidP="00D31B8F">
            <w:pPr>
              <w:rPr>
                <w:rFonts w:ascii="Calibri" w:hAnsi="Calibri"/>
                <w:sz w:val="22"/>
                <w:szCs w:val="22"/>
              </w:rPr>
            </w:pPr>
            <w:r w:rsidRPr="003E39A8">
              <w:rPr>
                <w:rFonts w:ascii="Calibri" w:hAnsi="Calibri"/>
                <w:sz w:val="22"/>
                <w:szCs w:val="22"/>
              </w:rPr>
              <w:t xml:space="preserve">-[] Ναι [] Όχι </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γ.2)[……]·</w:t>
            </w:r>
          </w:p>
          <w:p w:rsidR="00DF0986" w:rsidRPr="003E39A8" w:rsidRDefault="00DF0986" w:rsidP="00D31B8F">
            <w:pPr>
              <w:rPr>
                <w:rFonts w:ascii="Calibri" w:hAnsi="Calibri"/>
                <w:sz w:val="22"/>
                <w:szCs w:val="22"/>
              </w:rPr>
            </w:pPr>
            <w:r w:rsidRPr="003E39A8">
              <w:rPr>
                <w:rFonts w:ascii="Calibri" w:hAnsi="Calibri"/>
                <w:sz w:val="22"/>
                <w:szCs w:val="22"/>
              </w:rPr>
              <w:t xml:space="preserve">δ) [] Ναι [] Όχι </w:t>
            </w:r>
          </w:p>
          <w:p w:rsidR="00DF0986" w:rsidRPr="003E39A8" w:rsidRDefault="00DF0986" w:rsidP="00D31B8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F0986" w:rsidRPr="003E39A8" w:rsidRDefault="00DF0986" w:rsidP="00D31B8F">
            <w:pPr>
              <w:rPr>
                <w:rFonts w:ascii="Calibri" w:hAnsi="Calibri"/>
                <w:sz w:val="22"/>
                <w:szCs w:val="22"/>
              </w:rPr>
            </w:pPr>
            <w:r w:rsidRPr="003E39A8">
              <w:rPr>
                <w:rFonts w:ascii="Calibri" w:hAnsi="Calibri"/>
                <w:sz w:val="22"/>
                <w:szCs w:val="22"/>
              </w:rPr>
              <w:t>[……]</w:t>
            </w:r>
          </w:p>
        </w:tc>
      </w:tr>
      <w:tr w:rsidR="00DF0986" w:rsidRPr="003E39A8" w:rsidTr="00D31B8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4"/>
                <w:rFonts w:ascii="Calibri" w:hAnsi="Calibri"/>
                <w:i/>
                <w:sz w:val="22"/>
                <w:szCs w:val="22"/>
              </w:rPr>
              <w:t xml:space="preserve"> </w:t>
            </w:r>
            <w:r w:rsidRPr="003E39A8">
              <w:rPr>
                <w:rStyle w:val="a4"/>
                <w:rFonts w:ascii="Calibri" w:hAnsi="Calibri"/>
                <w:sz w:val="22"/>
                <w:szCs w:val="22"/>
                <w:vertAlign w:val="superscript"/>
              </w:rPr>
              <w:footnoteReference w:id="24"/>
            </w:r>
          </w:p>
          <w:p w:rsidR="00DF0986" w:rsidRPr="003E39A8" w:rsidRDefault="00DF0986" w:rsidP="00D31B8F">
            <w:pPr>
              <w:rPr>
                <w:rFonts w:ascii="Calibri" w:hAnsi="Calibri"/>
                <w:sz w:val="22"/>
                <w:szCs w:val="22"/>
              </w:rPr>
            </w:pPr>
            <w:r w:rsidRPr="003E39A8">
              <w:rPr>
                <w:rFonts w:ascii="Calibri" w:hAnsi="Calibri"/>
                <w:i/>
                <w:sz w:val="22"/>
                <w:szCs w:val="22"/>
              </w:rPr>
              <w:t>[……][……][……]</w:t>
            </w:r>
          </w:p>
        </w:tc>
      </w:tr>
    </w:tbl>
    <w:p w:rsidR="00DF0986" w:rsidRPr="003E39A8" w:rsidRDefault="00DF0986" w:rsidP="00DF0986">
      <w:pPr>
        <w:pStyle w:val="SectionTitle"/>
        <w:ind w:firstLine="0"/>
        <w:rPr>
          <w:sz w:val="22"/>
        </w:rPr>
      </w:pPr>
    </w:p>
    <w:p w:rsidR="00DF0986" w:rsidRPr="003E39A8" w:rsidRDefault="00DF0986" w:rsidP="00DF0986">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b/>
                <w:i/>
                <w:sz w:val="22"/>
                <w:szCs w:val="22"/>
              </w:rPr>
              <w:t>Απάντηση:</w:t>
            </w:r>
          </w:p>
        </w:tc>
      </w:tr>
      <w:tr w:rsidR="00DF0986" w:rsidRPr="003E39A8" w:rsidTr="00D31B8F">
        <w:tc>
          <w:tcPr>
            <w:tcW w:w="4479" w:type="dxa"/>
            <w:vMerge w:val="restart"/>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 Ναι [] Όχι</w:t>
            </w:r>
          </w:p>
        </w:tc>
      </w:tr>
      <w:tr w:rsidR="00DF0986" w:rsidRPr="003E39A8" w:rsidTr="00D31B8F">
        <w:trPr>
          <w:trHeight w:val="405"/>
        </w:trPr>
        <w:tc>
          <w:tcPr>
            <w:tcW w:w="4479" w:type="dxa"/>
            <w:vMerge/>
            <w:tcBorders>
              <w:top w:val="single" w:sz="4" w:space="0" w:color="000000"/>
              <w:left w:val="single" w:sz="4" w:space="0" w:color="000000"/>
              <w:bottom w:val="single" w:sz="4" w:space="0" w:color="000000"/>
            </w:tcBorders>
            <w:shd w:val="clear" w:color="auto" w:fill="auto"/>
          </w:tcPr>
          <w:p w:rsidR="00DF0986" w:rsidRPr="003E39A8" w:rsidRDefault="00DF0986" w:rsidP="00D31B8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b/>
                <w:sz w:val="22"/>
                <w:szCs w:val="22"/>
              </w:rPr>
            </w:pPr>
          </w:p>
          <w:p w:rsidR="00DF0986" w:rsidRPr="003E39A8" w:rsidRDefault="00DF0986" w:rsidP="00D31B8F">
            <w:pPr>
              <w:rPr>
                <w:rFonts w:ascii="Calibri" w:hAnsi="Calibri"/>
                <w:b/>
                <w:sz w:val="22"/>
                <w:szCs w:val="22"/>
              </w:rPr>
            </w:pPr>
          </w:p>
          <w:p w:rsidR="00DF0986" w:rsidRPr="003E39A8" w:rsidRDefault="00DF0986" w:rsidP="00D31B8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F0986" w:rsidRPr="003E39A8" w:rsidRDefault="00DF0986" w:rsidP="00D31B8F">
            <w:pPr>
              <w:rPr>
                <w:rFonts w:ascii="Calibri" w:hAnsi="Calibri"/>
                <w:sz w:val="22"/>
                <w:szCs w:val="22"/>
              </w:rPr>
            </w:pPr>
            <w:r w:rsidRPr="003E39A8">
              <w:rPr>
                <w:rFonts w:ascii="Calibri" w:hAnsi="Calibri"/>
                <w:sz w:val="22"/>
                <w:szCs w:val="22"/>
              </w:rPr>
              <w:t>[] Ναι [] Όχι</w:t>
            </w:r>
          </w:p>
          <w:p w:rsidR="00DF0986" w:rsidRPr="003E39A8" w:rsidRDefault="00DF0986" w:rsidP="00D31B8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F0986" w:rsidRPr="003E39A8" w:rsidTr="00D31B8F">
        <w:tc>
          <w:tcPr>
            <w:tcW w:w="4479" w:type="dxa"/>
            <w:tcBorders>
              <w:top w:val="single" w:sz="4" w:space="0" w:color="000000"/>
              <w:left w:val="single" w:sz="4" w:space="0" w:color="000000"/>
              <w:bottom w:val="single" w:sz="4" w:space="0" w:color="000000"/>
            </w:tcBorders>
            <w:shd w:val="clear" w:color="auto" w:fill="auto"/>
          </w:tcPr>
          <w:p w:rsidR="00DF0986" w:rsidRPr="003E39A8" w:rsidRDefault="00DF0986" w:rsidP="00D31B8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DF0986" w:rsidRPr="003E39A8" w:rsidRDefault="00DF0986" w:rsidP="00D31B8F">
            <w:pPr>
              <w:rPr>
                <w:rFonts w:ascii="Calibri" w:hAnsi="Calibri"/>
                <w:sz w:val="22"/>
                <w:szCs w:val="22"/>
              </w:rPr>
            </w:pPr>
            <w:r w:rsidRPr="003E39A8">
              <w:rPr>
                <w:rFonts w:ascii="Calibri" w:hAnsi="Calibri"/>
                <w:sz w:val="22"/>
                <w:szCs w:val="22"/>
              </w:rPr>
              <w:t xml:space="preserve">α) πτώχευση, ή </w:t>
            </w:r>
          </w:p>
          <w:p w:rsidR="00DF0986" w:rsidRPr="003E39A8" w:rsidRDefault="00DF0986" w:rsidP="00D31B8F">
            <w:pPr>
              <w:rPr>
                <w:rFonts w:ascii="Calibri" w:hAnsi="Calibri"/>
                <w:sz w:val="22"/>
                <w:szCs w:val="22"/>
              </w:rPr>
            </w:pPr>
            <w:r w:rsidRPr="003E39A8">
              <w:rPr>
                <w:rFonts w:ascii="Calibri" w:hAnsi="Calibri"/>
                <w:sz w:val="22"/>
                <w:szCs w:val="22"/>
              </w:rPr>
              <w:t>β) διαδικασία εξυγίανσης, ή</w:t>
            </w:r>
          </w:p>
          <w:p w:rsidR="00DF0986" w:rsidRPr="003E39A8" w:rsidRDefault="00DF0986" w:rsidP="00D31B8F">
            <w:pPr>
              <w:rPr>
                <w:rFonts w:ascii="Calibri" w:hAnsi="Calibri"/>
                <w:sz w:val="22"/>
                <w:szCs w:val="22"/>
              </w:rPr>
            </w:pPr>
            <w:r w:rsidRPr="003E39A8">
              <w:rPr>
                <w:rFonts w:ascii="Calibri" w:hAnsi="Calibri"/>
                <w:sz w:val="22"/>
                <w:szCs w:val="22"/>
              </w:rPr>
              <w:t>γ) ειδική εκκαθάριση, ή</w:t>
            </w:r>
          </w:p>
          <w:p w:rsidR="00DF0986" w:rsidRPr="003E39A8" w:rsidRDefault="00DF0986" w:rsidP="00D31B8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F0986" w:rsidRPr="003E39A8" w:rsidRDefault="00DF0986" w:rsidP="00D31B8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F0986" w:rsidRPr="003E39A8" w:rsidRDefault="00DF0986" w:rsidP="00D31B8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F0986" w:rsidRPr="003E39A8" w:rsidRDefault="00DF0986" w:rsidP="00D31B8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F0986" w:rsidRPr="003E39A8" w:rsidRDefault="00DF0986" w:rsidP="00D31B8F">
            <w:pPr>
              <w:rPr>
                <w:rFonts w:ascii="Calibri" w:hAnsi="Calibri"/>
                <w:sz w:val="22"/>
                <w:szCs w:val="22"/>
              </w:rPr>
            </w:pPr>
            <w:r w:rsidRPr="003E39A8">
              <w:rPr>
                <w:rFonts w:ascii="Calibri" w:hAnsi="Calibri"/>
                <w:sz w:val="22"/>
                <w:szCs w:val="22"/>
              </w:rPr>
              <w:t>Εάν ναι:</w:t>
            </w:r>
          </w:p>
          <w:p w:rsidR="00DF0986" w:rsidRPr="003E39A8" w:rsidRDefault="00DF0986" w:rsidP="00D31B8F">
            <w:pPr>
              <w:rPr>
                <w:rFonts w:ascii="Calibri" w:hAnsi="Calibri"/>
                <w:sz w:val="22"/>
                <w:szCs w:val="22"/>
              </w:rPr>
            </w:pPr>
            <w:r w:rsidRPr="003E39A8">
              <w:rPr>
                <w:rFonts w:ascii="Calibri" w:hAnsi="Calibri"/>
                <w:sz w:val="22"/>
                <w:szCs w:val="22"/>
              </w:rPr>
              <w:t>- Παραθέστε λεπτομερή στοιχεία:</w:t>
            </w:r>
          </w:p>
          <w:p w:rsidR="00DF0986" w:rsidRPr="003E39A8" w:rsidRDefault="00DF0986" w:rsidP="00D31B8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DF0986" w:rsidRPr="003E39A8" w:rsidRDefault="00DF0986" w:rsidP="00D31B8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F0986" w:rsidRPr="003E39A8" w:rsidRDefault="00DF0986" w:rsidP="00D31B8F">
            <w:pPr>
              <w:snapToGrid w:val="0"/>
              <w:rPr>
                <w:rFonts w:ascii="Calibri" w:hAnsi="Calibri"/>
                <w:sz w:val="22"/>
                <w:szCs w:val="22"/>
              </w:rPr>
            </w:pPr>
            <w:r w:rsidRPr="003E39A8">
              <w:rPr>
                <w:rFonts w:ascii="Calibri" w:hAnsi="Calibri"/>
                <w:sz w:val="22"/>
                <w:szCs w:val="22"/>
              </w:rPr>
              <w:t>[] Ναι [] Όχι</w:t>
            </w: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snapToGrid w:val="0"/>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r w:rsidRPr="003E39A8">
              <w:rPr>
                <w:rFonts w:ascii="Calibri" w:hAnsi="Calibri"/>
                <w:sz w:val="22"/>
                <w:szCs w:val="22"/>
              </w:rPr>
              <w:t>-[.......................]</w:t>
            </w: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i/>
                <w:sz w:val="22"/>
                <w:szCs w:val="22"/>
              </w:rPr>
            </w:pPr>
          </w:p>
          <w:p w:rsidR="00DF0986" w:rsidRPr="003E39A8" w:rsidRDefault="00DF0986" w:rsidP="00D31B8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F0986" w:rsidRPr="003E39A8" w:rsidRDefault="00DF0986" w:rsidP="00DF0986">
      <w:pPr>
        <w:pStyle w:val="ChapterTitle"/>
      </w:pPr>
    </w:p>
    <w:p w:rsidR="00DF0986" w:rsidRPr="003E39A8" w:rsidRDefault="00DF0986" w:rsidP="00DF0986">
      <w:pPr>
        <w:jc w:val="center"/>
        <w:rPr>
          <w:rFonts w:ascii="Calibri" w:hAnsi="Calibri"/>
          <w:b/>
          <w:bCs/>
          <w:sz w:val="22"/>
          <w:szCs w:val="22"/>
        </w:rPr>
      </w:pPr>
    </w:p>
    <w:p w:rsidR="00DF0986" w:rsidRPr="003E39A8" w:rsidRDefault="00DF0986" w:rsidP="00DF0986">
      <w:pPr>
        <w:pStyle w:val="SectionTitle"/>
        <w:ind w:firstLine="0"/>
        <w:rPr>
          <w:sz w:val="22"/>
        </w:rPr>
      </w:pPr>
    </w:p>
    <w:p w:rsidR="00DF0986" w:rsidRPr="002F4D50" w:rsidRDefault="00DF0986" w:rsidP="00DF0986">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DF0986" w:rsidRPr="002F4D50" w:rsidRDefault="00DF0986" w:rsidP="00DF0986">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DF0986" w:rsidRPr="002F4D50" w:rsidRDefault="00DF0986" w:rsidP="00DF0986">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DF0986" w:rsidRPr="002F4D50" w:rsidRDefault="00DF0986" w:rsidP="00DF0986">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DF0986" w:rsidRPr="002F4D50" w:rsidTr="00D31B8F">
        <w:tc>
          <w:tcPr>
            <w:tcW w:w="4479" w:type="dxa"/>
            <w:tcBorders>
              <w:top w:val="single" w:sz="4" w:space="0" w:color="000000"/>
              <w:left w:val="single" w:sz="4" w:space="0" w:color="000000"/>
              <w:bottom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b/>
                <w:i/>
                <w:sz w:val="22"/>
                <w:szCs w:val="22"/>
              </w:rPr>
              <w:t>Απάντηση</w:t>
            </w:r>
          </w:p>
        </w:tc>
      </w:tr>
      <w:tr w:rsidR="00DF0986" w:rsidRPr="002F4D50" w:rsidTr="00D31B8F">
        <w:tc>
          <w:tcPr>
            <w:tcW w:w="4479" w:type="dxa"/>
            <w:tcBorders>
              <w:top w:val="single" w:sz="4" w:space="0" w:color="000000"/>
              <w:left w:val="single" w:sz="4" w:space="0" w:color="000000"/>
              <w:bottom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Pr="002F4D50" w:rsidRDefault="00DF0986" w:rsidP="00D31B8F">
            <w:pPr>
              <w:rPr>
                <w:rFonts w:ascii="Calibri" w:hAnsi="Calibri"/>
                <w:sz w:val="22"/>
                <w:szCs w:val="22"/>
              </w:rPr>
            </w:pPr>
            <w:r w:rsidRPr="002F4D50">
              <w:rPr>
                <w:rFonts w:ascii="Calibri" w:hAnsi="Calibri"/>
                <w:sz w:val="22"/>
                <w:szCs w:val="22"/>
              </w:rPr>
              <w:t>[] Ναι [] Όχι</w:t>
            </w:r>
          </w:p>
        </w:tc>
      </w:tr>
      <w:tr w:rsidR="00DF0986" w:rsidTr="00D31B8F">
        <w:tc>
          <w:tcPr>
            <w:tcW w:w="4479" w:type="dxa"/>
            <w:tcBorders>
              <w:top w:val="single" w:sz="4" w:space="0" w:color="000000"/>
              <w:left w:val="single" w:sz="4" w:space="0" w:color="000000"/>
              <w:bottom w:val="single" w:sz="4" w:space="0" w:color="000000"/>
            </w:tcBorders>
            <w:shd w:val="clear" w:color="auto" w:fill="auto"/>
          </w:tcPr>
          <w:p w:rsidR="00DF0986" w:rsidRDefault="00DF0986" w:rsidP="00D31B8F">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Default="00DF0986" w:rsidP="00D31B8F">
            <w:r>
              <w:t>[....……]</w:t>
            </w:r>
          </w:p>
        </w:tc>
      </w:tr>
      <w:tr w:rsidR="00DF0986" w:rsidRPr="002F4D50" w:rsidTr="00D31B8F">
        <w:tc>
          <w:tcPr>
            <w:tcW w:w="4479" w:type="dxa"/>
            <w:tcBorders>
              <w:top w:val="single" w:sz="4" w:space="0" w:color="000000"/>
              <w:left w:val="single" w:sz="4" w:space="0" w:color="000000"/>
              <w:bottom w:val="single" w:sz="4" w:space="0" w:color="000000"/>
            </w:tcBorders>
            <w:shd w:val="clear" w:color="auto" w:fill="auto"/>
          </w:tcPr>
          <w:p w:rsidR="00DF0986" w:rsidRPr="002F4D50" w:rsidRDefault="00DF0986" w:rsidP="00D31B8F">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F0986" w:rsidRPr="002F4D50" w:rsidRDefault="00DF0986" w:rsidP="00D31B8F">
            <w:pPr>
              <w:rPr>
                <w:rFonts w:ascii="Calibri" w:hAnsi="Calibri"/>
                <w:sz w:val="22"/>
                <w:szCs w:val="22"/>
              </w:rPr>
            </w:pPr>
          </w:p>
        </w:tc>
      </w:tr>
    </w:tbl>
    <w:p w:rsidR="00DF0986" w:rsidRPr="003E39A8" w:rsidRDefault="00DF0986" w:rsidP="00DF0986">
      <w:pPr>
        <w:pStyle w:val="ChapterTitle"/>
        <w:pageBreakBefore/>
      </w:pPr>
      <w:r w:rsidRPr="003E39A8">
        <w:rPr>
          <w:bCs/>
        </w:rPr>
        <w:lastRenderedPageBreak/>
        <w:t>Μέρος VI: Τελικές δηλώσεις</w:t>
      </w:r>
    </w:p>
    <w:p w:rsidR="00DF0986" w:rsidRPr="003E39A8" w:rsidRDefault="00DF0986" w:rsidP="00DF0986">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F0986" w:rsidRPr="003E39A8" w:rsidRDefault="00DF0986" w:rsidP="00DF0986">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DF0986" w:rsidRPr="003E39A8" w:rsidRDefault="00DF0986" w:rsidP="00DF0986">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sz w:val="22"/>
          <w:szCs w:val="22"/>
          <w:vertAlign w:val="superscript"/>
        </w:rPr>
        <w:footnoteReference w:id="30"/>
      </w:r>
      <w:r w:rsidRPr="003E39A8">
        <w:rPr>
          <w:rStyle w:val="a4"/>
          <w:rFonts w:ascii="Calibri" w:hAnsi="Calibri"/>
          <w:i/>
          <w:sz w:val="22"/>
          <w:szCs w:val="22"/>
        </w:rPr>
        <w:t>.</w:t>
      </w:r>
    </w:p>
    <w:p w:rsidR="00DF0986" w:rsidRPr="003E39A8" w:rsidRDefault="00DF0986" w:rsidP="00DF0986">
      <w:pPr>
        <w:rPr>
          <w:rFonts w:ascii="Calibri" w:hAnsi="Calibri"/>
          <w:sz w:val="22"/>
          <w:szCs w:val="22"/>
        </w:rPr>
      </w:pPr>
      <w:r w:rsidRPr="003E39A8">
        <w:rPr>
          <w:rStyle w:val="a4"/>
          <w:rFonts w:ascii="Calibri" w:hAnsi="Calibri"/>
          <w:i/>
          <w:sz w:val="22"/>
          <w:szCs w:val="22"/>
        </w:rPr>
        <w:t>β) η αναθέτουσα αρχή ή ο αναθέτων φορέας έχουν ήδη στην κατοχή τους τα σχετικά έγγραφα.</w:t>
      </w:r>
    </w:p>
    <w:p w:rsidR="00DF0986" w:rsidRPr="003E39A8" w:rsidRDefault="00DF0986" w:rsidP="00DF0986">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DF0986" w:rsidRPr="003E39A8" w:rsidRDefault="00DF0986" w:rsidP="00DF0986">
      <w:pPr>
        <w:rPr>
          <w:rFonts w:ascii="Calibri" w:hAnsi="Calibri"/>
          <w:i/>
          <w:sz w:val="22"/>
          <w:szCs w:val="22"/>
        </w:rPr>
      </w:pPr>
    </w:p>
    <w:p w:rsidR="00DF0986" w:rsidRDefault="00DF0986" w:rsidP="00DF0986">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F1A" w:rsidRDefault="00BE4F1A" w:rsidP="00DF0986">
      <w:r>
        <w:separator/>
      </w:r>
    </w:p>
  </w:endnote>
  <w:endnote w:type="continuationSeparator" w:id="1">
    <w:p w:rsidR="00BE4F1A" w:rsidRDefault="00BE4F1A" w:rsidP="00DF0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F1A" w:rsidRDefault="00BE4F1A" w:rsidP="00DF0986">
      <w:r>
        <w:separator/>
      </w:r>
    </w:p>
  </w:footnote>
  <w:footnote w:type="continuationSeparator" w:id="1">
    <w:p w:rsidR="00BE4F1A" w:rsidRDefault="00BE4F1A" w:rsidP="00DF0986">
      <w:r>
        <w:continuationSeparator/>
      </w:r>
    </w:p>
  </w:footnote>
  <w:footnote w:id="2">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DF0986" w:rsidRPr="00DA230C" w:rsidRDefault="00DF0986" w:rsidP="00DF0986">
      <w:pPr>
        <w:pStyle w:val="a6"/>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F0986" w:rsidRPr="00DA230C" w:rsidRDefault="00DF0986" w:rsidP="00DF0986">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F0986" w:rsidRPr="00DA230C" w:rsidRDefault="00DF0986" w:rsidP="00DF0986">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F0986" w:rsidRPr="00DA230C" w:rsidRDefault="00DF0986" w:rsidP="00DF0986">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DF0986" w:rsidRPr="00DA230C" w:rsidRDefault="00DF0986" w:rsidP="00DF0986">
      <w:pPr>
        <w:pStyle w:val="a6"/>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DF0986" w:rsidRDefault="00DF0986" w:rsidP="00DF0986">
      <w:pPr>
        <w:pStyle w:val="a6"/>
        <w:tabs>
          <w:tab w:val="left" w:pos="284"/>
        </w:tabs>
      </w:pPr>
      <w:r>
        <w:rPr>
          <w:rStyle w:val="a7"/>
          <w:rFonts w:eastAsia="Calibri"/>
        </w:rPr>
        <w:footnoteRef/>
      </w:r>
      <w:r>
        <w:tab/>
      </w:r>
      <w:r w:rsidRPr="0081287B">
        <w:rPr>
          <w:rFonts w:asciiTheme="majorHAnsi" w:hAnsiTheme="majorHAnsi"/>
          <w:sz w:val="16"/>
          <w:szCs w:val="16"/>
        </w:rPr>
        <w:t xml:space="preserve">Επισημαίνεται ότι εάν ο οικονομικός φορέας </w:t>
      </w:r>
      <w:r w:rsidRPr="0081287B">
        <w:rPr>
          <w:rFonts w:asciiTheme="majorHAnsi" w:hAnsiTheme="majorHAnsi"/>
          <w:b/>
          <w:sz w:val="16"/>
          <w:szCs w:val="16"/>
          <w:u w:val="single"/>
        </w:rPr>
        <w:t>έχει</w:t>
      </w:r>
      <w:r w:rsidRPr="0081287B">
        <w:rPr>
          <w:rFonts w:asciiTheme="majorHAnsi" w:hAnsiTheme="majorHAnsi"/>
          <w:sz w:val="16"/>
          <w:szCs w:val="16"/>
        </w:rPr>
        <w:t xml:space="preserve"> αποφασίσει να αναθέσει τμήμα της σύμβασης σε τρίτους υπό μορφή υπεργολαβίας </w:t>
      </w:r>
      <w:r w:rsidRPr="0081287B">
        <w:rPr>
          <w:rFonts w:asciiTheme="majorHAnsi" w:hAnsiTheme="majorHAnsi"/>
          <w:b/>
          <w:sz w:val="16"/>
          <w:szCs w:val="16"/>
          <w:u w:val="single"/>
        </w:rPr>
        <w:t>και</w:t>
      </w:r>
      <w:r w:rsidRPr="0081287B">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DF0986" w:rsidRPr="00DA230C" w:rsidRDefault="00DF0986" w:rsidP="00DF0986">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DF0986"/>
    <w:rsid w:val="000036E8"/>
    <w:rsid w:val="00015E1D"/>
    <w:rsid w:val="00025998"/>
    <w:rsid w:val="00033A19"/>
    <w:rsid w:val="00036A34"/>
    <w:rsid w:val="00056F3F"/>
    <w:rsid w:val="00061B78"/>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E4F1A"/>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DF0986"/>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0986"/>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DF0986"/>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F0986"/>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DF0986"/>
    <w:rPr>
      <w:rFonts w:ascii="Calibri" w:eastAsia="Calibri" w:hAnsi="Calibri" w:cs="Calibri"/>
      <w:sz w:val="20"/>
      <w:szCs w:val="20"/>
      <w:shd w:val="clear" w:color="auto" w:fill="FFFFFF"/>
    </w:rPr>
  </w:style>
  <w:style w:type="paragraph" w:customStyle="1" w:styleId="49">
    <w:name w:val="Σώμα κειμένου49"/>
    <w:basedOn w:val="a"/>
    <w:link w:val="a3"/>
    <w:rsid w:val="00DF0986"/>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a4">
    <w:name w:val="Χαρακτήρες υποσημείωσης"/>
    <w:rsid w:val="00DF0986"/>
  </w:style>
  <w:style w:type="character" w:customStyle="1" w:styleId="a5">
    <w:name w:val="Σύμβολο υποσημείωσης"/>
    <w:rsid w:val="00DF0986"/>
    <w:rPr>
      <w:vertAlign w:val="superscript"/>
    </w:rPr>
  </w:style>
  <w:style w:type="character" w:customStyle="1" w:styleId="DeltaViewInsertion">
    <w:name w:val="DeltaView Insertion"/>
    <w:rsid w:val="00DF0986"/>
    <w:rPr>
      <w:b/>
      <w:i/>
      <w:spacing w:val="0"/>
      <w:lang w:val="el-GR"/>
    </w:rPr>
  </w:style>
  <w:style w:type="character" w:customStyle="1" w:styleId="NormalBoldChar">
    <w:name w:val="NormalBold Char"/>
    <w:rsid w:val="00DF0986"/>
    <w:rPr>
      <w:rFonts w:ascii="Times New Roman" w:eastAsia="Times New Roman" w:hAnsi="Times New Roman" w:cs="Times New Roman"/>
      <w:b/>
      <w:sz w:val="24"/>
      <w:lang w:val="el-GR"/>
    </w:rPr>
  </w:style>
  <w:style w:type="paragraph" w:customStyle="1" w:styleId="ChapterTitle">
    <w:name w:val="ChapterTitle"/>
    <w:basedOn w:val="a"/>
    <w:next w:val="a"/>
    <w:rsid w:val="00DF0986"/>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DF0986"/>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footnote text"/>
    <w:basedOn w:val="a"/>
    <w:link w:val="Char"/>
    <w:unhideWhenUsed/>
    <w:rsid w:val="00DF0986"/>
    <w:rPr>
      <w:sz w:val="20"/>
      <w:szCs w:val="20"/>
    </w:rPr>
  </w:style>
  <w:style w:type="character" w:customStyle="1" w:styleId="Char">
    <w:name w:val="Κείμενο υποσημείωσης Char"/>
    <w:basedOn w:val="a0"/>
    <w:link w:val="a6"/>
    <w:rsid w:val="00DF0986"/>
    <w:rPr>
      <w:rFonts w:ascii="Tahoma" w:eastAsia="Tahoma" w:hAnsi="Tahoma" w:cs="Tahoma"/>
      <w:color w:val="000000"/>
      <w:sz w:val="20"/>
      <w:szCs w:val="20"/>
      <w:lang w:eastAsia="el-GR"/>
    </w:rPr>
  </w:style>
  <w:style w:type="character" w:customStyle="1" w:styleId="a7">
    <w:name w:val="Χαρακτήρες σημείωσης τέλους"/>
    <w:rsid w:val="00DF0986"/>
    <w:rPr>
      <w:vertAlign w:val="superscript"/>
    </w:rPr>
  </w:style>
  <w:style w:type="character" w:customStyle="1" w:styleId="10">
    <w:name w:val="Παραπομπή σημείωσης τέλους1"/>
    <w:rsid w:val="00DF098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2429</Words>
  <Characters>13121</Characters>
  <Application>Microsoft Office Word</Application>
  <DocSecurity>0</DocSecurity>
  <Lines>109</Lines>
  <Paragraphs>31</Paragraphs>
  <ScaleCrop>false</ScaleCrop>
  <Company>Hewlett-Packard Company</Company>
  <LinksUpToDate>false</LinksUpToDate>
  <CharactersWithSpaces>15519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2019-06-11T11:01:00Z</dcterms:created>
  <dcterms:modified xsi:type="dcterms:W3CDTF">2019-06-11T11:02:00Z</dcterms:modified>
</cp:coreProperties>
</file>