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A7613A">
      <w:pPr>
        <w:rPr>
          <w:iCs/>
          <w:sz w:val="1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G0Gt9R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A7613A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25400</wp:posOffset>
                </wp:positionV>
                <wp:extent cx="2409825" cy="350520"/>
                <wp:effectExtent l="0" t="0" r="952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574E8B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F12EF1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05</w:t>
                            </w:r>
                            <w:r w:rsidR="00CE4B49">
                              <w:rPr>
                                <w:b/>
                                <w:iCs/>
                                <w:sz w:val="24"/>
                              </w:rPr>
                              <w:t>-1</w:t>
                            </w:r>
                            <w:r w:rsidR="00B34A7C">
                              <w:rPr>
                                <w:b/>
                                <w:iCs/>
                                <w:sz w:val="24"/>
                              </w:rPr>
                              <w:t>2</w:t>
                            </w:r>
                            <w:r w:rsidR="00CE4B49">
                              <w:rPr>
                                <w:b/>
                                <w:iCs/>
                                <w:sz w:val="24"/>
                              </w:rPr>
                              <w:t>-</w:t>
                            </w:r>
                            <w:r w:rsidR="002B63BF">
                              <w:rPr>
                                <w:b/>
                                <w:iCs/>
                                <w:sz w:val="24"/>
                              </w:rPr>
                              <w:t>201</w:t>
                            </w:r>
                            <w:r w:rsidR="00574E8B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9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1.5pt;margin-top:2pt;width:189.75pt;height:27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" stroked="f">
                <v:textbox inset="0,0,0,0">
                  <w:txbxContent>
                    <w:p w:rsidR="007F3CE3" w:rsidRPr="00574E8B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F12EF1">
                        <w:rPr>
                          <w:b/>
                          <w:iCs/>
                          <w:sz w:val="24"/>
                          <w:lang w:val="en-US"/>
                        </w:rPr>
                        <w:t>05</w:t>
                      </w:r>
                      <w:r w:rsidR="00CE4B49">
                        <w:rPr>
                          <w:b/>
                          <w:iCs/>
                          <w:sz w:val="24"/>
                        </w:rPr>
                        <w:t>-1</w:t>
                      </w:r>
                      <w:r w:rsidR="00B34A7C">
                        <w:rPr>
                          <w:b/>
                          <w:iCs/>
                          <w:sz w:val="24"/>
                        </w:rPr>
                        <w:t>2</w:t>
                      </w:r>
                      <w:r w:rsidR="00CE4B49">
                        <w:rPr>
                          <w:b/>
                          <w:iCs/>
                          <w:sz w:val="24"/>
                        </w:rPr>
                        <w:t>-</w:t>
                      </w:r>
                      <w:r w:rsidR="002B63BF">
                        <w:rPr>
                          <w:b/>
                          <w:iCs/>
                          <w:sz w:val="24"/>
                        </w:rPr>
                        <w:t>201</w:t>
                      </w:r>
                      <w:r w:rsidR="00574E8B">
                        <w:rPr>
                          <w:b/>
                          <w:iCs/>
                          <w:sz w:val="24"/>
                          <w:lang w:val="en-US"/>
                        </w:rPr>
                        <w:t>9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527949" w:rsidRDefault="00527949" w:rsidP="00763435">
      <w:pPr>
        <w:pStyle w:val="a8"/>
        <w:jc w:val="both"/>
        <w:rPr>
          <w:b/>
          <w:iCs/>
          <w:sz w:val="24"/>
          <w:szCs w:val="24"/>
        </w:rPr>
      </w:pPr>
    </w:p>
    <w:p w:rsidR="00DE1B57" w:rsidRDefault="00DE1B57" w:rsidP="00DE1B57">
      <w:pPr>
        <w:pStyle w:val="1"/>
        <w:jc w:val="center"/>
        <w:rPr>
          <w:iCs/>
          <w:sz w:val="24"/>
          <w:szCs w:val="24"/>
        </w:rPr>
      </w:pPr>
    </w:p>
    <w:p w:rsidR="00DE1B57" w:rsidRDefault="00DE1B57" w:rsidP="00DE1B57">
      <w:pPr>
        <w:pStyle w:val="1"/>
        <w:jc w:val="center"/>
        <w:rPr>
          <w:iCs/>
          <w:sz w:val="24"/>
          <w:szCs w:val="24"/>
        </w:rPr>
      </w:pPr>
    </w:p>
    <w:p w:rsidR="00DE1B57" w:rsidRPr="00A56F58" w:rsidRDefault="00DE1B57" w:rsidP="00DE1B57">
      <w:pPr>
        <w:pStyle w:val="1"/>
        <w:jc w:val="center"/>
        <w:rPr>
          <w:iCs/>
          <w:sz w:val="24"/>
          <w:szCs w:val="24"/>
        </w:rPr>
      </w:pPr>
      <w:r w:rsidRPr="00A56F58">
        <w:rPr>
          <w:iCs/>
          <w:sz w:val="24"/>
          <w:szCs w:val="24"/>
        </w:rPr>
        <w:t>Δελτίο Τύπου</w:t>
      </w:r>
    </w:p>
    <w:p w:rsidR="00A56F58" w:rsidRDefault="00A56F58" w:rsidP="00763435">
      <w:pPr>
        <w:pStyle w:val="a8"/>
        <w:jc w:val="both"/>
        <w:rPr>
          <w:b/>
          <w:iCs/>
          <w:sz w:val="24"/>
          <w:szCs w:val="24"/>
        </w:rPr>
      </w:pPr>
    </w:p>
    <w:p w:rsidR="00CC2F68" w:rsidRPr="00CC2F68" w:rsidRDefault="00FF734F" w:rsidP="00F12EF1">
      <w:pPr>
        <w:pStyle w:val="1"/>
        <w:jc w:val="both"/>
        <w:rPr>
          <w:iCs/>
          <w:sz w:val="24"/>
          <w:szCs w:val="24"/>
        </w:rPr>
      </w:pPr>
      <w:r w:rsidRPr="00603EB5">
        <w:rPr>
          <w:iCs/>
          <w:sz w:val="24"/>
          <w:szCs w:val="24"/>
        </w:rPr>
        <w:t>Θ</w:t>
      </w:r>
      <w:r w:rsidR="00603EB5">
        <w:rPr>
          <w:iCs/>
          <w:sz w:val="24"/>
          <w:szCs w:val="24"/>
        </w:rPr>
        <w:t>έ</w:t>
      </w:r>
      <w:r w:rsidRPr="00603EB5">
        <w:rPr>
          <w:iCs/>
          <w:sz w:val="24"/>
          <w:szCs w:val="24"/>
        </w:rPr>
        <w:t>μα:</w:t>
      </w:r>
      <w:r w:rsidR="00F12EF1" w:rsidRPr="00F12EF1">
        <w:rPr>
          <w:iCs/>
          <w:sz w:val="24"/>
          <w:szCs w:val="24"/>
        </w:rPr>
        <w:t xml:space="preserve"> </w:t>
      </w:r>
      <w:r w:rsidR="00F12EF1">
        <w:rPr>
          <w:iCs/>
          <w:sz w:val="24"/>
          <w:szCs w:val="24"/>
        </w:rPr>
        <w:t xml:space="preserve">Δωρεά Ψυκτικής Φυγόκεντρου για την Αιμοδοσία του Γενικού Νοσοκομείου Αγίου </w:t>
      </w:r>
    </w:p>
    <w:p w:rsidR="00A03184" w:rsidRPr="00CC2F68" w:rsidRDefault="00CC2F68" w:rsidP="00CC2F68">
      <w:pPr>
        <w:pStyle w:val="1"/>
        <w:jc w:val="both"/>
        <w:rPr>
          <w:iCs/>
          <w:sz w:val="24"/>
          <w:szCs w:val="24"/>
        </w:rPr>
      </w:pPr>
      <w:r w:rsidRPr="00CC2F68">
        <w:rPr>
          <w:iCs/>
          <w:sz w:val="24"/>
          <w:szCs w:val="24"/>
        </w:rPr>
        <w:t xml:space="preserve">            </w:t>
      </w:r>
      <w:r>
        <w:rPr>
          <w:iCs/>
          <w:sz w:val="24"/>
          <w:szCs w:val="24"/>
        </w:rPr>
        <w:t xml:space="preserve">Νικολάου μέσω του Προγράμματος </w:t>
      </w:r>
      <w:r w:rsidR="00F12EF1" w:rsidRPr="00CC2F68">
        <w:rPr>
          <w:iCs/>
          <w:sz w:val="24"/>
          <w:szCs w:val="24"/>
        </w:rPr>
        <w:t>«</w:t>
      </w:r>
      <w:r w:rsidR="0048280B" w:rsidRPr="00CC2F68">
        <w:rPr>
          <w:iCs/>
          <w:sz w:val="24"/>
          <w:szCs w:val="24"/>
        </w:rPr>
        <w:t>Συμπράττουμε</w:t>
      </w:r>
      <w:r w:rsidR="00F12EF1" w:rsidRPr="00CC2F68">
        <w:rPr>
          <w:iCs/>
          <w:sz w:val="24"/>
          <w:szCs w:val="24"/>
        </w:rPr>
        <w:t xml:space="preserve"> για την Υγεία» </w:t>
      </w:r>
    </w:p>
    <w:p w:rsidR="00A03184" w:rsidRDefault="00A03184" w:rsidP="00A03184">
      <w:pPr>
        <w:pStyle w:val="a8"/>
        <w:spacing w:line="276" w:lineRule="auto"/>
        <w:rPr>
          <w:b/>
          <w:iCs/>
          <w:sz w:val="24"/>
          <w:szCs w:val="24"/>
        </w:rPr>
      </w:pPr>
    </w:p>
    <w:p w:rsidR="0048280B" w:rsidRDefault="00FF734F" w:rsidP="00CC2F68">
      <w:pPr>
        <w:pStyle w:val="a8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Η Διοίκηση του ΓΝ Λασιθίου-ΚΥ Νεαπόλεως «</w:t>
      </w:r>
      <w:proofErr w:type="spellStart"/>
      <w:r>
        <w:rPr>
          <w:iCs/>
          <w:sz w:val="24"/>
          <w:szCs w:val="24"/>
        </w:rPr>
        <w:t>Διαλυνάκειο</w:t>
      </w:r>
      <w:proofErr w:type="spellEnd"/>
      <w:r>
        <w:rPr>
          <w:iCs/>
          <w:sz w:val="24"/>
          <w:szCs w:val="24"/>
        </w:rPr>
        <w:t xml:space="preserve">» </w:t>
      </w:r>
      <w:r w:rsidR="00897377">
        <w:rPr>
          <w:iCs/>
          <w:sz w:val="24"/>
          <w:szCs w:val="24"/>
        </w:rPr>
        <w:t xml:space="preserve">ενημερώνει τους πολίτες </w:t>
      </w:r>
      <w:r w:rsidR="00B34A7C">
        <w:rPr>
          <w:iCs/>
          <w:sz w:val="24"/>
          <w:szCs w:val="24"/>
        </w:rPr>
        <w:t xml:space="preserve">ότι </w:t>
      </w:r>
      <w:r w:rsidR="00F12EF1">
        <w:rPr>
          <w:iCs/>
          <w:sz w:val="24"/>
          <w:szCs w:val="24"/>
        </w:rPr>
        <w:t>εγκαταστάθηκε και λειτουργεί στο Τμήμα Αιμοδοσίας του Γενικού Νοσο</w:t>
      </w:r>
      <w:r w:rsidR="0099588F">
        <w:rPr>
          <w:iCs/>
          <w:sz w:val="24"/>
          <w:szCs w:val="24"/>
        </w:rPr>
        <w:t>κομείου Αγίου Νικολάου μια νέα Ψ</w:t>
      </w:r>
      <w:r w:rsidR="00F12EF1">
        <w:rPr>
          <w:iCs/>
          <w:sz w:val="24"/>
          <w:szCs w:val="24"/>
        </w:rPr>
        <w:t xml:space="preserve">υκτική </w:t>
      </w:r>
      <w:r w:rsidR="0099588F">
        <w:rPr>
          <w:iCs/>
          <w:sz w:val="24"/>
          <w:szCs w:val="24"/>
        </w:rPr>
        <w:t>Φ</w:t>
      </w:r>
      <w:r w:rsidR="00F12EF1">
        <w:rPr>
          <w:iCs/>
          <w:sz w:val="24"/>
          <w:szCs w:val="24"/>
        </w:rPr>
        <w:t xml:space="preserve">υγόκεντρος </w:t>
      </w:r>
      <w:r w:rsidR="0048280B">
        <w:rPr>
          <w:iCs/>
          <w:sz w:val="24"/>
          <w:szCs w:val="24"/>
        </w:rPr>
        <w:t xml:space="preserve">ασκών αίματος </w:t>
      </w:r>
      <w:r w:rsidR="00F12EF1">
        <w:rPr>
          <w:iCs/>
          <w:sz w:val="24"/>
          <w:szCs w:val="24"/>
        </w:rPr>
        <w:t>τελευταίας τεχνολογίας</w:t>
      </w:r>
      <w:r w:rsidR="0048280B">
        <w:rPr>
          <w:iCs/>
          <w:sz w:val="24"/>
          <w:szCs w:val="24"/>
        </w:rPr>
        <w:t>, αξίας 3</w:t>
      </w:r>
      <w:r w:rsidR="003B3854" w:rsidRPr="003B3854">
        <w:rPr>
          <w:iCs/>
          <w:sz w:val="24"/>
          <w:szCs w:val="24"/>
        </w:rPr>
        <w:t>2.240,00</w:t>
      </w:r>
      <w:bookmarkStart w:id="0" w:name="_GoBack"/>
      <w:bookmarkEnd w:id="0"/>
      <w:r w:rsidR="0048280B">
        <w:rPr>
          <w:iCs/>
          <w:sz w:val="24"/>
          <w:szCs w:val="24"/>
        </w:rPr>
        <w:t>ευρώ</w:t>
      </w:r>
      <w:r w:rsidR="0099588F">
        <w:rPr>
          <w:iCs/>
          <w:sz w:val="24"/>
          <w:szCs w:val="24"/>
        </w:rPr>
        <w:t>,</w:t>
      </w:r>
      <w:r w:rsidR="0048280B">
        <w:rPr>
          <w:iCs/>
          <w:sz w:val="24"/>
          <w:szCs w:val="24"/>
        </w:rPr>
        <w:t xml:space="preserve"> </w:t>
      </w:r>
      <w:r w:rsidR="0099588F">
        <w:rPr>
          <w:iCs/>
          <w:sz w:val="24"/>
          <w:szCs w:val="24"/>
        </w:rPr>
        <w:t>μ</w:t>
      </w:r>
      <w:r w:rsidR="0048280B">
        <w:rPr>
          <w:iCs/>
          <w:sz w:val="24"/>
          <w:szCs w:val="24"/>
        </w:rPr>
        <w:t xml:space="preserve">έσω του  </w:t>
      </w:r>
      <w:r w:rsidR="004C5043">
        <w:rPr>
          <w:iCs/>
          <w:sz w:val="24"/>
          <w:szCs w:val="24"/>
        </w:rPr>
        <w:t>π</w:t>
      </w:r>
      <w:r w:rsidR="0048280B" w:rsidRPr="0048280B">
        <w:rPr>
          <w:iCs/>
          <w:sz w:val="24"/>
          <w:szCs w:val="24"/>
        </w:rPr>
        <w:t>ρ</w:t>
      </w:r>
      <w:r w:rsidR="0048280B">
        <w:rPr>
          <w:iCs/>
          <w:sz w:val="24"/>
          <w:szCs w:val="24"/>
        </w:rPr>
        <w:t xml:space="preserve">ογράμματος </w:t>
      </w:r>
      <w:r w:rsidR="0048280B" w:rsidRPr="0048280B">
        <w:rPr>
          <w:iCs/>
          <w:sz w:val="24"/>
          <w:szCs w:val="24"/>
        </w:rPr>
        <w:t>«Συμπράττουμε για την Υγεία»</w:t>
      </w:r>
      <w:r w:rsidR="00CC2F68">
        <w:rPr>
          <w:iCs/>
          <w:sz w:val="24"/>
          <w:szCs w:val="24"/>
        </w:rPr>
        <w:t xml:space="preserve"> που χρηματοδοτείται από το Κοι</w:t>
      </w:r>
      <w:r w:rsidR="0048280B">
        <w:rPr>
          <w:iCs/>
          <w:sz w:val="24"/>
          <w:szCs w:val="24"/>
        </w:rPr>
        <w:t>νωφε</w:t>
      </w:r>
      <w:r w:rsidR="00CC2F68">
        <w:rPr>
          <w:iCs/>
          <w:sz w:val="24"/>
          <w:szCs w:val="24"/>
        </w:rPr>
        <w:t>λ</w:t>
      </w:r>
      <w:r w:rsidR="0048280B">
        <w:rPr>
          <w:iCs/>
          <w:sz w:val="24"/>
          <w:szCs w:val="24"/>
        </w:rPr>
        <w:t xml:space="preserve">ές </w:t>
      </w:r>
      <w:r w:rsidR="00CC2F68">
        <w:rPr>
          <w:iCs/>
          <w:sz w:val="24"/>
          <w:szCs w:val="24"/>
        </w:rPr>
        <w:t>Ίδρυμα</w:t>
      </w:r>
      <w:r w:rsidR="0048280B">
        <w:rPr>
          <w:iCs/>
          <w:sz w:val="24"/>
          <w:szCs w:val="24"/>
        </w:rPr>
        <w:t xml:space="preserve"> Ιωάννη Σ. </w:t>
      </w:r>
      <w:proofErr w:type="spellStart"/>
      <w:r w:rsidR="0048280B">
        <w:rPr>
          <w:iCs/>
          <w:sz w:val="24"/>
          <w:szCs w:val="24"/>
        </w:rPr>
        <w:t>Λάτση</w:t>
      </w:r>
      <w:proofErr w:type="spellEnd"/>
      <w:r w:rsidR="0048280B">
        <w:rPr>
          <w:iCs/>
          <w:sz w:val="24"/>
          <w:szCs w:val="24"/>
        </w:rPr>
        <w:t xml:space="preserve"> (</w:t>
      </w:r>
      <w:hyperlink r:id="rId8" w:history="1">
        <w:r w:rsidR="0048280B" w:rsidRPr="00F251FC">
          <w:rPr>
            <w:rStyle w:val="-"/>
            <w:iCs/>
            <w:sz w:val="24"/>
            <w:szCs w:val="24"/>
            <w:lang w:val="en-US"/>
          </w:rPr>
          <w:t>www</w:t>
        </w:r>
        <w:r w:rsidR="0048280B" w:rsidRPr="00F251FC">
          <w:rPr>
            <w:rStyle w:val="-"/>
            <w:iCs/>
            <w:sz w:val="24"/>
            <w:szCs w:val="24"/>
          </w:rPr>
          <w:t>.</w:t>
        </w:r>
        <w:r w:rsidR="0048280B" w:rsidRPr="00F251FC">
          <w:rPr>
            <w:rStyle w:val="-"/>
            <w:iCs/>
            <w:sz w:val="24"/>
            <w:szCs w:val="24"/>
            <w:lang w:val="en-US"/>
          </w:rPr>
          <w:t>latsis</w:t>
        </w:r>
        <w:r w:rsidR="0048280B" w:rsidRPr="00F251FC">
          <w:rPr>
            <w:rStyle w:val="-"/>
            <w:iCs/>
            <w:sz w:val="24"/>
            <w:szCs w:val="24"/>
          </w:rPr>
          <w:t>-</w:t>
        </w:r>
        <w:r w:rsidR="0048280B" w:rsidRPr="00F251FC">
          <w:rPr>
            <w:rStyle w:val="-"/>
            <w:iCs/>
            <w:sz w:val="24"/>
            <w:szCs w:val="24"/>
            <w:lang w:val="en-US"/>
          </w:rPr>
          <w:t>foundation</w:t>
        </w:r>
        <w:r w:rsidR="0048280B" w:rsidRPr="00F251FC">
          <w:rPr>
            <w:rStyle w:val="-"/>
            <w:iCs/>
            <w:sz w:val="24"/>
            <w:szCs w:val="24"/>
          </w:rPr>
          <w:t>.</w:t>
        </w:r>
        <w:r w:rsidR="0048280B" w:rsidRPr="00F251FC">
          <w:rPr>
            <w:rStyle w:val="-"/>
            <w:iCs/>
            <w:sz w:val="24"/>
            <w:szCs w:val="24"/>
            <w:lang w:val="en-US"/>
          </w:rPr>
          <w:t>org</w:t>
        </w:r>
      </w:hyperlink>
      <w:r w:rsidR="0048280B" w:rsidRPr="0048280B">
        <w:rPr>
          <w:iCs/>
          <w:sz w:val="24"/>
          <w:szCs w:val="24"/>
        </w:rPr>
        <w:t>)</w:t>
      </w:r>
      <w:r w:rsidR="0048280B">
        <w:rPr>
          <w:iCs/>
          <w:sz w:val="24"/>
          <w:szCs w:val="24"/>
        </w:rPr>
        <w:t xml:space="preserve"> και την  Εταιρεία Κοινωνικής Προσφοράς Ελληνικού Εφοπλισμού «Συν-</w:t>
      </w:r>
      <w:proofErr w:type="spellStart"/>
      <w:r w:rsidR="0048280B">
        <w:rPr>
          <w:iCs/>
          <w:sz w:val="24"/>
          <w:szCs w:val="24"/>
        </w:rPr>
        <w:t>ένωσις</w:t>
      </w:r>
      <w:proofErr w:type="spellEnd"/>
      <w:r w:rsidR="0048280B">
        <w:rPr>
          <w:iCs/>
          <w:sz w:val="24"/>
          <w:szCs w:val="24"/>
        </w:rPr>
        <w:t>» (</w:t>
      </w:r>
      <w:hyperlink r:id="rId9" w:history="1">
        <w:r w:rsidR="0048280B" w:rsidRPr="00F251FC">
          <w:rPr>
            <w:rStyle w:val="-"/>
            <w:iCs/>
            <w:sz w:val="24"/>
            <w:szCs w:val="24"/>
            <w:lang w:val="en-US"/>
          </w:rPr>
          <w:t>www</w:t>
        </w:r>
        <w:r w:rsidR="0048280B" w:rsidRPr="00F251FC">
          <w:rPr>
            <w:rStyle w:val="-"/>
            <w:iCs/>
            <w:sz w:val="24"/>
            <w:szCs w:val="24"/>
          </w:rPr>
          <w:t>.</w:t>
        </w:r>
        <w:r w:rsidR="0048280B" w:rsidRPr="00F251FC">
          <w:rPr>
            <w:rStyle w:val="-"/>
            <w:iCs/>
            <w:sz w:val="24"/>
            <w:szCs w:val="24"/>
            <w:lang w:val="en-US"/>
          </w:rPr>
          <w:t>syn</w:t>
        </w:r>
        <w:r w:rsidR="0048280B" w:rsidRPr="00F251FC">
          <w:rPr>
            <w:rStyle w:val="-"/>
            <w:iCs/>
            <w:sz w:val="24"/>
            <w:szCs w:val="24"/>
          </w:rPr>
          <w:t>-</w:t>
        </w:r>
        <w:r w:rsidR="0048280B" w:rsidRPr="00F251FC">
          <w:rPr>
            <w:rStyle w:val="-"/>
            <w:iCs/>
            <w:sz w:val="24"/>
            <w:szCs w:val="24"/>
            <w:lang w:val="en-US"/>
          </w:rPr>
          <w:t>enosis</w:t>
        </w:r>
        <w:r w:rsidR="0048280B" w:rsidRPr="00F251FC">
          <w:rPr>
            <w:rStyle w:val="-"/>
            <w:iCs/>
            <w:sz w:val="24"/>
            <w:szCs w:val="24"/>
          </w:rPr>
          <w:t>.</w:t>
        </w:r>
        <w:r w:rsidR="0048280B" w:rsidRPr="00F251FC">
          <w:rPr>
            <w:rStyle w:val="-"/>
            <w:iCs/>
            <w:sz w:val="24"/>
            <w:szCs w:val="24"/>
            <w:lang w:val="en-US"/>
          </w:rPr>
          <w:t>gr</w:t>
        </w:r>
      </w:hyperlink>
      <w:r w:rsidR="0048280B" w:rsidRPr="0048280B">
        <w:rPr>
          <w:iCs/>
          <w:sz w:val="24"/>
          <w:szCs w:val="24"/>
        </w:rPr>
        <w:t>).</w:t>
      </w:r>
      <w:r w:rsidR="004C5043">
        <w:rPr>
          <w:iCs/>
          <w:sz w:val="24"/>
          <w:szCs w:val="24"/>
        </w:rPr>
        <w:t xml:space="preserve"> Επισημαίνεται ότι τ</w:t>
      </w:r>
      <w:r w:rsidR="0048280B">
        <w:rPr>
          <w:iCs/>
          <w:sz w:val="24"/>
          <w:szCs w:val="24"/>
        </w:rPr>
        <w:t xml:space="preserve">ο αίτημα για χορηγία είναι το μοναδικό που εγκρίθηκε και υλοποιήθηκε </w:t>
      </w:r>
      <w:r w:rsidR="00CC2F68">
        <w:rPr>
          <w:iCs/>
          <w:sz w:val="24"/>
          <w:szCs w:val="24"/>
        </w:rPr>
        <w:t xml:space="preserve">το έτος 2019 </w:t>
      </w:r>
      <w:r w:rsidR="0048280B">
        <w:rPr>
          <w:iCs/>
          <w:sz w:val="24"/>
          <w:szCs w:val="24"/>
        </w:rPr>
        <w:t xml:space="preserve">σε </w:t>
      </w:r>
      <w:r w:rsidR="00CC2F68">
        <w:rPr>
          <w:iCs/>
          <w:sz w:val="24"/>
          <w:szCs w:val="24"/>
        </w:rPr>
        <w:t>νοσοκομείο</w:t>
      </w:r>
      <w:r w:rsidR="0048280B">
        <w:rPr>
          <w:iCs/>
          <w:sz w:val="24"/>
          <w:szCs w:val="24"/>
        </w:rPr>
        <w:t xml:space="preserve"> της Υγειονομικής Περιφέρειας Κρήτης</w:t>
      </w:r>
      <w:r w:rsidR="004C5043">
        <w:rPr>
          <w:iCs/>
          <w:sz w:val="24"/>
          <w:szCs w:val="24"/>
        </w:rPr>
        <w:t>.</w:t>
      </w:r>
    </w:p>
    <w:p w:rsidR="00CC2F68" w:rsidRDefault="00CC2F68" w:rsidP="00CC2F68">
      <w:pPr>
        <w:pStyle w:val="a8"/>
        <w:spacing w:line="276" w:lineRule="auto"/>
        <w:jc w:val="both"/>
        <w:rPr>
          <w:iCs/>
          <w:sz w:val="24"/>
          <w:szCs w:val="24"/>
        </w:rPr>
      </w:pPr>
    </w:p>
    <w:p w:rsidR="00CC2F68" w:rsidRDefault="00621898" w:rsidP="004C5043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Ευχαριστούμε</w:t>
      </w:r>
      <w:r w:rsidR="00CC2F6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θερμά τους </w:t>
      </w:r>
      <w:r w:rsidR="004C5043">
        <w:rPr>
          <w:iCs/>
          <w:sz w:val="24"/>
          <w:szCs w:val="24"/>
        </w:rPr>
        <w:t xml:space="preserve">παραπάνω </w:t>
      </w:r>
      <w:r>
        <w:rPr>
          <w:iCs/>
          <w:sz w:val="24"/>
          <w:szCs w:val="24"/>
        </w:rPr>
        <w:t xml:space="preserve">χορηγούς που επέλεξαν το νοσοκομείο μας για την υλοποίηση αυτής </w:t>
      </w:r>
      <w:r w:rsidR="00CC2F68">
        <w:rPr>
          <w:iCs/>
          <w:sz w:val="24"/>
          <w:szCs w:val="24"/>
        </w:rPr>
        <w:t>της πολύ σημαντικής δράσης η οποία συμβάλει τα μέγιστα στην αναβάθμιση της ποιότητας και της ασφάλειας των υπηρεσιών του Τμήματος Αιμοδοσίας του νοσοκομείου μας</w:t>
      </w:r>
      <w:r w:rsidR="004C5043">
        <w:rPr>
          <w:iCs/>
          <w:sz w:val="24"/>
          <w:szCs w:val="24"/>
        </w:rPr>
        <w:t>, αποτε</w:t>
      </w:r>
      <w:r w:rsidR="00CC2F68" w:rsidRPr="00CC2F68">
        <w:rPr>
          <w:iCs/>
          <w:sz w:val="24"/>
          <w:szCs w:val="24"/>
        </w:rPr>
        <w:t xml:space="preserve">λεί </w:t>
      </w:r>
      <w:r w:rsidR="004C5043">
        <w:rPr>
          <w:iCs/>
          <w:sz w:val="24"/>
          <w:szCs w:val="24"/>
        </w:rPr>
        <w:t>ένδειξη υ</w:t>
      </w:r>
      <w:r w:rsidR="00CC2F68" w:rsidRPr="00CC2F68">
        <w:rPr>
          <w:iCs/>
          <w:sz w:val="24"/>
          <w:szCs w:val="24"/>
        </w:rPr>
        <w:t xml:space="preserve">ψηλής κοινωνικής ευαισθησίας </w:t>
      </w:r>
      <w:r w:rsidR="00815674">
        <w:rPr>
          <w:iCs/>
          <w:sz w:val="24"/>
          <w:szCs w:val="24"/>
        </w:rPr>
        <w:t xml:space="preserve">και αναδεικνύει τη σημασία της κοινωνικής προσφοράς και </w:t>
      </w:r>
      <w:r w:rsidR="004C5043">
        <w:rPr>
          <w:iCs/>
          <w:sz w:val="24"/>
          <w:szCs w:val="24"/>
        </w:rPr>
        <w:t>τ</w:t>
      </w:r>
      <w:r w:rsidR="00815674">
        <w:rPr>
          <w:iCs/>
          <w:sz w:val="24"/>
          <w:szCs w:val="24"/>
        </w:rPr>
        <w:t xml:space="preserve">ου εθελοντισμού </w:t>
      </w:r>
      <w:r w:rsidR="004C5043">
        <w:rPr>
          <w:iCs/>
          <w:sz w:val="24"/>
          <w:szCs w:val="24"/>
        </w:rPr>
        <w:t>στον ευαίσθητο τομέα της υγείας</w:t>
      </w:r>
      <w:r w:rsidR="0099588F">
        <w:rPr>
          <w:iCs/>
          <w:sz w:val="24"/>
          <w:szCs w:val="24"/>
        </w:rPr>
        <w:t xml:space="preserve">, </w:t>
      </w:r>
      <w:r w:rsidR="004C5043">
        <w:rPr>
          <w:iCs/>
          <w:sz w:val="24"/>
          <w:szCs w:val="24"/>
        </w:rPr>
        <w:t xml:space="preserve">ιδιαίτερα </w:t>
      </w:r>
      <w:r w:rsidR="00815674">
        <w:rPr>
          <w:iCs/>
          <w:sz w:val="24"/>
          <w:szCs w:val="24"/>
        </w:rPr>
        <w:t xml:space="preserve">σε ένα τμήμα που στηρίζεται και λειτουργεί χάρις στην ευαισθησία και την προσφορά των εθελοντών αιμοδοτών συνανθρώπων μας. </w:t>
      </w:r>
      <w:r w:rsidR="00CC2F68">
        <w:rPr>
          <w:iCs/>
          <w:sz w:val="24"/>
          <w:szCs w:val="24"/>
        </w:rPr>
        <w:t xml:space="preserve">Ευχαριστούμε </w:t>
      </w:r>
      <w:r w:rsidR="004C5043">
        <w:rPr>
          <w:iCs/>
          <w:sz w:val="24"/>
          <w:szCs w:val="24"/>
        </w:rPr>
        <w:t xml:space="preserve">επίσης </w:t>
      </w:r>
      <w:r w:rsidR="00CC2F68">
        <w:rPr>
          <w:iCs/>
          <w:sz w:val="24"/>
          <w:szCs w:val="24"/>
        </w:rPr>
        <w:t xml:space="preserve">θερμά τους εργαζόμενους του Τμήματος Αιμοδοσίας και </w:t>
      </w:r>
      <w:r w:rsidR="004C5043">
        <w:rPr>
          <w:iCs/>
          <w:sz w:val="24"/>
          <w:szCs w:val="24"/>
        </w:rPr>
        <w:t>της Διοικητικής Υπηρεσίας</w:t>
      </w:r>
      <w:r w:rsidR="00CC2F68">
        <w:rPr>
          <w:iCs/>
          <w:sz w:val="24"/>
          <w:szCs w:val="24"/>
        </w:rPr>
        <w:t xml:space="preserve"> για την τεκμηριωμένη σύνταξη και</w:t>
      </w:r>
      <w:r w:rsidR="004C5043">
        <w:rPr>
          <w:iCs/>
          <w:sz w:val="24"/>
          <w:szCs w:val="24"/>
        </w:rPr>
        <w:t xml:space="preserve"> επιτυχή </w:t>
      </w:r>
      <w:r w:rsidR="00CC2F68">
        <w:rPr>
          <w:iCs/>
          <w:sz w:val="24"/>
          <w:szCs w:val="24"/>
        </w:rPr>
        <w:t>υποβολή του σχετικού αιτήματος και  την άρτια διεκπεραίωση της σχετικής διαδικασίας.</w:t>
      </w:r>
    </w:p>
    <w:p w:rsidR="00815674" w:rsidRDefault="00815674" w:rsidP="00815674">
      <w:pPr>
        <w:spacing w:line="276" w:lineRule="auto"/>
        <w:jc w:val="both"/>
        <w:rPr>
          <w:iCs/>
          <w:sz w:val="24"/>
          <w:szCs w:val="24"/>
        </w:rPr>
      </w:pPr>
    </w:p>
    <w:p w:rsidR="00815674" w:rsidRDefault="00815674" w:rsidP="00815674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Υπενθυμίζ</w:t>
      </w:r>
      <w:r w:rsidR="0099588F">
        <w:rPr>
          <w:iCs/>
          <w:sz w:val="24"/>
          <w:szCs w:val="24"/>
        </w:rPr>
        <w:t>ουμε ό</w:t>
      </w:r>
      <w:r>
        <w:rPr>
          <w:iCs/>
          <w:sz w:val="24"/>
          <w:szCs w:val="24"/>
        </w:rPr>
        <w:t xml:space="preserve">τι η προσφορά αίματος είναι το μεγαλύτερο δώρο για τους πάσχοντες συνανθρώπους μας και ενθαρρύνουμε τους πολίτες να προσέρχονται στο </w:t>
      </w:r>
      <w:r w:rsidR="0099588F">
        <w:rPr>
          <w:iCs/>
          <w:sz w:val="24"/>
          <w:szCs w:val="24"/>
        </w:rPr>
        <w:t>-</w:t>
      </w:r>
      <w:r>
        <w:rPr>
          <w:iCs/>
          <w:sz w:val="24"/>
          <w:szCs w:val="24"/>
        </w:rPr>
        <w:t xml:space="preserve">ανακαινισμένο </w:t>
      </w:r>
      <w:r w:rsidR="0099588F">
        <w:rPr>
          <w:iCs/>
          <w:sz w:val="24"/>
          <w:szCs w:val="24"/>
        </w:rPr>
        <w:t xml:space="preserve">πλέον </w:t>
      </w:r>
      <w:r>
        <w:rPr>
          <w:iCs/>
          <w:sz w:val="24"/>
          <w:szCs w:val="24"/>
        </w:rPr>
        <w:t>εξ ολοκλήρου</w:t>
      </w:r>
      <w:r w:rsidR="0099588F">
        <w:rPr>
          <w:iCs/>
          <w:sz w:val="24"/>
          <w:szCs w:val="24"/>
        </w:rPr>
        <w:t>-</w:t>
      </w:r>
      <w:r>
        <w:rPr>
          <w:iCs/>
          <w:sz w:val="24"/>
          <w:szCs w:val="24"/>
        </w:rPr>
        <w:t xml:space="preserve"> Τμήμα Αιμοδοσίας του νοσοκομείου μας και να προσφέρουν αίμα καθώς οι ανάγκες παραμένουν πάντα αυξημένες</w:t>
      </w:r>
      <w:r w:rsidR="0099588F">
        <w:rPr>
          <w:iCs/>
          <w:sz w:val="24"/>
          <w:szCs w:val="24"/>
        </w:rPr>
        <w:t xml:space="preserve"> και μεγαλύτερες από την προσφορά</w:t>
      </w:r>
      <w:r>
        <w:rPr>
          <w:iCs/>
          <w:sz w:val="24"/>
          <w:szCs w:val="24"/>
        </w:rPr>
        <w:t>.</w:t>
      </w:r>
    </w:p>
    <w:p w:rsidR="00621898" w:rsidRDefault="00621898" w:rsidP="00CC2F68">
      <w:pPr>
        <w:shd w:val="clear" w:color="auto" w:fill="FFFFFF"/>
        <w:spacing w:line="276" w:lineRule="auto"/>
        <w:jc w:val="both"/>
        <w:rPr>
          <w:iCs/>
          <w:sz w:val="24"/>
          <w:szCs w:val="24"/>
        </w:rPr>
      </w:pPr>
    </w:p>
    <w:p w:rsidR="00506821" w:rsidRDefault="00815674" w:rsidP="00C97303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Επισυνάπτεται φωτογραφικό υλικό.</w:t>
      </w:r>
    </w:p>
    <w:p w:rsidR="00815674" w:rsidRPr="00D562E7" w:rsidRDefault="00815674" w:rsidP="00C97303">
      <w:pPr>
        <w:spacing w:line="276" w:lineRule="auto"/>
        <w:jc w:val="both"/>
        <w:rPr>
          <w:iCs/>
          <w:sz w:val="24"/>
          <w:szCs w:val="24"/>
        </w:rPr>
      </w:pPr>
    </w:p>
    <w:p w:rsidR="00527949" w:rsidRDefault="00815674" w:rsidP="009F42B9">
      <w:pPr>
        <w:shd w:val="clear" w:color="auto" w:fill="FFFFFF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</w:t>
      </w:r>
      <w:r w:rsidR="005A4756">
        <w:rPr>
          <w:b/>
          <w:bCs/>
          <w:iCs/>
          <w:sz w:val="24"/>
          <w:szCs w:val="24"/>
        </w:rPr>
        <w:t>Η</w:t>
      </w:r>
      <w:r>
        <w:rPr>
          <w:b/>
          <w:bCs/>
          <w:iCs/>
          <w:sz w:val="24"/>
          <w:szCs w:val="24"/>
        </w:rPr>
        <w:t xml:space="preserve"> </w:t>
      </w:r>
      <w:r w:rsidR="005A4756">
        <w:rPr>
          <w:b/>
          <w:bCs/>
          <w:iCs/>
          <w:sz w:val="24"/>
          <w:szCs w:val="24"/>
        </w:rPr>
        <w:t>Διο</w:t>
      </w:r>
      <w:r w:rsidR="00073952">
        <w:rPr>
          <w:b/>
          <w:bCs/>
          <w:iCs/>
          <w:sz w:val="24"/>
          <w:szCs w:val="24"/>
        </w:rPr>
        <w:t xml:space="preserve">ικήτρια </w:t>
      </w:r>
    </w:p>
    <w:p w:rsidR="008328FA" w:rsidRDefault="008328FA" w:rsidP="009F42B9">
      <w:pPr>
        <w:shd w:val="clear" w:color="auto" w:fill="FFFFFF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</w:p>
    <w:p w:rsidR="0050377A" w:rsidRDefault="00527949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Μαρία </w:t>
      </w:r>
      <w:proofErr w:type="spellStart"/>
      <w:r>
        <w:rPr>
          <w:b/>
          <w:bCs/>
          <w:iCs/>
          <w:sz w:val="24"/>
          <w:szCs w:val="24"/>
        </w:rPr>
        <w:t>Σπινθούρη</w:t>
      </w:r>
      <w:proofErr w:type="spellEnd"/>
    </w:p>
    <w:p w:rsidR="00621898" w:rsidRDefault="00621898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</w:p>
    <w:p w:rsidR="00621898" w:rsidRDefault="00621898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</w:p>
    <w:p w:rsidR="00621898" w:rsidRDefault="00621898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</w:p>
    <w:p w:rsidR="00621898" w:rsidRDefault="00621898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</w:p>
    <w:p w:rsidR="0048280B" w:rsidRDefault="0048280B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</w:p>
    <w:p w:rsidR="0048280B" w:rsidRDefault="0048280B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</w:p>
    <w:p w:rsidR="0048280B" w:rsidRDefault="0048280B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</w:p>
    <w:p w:rsidR="0048280B" w:rsidRDefault="0048280B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</w:p>
    <w:p w:rsidR="0048280B" w:rsidRDefault="0048280B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1565910</wp:posOffset>
            </wp:positionH>
            <wp:positionV relativeFrom="paragraph">
              <wp:posOffset>164465</wp:posOffset>
            </wp:positionV>
            <wp:extent cx="3429000" cy="2571750"/>
            <wp:effectExtent l="19050" t="0" r="0" b="0"/>
            <wp:wrapSquare wrapText="bothSides"/>
            <wp:docPr id="2" name="Εικόνα 1" descr="C:\Users\dioikitis\Desktop\Φωτό ΓΝΑΝ\Αιμοδοσία\78700406_545986066236993_12982166791127040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oikitis\Desktop\Φωτό ΓΝΑΝ\Αιμοδοσία\78700406_545986066236993_1298216679112704000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80B" w:rsidRDefault="0048280B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</w:p>
    <w:p w:rsidR="0048280B" w:rsidRDefault="0048280B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</w:p>
    <w:p w:rsidR="0048280B" w:rsidRDefault="0048280B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</w:p>
    <w:p w:rsidR="0048280B" w:rsidRDefault="0048280B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</w:p>
    <w:p w:rsidR="0048280B" w:rsidRDefault="0048280B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</w:p>
    <w:p w:rsidR="0048280B" w:rsidRDefault="0048280B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</w:p>
    <w:p w:rsidR="0048280B" w:rsidRDefault="0048280B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</w:p>
    <w:p w:rsidR="0048280B" w:rsidRDefault="0048280B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</w:p>
    <w:p w:rsidR="0048280B" w:rsidRDefault="0048280B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</w:p>
    <w:p w:rsidR="0048280B" w:rsidRDefault="0048280B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</w:p>
    <w:p w:rsidR="0048280B" w:rsidRDefault="0048280B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</w:p>
    <w:p w:rsidR="0048280B" w:rsidRDefault="0048280B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</w:p>
    <w:p w:rsidR="0048280B" w:rsidRDefault="0048280B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</w:p>
    <w:p w:rsidR="0048280B" w:rsidRDefault="0048280B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</w:p>
    <w:p w:rsidR="0048280B" w:rsidRDefault="0048280B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370205</wp:posOffset>
            </wp:positionV>
            <wp:extent cx="3076575" cy="4095750"/>
            <wp:effectExtent l="19050" t="0" r="9525" b="0"/>
            <wp:wrapSquare wrapText="bothSides"/>
            <wp:docPr id="3" name="Εικόνα 2" descr="C:\Users\dioikitis\Desktop\Φωτό ΓΝΑΝ\Αιμοδοσία\77141508_531924007360229_22807429110982246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oikitis\Desktop\Φωτό ΓΝΑΝ\Αιμοδοσία\77141508_531924007360229_2280742911098224640_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Cs/>
          <w:noProof/>
          <w:sz w:val="24"/>
          <w:szCs w:val="24"/>
          <w:lang w:eastAsia="el-GR"/>
        </w:rPr>
        <w:drawing>
          <wp:inline distT="0" distB="0" distL="0" distR="0">
            <wp:extent cx="3421856" cy="4562475"/>
            <wp:effectExtent l="19050" t="0" r="7144" b="0"/>
            <wp:docPr id="4" name="Εικόνα 3" descr="C:\Users\dioikitis\Desktop\Φωτό ΓΝΑΝ\Αιμοδοσία\77141508_531924007360229_22807429110982246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oikitis\Desktop\Φωτό ΓΝΑΝ\Αιμοδοσία\77141508_531924007360229_2280742911098224640_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057" cy="456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80B" w:rsidRDefault="0048280B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</w:p>
    <w:sectPr w:rsidR="0048280B" w:rsidSect="00CE4B49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B90D8C"/>
    <w:multiLevelType w:val="hybridMultilevel"/>
    <w:tmpl w:val="3648F9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023153"/>
    <w:multiLevelType w:val="hybridMultilevel"/>
    <w:tmpl w:val="D00608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F2D5C"/>
    <w:multiLevelType w:val="hybridMultilevel"/>
    <w:tmpl w:val="A3462E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75B14"/>
    <w:multiLevelType w:val="hybridMultilevel"/>
    <w:tmpl w:val="D3A85D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3D6C3A"/>
    <w:multiLevelType w:val="hybridMultilevel"/>
    <w:tmpl w:val="46EC4D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B76E0"/>
    <w:multiLevelType w:val="hybridMultilevel"/>
    <w:tmpl w:val="D414A5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17909"/>
    <w:multiLevelType w:val="hybridMultilevel"/>
    <w:tmpl w:val="2640BB0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0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18"/>
  </w:num>
  <w:num w:numId="13">
    <w:abstractNumId w:val="11"/>
  </w:num>
  <w:num w:numId="14">
    <w:abstractNumId w:val="3"/>
  </w:num>
  <w:num w:numId="15">
    <w:abstractNumId w:val="21"/>
  </w:num>
  <w:num w:numId="16">
    <w:abstractNumId w:val="8"/>
  </w:num>
  <w:num w:numId="17">
    <w:abstractNumId w:val="13"/>
  </w:num>
  <w:num w:numId="18">
    <w:abstractNumId w:val="20"/>
  </w:num>
  <w:num w:numId="19">
    <w:abstractNumId w:val="24"/>
  </w:num>
  <w:num w:numId="20">
    <w:abstractNumId w:val="23"/>
  </w:num>
  <w:num w:numId="21">
    <w:abstractNumId w:val="7"/>
  </w:num>
  <w:num w:numId="22">
    <w:abstractNumId w:val="19"/>
  </w:num>
  <w:num w:numId="23">
    <w:abstractNumId w:val="9"/>
  </w:num>
  <w:num w:numId="24">
    <w:abstractNumId w:val="6"/>
  </w:num>
  <w:num w:numId="25">
    <w:abstractNumId w:val="16"/>
  </w:num>
  <w:num w:numId="26">
    <w:abstractNumId w:val="0"/>
  </w:num>
  <w:num w:numId="27">
    <w:abstractNumId w:val="15"/>
  </w:num>
  <w:num w:numId="28">
    <w:abstractNumId w:val="1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13E13"/>
    <w:rsid w:val="000218A2"/>
    <w:rsid w:val="00024D49"/>
    <w:rsid w:val="00030806"/>
    <w:rsid w:val="00035DF7"/>
    <w:rsid w:val="00045702"/>
    <w:rsid w:val="000526A8"/>
    <w:rsid w:val="00061011"/>
    <w:rsid w:val="00065754"/>
    <w:rsid w:val="00072E3E"/>
    <w:rsid w:val="00073952"/>
    <w:rsid w:val="000865DB"/>
    <w:rsid w:val="000950BC"/>
    <w:rsid w:val="000953C3"/>
    <w:rsid w:val="000A4AFE"/>
    <w:rsid w:val="000A560A"/>
    <w:rsid w:val="000B5BA4"/>
    <w:rsid w:val="000C410D"/>
    <w:rsid w:val="000C5507"/>
    <w:rsid w:val="000D39E0"/>
    <w:rsid w:val="000E1785"/>
    <w:rsid w:val="000E3DDA"/>
    <w:rsid w:val="000E5A04"/>
    <w:rsid w:val="000E6613"/>
    <w:rsid w:val="000F7310"/>
    <w:rsid w:val="000F7C03"/>
    <w:rsid w:val="0010443B"/>
    <w:rsid w:val="0010446C"/>
    <w:rsid w:val="00107994"/>
    <w:rsid w:val="001169C9"/>
    <w:rsid w:val="00117AEF"/>
    <w:rsid w:val="00117C2E"/>
    <w:rsid w:val="001211DE"/>
    <w:rsid w:val="00125A48"/>
    <w:rsid w:val="00133DD3"/>
    <w:rsid w:val="00137459"/>
    <w:rsid w:val="00142482"/>
    <w:rsid w:val="001455E9"/>
    <w:rsid w:val="001523F2"/>
    <w:rsid w:val="0016700C"/>
    <w:rsid w:val="00172B9E"/>
    <w:rsid w:val="00193C8F"/>
    <w:rsid w:val="001A50B0"/>
    <w:rsid w:val="001D6D7E"/>
    <w:rsid w:val="001F68AA"/>
    <w:rsid w:val="0020590B"/>
    <w:rsid w:val="002202A8"/>
    <w:rsid w:val="00221E8A"/>
    <w:rsid w:val="0022435D"/>
    <w:rsid w:val="00236722"/>
    <w:rsid w:val="00242762"/>
    <w:rsid w:val="00253B3E"/>
    <w:rsid w:val="00255E69"/>
    <w:rsid w:val="002560E6"/>
    <w:rsid w:val="002602D5"/>
    <w:rsid w:val="002946C0"/>
    <w:rsid w:val="00297E09"/>
    <w:rsid w:val="002B63BF"/>
    <w:rsid w:val="002B7657"/>
    <w:rsid w:val="002C5759"/>
    <w:rsid w:val="002C7EF5"/>
    <w:rsid w:val="002D3DEB"/>
    <w:rsid w:val="002D6A95"/>
    <w:rsid w:val="002E339B"/>
    <w:rsid w:val="002E7E6C"/>
    <w:rsid w:val="002F279C"/>
    <w:rsid w:val="0030676F"/>
    <w:rsid w:val="0030795E"/>
    <w:rsid w:val="0031761D"/>
    <w:rsid w:val="003224C3"/>
    <w:rsid w:val="00323547"/>
    <w:rsid w:val="00330F3D"/>
    <w:rsid w:val="00336009"/>
    <w:rsid w:val="0035127A"/>
    <w:rsid w:val="0035195D"/>
    <w:rsid w:val="00351A98"/>
    <w:rsid w:val="003556A1"/>
    <w:rsid w:val="00364A50"/>
    <w:rsid w:val="00376CD9"/>
    <w:rsid w:val="00381904"/>
    <w:rsid w:val="003845FF"/>
    <w:rsid w:val="003878E6"/>
    <w:rsid w:val="003A2BD4"/>
    <w:rsid w:val="003B1732"/>
    <w:rsid w:val="003B3854"/>
    <w:rsid w:val="003C2C98"/>
    <w:rsid w:val="003E64F5"/>
    <w:rsid w:val="003E65EC"/>
    <w:rsid w:val="004033DD"/>
    <w:rsid w:val="00406728"/>
    <w:rsid w:val="004106FA"/>
    <w:rsid w:val="004142EB"/>
    <w:rsid w:val="00415DE3"/>
    <w:rsid w:val="00417BDB"/>
    <w:rsid w:val="00432178"/>
    <w:rsid w:val="00456B5B"/>
    <w:rsid w:val="00462591"/>
    <w:rsid w:val="0048280B"/>
    <w:rsid w:val="004A07B1"/>
    <w:rsid w:val="004B1337"/>
    <w:rsid w:val="004B1ADA"/>
    <w:rsid w:val="004B22FB"/>
    <w:rsid w:val="004C08E3"/>
    <w:rsid w:val="004C152E"/>
    <w:rsid w:val="004C17FB"/>
    <w:rsid w:val="004C5043"/>
    <w:rsid w:val="004C7EDA"/>
    <w:rsid w:val="004C7F86"/>
    <w:rsid w:val="004E482E"/>
    <w:rsid w:val="004F17B4"/>
    <w:rsid w:val="004F20B7"/>
    <w:rsid w:val="0050377A"/>
    <w:rsid w:val="00506821"/>
    <w:rsid w:val="00507D58"/>
    <w:rsid w:val="00516DB4"/>
    <w:rsid w:val="00527949"/>
    <w:rsid w:val="00537A0A"/>
    <w:rsid w:val="00541EF1"/>
    <w:rsid w:val="00542C4B"/>
    <w:rsid w:val="00546101"/>
    <w:rsid w:val="00550361"/>
    <w:rsid w:val="00556A5B"/>
    <w:rsid w:val="00557381"/>
    <w:rsid w:val="0056074A"/>
    <w:rsid w:val="0056170E"/>
    <w:rsid w:val="00574E8B"/>
    <w:rsid w:val="0057785C"/>
    <w:rsid w:val="0059014A"/>
    <w:rsid w:val="00597BA8"/>
    <w:rsid w:val="005A4756"/>
    <w:rsid w:val="005B2BEE"/>
    <w:rsid w:val="005D03F8"/>
    <w:rsid w:val="005D1A77"/>
    <w:rsid w:val="005D6CC5"/>
    <w:rsid w:val="005E5A7D"/>
    <w:rsid w:val="005F56C0"/>
    <w:rsid w:val="005F7074"/>
    <w:rsid w:val="00603EB5"/>
    <w:rsid w:val="00610FBE"/>
    <w:rsid w:val="00616442"/>
    <w:rsid w:val="00621898"/>
    <w:rsid w:val="00631402"/>
    <w:rsid w:val="00634624"/>
    <w:rsid w:val="0063623F"/>
    <w:rsid w:val="006466C7"/>
    <w:rsid w:val="00647DE1"/>
    <w:rsid w:val="00652583"/>
    <w:rsid w:val="0068380D"/>
    <w:rsid w:val="00692334"/>
    <w:rsid w:val="00693CFA"/>
    <w:rsid w:val="006C37F7"/>
    <w:rsid w:val="006C55B7"/>
    <w:rsid w:val="006D172F"/>
    <w:rsid w:val="006D6B04"/>
    <w:rsid w:val="00707486"/>
    <w:rsid w:val="00717798"/>
    <w:rsid w:val="007201A7"/>
    <w:rsid w:val="00723A48"/>
    <w:rsid w:val="00741E42"/>
    <w:rsid w:val="00746ABD"/>
    <w:rsid w:val="00746D3E"/>
    <w:rsid w:val="00757A8F"/>
    <w:rsid w:val="00763435"/>
    <w:rsid w:val="007A340D"/>
    <w:rsid w:val="007A4A3B"/>
    <w:rsid w:val="007B6748"/>
    <w:rsid w:val="007C16E5"/>
    <w:rsid w:val="007C1C56"/>
    <w:rsid w:val="007D5171"/>
    <w:rsid w:val="007F3CE3"/>
    <w:rsid w:val="007F5F06"/>
    <w:rsid w:val="00806388"/>
    <w:rsid w:val="00815674"/>
    <w:rsid w:val="008328FA"/>
    <w:rsid w:val="008448A3"/>
    <w:rsid w:val="00845401"/>
    <w:rsid w:val="00846B11"/>
    <w:rsid w:val="00854B74"/>
    <w:rsid w:val="008563A2"/>
    <w:rsid w:val="00864231"/>
    <w:rsid w:val="008663DC"/>
    <w:rsid w:val="00867962"/>
    <w:rsid w:val="00874289"/>
    <w:rsid w:val="00880317"/>
    <w:rsid w:val="00886086"/>
    <w:rsid w:val="00897377"/>
    <w:rsid w:val="008A7874"/>
    <w:rsid w:val="008C77B3"/>
    <w:rsid w:val="008D080C"/>
    <w:rsid w:val="008D21B4"/>
    <w:rsid w:val="008E6C0F"/>
    <w:rsid w:val="008F0EA3"/>
    <w:rsid w:val="00900AA7"/>
    <w:rsid w:val="009107EB"/>
    <w:rsid w:val="00932FD6"/>
    <w:rsid w:val="00937317"/>
    <w:rsid w:val="00973C6F"/>
    <w:rsid w:val="00973F21"/>
    <w:rsid w:val="0097626F"/>
    <w:rsid w:val="009863E9"/>
    <w:rsid w:val="00992E6C"/>
    <w:rsid w:val="0099588F"/>
    <w:rsid w:val="00997E65"/>
    <w:rsid w:val="009A0D46"/>
    <w:rsid w:val="009A25D8"/>
    <w:rsid w:val="009B13BF"/>
    <w:rsid w:val="009B605B"/>
    <w:rsid w:val="009B7EFB"/>
    <w:rsid w:val="009D7684"/>
    <w:rsid w:val="009E1599"/>
    <w:rsid w:val="009F36CD"/>
    <w:rsid w:val="009F42B9"/>
    <w:rsid w:val="00A000C4"/>
    <w:rsid w:val="00A00F00"/>
    <w:rsid w:val="00A03184"/>
    <w:rsid w:val="00A06D26"/>
    <w:rsid w:val="00A54D6E"/>
    <w:rsid w:val="00A56F58"/>
    <w:rsid w:val="00A6151D"/>
    <w:rsid w:val="00A61BC1"/>
    <w:rsid w:val="00A67E26"/>
    <w:rsid w:val="00A75979"/>
    <w:rsid w:val="00A7613A"/>
    <w:rsid w:val="00AA1DAF"/>
    <w:rsid w:val="00AA2C0F"/>
    <w:rsid w:val="00AA302D"/>
    <w:rsid w:val="00AB0339"/>
    <w:rsid w:val="00AC1E8B"/>
    <w:rsid w:val="00AC7A27"/>
    <w:rsid w:val="00AC7A39"/>
    <w:rsid w:val="00AF74C3"/>
    <w:rsid w:val="00B0139D"/>
    <w:rsid w:val="00B02D19"/>
    <w:rsid w:val="00B039ED"/>
    <w:rsid w:val="00B229E8"/>
    <w:rsid w:val="00B34A7C"/>
    <w:rsid w:val="00B34DF3"/>
    <w:rsid w:val="00B35B8D"/>
    <w:rsid w:val="00B41283"/>
    <w:rsid w:val="00B5187E"/>
    <w:rsid w:val="00B84142"/>
    <w:rsid w:val="00B914F9"/>
    <w:rsid w:val="00BA18B0"/>
    <w:rsid w:val="00BA30FF"/>
    <w:rsid w:val="00BA7D91"/>
    <w:rsid w:val="00BB1222"/>
    <w:rsid w:val="00BB1B23"/>
    <w:rsid w:val="00BB6FB8"/>
    <w:rsid w:val="00BB78B4"/>
    <w:rsid w:val="00BC3B04"/>
    <w:rsid w:val="00BD1ED9"/>
    <w:rsid w:val="00BF0B94"/>
    <w:rsid w:val="00BF3A29"/>
    <w:rsid w:val="00C23033"/>
    <w:rsid w:val="00C30391"/>
    <w:rsid w:val="00C31FAB"/>
    <w:rsid w:val="00C322E1"/>
    <w:rsid w:val="00C40A49"/>
    <w:rsid w:val="00C65042"/>
    <w:rsid w:val="00C71AD8"/>
    <w:rsid w:val="00C959B3"/>
    <w:rsid w:val="00C97303"/>
    <w:rsid w:val="00CB3A77"/>
    <w:rsid w:val="00CB5689"/>
    <w:rsid w:val="00CC2F68"/>
    <w:rsid w:val="00CC4C40"/>
    <w:rsid w:val="00CC717C"/>
    <w:rsid w:val="00CE4B49"/>
    <w:rsid w:val="00CE7FC7"/>
    <w:rsid w:val="00D07164"/>
    <w:rsid w:val="00D17E3B"/>
    <w:rsid w:val="00D24476"/>
    <w:rsid w:val="00D25732"/>
    <w:rsid w:val="00D36EB9"/>
    <w:rsid w:val="00D52822"/>
    <w:rsid w:val="00D562E7"/>
    <w:rsid w:val="00D56AF2"/>
    <w:rsid w:val="00D6050C"/>
    <w:rsid w:val="00D63B0D"/>
    <w:rsid w:val="00D66D24"/>
    <w:rsid w:val="00D87466"/>
    <w:rsid w:val="00D933D9"/>
    <w:rsid w:val="00DA218E"/>
    <w:rsid w:val="00DA6D91"/>
    <w:rsid w:val="00DB5D2B"/>
    <w:rsid w:val="00DC00D5"/>
    <w:rsid w:val="00DC259B"/>
    <w:rsid w:val="00DC5002"/>
    <w:rsid w:val="00DD1280"/>
    <w:rsid w:val="00DD4987"/>
    <w:rsid w:val="00DE11B8"/>
    <w:rsid w:val="00DE1413"/>
    <w:rsid w:val="00DE1B57"/>
    <w:rsid w:val="00DF2151"/>
    <w:rsid w:val="00E0515E"/>
    <w:rsid w:val="00E0639D"/>
    <w:rsid w:val="00E27CC5"/>
    <w:rsid w:val="00E42B76"/>
    <w:rsid w:val="00E46BBD"/>
    <w:rsid w:val="00E521EA"/>
    <w:rsid w:val="00E60DB5"/>
    <w:rsid w:val="00E82958"/>
    <w:rsid w:val="00E86808"/>
    <w:rsid w:val="00E87096"/>
    <w:rsid w:val="00E938FA"/>
    <w:rsid w:val="00EA0FAF"/>
    <w:rsid w:val="00EA1204"/>
    <w:rsid w:val="00EA2058"/>
    <w:rsid w:val="00EB294B"/>
    <w:rsid w:val="00EC44F6"/>
    <w:rsid w:val="00EC77B2"/>
    <w:rsid w:val="00EE4643"/>
    <w:rsid w:val="00EE5802"/>
    <w:rsid w:val="00EF1121"/>
    <w:rsid w:val="00EF1AC0"/>
    <w:rsid w:val="00EF52C6"/>
    <w:rsid w:val="00F06A30"/>
    <w:rsid w:val="00F12EF1"/>
    <w:rsid w:val="00F35436"/>
    <w:rsid w:val="00F360DB"/>
    <w:rsid w:val="00F4400A"/>
    <w:rsid w:val="00F454E1"/>
    <w:rsid w:val="00F4569D"/>
    <w:rsid w:val="00F46404"/>
    <w:rsid w:val="00F522E6"/>
    <w:rsid w:val="00F7132B"/>
    <w:rsid w:val="00F9356D"/>
    <w:rsid w:val="00FA1653"/>
    <w:rsid w:val="00FA49F2"/>
    <w:rsid w:val="00FA7B98"/>
    <w:rsid w:val="00FC24AC"/>
    <w:rsid w:val="00FD73FB"/>
    <w:rsid w:val="00FF39AF"/>
    <w:rsid w:val="00FF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79DF56B-5287-47AD-9584-55EEE033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uiPriority w:val="99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uiPriority w:val="99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  <w:style w:type="character" w:customStyle="1" w:styleId="1Char">
    <w:name w:val="Επικεφαλίδα 1 Char"/>
    <w:basedOn w:val="a0"/>
    <w:link w:val="1"/>
    <w:rsid w:val="00FF734F"/>
    <w:rPr>
      <w:b/>
      <w:lang w:eastAsia="ar-SA"/>
    </w:rPr>
  </w:style>
  <w:style w:type="table" w:customStyle="1" w:styleId="110">
    <w:name w:val="Απλός πίνακας 11"/>
    <w:basedOn w:val="a1"/>
    <w:uiPriority w:val="41"/>
    <w:rsid w:val="00297E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ezo">
    <w:name w:val="_ezo"/>
    <w:basedOn w:val="a0"/>
    <w:rsid w:val="00013E13"/>
  </w:style>
  <w:style w:type="character" w:customStyle="1" w:styleId="hascaption">
    <w:name w:val="hascaption"/>
    <w:basedOn w:val="a0"/>
    <w:rsid w:val="00CE4B49"/>
  </w:style>
  <w:style w:type="character" w:customStyle="1" w:styleId="fcg">
    <w:name w:val="fcg"/>
    <w:basedOn w:val="a0"/>
    <w:rsid w:val="00CE4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8928">
              <w:marLeft w:val="315"/>
              <w:marRight w:val="0"/>
              <w:marTop w:val="9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sis-foundatio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yn-enosi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7B6-0871-4528-8D39-7EC8FDCC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2016-07-13T12:23:00Z</cp:lastPrinted>
  <dcterms:created xsi:type="dcterms:W3CDTF">2019-12-05T11:15:00Z</dcterms:created>
  <dcterms:modified xsi:type="dcterms:W3CDTF">2019-12-05T11:15:00Z</dcterms:modified>
</cp:coreProperties>
</file>