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25F" w:rsidRPr="00B17A01" w:rsidRDefault="0015525F" w:rsidP="0015525F">
      <w:pPr>
        <w:pStyle w:val="2"/>
        <w:tabs>
          <w:tab w:val="clear" w:pos="567"/>
          <w:tab w:val="left" w:pos="0"/>
        </w:tabs>
        <w:spacing w:before="57" w:after="57"/>
        <w:ind w:left="0" w:firstLine="0"/>
        <w:rPr>
          <w:lang w:val="el-GR"/>
        </w:rPr>
      </w:pPr>
      <w:bookmarkStart w:id="0" w:name="_Toc40775024"/>
      <w:r>
        <w:rPr>
          <w:lang w:val="el-GR"/>
        </w:rPr>
        <w:t xml:space="preserve">ΠΑΡΑΡΤΗΜΑ </w:t>
      </w:r>
      <w:r>
        <w:rPr>
          <w:lang w:val="en-US"/>
        </w:rPr>
        <w:t>VI</w:t>
      </w:r>
      <w:r>
        <w:rPr>
          <w:lang w:val="el-GR"/>
        </w:rPr>
        <w:t>Ι – Υπόδειγμα βεβαίωσης επίσκεψης χώρου</w:t>
      </w:r>
      <w:bookmarkEnd w:id="0"/>
    </w:p>
    <w:p w:rsidR="0015525F" w:rsidRDefault="0015525F" w:rsidP="0015525F">
      <w:pPr>
        <w:tabs>
          <w:tab w:val="left" w:pos="350"/>
        </w:tabs>
        <w:spacing w:before="45"/>
        <w:rPr>
          <w:lang w:val="el-GR"/>
        </w:rPr>
      </w:pPr>
    </w:p>
    <w:p w:rsidR="0015525F" w:rsidRPr="00020CFF" w:rsidRDefault="0015525F" w:rsidP="0015525F">
      <w:pPr>
        <w:pStyle w:val="a3"/>
        <w:spacing w:line="276" w:lineRule="auto"/>
        <w:rPr>
          <w:b/>
          <w:iCs/>
          <w:sz w:val="24"/>
          <w:lang w:val="el-GR"/>
        </w:rPr>
      </w:pPr>
      <w:r w:rsidRPr="007173A1">
        <w:pict>
          <v:shapetype id="_x0000_t202" coordsize="21600,21600" o:spt="202" path="m,l,21600r21600,l21600,xe">
            <v:stroke joinstyle="miter"/>
            <v:path gradientshapeok="t" o:connecttype="rect"/>
          </v:shapetype>
          <v:shape id="_x0000_s1026" type="#_x0000_t202" style="position:absolute;left:0;text-align:left;margin-left:-9.45pt;margin-top:.3pt;width:216.75pt;height:194.85pt;z-index:251660288;mso-wrap-distance-left:9.05pt;mso-wrap-distance-right:9.05pt" stroked="f">
            <v:fill color2="black"/>
            <v:textbox style="mso-next-textbox:#_x0000_s1026" inset="0,0,0,0">
              <w:txbxContent>
                <w:p w:rsidR="0015525F" w:rsidRPr="007173A1" w:rsidRDefault="0015525F" w:rsidP="0015525F">
                  <w:pPr>
                    <w:rPr>
                      <w:sz w:val="24"/>
                      <w:lang w:val="en-US"/>
                    </w:rPr>
                  </w:pPr>
                  <w:r w:rsidRPr="007173A1">
                    <w:rPr>
                      <w:sz w:val="24"/>
                    </w:rPr>
                    <w:t xml:space="preserve"> </w:t>
                  </w:r>
                  <w:r>
                    <w:rPr>
                      <w:sz w:val="24"/>
                    </w:rPr>
                    <w:t xml:space="preserve">         </w:t>
                  </w:r>
                  <w:r>
                    <w:rPr>
                      <w:noProof/>
                      <w:sz w:val="24"/>
                      <w:lang w:val="el-GR" w:eastAsia="el-GR"/>
                    </w:rPr>
                    <w:drawing>
                      <wp:inline distT="0" distB="0" distL="0" distR="0">
                        <wp:extent cx="556260" cy="51181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56260" cy="511810"/>
                                </a:xfrm>
                                <a:prstGeom prst="rect">
                                  <a:avLst/>
                                </a:prstGeom>
                                <a:solidFill>
                                  <a:srgbClr val="FFFFFF"/>
                                </a:solidFill>
                                <a:ln w="9525">
                                  <a:noFill/>
                                  <a:miter lim="800000"/>
                                  <a:headEnd/>
                                  <a:tailEnd/>
                                </a:ln>
                              </pic:spPr>
                            </pic:pic>
                          </a:graphicData>
                        </a:graphic>
                      </wp:inline>
                    </w:drawing>
                  </w:r>
                  <w:r w:rsidRPr="007173A1">
                    <w:rPr>
                      <w:sz w:val="24"/>
                      <w:lang w:val="en-US"/>
                    </w:rPr>
                    <w:t xml:space="preserve"> </w:t>
                  </w:r>
                </w:p>
                <w:p w:rsidR="0015525F" w:rsidRPr="0040277C" w:rsidRDefault="0015525F" w:rsidP="0015525F">
                  <w:pPr>
                    <w:widowControl w:val="0"/>
                    <w:numPr>
                      <w:ilvl w:val="0"/>
                      <w:numId w:val="1"/>
                    </w:numPr>
                    <w:autoSpaceDE w:val="0"/>
                    <w:spacing w:after="0"/>
                    <w:ind w:left="432" w:hanging="432"/>
                    <w:jc w:val="left"/>
                    <w:rPr>
                      <w:sz w:val="18"/>
                    </w:rPr>
                  </w:pPr>
                  <w:r>
                    <w:rPr>
                      <w:sz w:val="18"/>
                    </w:rPr>
                    <w:t xml:space="preserve">  </w:t>
                  </w:r>
                  <w:r w:rsidRPr="007173A1">
                    <w:rPr>
                      <w:sz w:val="18"/>
                    </w:rPr>
                    <w:t>ΕΛΛΗΝΙΚΗ ΔΗΜΟΚΡΑΤΙΑ</w:t>
                  </w:r>
                </w:p>
                <w:p w:rsidR="0015525F" w:rsidRPr="007173A1" w:rsidRDefault="0015525F" w:rsidP="0015525F">
                  <w:pPr>
                    <w:widowControl w:val="0"/>
                    <w:numPr>
                      <w:ilvl w:val="0"/>
                      <w:numId w:val="1"/>
                    </w:numPr>
                    <w:autoSpaceDE w:val="0"/>
                    <w:spacing w:after="0"/>
                    <w:ind w:left="432" w:hanging="432"/>
                    <w:jc w:val="left"/>
                    <w:rPr>
                      <w:sz w:val="18"/>
                    </w:rPr>
                  </w:pPr>
                  <w:r>
                    <w:rPr>
                      <w:sz w:val="18"/>
                    </w:rPr>
                    <w:t xml:space="preserve">  </w:t>
                  </w:r>
                  <w:r w:rsidRPr="007173A1">
                    <w:rPr>
                      <w:sz w:val="18"/>
                    </w:rPr>
                    <w:t>ΥΠΟΥΡΓΕΙΟ ΥΓΕΙΑΣ</w:t>
                  </w:r>
                </w:p>
                <w:p w:rsidR="0015525F" w:rsidRPr="007173A1" w:rsidRDefault="0015525F" w:rsidP="0015525F">
                  <w:pPr>
                    <w:widowControl w:val="0"/>
                    <w:numPr>
                      <w:ilvl w:val="0"/>
                      <w:numId w:val="1"/>
                    </w:numPr>
                    <w:autoSpaceDE w:val="0"/>
                    <w:spacing w:after="0"/>
                    <w:ind w:left="432" w:hanging="432"/>
                    <w:jc w:val="left"/>
                    <w:rPr>
                      <w:sz w:val="18"/>
                    </w:rPr>
                  </w:pPr>
                  <w:r>
                    <w:rPr>
                      <w:sz w:val="18"/>
                    </w:rPr>
                    <w:t xml:space="preserve">  </w:t>
                  </w:r>
                  <w:r w:rsidRPr="007173A1">
                    <w:rPr>
                      <w:sz w:val="18"/>
                    </w:rPr>
                    <w:t>7</w:t>
                  </w:r>
                  <w:r w:rsidRPr="0040277C">
                    <w:rPr>
                      <w:sz w:val="18"/>
                    </w:rPr>
                    <w:t xml:space="preserve">η </w:t>
                  </w:r>
                  <w:r w:rsidRPr="007173A1">
                    <w:rPr>
                      <w:sz w:val="18"/>
                    </w:rPr>
                    <w:t>ΥΓΕΙΟΝΟΜΙΚΗ ΠΕΡΙΦΕΡΕΙΑ ΚΡΗΤΗΣ</w:t>
                  </w:r>
                </w:p>
                <w:p w:rsidR="0015525F" w:rsidRPr="0015525F" w:rsidRDefault="0015525F" w:rsidP="0015525F">
                  <w:pPr>
                    <w:widowControl w:val="0"/>
                    <w:numPr>
                      <w:ilvl w:val="0"/>
                      <w:numId w:val="1"/>
                    </w:numPr>
                    <w:autoSpaceDE w:val="0"/>
                    <w:spacing w:after="0"/>
                    <w:ind w:left="432" w:hanging="432"/>
                    <w:jc w:val="left"/>
                    <w:rPr>
                      <w:sz w:val="18"/>
                      <w:lang w:val="el-GR"/>
                    </w:rPr>
                  </w:pPr>
                  <w:r w:rsidRPr="0015525F">
                    <w:rPr>
                      <w:sz w:val="18"/>
                      <w:lang w:val="el-GR"/>
                    </w:rPr>
                    <w:t xml:space="preserve">  Γ.Ν. ΛΑΣΙΘΙΟΥ-Γ.Ν.-Κ.Υ. ΝΕΑΠΟΛΕΩΣ «ΔΙΑΛΥΝΑΚΕΙΟ»</w:t>
                  </w:r>
                </w:p>
                <w:p w:rsidR="0015525F" w:rsidRPr="0015525F" w:rsidRDefault="0015525F" w:rsidP="0015525F">
                  <w:pPr>
                    <w:widowControl w:val="0"/>
                    <w:numPr>
                      <w:ilvl w:val="0"/>
                      <w:numId w:val="1"/>
                    </w:numPr>
                    <w:autoSpaceDE w:val="0"/>
                    <w:spacing w:after="0"/>
                    <w:ind w:left="432" w:hanging="432"/>
                    <w:jc w:val="left"/>
                    <w:rPr>
                      <w:sz w:val="18"/>
                      <w:lang w:val="el-GR"/>
                    </w:rPr>
                  </w:pPr>
                  <w:r w:rsidRPr="0015525F">
                    <w:rPr>
                      <w:sz w:val="18"/>
                      <w:lang w:val="el-GR"/>
                    </w:rPr>
                    <w:t xml:space="preserve">  (ΟΡΓΑΝΙΚΗ ΜΟΝΑΔΑ ΕΔΡΑΣ-ΑΓΙΟΣ ΝΙΚΟΛΑΟΣ)</w:t>
                  </w:r>
                </w:p>
                <w:p w:rsidR="0015525F" w:rsidRPr="0040277C" w:rsidRDefault="0015525F" w:rsidP="0015525F">
                  <w:pPr>
                    <w:widowControl w:val="0"/>
                    <w:numPr>
                      <w:ilvl w:val="0"/>
                      <w:numId w:val="1"/>
                    </w:numPr>
                    <w:autoSpaceDE w:val="0"/>
                    <w:spacing w:after="0"/>
                    <w:ind w:left="432" w:hanging="432"/>
                    <w:jc w:val="left"/>
                    <w:rPr>
                      <w:sz w:val="18"/>
                    </w:rPr>
                  </w:pPr>
                  <w:r w:rsidRPr="0015525F">
                    <w:rPr>
                      <w:sz w:val="18"/>
                      <w:lang w:val="el-GR"/>
                    </w:rPr>
                    <w:t xml:space="preserve">  </w:t>
                  </w:r>
                  <w:r w:rsidRPr="0040277C">
                    <w:rPr>
                      <w:sz w:val="18"/>
                    </w:rPr>
                    <w:t>ΔΙΕΥΘΥΝΣΗ ΔΙΟΙΚΗΤΙΚΟΥ – ΟΙΚΟΝΟΜΙΚΟΥ</w:t>
                  </w:r>
                </w:p>
                <w:p w:rsidR="0015525F" w:rsidRPr="0040277C" w:rsidRDefault="0015525F" w:rsidP="0015525F">
                  <w:pPr>
                    <w:widowControl w:val="0"/>
                    <w:numPr>
                      <w:ilvl w:val="0"/>
                      <w:numId w:val="1"/>
                    </w:numPr>
                    <w:autoSpaceDE w:val="0"/>
                    <w:spacing w:after="0"/>
                    <w:ind w:left="432" w:hanging="432"/>
                    <w:jc w:val="left"/>
                    <w:rPr>
                      <w:sz w:val="18"/>
                    </w:rPr>
                  </w:pPr>
                  <w:r w:rsidRPr="0040277C">
                    <w:rPr>
                      <w:sz w:val="18"/>
                    </w:rPr>
                    <w:t xml:space="preserve">  ΤΜΗΜΑ ΟΙΚΟΝΟΜΙΚΟ</w:t>
                  </w:r>
                </w:p>
                <w:p w:rsidR="0015525F" w:rsidRPr="00EB213B" w:rsidRDefault="0015525F" w:rsidP="0015525F">
                  <w:pPr>
                    <w:widowControl w:val="0"/>
                    <w:numPr>
                      <w:ilvl w:val="0"/>
                      <w:numId w:val="1"/>
                    </w:numPr>
                    <w:autoSpaceDE w:val="0"/>
                    <w:spacing w:after="0"/>
                    <w:ind w:left="432" w:hanging="432"/>
                    <w:jc w:val="left"/>
                    <w:rPr>
                      <w:sz w:val="18"/>
                    </w:rPr>
                  </w:pPr>
                  <w:r w:rsidRPr="0040277C">
                    <w:rPr>
                      <w:sz w:val="10"/>
                      <w:lang w:val="el-GR"/>
                    </w:rPr>
                    <w:t xml:space="preserve">  </w:t>
                  </w:r>
                  <w:r w:rsidRPr="00EB213B">
                    <w:rPr>
                      <w:sz w:val="18"/>
                    </w:rPr>
                    <w:t>-----------------------------------------------------</w:t>
                  </w:r>
                </w:p>
                <w:tbl>
                  <w:tblPr>
                    <w:tblW w:w="0" w:type="auto"/>
                    <w:tblInd w:w="108" w:type="dxa"/>
                    <w:tblLook w:val="04A0"/>
                  </w:tblPr>
                  <w:tblGrid>
                    <w:gridCol w:w="1329"/>
                    <w:gridCol w:w="3113"/>
                  </w:tblGrid>
                  <w:tr w:rsidR="0015525F" w:rsidRPr="007173A1" w:rsidTr="0040277C">
                    <w:tc>
                      <w:tcPr>
                        <w:tcW w:w="1332" w:type="dxa"/>
                      </w:tcPr>
                      <w:p w:rsidR="0015525F" w:rsidRPr="007173A1" w:rsidRDefault="0015525F" w:rsidP="0040277C">
                        <w:pPr>
                          <w:widowControl w:val="0"/>
                          <w:numPr>
                            <w:ilvl w:val="0"/>
                            <w:numId w:val="1"/>
                          </w:numPr>
                          <w:autoSpaceDE w:val="0"/>
                          <w:spacing w:after="0"/>
                          <w:ind w:left="432" w:hanging="432"/>
                          <w:jc w:val="left"/>
                          <w:rPr>
                            <w:sz w:val="18"/>
                          </w:rPr>
                        </w:pPr>
                        <w:proofErr w:type="spellStart"/>
                        <w:r w:rsidRPr="007173A1">
                          <w:rPr>
                            <w:iCs/>
                            <w:sz w:val="18"/>
                          </w:rPr>
                          <w:t>Ταχ</w:t>
                        </w:r>
                        <w:proofErr w:type="spellEnd"/>
                        <w:r w:rsidRPr="007173A1">
                          <w:rPr>
                            <w:iCs/>
                            <w:sz w:val="18"/>
                          </w:rPr>
                          <w:t>. Δ/</w:t>
                        </w:r>
                        <w:proofErr w:type="spellStart"/>
                        <w:r w:rsidRPr="007173A1">
                          <w:rPr>
                            <w:iCs/>
                            <w:sz w:val="18"/>
                          </w:rPr>
                          <w:t>νση</w:t>
                        </w:r>
                        <w:proofErr w:type="spellEnd"/>
                        <w:r w:rsidRPr="007173A1">
                          <w:rPr>
                            <w:iCs/>
                            <w:sz w:val="18"/>
                          </w:rPr>
                          <w:t xml:space="preserve">: </w:t>
                        </w:r>
                      </w:p>
                    </w:tc>
                    <w:tc>
                      <w:tcPr>
                        <w:tcW w:w="3126" w:type="dxa"/>
                      </w:tcPr>
                      <w:p w:rsidR="0015525F" w:rsidRPr="007173A1" w:rsidRDefault="0015525F" w:rsidP="0040277C">
                        <w:pPr>
                          <w:widowControl w:val="0"/>
                          <w:numPr>
                            <w:ilvl w:val="0"/>
                            <w:numId w:val="1"/>
                          </w:numPr>
                          <w:autoSpaceDE w:val="0"/>
                          <w:spacing w:after="0"/>
                          <w:ind w:left="432" w:hanging="432"/>
                          <w:jc w:val="left"/>
                          <w:rPr>
                            <w:iCs/>
                            <w:sz w:val="18"/>
                          </w:rPr>
                        </w:pPr>
                        <w:hyperlink r:id="rId6" w:history="1">
                          <w:r w:rsidRPr="007173A1">
                            <w:rPr>
                              <w:iCs/>
                              <w:sz w:val="18"/>
                            </w:rPr>
                            <w:t xml:space="preserve">Κ. </w:t>
                          </w:r>
                          <w:proofErr w:type="spellStart"/>
                          <w:r w:rsidRPr="007173A1">
                            <w:rPr>
                              <w:iCs/>
                              <w:sz w:val="18"/>
                            </w:rPr>
                            <w:t>Παλαιολόγου</w:t>
                          </w:r>
                          <w:proofErr w:type="spellEnd"/>
                          <w:r w:rsidRPr="007173A1">
                            <w:rPr>
                              <w:iCs/>
                              <w:sz w:val="18"/>
                            </w:rPr>
                            <w:t xml:space="preserve"> &amp; </w:t>
                          </w:r>
                          <w:proofErr w:type="spellStart"/>
                          <w:r w:rsidRPr="007173A1">
                            <w:rPr>
                              <w:iCs/>
                              <w:sz w:val="18"/>
                            </w:rPr>
                            <w:t>Κνωσού</w:t>
                          </w:r>
                          <w:proofErr w:type="spellEnd"/>
                          <w:r w:rsidRPr="007173A1">
                            <w:rPr>
                              <w:iCs/>
                              <w:sz w:val="18"/>
                            </w:rPr>
                            <w:t> </w:t>
                          </w:r>
                        </w:hyperlink>
                      </w:p>
                    </w:tc>
                  </w:tr>
                  <w:tr w:rsidR="0015525F" w:rsidRPr="007173A1" w:rsidTr="0040277C">
                    <w:tc>
                      <w:tcPr>
                        <w:tcW w:w="1332" w:type="dxa"/>
                      </w:tcPr>
                      <w:p w:rsidR="0015525F" w:rsidRPr="007173A1" w:rsidRDefault="0015525F" w:rsidP="0040277C">
                        <w:pPr>
                          <w:widowControl w:val="0"/>
                          <w:numPr>
                            <w:ilvl w:val="0"/>
                            <w:numId w:val="1"/>
                          </w:numPr>
                          <w:autoSpaceDE w:val="0"/>
                          <w:spacing w:after="0"/>
                          <w:ind w:left="432" w:hanging="432"/>
                          <w:jc w:val="left"/>
                          <w:rPr>
                            <w:sz w:val="18"/>
                          </w:rPr>
                        </w:pPr>
                        <w:proofErr w:type="spellStart"/>
                        <w:r w:rsidRPr="007173A1">
                          <w:rPr>
                            <w:sz w:val="18"/>
                          </w:rPr>
                          <w:t>Ταχ</w:t>
                        </w:r>
                        <w:proofErr w:type="spellEnd"/>
                        <w:r w:rsidRPr="007173A1">
                          <w:rPr>
                            <w:sz w:val="18"/>
                          </w:rPr>
                          <w:t xml:space="preserve">. </w:t>
                        </w:r>
                        <w:proofErr w:type="spellStart"/>
                        <w:r w:rsidRPr="007173A1">
                          <w:rPr>
                            <w:sz w:val="18"/>
                          </w:rPr>
                          <w:t>Κώδικας</w:t>
                        </w:r>
                        <w:proofErr w:type="spellEnd"/>
                        <w:r w:rsidRPr="007173A1">
                          <w:rPr>
                            <w:sz w:val="18"/>
                          </w:rPr>
                          <w:t>:</w:t>
                        </w:r>
                      </w:p>
                    </w:tc>
                    <w:tc>
                      <w:tcPr>
                        <w:tcW w:w="3126" w:type="dxa"/>
                      </w:tcPr>
                      <w:p w:rsidR="0015525F" w:rsidRPr="007173A1" w:rsidRDefault="0015525F" w:rsidP="0040277C">
                        <w:pPr>
                          <w:widowControl w:val="0"/>
                          <w:numPr>
                            <w:ilvl w:val="0"/>
                            <w:numId w:val="1"/>
                          </w:numPr>
                          <w:autoSpaceDE w:val="0"/>
                          <w:spacing w:after="0"/>
                          <w:ind w:left="432" w:hanging="432"/>
                          <w:jc w:val="left"/>
                          <w:rPr>
                            <w:sz w:val="18"/>
                          </w:rPr>
                        </w:pPr>
                        <w:r w:rsidRPr="007173A1">
                          <w:rPr>
                            <w:sz w:val="18"/>
                          </w:rPr>
                          <w:t xml:space="preserve">72100,  </w:t>
                        </w:r>
                        <w:proofErr w:type="spellStart"/>
                        <w:r w:rsidRPr="007173A1">
                          <w:rPr>
                            <w:sz w:val="18"/>
                          </w:rPr>
                          <w:t>Άγιος</w:t>
                        </w:r>
                        <w:proofErr w:type="spellEnd"/>
                        <w:r w:rsidRPr="007173A1">
                          <w:rPr>
                            <w:sz w:val="18"/>
                          </w:rPr>
                          <w:t xml:space="preserve"> </w:t>
                        </w:r>
                        <w:proofErr w:type="spellStart"/>
                        <w:r w:rsidRPr="007173A1">
                          <w:rPr>
                            <w:sz w:val="18"/>
                          </w:rPr>
                          <w:t>Νικόλαος</w:t>
                        </w:r>
                        <w:proofErr w:type="spellEnd"/>
                      </w:p>
                    </w:tc>
                  </w:tr>
                </w:tbl>
                <w:p w:rsidR="0015525F" w:rsidRPr="007173A1" w:rsidRDefault="0015525F" w:rsidP="0015525F">
                  <w:pPr>
                    <w:rPr>
                      <w:b/>
                      <w:i/>
                      <w:iCs/>
                      <w:sz w:val="24"/>
                    </w:rPr>
                  </w:pPr>
                </w:p>
                <w:p w:rsidR="0015525F" w:rsidRPr="007173A1" w:rsidRDefault="0015525F" w:rsidP="0015525F">
                  <w:r w:rsidRPr="007173A1">
                    <w:rPr>
                      <w:b/>
                      <w:i/>
                      <w:iCs/>
                      <w:sz w:val="24"/>
                    </w:rPr>
                    <w:t xml:space="preserve">   </w:t>
                  </w:r>
                </w:p>
              </w:txbxContent>
            </v:textbox>
          </v:shape>
        </w:pict>
      </w:r>
      <w:r>
        <w:rPr>
          <w:noProof/>
          <w:lang w:val="el-GR" w:eastAsia="el-GR"/>
        </w:rPr>
        <w:drawing>
          <wp:anchor distT="0" distB="0" distL="114300" distR="114300" simplePos="0" relativeHeight="251662336" behindDoc="0" locked="0" layoutInCell="1" allowOverlap="1">
            <wp:simplePos x="0" y="0"/>
            <wp:positionH relativeFrom="column">
              <wp:posOffset>5690235</wp:posOffset>
            </wp:positionH>
            <wp:positionV relativeFrom="paragraph">
              <wp:posOffset>16510</wp:posOffset>
            </wp:positionV>
            <wp:extent cx="485775" cy="485775"/>
            <wp:effectExtent l="19050" t="0" r="9525" b="0"/>
            <wp:wrapSquare wrapText="bothSides"/>
            <wp:docPr id="4" name="Εικόνα 4" descr="λογοτυπο νοσοκομειο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λογοτυπο νοσοκομειου"/>
                    <pic:cNvPicPr>
                      <a:picLocks noChangeAspect="1" noChangeArrowheads="1"/>
                    </pic:cNvPicPr>
                  </pic:nvPicPr>
                  <pic:blipFill>
                    <a:blip r:embed="rId7"/>
                    <a:srcRect/>
                    <a:stretch>
                      <a:fillRect/>
                    </a:stretch>
                  </pic:blipFill>
                  <pic:spPr bwMode="auto">
                    <a:xfrm>
                      <a:off x="0" y="0"/>
                      <a:ext cx="485775" cy="485775"/>
                    </a:xfrm>
                    <a:prstGeom prst="rect">
                      <a:avLst/>
                    </a:prstGeom>
                    <a:noFill/>
                    <a:ln w="9525">
                      <a:noFill/>
                      <a:miter lim="800000"/>
                      <a:headEnd/>
                      <a:tailEnd/>
                    </a:ln>
                  </pic:spPr>
                </pic:pic>
              </a:graphicData>
            </a:graphic>
          </wp:anchor>
        </w:drawing>
      </w:r>
    </w:p>
    <w:p w:rsidR="0015525F" w:rsidRPr="00020CFF" w:rsidRDefault="0015525F" w:rsidP="0015525F">
      <w:pPr>
        <w:spacing w:line="276" w:lineRule="auto"/>
        <w:rPr>
          <w:iCs/>
          <w:sz w:val="18"/>
          <w:lang w:val="el-GR"/>
        </w:rPr>
      </w:pPr>
    </w:p>
    <w:p w:rsidR="0015525F" w:rsidRPr="00020CFF" w:rsidRDefault="0015525F" w:rsidP="0015525F">
      <w:pPr>
        <w:widowControl w:val="0"/>
        <w:numPr>
          <w:ilvl w:val="0"/>
          <w:numId w:val="1"/>
        </w:numPr>
        <w:autoSpaceDE w:val="0"/>
        <w:spacing w:after="0" w:line="276" w:lineRule="auto"/>
        <w:ind w:left="432" w:hanging="432"/>
        <w:jc w:val="left"/>
        <w:rPr>
          <w:b/>
          <w:lang w:val="el-GR"/>
        </w:rPr>
      </w:pPr>
    </w:p>
    <w:p w:rsidR="0015525F" w:rsidRPr="00020CFF" w:rsidRDefault="0015525F" w:rsidP="0015525F">
      <w:pPr>
        <w:pStyle w:val="1"/>
        <w:pageBreakBefore w:val="0"/>
        <w:numPr>
          <w:ilvl w:val="0"/>
          <w:numId w:val="1"/>
        </w:numPr>
        <w:pBdr>
          <w:top w:val="none" w:sz="0" w:space="0" w:color="auto"/>
          <w:left w:val="none" w:sz="0" w:space="0" w:color="auto"/>
          <w:bottom w:val="none" w:sz="0" w:space="0" w:color="auto"/>
          <w:right w:val="none" w:sz="0" w:space="0" w:color="auto"/>
        </w:pBdr>
        <w:spacing w:before="0" w:after="0" w:line="276" w:lineRule="auto"/>
        <w:ind w:left="432" w:hanging="432"/>
        <w:jc w:val="left"/>
        <w:rPr>
          <w:rFonts w:ascii="Calibri" w:hAnsi="Calibri"/>
          <w:lang w:val="el-GR"/>
        </w:rPr>
      </w:pPr>
      <w:r w:rsidRPr="007173A1">
        <w:rPr>
          <w:rFonts w:ascii="Calibri" w:hAnsi="Calibri"/>
          <w:noProof/>
          <w:lang w:eastAsia="el-GR"/>
        </w:rPr>
        <w:pict>
          <v:shape id="_x0000_s1027" type="#_x0000_t202" style="position:absolute;left:0;text-align:left;margin-left:280.05pt;margin-top:.9pt;width:206.25pt;height:68.25pt;z-index:251661312;mso-wrap-distance-left:9.05pt;mso-wrap-distance-right:9.05pt" stroked="f">
            <v:fill color2="black"/>
            <v:textbox style="mso-next-textbox:#_x0000_s1027" inset="0,0,0,0">
              <w:txbxContent>
                <w:p w:rsidR="0015525F" w:rsidRPr="0040277C" w:rsidRDefault="0015525F" w:rsidP="0015525F">
                  <w:pPr>
                    <w:rPr>
                      <w:iCs/>
                      <w:sz w:val="24"/>
                      <w:lang w:val="el-GR"/>
                    </w:rPr>
                  </w:pPr>
                  <w:proofErr w:type="spellStart"/>
                  <w:r w:rsidRPr="0040277C">
                    <w:rPr>
                      <w:iCs/>
                      <w:sz w:val="24"/>
                      <w:lang w:val="el-GR"/>
                    </w:rPr>
                    <w:t>Βαθμ</w:t>
                  </w:r>
                  <w:proofErr w:type="spellEnd"/>
                  <w:r w:rsidRPr="0040277C">
                    <w:rPr>
                      <w:iCs/>
                      <w:sz w:val="24"/>
                      <w:lang w:val="el-GR"/>
                    </w:rPr>
                    <w:t xml:space="preserve">. </w:t>
                  </w:r>
                  <w:proofErr w:type="spellStart"/>
                  <w:r w:rsidRPr="0040277C">
                    <w:rPr>
                      <w:iCs/>
                      <w:sz w:val="24"/>
                      <w:lang w:val="el-GR"/>
                    </w:rPr>
                    <w:t>Ασφ</w:t>
                  </w:r>
                  <w:proofErr w:type="spellEnd"/>
                  <w:r w:rsidRPr="0040277C">
                    <w:rPr>
                      <w:iCs/>
                      <w:sz w:val="24"/>
                      <w:lang w:val="el-GR"/>
                    </w:rPr>
                    <w:t>.:</w:t>
                  </w:r>
                </w:p>
                <w:p w:rsidR="0015525F" w:rsidRPr="0040277C" w:rsidRDefault="0015525F" w:rsidP="0015525F">
                  <w:pPr>
                    <w:rPr>
                      <w:b/>
                      <w:iCs/>
                      <w:sz w:val="24"/>
                      <w:lang w:val="el-GR"/>
                    </w:rPr>
                  </w:pPr>
                  <w:r w:rsidRPr="0040277C">
                    <w:rPr>
                      <w:b/>
                      <w:iCs/>
                      <w:sz w:val="24"/>
                      <w:lang w:val="el-GR"/>
                    </w:rPr>
                    <w:t xml:space="preserve">Άγιος Νικόλαος,  </w:t>
                  </w:r>
                  <w:r>
                    <w:rPr>
                      <w:b/>
                      <w:iCs/>
                      <w:sz w:val="24"/>
                      <w:lang w:val="el-GR"/>
                    </w:rPr>
                    <w:t>………………..</w:t>
                  </w:r>
                </w:p>
                <w:p w:rsidR="0015525F" w:rsidRPr="0040277C" w:rsidRDefault="0015525F" w:rsidP="0015525F">
                  <w:pPr>
                    <w:rPr>
                      <w:lang w:val="el-GR"/>
                    </w:rPr>
                  </w:pPr>
                  <w:r w:rsidRPr="0040277C">
                    <w:rPr>
                      <w:b/>
                      <w:iCs/>
                      <w:sz w:val="24"/>
                      <w:lang w:val="el-GR"/>
                    </w:rPr>
                    <w:t xml:space="preserve">         Αρ. </w:t>
                  </w:r>
                  <w:proofErr w:type="spellStart"/>
                  <w:r w:rsidRPr="0040277C">
                    <w:rPr>
                      <w:b/>
                      <w:iCs/>
                      <w:sz w:val="24"/>
                      <w:lang w:val="el-GR"/>
                    </w:rPr>
                    <w:t>Πρωτ</w:t>
                  </w:r>
                  <w:proofErr w:type="spellEnd"/>
                  <w:r w:rsidRPr="0040277C">
                    <w:rPr>
                      <w:b/>
                      <w:iCs/>
                      <w:sz w:val="24"/>
                      <w:lang w:val="el-GR"/>
                    </w:rPr>
                    <w:t>.:</w:t>
                  </w:r>
                  <w:r w:rsidRPr="0040277C">
                    <w:rPr>
                      <w:iCs/>
                      <w:sz w:val="24"/>
                      <w:lang w:val="el-GR"/>
                    </w:rPr>
                    <w:t xml:space="preserve"> </w:t>
                  </w:r>
                </w:p>
              </w:txbxContent>
            </v:textbox>
          </v:shape>
        </w:pict>
      </w:r>
    </w:p>
    <w:p w:rsidR="0015525F" w:rsidRPr="00020CFF" w:rsidRDefault="0015525F" w:rsidP="0015525F">
      <w:pPr>
        <w:pStyle w:val="a3"/>
        <w:spacing w:line="276" w:lineRule="auto"/>
        <w:rPr>
          <w:b/>
          <w:iCs/>
          <w:sz w:val="24"/>
          <w:lang w:val="el-GR"/>
        </w:rPr>
      </w:pPr>
    </w:p>
    <w:p w:rsidR="0015525F" w:rsidRPr="00020CFF" w:rsidRDefault="0015525F" w:rsidP="0015525F">
      <w:pPr>
        <w:pStyle w:val="a3"/>
        <w:spacing w:line="276" w:lineRule="auto"/>
        <w:rPr>
          <w:b/>
          <w:iCs/>
          <w:sz w:val="24"/>
          <w:lang w:val="el-GR"/>
        </w:rPr>
      </w:pPr>
    </w:p>
    <w:p w:rsidR="0015525F" w:rsidRPr="00EB213B" w:rsidRDefault="0015525F" w:rsidP="0015525F">
      <w:pPr>
        <w:tabs>
          <w:tab w:val="left" w:pos="350"/>
        </w:tabs>
        <w:spacing w:before="45"/>
        <w:rPr>
          <w:lang w:val="el-GR"/>
        </w:rPr>
      </w:pPr>
    </w:p>
    <w:p w:rsidR="0015525F" w:rsidRPr="00020CFF" w:rsidRDefault="0015525F" w:rsidP="0015525F">
      <w:pPr>
        <w:tabs>
          <w:tab w:val="left" w:pos="350"/>
        </w:tabs>
        <w:spacing w:before="45"/>
        <w:rPr>
          <w:b/>
          <w:iCs/>
          <w:sz w:val="24"/>
          <w:lang w:val="el-GR"/>
        </w:rPr>
      </w:pPr>
    </w:p>
    <w:p w:rsidR="0015525F" w:rsidRPr="00020CFF" w:rsidRDefault="0015525F" w:rsidP="0015525F">
      <w:pPr>
        <w:pStyle w:val="a3"/>
        <w:spacing w:line="276" w:lineRule="auto"/>
        <w:rPr>
          <w:b/>
          <w:iCs/>
          <w:sz w:val="24"/>
          <w:lang w:val="el-GR"/>
        </w:rPr>
      </w:pPr>
    </w:p>
    <w:p w:rsidR="0015525F" w:rsidRPr="00020CFF" w:rsidRDefault="0015525F" w:rsidP="0015525F">
      <w:pPr>
        <w:pStyle w:val="a3"/>
        <w:spacing w:line="276" w:lineRule="auto"/>
        <w:rPr>
          <w:b/>
          <w:iCs/>
          <w:sz w:val="24"/>
          <w:lang w:val="el-GR"/>
        </w:rPr>
      </w:pPr>
    </w:p>
    <w:p w:rsidR="0015525F" w:rsidRPr="0040277C" w:rsidRDefault="0015525F" w:rsidP="0015525F">
      <w:pPr>
        <w:pStyle w:val="a3"/>
        <w:spacing w:line="276" w:lineRule="auto"/>
        <w:rPr>
          <w:b/>
          <w:iCs/>
          <w:sz w:val="24"/>
          <w:lang w:val="el-GR"/>
        </w:rPr>
      </w:pPr>
      <w:r w:rsidRPr="0040277C">
        <w:rPr>
          <w:b/>
          <w:iCs/>
          <w:sz w:val="24"/>
          <w:lang w:val="el-GR"/>
        </w:rPr>
        <w:t xml:space="preserve">Θέμα: </w:t>
      </w:r>
      <w:r>
        <w:rPr>
          <w:b/>
          <w:iCs/>
          <w:sz w:val="24"/>
          <w:lang w:val="el-GR"/>
        </w:rPr>
        <w:t>Βεβαίωση επίσκεψης χώρου εργαστηρίων.</w:t>
      </w:r>
    </w:p>
    <w:p w:rsidR="0015525F" w:rsidRDefault="0015525F" w:rsidP="0015525F">
      <w:pPr>
        <w:pStyle w:val="a3"/>
        <w:tabs>
          <w:tab w:val="center" w:pos="709"/>
        </w:tabs>
        <w:spacing w:line="276" w:lineRule="auto"/>
        <w:rPr>
          <w:i/>
          <w:iCs/>
          <w:sz w:val="24"/>
        </w:rPr>
      </w:pPr>
      <w:proofErr w:type="spellStart"/>
      <w:r>
        <w:rPr>
          <w:i/>
          <w:iCs/>
          <w:sz w:val="24"/>
        </w:rPr>
        <w:t>Σχετικά</w:t>
      </w:r>
      <w:proofErr w:type="spellEnd"/>
      <w:r>
        <w:rPr>
          <w:i/>
          <w:iCs/>
          <w:sz w:val="24"/>
        </w:rPr>
        <w:t>:</w:t>
      </w:r>
    </w:p>
    <w:p w:rsidR="0015525F" w:rsidRDefault="0015525F" w:rsidP="0015525F">
      <w:pPr>
        <w:numPr>
          <w:ilvl w:val="0"/>
          <w:numId w:val="2"/>
        </w:numPr>
        <w:tabs>
          <w:tab w:val="left" w:pos="350"/>
        </w:tabs>
        <w:spacing w:before="45"/>
        <w:rPr>
          <w:lang w:val="el-GR"/>
        </w:rPr>
      </w:pPr>
      <w:r>
        <w:rPr>
          <w:lang w:val="el-GR"/>
        </w:rPr>
        <w:t xml:space="preserve">Η με αρ. </w:t>
      </w:r>
      <w:proofErr w:type="spellStart"/>
      <w:r>
        <w:rPr>
          <w:lang w:val="el-GR"/>
        </w:rPr>
        <w:t>πρωτ</w:t>
      </w:r>
      <w:proofErr w:type="spellEnd"/>
      <w:r>
        <w:rPr>
          <w:lang w:val="el-GR"/>
        </w:rPr>
        <w:t xml:space="preserve">. ……………….διακήρυξη </w:t>
      </w:r>
      <w:r w:rsidRPr="0040277C">
        <w:rPr>
          <w:lang w:val="el-GR"/>
        </w:rPr>
        <w:t xml:space="preserve">δημόσιου ηλεκτρονικού άνω του ορίου διαγωνισμού  </w:t>
      </w:r>
      <w:r w:rsidRPr="0040277C">
        <w:rPr>
          <w:lang w:val="el-GR"/>
        </w:rPr>
        <w:br/>
        <w:t>με Ανοικτή Διαδικασία μέσω ΕΣΗΔΗΣ για την προμήθεια Αντιδραστηρίων Βιοχημικών Εξετάσεων και Ανοσολογικών Εξετάσεων με ταυτόχρονη παραχώρηση συνοδού εξοπλισμού για τις ανάγκες του Γ.Ν. Λασιθίου (Οργανική Μονάδα Έδρας, Αποκεντρωμένη Οργανική Μονάδα Ιεράπετρας) και του Γ.Ν.-Κ.Υ. Νεάπολης Διαλυνάκειο</w:t>
      </w:r>
      <w:r>
        <w:rPr>
          <w:lang w:val="el-GR"/>
        </w:rPr>
        <w:t>.</w:t>
      </w:r>
    </w:p>
    <w:p w:rsidR="0015525F" w:rsidRDefault="0015525F" w:rsidP="0015525F">
      <w:pPr>
        <w:tabs>
          <w:tab w:val="left" w:pos="350"/>
        </w:tabs>
        <w:spacing w:before="45"/>
        <w:rPr>
          <w:lang w:val="el-GR"/>
        </w:rPr>
      </w:pPr>
    </w:p>
    <w:p w:rsidR="0015525F" w:rsidRDefault="0015525F" w:rsidP="0015525F">
      <w:pPr>
        <w:tabs>
          <w:tab w:val="left" w:pos="350"/>
        </w:tabs>
        <w:spacing w:before="45"/>
        <w:rPr>
          <w:lang w:val="el-GR"/>
        </w:rPr>
      </w:pPr>
      <w:r>
        <w:rPr>
          <w:lang w:val="el-GR"/>
        </w:rPr>
        <w:t>Βεβαιώνουμε ότι στις …………………… /……../20….. ο εξουσιοδοτημένος εκπρόσωπος της εταιρείας ……………………… βάσει της συνημμένης εξουσιοδότησης, επισκέφθηκε την Ο.Μ. Έδρας-Άγιος Νικόλαος του Γ.Ν. Λασιθίου, και έλαβε</w:t>
      </w:r>
      <w:r w:rsidRPr="0040277C">
        <w:rPr>
          <w:lang w:val="el-GR"/>
        </w:rPr>
        <w:t xml:space="preserve"> γνώση των συνθηκών του χώρου του </w:t>
      </w:r>
      <w:r>
        <w:rPr>
          <w:lang w:val="el-GR"/>
        </w:rPr>
        <w:t>…………………</w:t>
      </w:r>
      <w:r w:rsidRPr="0040277C">
        <w:rPr>
          <w:lang w:val="el-GR"/>
        </w:rPr>
        <w:t xml:space="preserve"> εργαστηρίου</w:t>
      </w:r>
      <w:r>
        <w:rPr>
          <w:lang w:val="el-GR"/>
        </w:rPr>
        <w:t>.</w:t>
      </w:r>
    </w:p>
    <w:p w:rsidR="0015525F" w:rsidRDefault="0015525F" w:rsidP="0015525F">
      <w:pPr>
        <w:tabs>
          <w:tab w:val="left" w:pos="350"/>
        </w:tabs>
        <w:spacing w:before="45"/>
        <w:rPr>
          <w:lang w:val="el-GR"/>
        </w:rPr>
      </w:pPr>
    </w:p>
    <w:p w:rsidR="0015525F" w:rsidRDefault="0015525F" w:rsidP="0015525F">
      <w:pPr>
        <w:tabs>
          <w:tab w:val="left" w:pos="350"/>
        </w:tabs>
        <w:spacing w:before="45"/>
        <w:rPr>
          <w:lang w:val="el-GR"/>
        </w:rPr>
      </w:pPr>
      <w:r>
        <w:rPr>
          <w:lang w:val="el-GR"/>
        </w:rPr>
        <w:t>Για την Τεχνική Υπηρεσία</w:t>
      </w:r>
      <w:r>
        <w:rPr>
          <w:lang w:val="el-GR"/>
        </w:rPr>
        <w:tab/>
      </w:r>
      <w:r>
        <w:rPr>
          <w:lang w:val="el-GR"/>
        </w:rPr>
        <w:tab/>
        <w:t>Για το Βιοχημικό Εργαστήριο</w:t>
      </w:r>
      <w:r>
        <w:rPr>
          <w:lang w:val="el-GR"/>
        </w:rPr>
        <w:tab/>
      </w:r>
      <w:r>
        <w:rPr>
          <w:lang w:val="el-GR"/>
        </w:rPr>
        <w:tab/>
        <w:t>Ο Διοικητής</w:t>
      </w:r>
    </w:p>
    <w:p w:rsidR="0015525F" w:rsidRDefault="0015525F" w:rsidP="0015525F">
      <w:pPr>
        <w:tabs>
          <w:tab w:val="left" w:pos="350"/>
        </w:tabs>
        <w:spacing w:before="45"/>
        <w:rPr>
          <w:lang w:val="el-GR"/>
        </w:rPr>
      </w:pPr>
    </w:p>
    <w:p w:rsidR="0015525F" w:rsidRPr="0040277C" w:rsidRDefault="0015525F" w:rsidP="0015525F">
      <w:pPr>
        <w:tabs>
          <w:tab w:val="left" w:pos="350"/>
        </w:tabs>
        <w:spacing w:before="45"/>
        <w:rPr>
          <w:lang w:val="el-GR"/>
        </w:rPr>
      </w:pPr>
      <w:r>
        <w:rPr>
          <w:lang w:val="el-GR"/>
        </w:rPr>
        <w:t>………..</w:t>
      </w:r>
      <w:r>
        <w:rPr>
          <w:lang w:val="el-GR"/>
        </w:rPr>
        <w:tab/>
      </w:r>
      <w:r>
        <w:rPr>
          <w:lang w:val="el-GR"/>
        </w:rPr>
        <w:tab/>
      </w:r>
      <w:r>
        <w:rPr>
          <w:lang w:val="el-GR"/>
        </w:rPr>
        <w:tab/>
      </w:r>
      <w:r>
        <w:rPr>
          <w:lang w:val="el-GR"/>
        </w:rPr>
        <w:tab/>
      </w:r>
      <w:r>
        <w:rPr>
          <w:lang w:val="el-GR"/>
        </w:rPr>
        <w:tab/>
        <w:t>………..</w:t>
      </w:r>
      <w:r>
        <w:rPr>
          <w:lang w:val="el-GR"/>
        </w:rPr>
        <w:tab/>
      </w:r>
      <w:r>
        <w:rPr>
          <w:lang w:val="el-GR"/>
        </w:rPr>
        <w:tab/>
      </w:r>
      <w:r>
        <w:rPr>
          <w:lang w:val="el-GR"/>
        </w:rPr>
        <w:tab/>
      </w:r>
      <w:r>
        <w:rPr>
          <w:lang w:val="el-GR"/>
        </w:rPr>
        <w:tab/>
      </w:r>
      <w:r>
        <w:rPr>
          <w:lang w:val="el-GR"/>
        </w:rPr>
        <w:tab/>
        <w:t>………..</w:t>
      </w:r>
    </w:p>
    <w:p w:rsidR="00CC3460" w:rsidRDefault="00CC3460"/>
    <w:sectPr w:rsidR="00CC3460"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2823719"/>
    <w:multiLevelType w:val="hybridMultilevel"/>
    <w:tmpl w:val="87F8DEB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15525F"/>
    <w:rsid w:val="000036E8"/>
    <w:rsid w:val="00013A6B"/>
    <w:rsid w:val="00015E1D"/>
    <w:rsid w:val="00016435"/>
    <w:rsid w:val="00025998"/>
    <w:rsid w:val="00033A19"/>
    <w:rsid w:val="00036584"/>
    <w:rsid w:val="00036A34"/>
    <w:rsid w:val="00056F3F"/>
    <w:rsid w:val="00072905"/>
    <w:rsid w:val="00077769"/>
    <w:rsid w:val="000875CE"/>
    <w:rsid w:val="00091620"/>
    <w:rsid w:val="000A01D5"/>
    <w:rsid w:val="000B6235"/>
    <w:rsid w:val="000C6850"/>
    <w:rsid w:val="000D7089"/>
    <w:rsid w:val="00105ED5"/>
    <w:rsid w:val="00114075"/>
    <w:rsid w:val="0012006C"/>
    <w:rsid w:val="00121861"/>
    <w:rsid w:val="0012286F"/>
    <w:rsid w:val="00130985"/>
    <w:rsid w:val="001372B3"/>
    <w:rsid w:val="001406C8"/>
    <w:rsid w:val="00142E75"/>
    <w:rsid w:val="001459EE"/>
    <w:rsid w:val="001464A1"/>
    <w:rsid w:val="0015525F"/>
    <w:rsid w:val="00156DF5"/>
    <w:rsid w:val="001611AA"/>
    <w:rsid w:val="001966A5"/>
    <w:rsid w:val="001A5C3D"/>
    <w:rsid w:val="001A66CA"/>
    <w:rsid w:val="001A7015"/>
    <w:rsid w:val="001C0775"/>
    <w:rsid w:val="001C26F7"/>
    <w:rsid w:val="001C5AA4"/>
    <w:rsid w:val="001E5CAF"/>
    <w:rsid w:val="001F7580"/>
    <w:rsid w:val="002023DD"/>
    <w:rsid w:val="00202D22"/>
    <w:rsid w:val="00205FFD"/>
    <w:rsid w:val="00212219"/>
    <w:rsid w:val="00212621"/>
    <w:rsid w:val="00230120"/>
    <w:rsid w:val="00236B27"/>
    <w:rsid w:val="00245E67"/>
    <w:rsid w:val="0025117E"/>
    <w:rsid w:val="002638D9"/>
    <w:rsid w:val="0026581B"/>
    <w:rsid w:val="002658BA"/>
    <w:rsid w:val="00275D07"/>
    <w:rsid w:val="00287505"/>
    <w:rsid w:val="00292A25"/>
    <w:rsid w:val="002A3BE3"/>
    <w:rsid w:val="002A58AC"/>
    <w:rsid w:val="002B6FF0"/>
    <w:rsid w:val="002C5C0C"/>
    <w:rsid w:val="002E1BD5"/>
    <w:rsid w:val="002E7FE0"/>
    <w:rsid w:val="002F048B"/>
    <w:rsid w:val="00304216"/>
    <w:rsid w:val="00306C2A"/>
    <w:rsid w:val="00311046"/>
    <w:rsid w:val="00312EF5"/>
    <w:rsid w:val="00313E86"/>
    <w:rsid w:val="00320E67"/>
    <w:rsid w:val="0033378B"/>
    <w:rsid w:val="0033639D"/>
    <w:rsid w:val="003457BC"/>
    <w:rsid w:val="00356464"/>
    <w:rsid w:val="00364A1D"/>
    <w:rsid w:val="00364D99"/>
    <w:rsid w:val="00380CC1"/>
    <w:rsid w:val="00384240"/>
    <w:rsid w:val="003852A8"/>
    <w:rsid w:val="003866EF"/>
    <w:rsid w:val="003962AE"/>
    <w:rsid w:val="003B45CF"/>
    <w:rsid w:val="003B50A8"/>
    <w:rsid w:val="003E143A"/>
    <w:rsid w:val="00412A62"/>
    <w:rsid w:val="00416ED1"/>
    <w:rsid w:val="00417130"/>
    <w:rsid w:val="0042243D"/>
    <w:rsid w:val="00450823"/>
    <w:rsid w:val="00462BAF"/>
    <w:rsid w:val="00490F4A"/>
    <w:rsid w:val="004919FA"/>
    <w:rsid w:val="004A1B47"/>
    <w:rsid w:val="004B50B2"/>
    <w:rsid w:val="004C4310"/>
    <w:rsid w:val="004D27A6"/>
    <w:rsid w:val="004E0F4B"/>
    <w:rsid w:val="004E5E68"/>
    <w:rsid w:val="004F0AE6"/>
    <w:rsid w:val="004F15CF"/>
    <w:rsid w:val="004F4AC7"/>
    <w:rsid w:val="00500026"/>
    <w:rsid w:val="0051251E"/>
    <w:rsid w:val="005303E5"/>
    <w:rsid w:val="00531C83"/>
    <w:rsid w:val="00531D3C"/>
    <w:rsid w:val="00544E56"/>
    <w:rsid w:val="005577FD"/>
    <w:rsid w:val="00557FBB"/>
    <w:rsid w:val="0056076E"/>
    <w:rsid w:val="005612AA"/>
    <w:rsid w:val="005748C6"/>
    <w:rsid w:val="00586044"/>
    <w:rsid w:val="005A3CDE"/>
    <w:rsid w:val="005A65CF"/>
    <w:rsid w:val="005B0641"/>
    <w:rsid w:val="005B0E7A"/>
    <w:rsid w:val="005C348F"/>
    <w:rsid w:val="005C3F0A"/>
    <w:rsid w:val="005D1D4F"/>
    <w:rsid w:val="005D7BB8"/>
    <w:rsid w:val="005D7EB3"/>
    <w:rsid w:val="005E0609"/>
    <w:rsid w:val="005F3594"/>
    <w:rsid w:val="005F63EB"/>
    <w:rsid w:val="00617ACA"/>
    <w:rsid w:val="00622EB0"/>
    <w:rsid w:val="00623BD6"/>
    <w:rsid w:val="006252CC"/>
    <w:rsid w:val="00626C20"/>
    <w:rsid w:val="00635141"/>
    <w:rsid w:val="00641B68"/>
    <w:rsid w:val="00644A6D"/>
    <w:rsid w:val="0064749F"/>
    <w:rsid w:val="00655E99"/>
    <w:rsid w:val="00663354"/>
    <w:rsid w:val="00670C5F"/>
    <w:rsid w:val="00677CD3"/>
    <w:rsid w:val="00677E11"/>
    <w:rsid w:val="00680F89"/>
    <w:rsid w:val="006815C7"/>
    <w:rsid w:val="00687712"/>
    <w:rsid w:val="00697775"/>
    <w:rsid w:val="006A29A3"/>
    <w:rsid w:val="006B2594"/>
    <w:rsid w:val="006B2FDF"/>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478D2"/>
    <w:rsid w:val="007514A7"/>
    <w:rsid w:val="00753C57"/>
    <w:rsid w:val="00761949"/>
    <w:rsid w:val="00766F80"/>
    <w:rsid w:val="007712AE"/>
    <w:rsid w:val="00772AF7"/>
    <w:rsid w:val="00781ED4"/>
    <w:rsid w:val="007856BC"/>
    <w:rsid w:val="0079613B"/>
    <w:rsid w:val="007A2666"/>
    <w:rsid w:val="007A4D82"/>
    <w:rsid w:val="007B0D49"/>
    <w:rsid w:val="007B3E8F"/>
    <w:rsid w:val="007B667A"/>
    <w:rsid w:val="007C0044"/>
    <w:rsid w:val="007C07C2"/>
    <w:rsid w:val="007C1CF2"/>
    <w:rsid w:val="007C1EAD"/>
    <w:rsid w:val="007C6CB7"/>
    <w:rsid w:val="007F7F9C"/>
    <w:rsid w:val="00804E57"/>
    <w:rsid w:val="00813A07"/>
    <w:rsid w:val="00847BBF"/>
    <w:rsid w:val="00847DF5"/>
    <w:rsid w:val="008500E4"/>
    <w:rsid w:val="0087042F"/>
    <w:rsid w:val="008816B6"/>
    <w:rsid w:val="0088724E"/>
    <w:rsid w:val="008A0573"/>
    <w:rsid w:val="008B05FA"/>
    <w:rsid w:val="008B4C06"/>
    <w:rsid w:val="008B72A6"/>
    <w:rsid w:val="008C03A7"/>
    <w:rsid w:val="008D73F9"/>
    <w:rsid w:val="009009F0"/>
    <w:rsid w:val="00905BFD"/>
    <w:rsid w:val="00907853"/>
    <w:rsid w:val="00916AF9"/>
    <w:rsid w:val="00932B52"/>
    <w:rsid w:val="009359A0"/>
    <w:rsid w:val="00940C23"/>
    <w:rsid w:val="009434EB"/>
    <w:rsid w:val="009525B7"/>
    <w:rsid w:val="009530FA"/>
    <w:rsid w:val="00957AE3"/>
    <w:rsid w:val="00962DF9"/>
    <w:rsid w:val="0096701F"/>
    <w:rsid w:val="00971D46"/>
    <w:rsid w:val="00972E75"/>
    <w:rsid w:val="00986CF4"/>
    <w:rsid w:val="0098769B"/>
    <w:rsid w:val="00993ED8"/>
    <w:rsid w:val="009963B2"/>
    <w:rsid w:val="009A28DF"/>
    <w:rsid w:val="009A69A4"/>
    <w:rsid w:val="009A7A8D"/>
    <w:rsid w:val="009B4C36"/>
    <w:rsid w:val="009C0770"/>
    <w:rsid w:val="009C1862"/>
    <w:rsid w:val="009C29EB"/>
    <w:rsid w:val="009C59F9"/>
    <w:rsid w:val="009D69A2"/>
    <w:rsid w:val="009F08AA"/>
    <w:rsid w:val="009F20F0"/>
    <w:rsid w:val="009F3C4F"/>
    <w:rsid w:val="00A07B17"/>
    <w:rsid w:val="00A170AE"/>
    <w:rsid w:val="00A2654C"/>
    <w:rsid w:val="00A27236"/>
    <w:rsid w:val="00A50C23"/>
    <w:rsid w:val="00A50EB2"/>
    <w:rsid w:val="00A52BEB"/>
    <w:rsid w:val="00A84052"/>
    <w:rsid w:val="00A9185A"/>
    <w:rsid w:val="00A97276"/>
    <w:rsid w:val="00AA10A9"/>
    <w:rsid w:val="00AA4241"/>
    <w:rsid w:val="00AB5A3B"/>
    <w:rsid w:val="00AB7F54"/>
    <w:rsid w:val="00AC7643"/>
    <w:rsid w:val="00AD2BDB"/>
    <w:rsid w:val="00AF2C5C"/>
    <w:rsid w:val="00AF736A"/>
    <w:rsid w:val="00B007CC"/>
    <w:rsid w:val="00B0140F"/>
    <w:rsid w:val="00B12589"/>
    <w:rsid w:val="00B135CD"/>
    <w:rsid w:val="00B21285"/>
    <w:rsid w:val="00B21DDC"/>
    <w:rsid w:val="00B26D2D"/>
    <w:rsid w:val="00B50B43"/>
    <w:rsid w:val="00B5208B"/>
    <w:rsid w:val="00B5250B"/>
    <w:rsid w:val="00B63E60"/>
    <w:rsid w:val="00B74105"/>
    <w:rsid w:val="00B80EBC"/>
    <w:rsid w:val="00B87FB8"/>
    <w:rsid w:val="00BA3E01"/>
    <w:rsid w:val="00BA76FA"/>
    <w:rsid w:val="00BB2FCA"/>
    <w:rsid w:val="00BB60EF"/>
    <w:rsid w:val="00BC3F1A"/>
    <w:rsid w:val="00BD5A65"/>
    <w:rsid w:val="00BF17EF"/>
    <w:rsid w:val="00BF3637"/>
    <w:rsid w:val="00C03250"/>
    <w:rsid w:val="00C05F78"/>
    <w:rsid w:val="00C10CC9"/>
    <w:rsid w:val="00C562C9"/>
    <w:rsid w:val="00C643AA"/>
    <w:rsid w:val="00C758EC"/>
    <w:rsid w:val="00C81A63"/>
    <w:rsid w:val="00C93E7B"/>
    <w:rsid w:val="00CA7C2D"/>
    <w:rsid w:val="00CB13F9"/>
    <w:rsid w:val="00CC3460"/>
    <w:rsid w:val="00CC375D"/>
    <w:rsid w:val="00CC6B45"/>
    <w:rsid w:val="00CF02C1"/>
    <w:rsid w:val="00CF7424"/>
    <w:rsid w:val="00D00402"/>
    <w:rsid w:val="00D152AD"/>
    <w:rsid w:val="00D24333"/>
    <w:rsid w:val="00D31615"/>
    <w:rsid w:val="00D33D90"/>
    <w:rsid w:val="00D358FF"/>
    <w:rsid w:val="00D52F31"/>
    <w:rsid w:val="00D57E32"/>
    <w:rsid w:val="00D57E74"/>
    <w:rsid w:val="00D7102D"/>
    <w:rsid w:val="00D84424"/>
    <w:rsid w:val="00D85CDA"/>
    <w:rsid w:val="00D86564"/>
    <w:rsid w:val="00D86EB6"/>
    <w:rsid w:val="00D95A23"/>
    <w:rsid w:val="00DA4CFB"/>
    <w:rsid w:val="00DB092F"/>
    <w:rsid w:val="00DB3655"/>
    <w:rsid w:val="00DC2C99"/>
    <w:rsid w:val="00DC3D62"/>
    <w:rsid w:val="00DE1AA8"/>
    <w:rsid w:val="00E2432B"/>
    <w:rsid w:val="00E30C77"/>
    <w:rsid w:val="00E43F03"/>
    <w:rsid w:val="00E44628"/>
    <w:rsid w:val="00E5450F"/>
    <w:rsid w:val="00E551AF"/>
    <w:rsid w:val="00E845F4"/>
    <w:rsid w:val="00E903FE"/>
    <w:rsid w:val="00E93E09"/>
    <w:rsid w:val="00E95602"/>
    <w:rsid w:val="00EB5D65"/>
    <w:rsid w:val="00EC3BB2"/>
    <w:rsid w:val="00EC63E0"/>
    <w:rsid w:val="00ED0E3F"/>
    <w:rsid w:val="00ED1F5F"/>
    <w:rsid w:val="00EF2CC3"/>
    <w:rsid w:val="00F10E62"/>
    <w:rsid w:val="00F55C8B"/>
    <w:rsid w:val="00F66226"/>
    <w:rsid w:val="00F7571E"/>
    <w:rsid w:val="00F76316"/>
    <w:rsid w:val="00F84122"/>
    <w:rsid w:val="00F86DCE"/>
    <w:rsid w:val="00F86FC4"/>
    <w:rsid w:val="00F921B3"/>
    <w:rsid w:val="00F9257A"/>
    <w:rsid w:val="00FA3775"/>
    <w:rsid w:val="00FC2471"/>
    <w:rsid w:val="00FC6A76"/>
    <w:rsid w:val="00FE66CF"/>
    <w:rsid w:val="00FE70E3"/>
    <w:rsid w:val="00FF2443"/>
    <w:rsid w:val="00FF2B0B"/>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525F"/>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15525F"/>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15525F"/>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15525F"/>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15525F"/>
    <w:rPr>
      <w:rFonts w:ascii="Arial" w:eastAsia="Times New Roman" w:hAnsi="Arial" w:cs="Arial"/>
      <w:b/>
      <w:color w:val="002060"/>
      <w:sz w:val="24"/>
      <w:lang w:val="en-GB" w:eastAsia="zh-CN"/>
    </w:rPr>
  </w:style>
  <w:style w:type="paragraph" w:styleId="a3">
    <w:name w:val="header"/>
    <w:basedOn w:val="a"/>
    <w:link w:val="Char"/>
    <w:rsid w:val="0015525F"/>
  </w:style>
  <w:style w:type="character" w:customStyle="1" w:styleId="Char">
    <w:name w:val="Κεφαλίδα Char"/>
    <w:basedOn w:val="a0"/>
    <w:link w:val="a3"/>
    <w:rsid w:val="0015525F"/>
    <w:rPr>
      <w:rFonts w:ascii="Calibri" w:eastAsia="Times New Roman" w:hAnsi="Calibri" w:cs="Calibri"/>
      <w:szCs w:val="24"/>
      <w:lang w:val="en-GB" w:eastAsia="zh-CN"/>
    </w:rPr>
  </w:style>
  <w:style w:type="paragraph" w:styleId="a4">
    <w:name w:val="Balloon Text"/>
    <w:basedOn w:val="a"/>
    <w:link w:val="Char0"/>
    <w:uiPriority w:val="99"/>
    <w:semiHidden/>
    <w:unhideWhenUsed/>
    <w:rsid w:val="0015525F"/>
    <w:pPr>
      <w:spacing w:after="0"/>
    </w:pPr>
    <w:rPr>
      <w:rFonts w:ascii="Tahoma" w:hAnsi="Tahoma" w:cs="Tahoma"/>
      <w:sz w:val="16"/>
      <w:szCs w:val="16"/>
    </w:rPr>
  </w:style>
  <w:style w:type="character" w:customStyle="1" w:styleId="Char0">
    <w:name w:val="Κείμενο πλαισίου Char"/>
    <w:basedOn w:val="a0"/>
    <w:link w:val="a4"/>
    <w:uiPriority w:val="99"/>
    <w:semiHidden/>
    <w:rsid w:val="0015525F"/>
    <w:rPr>
      <w:rFonts w:ascii="Tahoma" w:eastAsia="Times New Roman" w:hAnsi="Tahoma" w:cs="Tahoma"/>
      <w:sz w:val="16"/>
      <w:szCs w:val="16"/>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ebcare.com.gr/hdemo/index.php?option=com_content&amp;view=article&amp;id=81&amp;Itemid=57"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133</Words>
  <Characters>722</Characters>
  <Application>Microsoft Office Word</Application>
  <DocSecurity>0</DocSecurity>
  <Lines>6</Lines>
  <Paragraphs>1</Paragraphs>
  <ScaleCrop>false</ScaleCrop>
  <Company>Hewlett-Packard Company</Company>
  <LinksUpToDate>false</LinksUpToDate>
  <CharactersWithSpaces>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2020-05-19T07:15:00Z</dcterms:created>
  <dcterms:modified xsi:type="dcterms:W3CDTF">2020-05-19T07:15:00Z</dcterms:modified>
</cp:coreProperties>
</file>