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84F" w:rsidRPr="000C4284" w:rsidRDefault="0027084F" w:rsidP="0027084F">
      <w:pPr>
        <w:pStyle w:val="2"/>
        <w:tabs>
          <w:tab w:val="clear" w:pos="567"/>
          <w:tab w:val="left" w:pos="0"/>
        </w:tabs>
        <w:spacing w:before="57" w:after="57"/>
        <w:ind w:left="0" w:firstLine="0"/>
        <w:rPr>
          <w:lang w:val="el-GR"/>
        </w:rPr>
      </w:pPr>
      <w:bookmarkStart w:id="0" w:name="_Toc41901738"/>
      <w:r>
        <w:rPr>
          <w:lang w:val="el-GR"/>
        </w:rPr>
        <w:t>ΠΑΡΑΡΤΗΜΑ Ι – Αναλυτική Περιγραφή Φυσικού και Οικονομικού Αντικειμένου της Σύμβασης</w:t>
      </w:r>
      <w:bookmarkEnd w:id="0"/>
    </w:p>
    <w:p w:rsidR="0027084F" w:rsidRDefault="0027084F" w:rsidP="0027084F">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27084F" w:rsidRDefault="0027084F" w:rsidP="0027084F">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27084F" w:rsidRPr="00957981" w:rsidRDefault="0027084F" w:rsidP="0027084F">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27084F" w:rsidRDefault="0027084F" w:rsidP="0027084F">
      <w:pPr>
        <w:suppressAutoHyphens w:val="0"/>
        <w:autoSpaceDE w:val="0"/>
        <w:spacing w:after="60"/>
        <w:rPr>
          <w:rFonts w:eastAsia="SimSun"/>
          <w:szCs w:val="22"/>
          <w:lang w:val="el-GR"/>
        </w:rPr>
      </w:pPr>
      <w:r>
        <w:rPr>
          <w:rFonts w:eastAsia="SimSun"/>
          <w:szCs w:val="22"/>
          <w:lang w:val="el-GR"/>
        </w:rPr>
        <w:t>Οργανωτική δομή της Α.Α.</w:t>
      </w:r>
    </w:p>
    <w:p w:rsidR="0027084F" w:rsidRPr="00957981" w:rsidRDefault="0027084F" w:rsidP="0027084F">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27084F" w:rsidRPr="00957981" w:rsidRDefault="0027084F" w:rsidP="0027084F">
      <w:pPr>
        <w:suppressAutoHyphens w:val="0"/>
        <w:autoSpaceDE w:val="0"/>
        <w:spacing w:after="60"/>
        <w:rPr>
          <w:lang w:val="el-GR"/>
        </w:rPr>
      </w:pPr>
      <w:r w:rsidRPr="00957981">
        <w:rPr>
          <w:lang w:val="el-GR"/>
        </w:rPr>
        <w:t>Γ.Ν. Αγίου Νικολάου</w:t>
      </w:r>
    </w:p>
    <w:p w:rsidR="0027084F" w:rsidRPr="00957981" w:rsidRDefault="0027084F" w:rsidP="0027084F">
      <w:pPr>
        <w:suppressAutoHyphens w:val="0"/>
        <w:autoSpaceDE w:val="0"/>
        <w:spacing w:after="60"/>
        <w:rPr>
          <w:lang w:val="el-GR"/>
        </w:rPr>
      </w:pPr>
      <w:r w:rsidRPr="00957981">
        <w:rPr>
          <w:lang w:val="el-GR"/>
        </w:rPr>
        <w:t>Γ.Ν. – Κ.Υ. Ιεράπετρας</w:t>
      </w:r>
    </w:p>
    <w:p w:rsidR="0027084F" w:rsidRPr="00957981" w:rsidRDefault="0027084F" w:rsidP="0027084F">
      <w:pPr>
        <w:suppressAutoHyphens w:val="0"/>
        <w:autoSpaceDE w:val="0"/>
        <w:spacing w:after="60"/>
        <w:rPr>
          <w:lang w:val="el-GR"/>
        </w:rPr>
      </w:pPr>
      <w:r w:rsidRPr="00957981">
        <w:rPr>
          <w:lang w:val="el-GR"/>
        </w:rPr>
        <w:t>Γ.Ν. – Κ.Υ. Σητείας.</w:t>
      </w:r>
    </w:p>
    <w:p w:rsidR="0027084F" w:rsidRDefault="0027084F" w:rsidP="0027084F">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27084F" w:rsidRPr="00984566" w:rsidRDefault="0027084F" w:rsidP="0027084F">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27084F" w:rsidRPr="00984566" w:rsidRDefault="0027084F" w:rsidP="0027084F">
      <w:pPr>
        <w:suppressAutoHyphens w:val="0"/>
        <w:autoSpaceDE w:val="0"/>
        <w:spacing w:after="60"/>
        <w:rPr>
          <w:lang w:val="el-GR"/>
        </w:rPr>
      </w:pPr>
      <w:r w:rsidRPr="00984566">
        <w:rPr>
          <w:lang w:val="el-GR"/>
        </w:rPr>
        <w:t>ΑΝΤΙΚΕΙΜΕΝΟ ΤΗΣ ΣΥΜΒΑΣΗΣ</w:t>
      </w:r>
    </w:p>
    <w:p w:rsidR="0027084F" w:rsidRPr="009470EB" w:rsidRDefault="0027084F" w:rsidP="0027084F">
      <w:pPr>
        <w:pStyle w:val="normalwithoutspacing"/>
        <w:ind w:right="27"/>
        <w:jc w:val="center"/>
        <w:rPr>
          <w:rFonts w:cs="Arial"/>
          <w:b/>
          <w:szCs w:val="22"/>
        </w:rPr>
      </w:pPr>
      <w:r w:rsidRPr="009470EB">
        <w:rPr>
          <w:rFonts w:cs="Arial"/>
          <w:b/>
          <w:szCs w:val="22"/>
        </w:rPr>
        <w:t>Απαιτήσεις και Τεχνικές Προδιαγραφές:</w:t>
      </w:r>
    </w:p>
    <w:tbl>
      <w:tblPr>
        <w:tblW w:w="10915" w:type="dxa"/>
        <w:tblInd w:w="-459" w:type="dxa"/>
        <w:tblLayout w:type="fixed"/>
        <w:tblLook w:val="04A0"/>
      </w:tblPr>
      <w:tblGrid>
        <w:gridCol w:w="560"/>
        <w:gridCol w:w="798"/>
        <w:gridCol w:w="1336"/>
        <w:gridCol w:w="8221"/>
      </w:tblGrid>
      <w:tr w:rsidR="0027084F" w:rsidRPr="003711C3" w:rsidTr="00AD13A2">
        <w:trPr>
          <w:trHeight w:val="113"/>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b/>
                <w:bCs/>
                <w:color w:val="000000"/>
                <w:sz w:val="16"/>
                <w:szCs w:val="16"/>
                <w:lang w:val="el-GR" w:eastAsia="el-GR"/>
              </w:rPr>
            </w:pPr>
            <w:r w:rsidRPr="003711C3">
              <w:rPr>
                <w:rFonts w:cs="Times New Roman"/>
                <w:b/>
                <w:bCs/>
                <w:color w:val="000000"/>
                <w:sz w:val="16"/>
                <w:szCs w:val="16"/>
                <w:lang w:val="el-GR" w:eastAsia="el-GR"/>
              </w:rPr>
              <w:t>α/α</w:t>
            </w:r>
          </w:p>
        </w:tc>
        <w:tc>
          <w:tcPr>
            <w:tcW w:w="798" w:type="dxa"/>
            <w:tcBorders>
              <w:top w:val="single" w:sz="4" w:space="0" w:color="auto"/>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b/>
                <w:bCs/>
                <w:color w:val="000000"/>
                <w:sz w:val="16"/>
                <w:szCs w:val="16"/>
                <w:lang w:val="el-GR" w:eastAsia="el-GR"/>
              </w:rPr>
            </w:pPr>
            <w:r w:rsidRPr="003711C3">
              <w:rPr>
                <w:rFonts w:cs="Times New Roman"/>
                <w:b/>
                <w:bCs/>
                <w:color w:val="000000"/>
                <w:sz w:val="16"/>
                <w:szCs w:val="16"/>
                <w:lang w:val="el-GR" w:eastAsia="el-GR"/>
              </w:rPr>
              <w:t>Κωδικός</w:t>
            </w:r>
          </w:p>
        </w:tc>
        <w:tc>
          <w:tcPr>
            <w:tcW w:w="1336" w:type="dxa"/>
            <w:tcBorders>
              <w:top w:val="single" w:sz="4" w:space="0" w:color="auto"/>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b/>
                <w:bCs/>
                <w:color w:val="000000"/>
                <w:sz w:val="16"/>
                <w:szCs w:val="16"/>
                <w:lang w:val="el-GR" w:eastAsia="el-GR"/>
              </w:rPr>
            </w:pPr>
            <w:r w:rsidRPr="003711C3">
              <w:rPr>
                <w:rFonts w:cs="Times New Roman"/>
                <w:b/>
                <w:bCs/>
                <w:color w:val="000000"/>
                <w:sz w:val="16"/>
                <w:szCs w:val="16"/>
                <w:lang w:val="el-GR" w:eastAsia="el-GR"/>
              </w:rPr>
              <w:t>Είδος</w:t>
            </w:r>
          </w:p>
        </w:tc>
        <w:tc>
          <w:tcPr>
            <w:tcW w:w="8221" w:type="dxa"/>
            <w:tcBorders>
              <w:top w:val="single" w:sz="4" w:space="0" w:color="auto"/>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b/>
                <w:bCs/>
                <w:color w:val="000000"/>
                <w:sz w:val="16"/>
                <w:szCs w:val="16"/>
                <w:lang w:val="el-GR" w:eastAsia="el-GR"/>
              </w:rPr>
            </w:pPr>
            <w:r w:rsidRPr="003711C3">
              <w:rPr>
                <w:rFonts w:cs="Times New Roman"/>
                <w:b/>
                <w:bCs/>
                <w:color w:val="000000"/>
                <w:sz w:val="16"/>
                <w:szCs w:val="16"/>
                <w:lang w:val="el-GR" w:eastAsia="el-GR"/>
              </w:rPr>
              <w:t>Τεχνικές προδιαγραφές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b/>
                <w:bCs/>
                <w:color w:val="000000"/>
                <w:sz w:val="16"/>
                <w:szCs w:val="16"/>
                <w:lang w:val="el-GR" w:eastAsia="el-GR"/>
              </w:rPr>
            </w:pPr>
            <w:r w:rsidRPr="003711C3">
              <w:rPr>
                <w:rFonts w:cs="Times New Roman"/>
                <w:b/>
                <w:bCs/>
                <w:color w:val="000000"/>
                <w:sz w:val="16"/>
                <w:szCs w:val="16"/>
                <w:lang w:val="el-GR" w:eastAsia="el-GR"/>
              </w:rPr>
              <w:t>1</w:t>
            </w:r>
          </w:p>
        </w:tc>
        <w:tc>
          <w:tcPr>
            <w:tcW w:w="798"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b/>
                <w:bCs/>
                <w:color w:val="000000"/>
                <w:sz w:val="16"/>
                <w:szCs w:val="16"/>
                <w:lang w:val="el-GR" w:eastAsia="el-GR"/>
              </w:rPr>
            </w:pPr>
            <w:r w:rsidRPr="003711C3">
              <w:rPr>
                <w:rFonts w:cs="Times New Roman"/>
                <w:b/>
                <w:bCs/>
                <w:color w:val="000000"/>
                <w:sz w:val="16"/>
                <w:szCs w:val="16"/>
                <w:lang w:val="el-GR" w:eastAsia="el-GR"/>
              </w:rPr>
              <w:t> </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b/>
                <w:bCs/>
                <w:color w:val="000000"/>
                <w:sz w:val="16"/>
                <w:szCs w:val="16"/>
                <w:lang w:val="el-GR" w:eastAsia="el-GR"/>
              </w:rPr>
            </w:pPr>
            <w:r w:rsidRPr="003711C3">
              <w:rPr>
                <w:rFonts w:cs="Times New Roman"/>
                <w:b/>
                <w:bCs/>
                <w:color w:val="000000"/>
                <w:sz w:val="16"/>
                <w:szCs w:val="16"/>
                <w:lang w:val="el-GR" w:eastAsia="el-GR"/>
              </w:rPr>
              <w:t>Κλειστό σύστημα αιμοληψίας ασφαλείας που να αποτελείται από τα παρακάτω:</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b/>
                <w:bCs/>
                <w:color w:val="000000"/>
                <w:sz w:val="16"/>
                <w:szCs w:val="16"/>
                <w:lang w:val="el-GR" w:eastAsia="el-GR"/>
              </w:rPr>
            </w:pPr>
            <w:r w:rsidRPr="003711C3">
              <w:rPr>
                <w:rFonts w:cs="Times New Roman"/>
                <w:b/>
                <w:bCs/>
                <w:color w:val="000000"/>
                <w:sz w:val="16"/>
                <w:szCs w:val="16"/>
                <w:lang w:val="el-GR" w:eastAsia="el-GR"/>
              </w:rPr>
              <w:t>Οι τεχνικές περιγραφές για τα συστήματα συλλογής αίματος (σωληνάρια αίματος υπό κενό, βελόνες – πεταλούδες  αιμοληψίας κλπ) εμπίπτουν στην οδηγία 2010/32/ΕΕ του ΣΥΜΒΟΥΛΙΟΥ της Ε.Ε. της 10ης Μαΐου 2010 σχετικά με «την πρόληψη των τραυματισμών που προκαλούνται από αιχμηρά αντικείμενα στο νοσοκομειακό και υγειονομικό τομέα» η οποία από 11 Μαΐου 2013, έχει προσαρμοστεί στην Ελληνική Νομοθεσία, και αποτελεί νόμο του Ελληνικού κράτους (Π.Δ. 6/2013, ΦΕΚ.15/21-3-2013) (βλ. και Ευρωπαϊκή οδηγία EFLM v 1.1/10/2017 παρ.3.9,σελ.12) και έτσι θα πρέπει τα  ζητούμενα συστήματα αιμοληψιών  να καλύπτουν πλήρως τις απαιτήσεις του νόμου σχετικά με την ασφάλεια του προσωπικού.</w:t>
            </w:r>
            <w:r w:rsidRPr="003711C3">
              <w:rPr>
                <w:rFonts w:cs="Times New Roman"/>
                <w:b/>
                <w:bCs/>
                <w:color w:val="000000"/>
                <w:sz w:val="16"/>
                <w:szCs w:val="16"/>
                <w:lang w:val="el-GR" w:eastAsia="el-GR"/>
              </w:rPr>
              <w:br/>
              <w:t>Το αναφέρουμε αυτό, διότι για να είναι πλήρες ένα σύστημα συλλογής αίματος  υπό κενό  απαιτείται η βελόνα αιμοληψίας ή η πεταλούδα αιμοληψίας ,ο αντίστοιχος υποδοχέας και το κατάλληλο σωληνάριο κενού.  Συνεπώς για την λήψη σωστής ποιότητας δείγματος απαιτείται απόλυτη συμβατότητα αυτών καθότι:</w:t>
            </w:r>
            <w:r w:rsidRPr="003711C3">
              <w:rPr>
                <w:rFonts w:cs="Times New Roman"/>
                <w:b/>
                <w:bCs/>
                <w:color w:val="000000"/>
                <w:sz w:val="16"/>
                <w:szCs w:val="16"/>
                <w:lang w:val="el-GR" w:eastAsia="el-GR"/>
              </w:rPr>
              <w:br/>
              <w:t xml:space="preserve">1. πρέπει να έχουμε απόλυτη συμβατότητα  βελόνης – πεταλούδας αιμοληψίας με το φιαλίδιο κενού. </w:t>
            </w:r>
            <w:r w:rsidRPr="003711C3">
              <w:rPr>
                <w:rFonts w:cs="Times New Roman"/>
                <w:b/>
                <w:bCs/>
                <w:color w:val="000000"/>
                <w:sz w:val="16"/>
                <w:szCs w:val="16"/>
                <w:lang w:val="el-GR" w:eastAsia="el-GR"/>
              </w:rPr>
              <w:br/>
              <w:t>2. να επιτυγχάνεται πάντα η σωστή  &amp; εύκολη διάτρηση του φιαλιδίου κενού,</w:t>
            </w:r>
            <w:r w:rsidRPr="003711C3">
              <w:rPr>
                <w:rFonts w:cs="Times New Roman"/>
                <w:b/>
                <w:bCs/>
                <w:color w:val="000000"/>
                <w:sz w:val="16"/>
                <w:szCs w:val="16"/>
                <w:lang w:val="el-GR" w:eastAsia="el-GR"/>
              </w:rPr>
              <w:br/>
              <w:t>3. να επιτυγχάνεται πάντα η σωστή πλήρωση του φιαλιδίου κενού (ορθή αναλογία αίματος – προσθέτου),</w:t>
            </w:r>
            <w:r w:rsidRPr="003711C3">
              <w:rPr>
                <w:rFonts w:cs="Times New Roman"/>
                <w:b/>
                <w:bCs/>
                <w:color w:val="000000"/>
                <w:sz w:val="16"/>
                <w:szCs w:val="16"/>
                <w:lang w:val="el-GR" w:eastAsia="el-GR"/>
              </w:rPr>
              <w:br/>
              <w:t xml:space="preserve">4. να αποφεύγονται τα λάθη λόγω </w:t>
            </w:r>
            <w:proofErr w:type="spellStart"/>
            <w:r w:rsidRPr="003711C3">
              <w:rPr>
                <w:rFonts w:cs="Times New Roman"/>
                <w:b/>
                <w:bCs/>
                <w:color w:val="000000"/>
                <w:sz w:val="16"/>
                <w:szCs w:val="16"/>
                <w:lang w:val="el-GR" w:eastAsia="el-GR"/>
              </w:rPr>
              <w:t>αιμολύσεων</w:t>
            </w:r>
            <w:proofErr w:type="spellEnd"/>
            <w:r w:rsidRPr="003711C3">
              <w:rPr>
                <w:rFonts w:cs="Times New Roman"/>
                <w:b/>
                <w:bCs/>
                <w:color w:val="000000"/>
                <w:sz w:val="16"/>
                <w:szCs w:val="16"/>
                <w:lang w:val="el-GR" w:eastAsia="el-GR"/>
              </w:rPr>
              <w:t xml:space="preserve"> ή </w:t>
            </w:r>
            <w:proofErr w:type="spellStart"/>
            <w:r w:rsidRPr="003711C3">
              <w:rPr>
                <w:rFonts w:cs="Times New Roman"/>
                <w:b/>
                <w:bCs/>
                <w:color w:val="000000"/>
                <w:sz w:val="16"/>
                <w:szCs w:val="16"/>
                <w:lang w:val="el-GR" w:eastAsia="el-GR"/>
              </w:rPr>
              <w:t>ινικών</w:t>
            </w:r>
            <w:proofErr w:type="spellEnd"/>
            <w:r w:rsidRPr="003711C3">
              <w:rPr>
                <w:rFonts w:cs="Times New Roman"/>
                <w:b/>
                <w:bCs/>
                <w:color w:val="000000"/>
                <w:sz w:val="16"/>
                <w:szCs w:val="16"/>
                <w:lang w:val="el-GR" w:eastAsia="el-GR"/>
              </w:rPr>
              <w:t xml:space="preserve"> στα φιαλίδια, τα οποία  οδηγούν σε επαναλήψεις, σπατάλη εργατοωρών και συνεπώς αύξησης κόστους του εργαστηρίου σε πρώτο &amp; δεύτερο χρόνο. </w:t>
            </w:r>
            <w:r w:rsidRPr="003711C3">
              <w:rPr>
                <w:rFonts w:cs="Times New Roman"/>
                <w:b/>
                <w:bCs/>
                <w:color w:val="000000"/>
                <w:sz w:val="16"/>
                <w:szCs w:val="16"/>
                <w:lang w:val="el-GR" w:eastAsia="el-GR"/>
              </w:rPr>
              <w:br/>
              <w:t>5. να φέρουν ενσωματωμένο μηχανισμό ασφάλισης της βελόνας αιμοληψίας για την ασφαλή απόρριψή τους και να παρέχουν την καλύτερη δυνατή προστασία στον εργαζόμενο .</w:t>
            </w:r>
            <w:r w:rsidRPr="003711C3">
              <w:rPr>
                <w:rFonts w:cs="Times New Roman"/>
                <w:b/>
                <w:bCs/>
                <w:color w:val="000000"/>
                <w:sz w:val="16"/>
                <w:szCs w:val="16"/>
                <w:lang w:val="el-GR" w:eastAsia="el-GR"/>
              </w:rPr>
              <w:br/>
            </w:r>
            <w:r w:rsidRPr="003711C3">
              <w:rPr>
                <w:rFonts w:cs="Times New Roman"/>
                <w:b/>
                <w:bCs/>
                <w:color w:val="000000"/>
                <w:sz w:val="16"/>
                <w:szCs w:val="16"/>
                <w:lang w:val="el-GR" w:eastAsia="el-GR"/>
              </w:rPr>
              <w:br/>
              <w:t>Συνεπώς η επιλογή και κατακύρωση, για το εν λόγω σύστημα, θα γίνει σε έναν προμηθευτή με κριτήριο την χαμηλότερη τιμή στο σύνολο των ειδών της ομάδος 1, που για λόγους συμβατότητας θα πρέπει να είναι του ίδιου κατασκευαστικού οίκου.</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1.1</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179840</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240"/>
              <w:jc w:val="left"/>
              <w:rPr>
                <w:rFonts w:cs="Times New Roman"/>
                <w:color w:val="000000"/>
                <w:sz w:val="16"/>
                <w:szCs w:val="16"/>
                <w:lang w:val="el-GR" w:eastAsia="el-GR"/>
              </w:rPr>
            </w:pPr>
            <w:r w:rsidRPr="003711C3">
              <w:rPr>
                <w:rFonts w:cs="Times New Roman"/>
                <w:color w:val="000000"/>
                <w:sz w:val="16"/>
                <w:szCs w:val="16"/>
                <w:lang w:val="el-GR" w:eastAsia="el-GR"/>
              </w:rPr>
              <w:t xml:space="preserve">                                   Α                                                               "ΣΎΣΤΗΜΑ ΑΙΜΟΛΗΨΊΑΣ ΚΕΝΟΥ Β) ΠΕΤΑΛΟΎΔΕΣ ΑΙΜΟΛΟΨΊΑΣ ΜΕ ΜΗΧΑΝΙΣΜΌ ΑΣΦΆΛΙΣΗΣ ΣΥΜΒΑΤΌ ΜΕ ΤΑ ΣΩΛΗΝΆΡΙΑ ΚΕΝΟΎ 21G-23G-25G</w:t>
            </w:r>
            <w:r w:rsidRPr="003711C3">
              <w:rPr>
                <w:rFonts w:cs="Times New Roman"/>
                <w:color w:val="000000"/>
                <w:sz w:val="16"/>
                <w:szCs w:val="16"/>
                <w:lang w:val="el-GR" w:eastAsia="el-GR"/>
              </w:rPr>
              <w:br/>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Πεταλούδες αιμοληψίας- διατρήσεως σωληνάριων κενού, με ενσωματωμένο μηχανισμό εγκόλπωσης της βελόνας από την φλέβα και ταυτόχρονη ασφάλισή της μη αναστρέψιμα. Μίας χρήσης, αποστειρωμένη.</w:t>
            </w:r>
            <w:r w:rsidRPr="003711C3">
              <w:rPr>
                <w:rFonts w:cs="Times New Roman"/>
                <w:color w:val="000000"/>
                <w:sz w:val="16"/>
                <w:szCs w:val="16"/>
                <w:lang w:val="el-GR" w:eastAsia="el-GR"/>
              </w:rPr>
              <w:br/>
              <w:t>Ο μηχανισμός να ενεργοποιείται με το ένα χέρι, με τρόπο προφανή, γρήγορο και αποδοτικό,  21-25GΧ3/4</w:t>
            </w:r>
            <w:r w:rsidRPr="003711C3">
              <w:rPr>
                <w:rFonts w:cs="Times New Roman"/>
                <w:color w:val="000000"/>
                <w:sz w:val="16"/>
                <w:szCs w:val="16"/>
                <w:lang w:val="el-GR" w:eastAsia="el-GR"/>
              </w:rPr>
              <w:br/>
            </w:r>
            <w:proofErr w:type="spellStart"/>
            <w:r w:rsidRPr="003711C3">
              <w:rPr>
                <w:rFonts w:cs="Times New Roman"/>
                <w:color w:val="000000"/>
                <w:sz w:val="16"/>
                <w:szCs w:val="16"/>
                <w:lang w:val="el-GR" w:eastAsia="el-GR"/>
              </w:rPr>
              <w:t>Nα</w:t>
            </w:r>
            <w:proofErr w:type="spellEnd"/>
            <w:r w:rsidRPr="003711C3">
              <w:rPr>
                <w:rFonts w:cs="Times New Roman"/>
                <w:color w:val="000000"/>
                <w:sz w:val="16"/>
                <w:szCs w:val="16"/>
                <w:lang w:val="el-GR" w:eastAsia="el-GR"/>
              </w:rPr>
              <w:t xml:space="preserve"> συνοδεύεται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υποδοχέα σωληναρίων. Να είναι συμβατό με τα σωληνάρια κενού αέρος.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1.2</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71710</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                                 Α                                          ΒΕΛΟΝΕΣ ΑΙΜΟΛΗΨΙΑΣ - ΔΙΑΤΡΗΣΕΩΣ </w:t>
            </w:r>
            <w:r w:rsidRPr="003711C3">
              <w:rPr>
                <w:rFonts w:cs="Times New Roman"/>
                <w:color w:val="000000"/>
                <w:sz w:val="16"/>
                <w:szCs w:val="16"/>
                <w:lang w:val="el-GR" w:eastAsia="el-GR"/>
              </w:rPr>
              <w:lastRenderedPageBreak/>
              <w:t>ΣΩΛΗΝΑΡΙΩΝ ΚΕΝΟΥ ΑΣΦΑΛΕΙΑΣ</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lastRenderedPageBreak/>
              <w:t xml:space="preserve">Να έχουν ενσωματωμένο μη αποσπώμενο προστατευτικό κάλυμμα 21, 22 G σε ατομική αποστειρωμένη συσκευασία. Ο μηχανισμός ασφάλισης να είναι μέρος της βελόνας και να μην αποχωρίζεται από αυτήν. Η ασφάλιση της βελόνας να γίνεται με το ένα χέρι, ταυτοχρόνως με την έξοδο από την φλέβα, με εύκολο τρόπο, εμφανή και μη αναστρέψιμα. Επίσης,  η ασφάλιση να γίνεται με την πρώτη προσπάθεια, να συνοδεύεται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χαρακτηριστικό ηχητικό σήμα (κλικ) και να μπορεί να επιβεβαιωθεί οπτικά (διαφανές </w:t>
            </w:r>
            <w:proofErr w:type="spellStart"/>
            <w:r w:rsidRPr="003711C3">
              <w:rPr>
                <w:rFonts w:cs="Times New Roman"/>
                <w:color w:val="000000"/>
                <w:sz w:val="16"/>
                <w:szCs w:val="16"/>
                <w:lang w:val="el-GR" w:eastAsia="el-GR"/>
              </w:rPr>
              <w:t>προστατευικό</w:t>
            </w:r>
            <w:proofErr w:type="spellEnd"/>
            <w:r w:rsidRPr="003711C3">
              <w:rPr>
                <w:rFonts w:cs="Times New Roman"/>
                <w:color w:val="000000"/>
                <w:sz w:val="16"/>
                <w:szCs w:val="16"/>
                <w:lang w:val="el-GR" w:eastAsia="el-GR"/>
              </w:rPr>
              <w:t xml:space="preserve"> κάλυμμα). Να φέρουν ενσωματωμένο, διαφανές, μη αποσπώμενο </w:t>
            </w:r>
            <w:r w:rsidRPr="003711C3">
              <w:rPr>
                <w:rFonts w:cs="Times New Roman"/>
                <w:color w:val="000000"/>
                <w:sz w:val="16"/>
                <w:szCs w:val="16"/>
                <w:lang w:val="el-GR" w:eastAsia="el-GR"/>
              </w:rPr>
              <w:lastRenderedPageBreak/>
              <w:t xml:space="preserve">προστατευτικό κάλυμμα, για την ασφαλή, εύκολη, μη αναστρέψιμη και άμεση κάλυψη της βελόνας αμέσως μετά το πέρας της αιμοληψίας, παρέχοντας επιπλέον ασφάλεια στον </w:t>
            </w:r>
            <w:proofErr w:type="spellStart"/>
            <w:r w:rsidRPr="003711C3">
              <w:rPr>
                <w:rFonts w:cs="Times New Roman"/>
                <w:color w:val="000000"/>
                <w:sz w:val="16"/>
                <w:szCs w:val="16"/>
                <w:lang w:val="el-GR" w:eastAsia="el-GR"/>
              </w:rPr>
              <w:t>αιμολήπτη</w:t>
            </w:r>
            <w:proofErr w:type="spellEnd"/>
            <w:r w:rsidRPr="003711C3">
              <w:rPr>
                <w:rFonts w:cs="Times New Roman"/>
                <w:color w:val="000000"/>
                <w:sz w:val="16"/>
                <w:szCs w:val="16"/>
                <w:lang w:val="el-GR" w:eastAsia="el-GR"/>
              </w:rPr>
              <w:t xml:space="preserve"> και στην διαδικασία απόρριψης χρησιμοποιημένων βελονών. </w:t>
            </w:r>
            <w:proofErr w:type="spellStart"/>
            <w:r w:rsidRPr="003711C3">
              <w:rPr>
                <w:rFonts w:cs="Times New Roman"/>
                <w:color w:val="000000"/>
                <w:sz w:val="16"/>
                <w:szCs w:val="16"/>
                <w:lang w:val="el-GR" w:eastAsia="el-GR"/>
              </w:rPr>
              <w:t>Nα</w:t>
            </w:r>
            <w:proofErr w:type="spellEnd"/>
            <w:r w:rsidRPr="003711C3">
              <w:rPr>
                <w:rFonts w:cs="Times New Roman"/>
                <w:color w:val="000000"/>
                <w:sz w:val="16"/>
                <w:szCs w:val="16"/>
                <w:lang w:val="el-GR" w:eastAsia="el-GR"/>
              </w:rPr>
              <w:t xml:space="preserve"> συνοδεύεται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υποδοχέα σωληναρίων. Να είναι συμβατό με τα σωληνάρια κενού αέρος.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lastRenderedPageBreak/>
              <w:t>1.3</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253676</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                                 Α                       ΠΕΤΑΛΟΎΔΕΣ ΑΙΜΟΛΗΨΊΑΣ ΑΣΦΑΛΕΊΑΣ ΓΙΑΣΩΛΗΝ. ΚΕΝΟΎ, ΜΕ ΕΝΕΡΓ ΜΗΧΑΝΙΣΜΌ ΕΞΑΓΩΓ.  ΤΗΣ ΒΕΛΌΝΑΣ ΑΠΌ ΤΗΝ ΦΛΈΒΑ- ΤΑΥΤΌΧΡΟΝΗ ΑΣΦΆΛΙΣΉ ΤΗΣ ΜΗ ΑΝΑΣΤΡΈΨΙΜΑ. Μ.ΧΡ, ΑΠΟΣΤΕΙΡ,21GX3/4.ΓΙΑ ΛΟΙΜΏΔΗ ΠΕΡΙΣΤ.ΝΑ ΣΥΝΟΔΕΎΕΤΑΙ ΑΠΌ ΥΠΟΔΟΧΕΑ ΣΩΛΗΝ.ΠΟΛΛ.ΧΡ.-ΑΥΤΟΜ.ΑΠΟΡΡΙΨΗ.ΗΟLDER</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ΠΕΤΑΛΟΥΔΑ ΑΙΜΟΛΗΨΙΑΣ ΑΣΦΑΛΕΙΑΣ ΓΙΑ ΣΩΛΗΝΑΡΙΑ ΚΕΝΟΥ ΜΕ ΕΝΕΡΓΗΤΙΚΟ ΜΗΧΑΝΙΣΜΟ ΕΞΑΓΩΓΗΣ ΤΗΣ ΒΕΛΟΝΗΣ ΑΠΟ ΤΗ ΦΛΕΒΑ ΚΑΙ ΤΑΥΤΟΧΡΟΝΗ ΑΣΦΑΛΙΣΗ ΤΗΣ ΜΗ ΑΝΑΣΤΡΕΨΙΜΗ ΑΠΟΣΤΕΙΡΩΜΕΝΗ 21G 3/4 ΓΙΑ ΛΟΙΜΩΔΗ ΠΕΡΙΣΤΑΤΙΚΑ. ΝΑ ΣΥΝΟΔΕΥΕΤΑΙ ΑΠΌ ΥΠΟΔΟΧΕΑ ΣΩΛΗΝΑΡΙΩΝ ΠΟΛΛΑΠΛΩΝ ΧΡΗΣΕΩΝ ΜΕ ΑΥΤΟΜΑΤΗ ΑΠΟΡΡΙΨΗ(HOLDER).</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1.4</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175565</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sz w:val="16"/>
                <w:szCs w:val="16"/>
                <w:lang w:val="el-GR" w:eastAsia="el-GR"/>
              </w:rPr>
            </w:pPr>
            <w:r w:rsidRPr="003711C3">
              <w:rPr>
                <w:rFonts w:cs="Times New Roman"/>
                <w:sz w:val="16"/>
                <w:szCs w:val="16"/>
                <w:lang w:val="el-GR" w:eastAsia="el-GR"/>
              </w:rPr>
              <w:t xml:space="preserve">                                     Β                                     ΣΩΛΗΝ ΓΕΝ.ΑΙΜΑΤΟΣ 2-3ML ΜΕ ΑΝΤ ΚΕΝΟΥ</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Φιαλίδια γενική αίματος 13X75 MM - 2 -3 ML, με EDTA K2 ή K3 </w:t>
            </w:r>
            <w:r w:rsidRPr="003711C3">
              <w:rPr>
                <w:rFonts w:cs="Times New Roman"/>
                <w:color w:val="000000"/>
                <w:sz w:val="16"/>
                <w:szCs w:val="16"/>
                <w:lang w:val="el-GR" w:eastAsia="el-GR"/>
              </w:rPr>
              <w:br/>
              <w:t>κενού αέρα, αποστειρωμένα, συνθετικά άθραυστα, με ένδειξη πλήρωσης που να αντιστοιχεί ακριβώς στην ποσότητα που αναγράφει το φιαλίδιο και ετικέτα για στοιχεία ασθενούς, να αναγράφεται το CE, LOT παραγωγής, REF, η μέθοδος αποστείρωσης η ημερομηνία λήξης και η συγκέντρωση του αντιπηκτικού. Με πιεστό πώμα ασφαλείας, στεγανής εφαρμογής και εύκολης διάτρησης, που να καλύπτει εξωτερικά το φιαλίδιο κατά 2cm. Συμβατά με το κλειστό σύστημα αιμοληψίας του Νοσοκομείου. Κατάλληλα για όλους τους τύπους δειγματοληπτών αιματολογικών αναλυτών.</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1.5</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175585</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sz w:val="16"/>
                <w:szCs w:val="16"/>
                <w:lang w:val="el-GR" w:eastAsia="el-GR"/>
              </w:rPr>
            </w:pPr>
            <w:r w:rsidRPr="003711C3">
              <w:rPr>
                <w:rFonts w:cs="Times New Roman"/>
                <w:sz w:val="16"/>
                <w:szCs w:val="16"/>
                <w:lang w:val="el-GR" w:eastAsia="el-GR"/>
              </w:rPr>
              <w:t xml:space="preserve">                                     Β     ΣΩΛΗΝ.ΠΡΟΘΡΟΜΒΙΝΗΣ ΚΕΝΟΥ 1-2ML</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Φιαλίδια χρόνου προθρομβίνης, πλαστικά, αποστειρωμένα, συνθετικά, διπλού τοιχώματος, ολικής πληρώσεως , με αντιπηκτικό SODIUM CITRATE 3,2% - 0,109M, με ένδειξη πλήρωσης και ετικέτα για στοιχεία ασθενούς, να αναγράφεται το CE, LOT παραγωγής, REF, ή μέθοδος αποστείρωσης, η συγκέντρωση του αντιπηκτικού, και η ημερομηνία λήξης διαστάσεων 13X75mm, 1-2 ML , με πιεστό πώμα ασφαλείας, στεγανής εφαρμογής και εύκολης διάτρησης, που να καλύπτει εξωτερικά το φιαλίδιο κατά 2cm. Συμβατά με το κλειστό σύστημα αιμοληψίας του Νοσοκομείου.</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1.6</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179634</w:t>
            </w:r>
          </w:p>
        </w:tc>
        <w:tc>
          <w:tcPr>
            <w:tcW w:w="1336" w:type="dxa"/>
            <w:tcBorders>
              <w:top w:val="nil"/>
              <w:left w:val="nil"/>
              <w:bottom w:val="nil"/>
              <w:right w:val="nil"/>
            </w:tcBorders>
            <w:shd w:val="clear" w:color="auto" w:fill="auto"/>
            <w:vAlign w:val="bottom"/>
            <w:hideMark/>
          </w:tcPr>
          <w:p w:rsidR="0027084F" w:rsidRPr="003711C3" w:rsidRDefault="0027084F" w:rsidP="00AD13A2">
            <w:pPr>
              <w:suppressAutoHyphens w:val="0"/>
              <w:spacing w:after="240"/>
              <w:jc w:val="left"/>
              <w:rPr>
                <w:rFonts w:cs="Times New Roman"/>
                <w:color w:val="000000"/>
                <w:sz w:val="16"/>
                <w:szCs w:val="16"/>
                <w:lang w:val="el-GR" w:eastAsia="el-GR"/>
              </w:rPr>
            </w:pPr>
            <w:r w:rsidRPr="003711C3">
              <w:rPr>
                <w:rFonts w:cs="Times New Roman"/>
                <w:color w:val="000000"/>
                <w:sz w:val="16"/>
                <w:szCs w:val="16"/>
                <w:lang w:val="el-GR" w:eastAsia="el-GR"/>
              </w:rPr>
              <w:t xml:space="preserve">                                    Β                           ΣΩΛΗΝΆΡΙΑ ΚΕΝΟΎ ΜΕ SODIUM CITRATE 3,2% (ΈΛΕΓΧΟΣ ΠΗΚΤΙΚΌΤΗΤΑΣ) ΑΠΟΣΤΕΙΡΩΜΈΝΑ  ΜΕ ΠΙΕΣΤΌ ΕΛΑΣΤΙΚΌ  ΠΏΜΑ ΑΣΦΑΛΕΊΑΣ 2-3ML</w:t>
            </w:r>
          </w:p>
        </w:tc>
        <w:tc>
          <w:tcPr>
            <w:tcW w:w="8221" w:type="dxa"/>
            <w:tcBorders>
              <w:top w:val="nil"/>
              <w:left w:val="single" w:sz="4" w:space="0" w:color="auto"/>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Φιαλίδια χρόνου προθρομβίνης, πλαστικά, αποστειρωμένα, συνθετικά, διπλού τοιχώματος, ολικής πληρώσεως , με αντιπηκτικό SODIUM CITRATE 3,2% - 0,109M, με ένδειξη πλήρωσης και ετικέτα για στοιχεία ασθενούς, να αναγράφεται το CE, LOT παραγωγής, REF, ή μέθοδος αποστείρωσης, η συγκέντρωση του αντιπηκτικού, και η ημερομηνία λήξης διαστάσεων 13X75mm, 2,7 ML , με πιεστό πώμα ασφαλείας, στεγανής εφαρμογής και εύκολης διάτρησης, που να καλύπτει εξωτερικά το φιαλίδιο κατά 2cm. Συμβατά με το κλειστό σύστημα αιμοληψίας του Νοσοκομείου.</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1.7</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175562</w:t>
            </w:r>
          </w:p>
        </w:tc>
        <w:tc>
          <w:tcPr>
            <w:tcW w:w="1336" w:type="dxa"/>
            <w:tcBorders>
              <w:top w:val="single" w:sz="4" w:space="0" w:color="auto"/>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                                 Β                                 ΣΩΛ.ΚΕΝΟΥ 5-6ML ΜΕ ΠΩΜΑ ΚΙΤΡΙΝΟ ΜΕ ΥΛΙΚΟ ΠΛΑΣΤ</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σωληνάρια να είναι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διαυγές υλικό ,αποστειρωμένα μίας χρήσεως, διαστάσεων : 13Χ100mm  ανθεκτικής κατασκευής συνολικού όγκου  5ml και να μην  περιέχουν αντιπηκτικό, να περιέχουν επιταχυντή πήξεως ψεκασμένο στα τοιχώματα, να περιέχουν </w:t>
            </w:r>
            <w:proofErr w:type="spellStart"/>
            <w:r w:rsidRPr="003711C3">
              <w:rPr>
                <w:rFonts w:cs="Times New Roman"/>
                <w:color w:val="000000"/>
                <w:sz w:val="16"/>
                <w:szCs w:val="16"/>
                <w:lang w:val="el-GR" w:eastAsia="el-GR"/>
              </w:rPr>
              <w:t>gel</w:t>
            </w:r>
            <w:proofErr w:type="spellEnd"/>
            <w:r w:rsidRPr="003711C3">
              <w:rPr>
                <w:rFonts w:cs="Times New Roman"/>
                <w:color w:val="000000"/>
                <w:sz w:val="16"/>
                <w:szCs w:val="16"/>
                <w:lang w:val="el-GR" w:eastAsia="el-GR"/>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4ml, να φέρουν πώμα ασφαλείας και  ετικέτα με ένδειξη CE, εργοστασίου κατασκευής, περιεχομένου, αποστειρώσεως, όγκου που αναρροφούν, </w:t>
            </w:r>
            <w:proofErr w:type="spellStart"/>
            <w:r w:rsidRPr="003711C3">
              <w:rPr>
                <w:rFonts w:cs="Times New Roman"/>
                <w:color w:val="000000"/>
                <w:sz w:val="16"/>
                <w:szCs w:val="16"/>
                <w:lang w:val="el-GR" w:eastAsia="el-GR"/>
              </w:rPr>
              <w:t>Lot</w:t>
            </w:r>
            <w:proofErr w:type="spellEnd"/>
            <w:r w:rsidRPr="003711C3">
              <w:rPr>
                <w:rFonts w:cs="Times New Roman"/>
                <w:color w:val="000000"/>
                <w:sz w:val="16"/>
                <w:szCs w:val="16"/>
                <w:lang w:val="el-GR" w:eastAsia="el-GR"/>
              </w:rPr>
              <w:t xml:space="preserve"> παραγωγής, ημερομηνίας λήξεως, και χώρο σημειώσεων των στοιχείων του ασθενούς. Συμβατά με το κλειστό σύστημα αιμοληψίας του Νοσοκομείου.</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1.8</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272262</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                                 Β                                                                                  ΣΩΛ.ΚΕΝΟΥ 3,5 ML ΜΕ ΠΩΜΑ ΚΙΤΡΙΝΟ ΜΕ ΥΛΙΚΟ ΠΛΑΣΤ</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σωληνάρια να είναι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διαυγές υλικό ,αποστειρωμένα μίας χρήσεως, διαστάσεων : 13Χ75mm  ανθεκτικής κατασκευής συνολικού όγκου  3,5ml και να μην  περιέχουν αντιπηκτικό, να περιέχουν επιταχυντή πήξεως ψεκασμένο στα τοιχώματα, να περιέχουν </w:t>
            </w:r>
            <w:proofErr w:type="spellStart"/>
            <w:r w:rsidRPr="003711C3">
              <w:rPr>
                <w:rFonts w:cs="Times New Roman"/>
                <w:color w:val="000000"/>
                <w:sz w:val="16"/>
                <w:szCs w:val="16"/>
                <w:lang w:val="el-GR" w:eastAsia="el-GR"/>
              </w:rPr>
              <w:t>gel</w:t>
            </w:r>
            <w:proofErr w:type="spellEnd"/>
            <w:r w:rsidRPr="003711C3">
              <w:rPr>
                <w:rFonts w:cs="Times New Roman"/>
                <w:color w:val="000000"/>
                <w:sz w:val="16"/>
                <w:szCs w:val="16"/>
                <w:lang w:val="el-GR" w:eastAsia="el-GR"/>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4ml, να φέρουν πώμα ασφαλείας και  ετικέτα με ένδειξη CE, εργοστασίου κατασκευής, περιεχομένου, αποστειρώσεως, όγκου που αναρροφούν, </w:t>
            </w:r>
            <w:proofErr w:type="spellStart"/>
            <w:r w:rsidRPr="003711C3">
              <w:rPr>
                <w:rFonts w:cs="Times New Roman"/>
                <w:color w:val="000000"/>
                <w:sz w:val="16"/>
                <w:szCs w:val="16"/>
                <w:lang w:val="el-GR" w:eastAsia="el-GR"/>
              </w:rPr>
              <w:t>Lot</w:t>
            </w:r>
            <w:proofErr w:type="spellEnd"/>
            <w:r w:rsidRPr="003711C3">
              <w:rPr>
                <w:rFonts w:cs="Times New Roman"/>
                <w:color w:val="000000"/>
                <w:sz w:val="16"/>
                <w:szCs w:val="16"/>
                <w:lang w:val="el-GR" w:eastAsia="el-GR"/>
              </w:rPr>
              <w:t xml:space="preserve"> παραγωγής, ημερομηνίας λήξεως, και χώρο σημειώσεων των στοιχείων του ασθενούς. Συμβατά με το κλειστό σύστημα αιμοληψίας του Νοσοκομείου.</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1.9</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179658</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240"/>
              <w:jc w:val="left"/>
              <w:rPr>
                <w:rFonts w:cs="Times New Roman"/>
                <w:color w:val="000000"/>
                <w:sz w:val="16"/>
                <w:szCs w:val="16"/>
                <w:lang w:val="el-GR" w:eastAsia="el-GR"/>
              </w:rPr>
            </w:pPr>
            <w:r w:rsidRPr="003711C3">
              <w:rPr>
                <w:rFonts w:cs="Times New Roman"/>
                <w:color w:val="000000"/>
                <w:sz w:val="16"/>
                <w:szCs w:val="16"/>
                <w:lang w:val="el-GR" w:eastAsia="el-GR"/>
              </w:rPr>
              <w:t xml:space="preserve">                                   Β                        ΣΩΛΗΝΆΡΙΑ </w:t>
            </w:r>
            <w:r w:rsidRPr="003711C3">
              <w:rPr>
                <w:rFonts w:cs="Times New Roman"/>
                <w:color w:val="000000"/>
                <w:sz w:val="16"/>
                <w:szCs w:val="16"/>
                <w:lang w:val="el-GR" w:eastAsia="el-GR"/>
              </w:rPr>
              <w:lastRenderedPageBreak/>
              <w:t>ΚΕΝΟΎ ΠΛΑΣΤΙΚΆ  ΧΩΡΊΣ ΑΝΤΙΠΗΚΤΙΚΌ Ή ΥΛΙΚΌ ΔΙΑΧΩΡΙΣΜΟΎ ΜΕ ΠΙΕΣΤΌ ΕΛΑΣΤΙΚΌ  ΠΏΜΑ ΑΣΦΑΛΕΊΑΣ Ή ΥΛΙΚΌ ΔΙΑΧΩΡΙΣΜΟΎ 6-10ML</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lastRenderedPageBreak/>
              <w:t xml:space="preserve">Τα σωληνάρια να είναι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διαυγές υλικό ,αποστειρωμένα μίας χρήσεως, διαστάσεων : 13Χ100mm  ανθεκτικής κατασκευής, να μην  περιέχουν αντιπηκτικό, να περιέχουν επιταχυντή πήξεως ψεκασμένο στα τοιχώματα, χωρίς </w:t>
            </w:r>
            <w:proofErr w:type="spellStart"/>
            <w:r w:rsidRPr="003711C3">
              <w:rPr>
                <w:rFonts w:cs="Times New Roman"/>
                <w:color w:val="000000"/>
                <w:sz w:val="16"/>
                <w:szCs w:val="16"/>
                <w:lang w:val="el-GR" w:eastAsia="el-GR"/>
              </w:rPr>
              <w:t>gel</w:t>
            </w:r>
            <w:proofErr w:type="spellEnd"/>
            <w:r w:rsidRPr="003711C3">
              <w:rPr>
                <w:rFonts w:cs="Times New Roman"/>
                <w:color w:val="000000"/>
                <w:sz w:val="16"/>
                <w:szCs w:val="16"/>
                <w:lang w:val="el-GR" w:eastAsia="el-GR"/>
              </w:rPr>
              <w:t xml:space="preserve"> διαχωρισμού, να έχουν αρνητική πίεση για αναρρόφηση συγκεκριμένης ποσότητας αίματος, να φέρουν πώμα ασφαλείας </w:t>
            </w:r>
            <w:r w:rsidRPr="003711C3">
              <w:rPr>
                <w:rFonts w:cs="Times New Roman"/>
                <w:color w:val="000000"/>
                <w:sz w:val="16"/>
                <w:szCs w:val="16"/>
                <w:lang w:val="el-GR" w:eastAsia="el-GR"/>
              </w:rPr>
              <w:lastRenderedPageBreak/>
              <w:t xml:space="preserve">και  ετικέτα με ένδειξη CE, εργοστασίου κατασκευής, περιεχομένου, αποστειρώσεως, όγκου που αναρροφούν, </w:t>
            </w:r>
            <w:proofErr w:type="spellStart"/>
            <w:r w:rsidRPr="003711C3">
              <w:rPr>
                <w:rFonts w:cs="Times New Roman"/>
                <w:color w:val="000000"/>
                <w:sz w:val="16"/>
                <w:szCs w:val="16"/>
                <w:lang w:val="el-GR" w:eastAsia="el-GR"/>
              </w:rPr>
              <w:t>Lot</w:t>
            </w:r>
            <w:proofErr w:type="spellEnd"/>
            <w:r w:rsidRPr="003711C3">
              <w:rPr>
                <w:rFonts w:cs="Times New Roman"/>
                <w:color w:val="000000"/>
                <w:sz w:val="16"/>
                <w:szCs w:val="16"/>
                <w:lang w:val="el-GR" w:eastAsia="el-GR"/>
              </w:rPr>
              <w:t xml:space="preserve"> παραγωγής, ημερομηνίας λήξεως, και χώρο σημειώσεων των στοιχείων του ασθενούς.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lastRenderedPageBreak/>
              <w:t>1.10</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179833</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240"/>
              <w:jc w:val="left"/>
              <w:rPr>
                <w:rFonts w:cs="Times New Roman"/>
                <w:color w:val="000000"/>
                <w:sz w:val="16"/>
                <w:szCs w:val="16"/>
                <w:lang w:val="el-GR" w:eastAsia="el-GR"/>
              </w:rPr>
            </w:pPr>
            <w:r w:rsidRPr="003711C3">
              <w:rPr>
                <w:rFonts w:cs="Times New Roman"/>
                <w:color w:val="000000"/>
                <w:sz w:val="16"/>
                <w:szCs w:val="16"/>
                <w:lang w:val="el-GR" w:eastAsia="el-GR"/>
              </w:rPr>
              <w:t xml:space="preserve">                                  Β               ΣΩΛΗΝΆΡΙΑΚΕΝΟΎ ΠΛΑΣΤΙΚΆ ΜΕ ΕΠΙΤΑΧΥΝΤΉ ΠΉΞΗΣ Ή ΧΗΜΙΚΆ ΑΔΡΑΝΈΣ GEL ΔΙΑΧΩΡΙΣΜΟΎ ΜΕ ΛΑΣΤΙΧΈΝΙΟ ΠΏΜΑ ΑΣΦΑΛΕΊΑΣ 8-10ML</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σωληνάρια να είναι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διαυγές υλικό ,αποστειρωμένα μίας χρήσεως, διαστάσεων : 16Χ100mm  ανθεκτικής κατασκευής, να μην  περιέχουν αντιπηκτικό, να περιέχουν επιταχυντή πήξεως ψεκασμένο στα τοιχώματα,  να περιέχουν </w:t>
            </w:r>
            <w:proofErr w:type="spellStart"/>
            <w:r w:rsidRPr="003711C3">
              <w:rPr>
                <w:rFonts w:cs="Times New Roman"/>
                <w:color w:val="000000"/>
                <w:sz w:val="16"/>
                <w:szCs w:val="16"/>
                <w:lang w:val="el-GR" w:eastAsia="el-GR"/>
              </w:rPr>
              <w:t>gel</w:t>
            </w:r>
            <w:proofErr w:type="spellEnd"/>
            <w:r w:rsidRPr="003711C3">
              <w:rPr>
                <w:rFonts w:cs="Times New Roman"/>
                <w:color w:val="000000"/>
                <w:sz w:val="16"/>
                <w:szCs w:val="16"/>
                <w:lang w:val="el-GR" w:eastAsia="el-GR"/>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8-10ml, να φέρουν πώμα ασφαλείας και  ετικέτα με ένδειξη CE, εργοστασίου κατασκευής, περιεχομένου, αποστειρώσεως, όγκου που αναρροφούν, </w:t>
            </w:r>
            <w:proofErr w:type="spellStart"/>
            <w:r w:rsidRPr="003711C3">
              <w:rPr>
                <w:rFonts w:cs="Times New Roman"/>
                <w:color w:val="000000"/>
                <w:sz w:val="16"/>
                <w:szCs w:val="16"/>
                <w:lang w:val="el-GR" w:eastAsia="el-GR"/>
              </w:rPr>
              <w:t>Lot</w:t>
            </w:r>
            <w:proofErr w:type="spellEnd"/>
            <w:r w:rsidRPr="003711C3">
              <w:rPr>
                <w:rFonts w:cs="Times New Roman"/>
                <w:color w:val="000000"/>
                <w:sz w:val="16"/>
                <w:szCs w:val="16"/>
                <w:lang w:val="el-GR" w:eastAsia="el-GR"/>
              </w:rPr>
              <w:t xml:space="preserve"> παραγωγής, ημερομηνίας λήξεως, και χώρο σημειώσεων των στοιχείων του ασθενούς.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1.11</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72587</w:t>
            </w:r>
          </w:p>
        </w:tc>
        <w:tc>
          <w:tcPr>
            <w:tcW w:w="1336" w:type="dxa"/>
            <w:tcBorders>
              <w:top w:val="nil"/>
              <w:left w:val="nil"/>
              <w:bottom w:val="nil"/>
              <w:right w:val="nil"/>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                                Γ                                ΥΠΟΔΟΧΕΙΣ ΣΩΛΗΝΑΡΙΩΝ ΚΕΝΟΥ ΓΙΑ ΑΙΜΟΛΗΨΙΑ ΑΠΕΥΘΕΙΑΣ ΑΠΟ ΦΛΕΒΟΚΑΘΕΤΗΡΑ</w:t>
            </w:r>
          </w:p>
        </w:tc>
        <w:tc>
          <w:tcPr>
            <w:tcW w:w="8221" w:type="dxa"/>
            <w:tcBorders>
              <w:top w:val="nil"/>
              <w:left w:val="single" w:sz="4" w:space="0" w:color="auto"/>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ΥΠΟΔΟΧΕΙΣ ΣΩΛΗΝΑΡΙΩΝ ΚΕΝΟΥ ΓΙΑ ΑΙΜΟΛΗΨΙΑ ΑΠΕΥΘΕΙΑΣ ΑΠΟ ΦΛΕΒΟΚΑΘΕΤΗΡΑ Ή 3WAY ΜΕ ΕΥΘΥ ΕΣΩΤΕΡΙΚΟ ΑΥΛΟ ΓΙΑ ΑΠΟΦΥΓΗ ΑΙΜΟΛΥΣΗΣ.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1.12</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253697</w:t>
            </w:r>
          </w:p>
        </w:tc>
        <w:tc>
          <w:tcPr>
            <w:tcW w:w="1336" w:type="dxa"/>
            <w:tcBorders>
              <w:top w:val="single" w:sz="4" w:space="0" w:color="auto"/>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                               Γ                              ΥΠΟΔΟΧΕΑΣ ΣΩΛΗΝΑΡΙΩΝ ΜΙΑΣ ΧΡΗΣΕΩΣ (HOLDER)</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Υποδοχείς σωληναρίων κενού μίας χρήσεως πλαστικοί με προεξέχοντα δακτύλιο πάνω στον οποίο στερεώνεται η πεταλούδα ή βελόνα αιμοληψίας</w:t>
            </w:r>
          </w:p>
        </w:tc>
      </w:tr>
      <w:tr w:rsidR="0027084F" w:rsidRPr="003711C3" w:rsidTr="00AD13A2">
        <w:trPr>
          <w:trHeight w:val="113"/>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1.13</w:t>
            </w:r>
          </w:p>
        </w:tc>
        <w:tc>
          <w:tcPr>
            <w:tcW w:w="798" w:type="dxa"/>
            <w:tcBorders>
              <w:top w:val="single" w:sz="4" w:space="0" w:color="auto"/>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179830</w:t>
            </w:r>
          </w:p>
        </w:tc>
        <w:tc>
          <w:tcPr>
            <w:tcW w:w="1336" w:type="dxa"/>
            <w:tcBorders>
              <w:top w:val="single" w:sz="4" w:space="0" w:color="auto"/>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240"/>
              <w:jc w:val="left"/>
              <w:rPr>
                <w:rFonts w:cs="Times New Roman"/>
                <w:color w:val="000000"/>
                <w:sz w:val="16"/>
                <w:szCs w:val="16"/>
                <w:lang w:val="el-GR" w:eastAsia="el-GR"/>
              </w:rPr>
            </w:pPr>
            <w:r w:rsidRPr="003711C3">
              <w:rPr>
                <w:rFonts w:cs="Times New Roman"/>
                <w:color w:val="000000"/>
                <w:sz w:val="16"/>
                <w:szCs w:val="16"/>
                <w:lang w:val="el-GR" w:eastAsia="el-GR"/>
              </w:rPr>
              <w:t xml:space="preserve">                              Δ                                   ΑΚΙΔΕΣ  ΑΣΦΑΛΕΙΑΣ  ΓΙΑ  ΕΠΙΣΤΡΩΣΗ  ΠΛΑΚΙΔΙΩΝ  ΚΑΤΑΛΛΗΛΕΣ  ΓΙΑ  ΤΑ  ΣΩΛΗΝΑΡΙΑ  ΚΕΝΟΥ</w:t>
            </w:r>
          </w:p>
        </w:tc>
        <w:tc>
          <w:tcPr>
            <w:tcW w:w="8221" w:type="dxa"/>
            <w:tcBorders>
              <w:top w:val="single" w:sz="4" w:space="0" w:color="auto"/>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240"/>
              <w:jc w:val="left"/>
              <w:rPr>
                <w:rFonts w:cs="Times New Roman"/>
                <w:color w:val="000000"/>
                <w:sz w:val="16"/>
                <w:szCs w:val="16"/>
                <w:lang w:val="el-GR" w:eastAsia="el-GR"/>
              </w:rPr>
            </w:pPr>
            <w:r w:rsidRPr="003711C3">
              <w:rPr>
                <w:rFonts w:cs="Times New Roman"/>
                <w:color w:val="000000"/>
                <w:sz w:val="16"/>
                <w:szCs w:val="16"/>
                <w:lang w:val="el-GR" w:eastAsia="el-GR"/>
              </w:rPr>
              <w:t>ΑΚΙΔΕΣ  ΑΣΦΑΛΕΙΑΣ  ΓΙΑ  ΕΠΙΣΤΡΩΣΗ  ΠΛΑΚΙΔΙΩΝ  ΚΑΤΑΛΛΗΛΕΣ  ΓΙΑ  ΤΑ  ΣΩΛΗΝΑΡΙΑ  ΚΕΝΟΥ</w:t>
            </w:r>
          </w:p>
        </w:tc>
      </w:tr>
      <w:tr w:rsidR="0027084F" w:rsidRPr="003711C3" w:rsidTr="00AD13A2">
        <w:trPr>
          <w:trHeight w:val="113"/>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w:t>
            </w:r>
          </w:p>
        </w:tc>
        <w:tc>
          <w:tcPr>
            <w:tcW w:w="798" w:type="dxa"/>
            <w:tcBorders>
              <w:top w:val="single" w:sz="4" w:space="0" w:color="auto"/>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71923</w:t>
            </w:r>
          </w:p>
        </w:tc>
        <w:tc>
          <w:tcPr>
            <w:tcW w:w="1336" w:type="dxa"/>
            <w:tcBorders>
              <w:top w:val="single" w:sz="4" w:space="0" w:color="auto"/>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ΣΩΛΗΝΑΡΙΑ ΚΕΝΟΥ ΚΟΚΚΙΝΑ (5-6ML)</w:t>
            </w:r>
          </w:p>
        </w:tc>
        <w:tc>
          <w:tcPr>
            <w:tcW w:w="8221" w:type="dxa"/>
            <w:tcBorders>
              <w:top w:val="single" w:sz="4" w:space="0" w:color="auto"/>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σωληνάρια να είναι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διαυγές υλικό ,αποστειρωμένα μίας χρήσεως, διαστάσεων : 13Χ100mm  ανθεκτικής κατασκευής συνολικού όγκου  6ml και να μην  περιέχουν αντιπηκτικό, να περιέχουν επιταχυντή πήξεως ψεκασμένο στα τοιχώματα, χωρίς </w:t>
            </w:r>
            <w:proofErr w:type="spellStart"/>
            <w:r w:rsidRPr="003711C3">
              <w:rPr>
                <w:rFonts w:cs="Times New Roman"/>
                <w:color w:val="000000"/>
                <w:sz w:val="16"/>
                <w:szCs w:val="16"/>
                <w:lang w:val="el-GR" w:eastAsia="el-GR"/>
              </w:rPr>
              <w:t>gel</w:t>
            </w:r>
            <w:proofErr w:type="spellEnd"/>
            <w:r w:rsidRPr="003711C3">
              <w:rPr>
                <w:rFonts w:cs="Times New Roman"/>
                <w:color w:val="000000"/>
                <w:sz w:val="16"/>
                <w:szCs w:val="16"/>
                <w:lang w:val="el-GR" w:eastAsia="el-GR"/>
              </w:rPr>
              <w:t xml:space="preserve"> διαχωρισμού, να έχουν αρνητική πίεση για αναρρόφηση συγκεκριμένης ποσότητας αίματος 6ml, να φέρουν πώμα ασφαλείας και  ετικέτα με ένδειξη CE, εργοστασίου κατασκευής, περιεχομένου, αποστειρώσεως, όγκου που αναρροφούν, </w:t>
            </w:r>
            <w:proofErr w:type="spellStart"/>
            <w:r w:rsidRPr="003711C3">
              <w:rPr>
                <w:rFonts w:cs="Times New Roman"/>
                <w:color w:val="000000"/>
                <w:sz w:val="16"/>
                <w:szCs w:val="16"/>
                <w:lang w:val="el-GR" w:eastAsia="el-GR"/>
              </w:rPr>
              <w:t>Lot</w:t>
            </w:r>
            <w:proofErr w:type="spellEnd"/>
            <w:r w:rsidRPr="003711C3">
              <w:rPr>
                <w:rFonts w:cs="Times New Roman"/>
                <w:color w:val="000000"/>
                <w:sz w:val="16"/>
                <w:szCs w:val="16"/>
                <w:lang w:val="el-GR" w:eastAsia="el-GR"/>
              </w:rPr>
              <w:t xml:space="preserve"> παραγωγής, ημερομηνίας λήξεως, και χώρο σημειώσεων των στοιχείων του ασθενούς.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175563</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 ΚΕΝΟΥ 8-9ML ΜΕ ΠΩΜΑ ΚΙΤΡΙΝΟ ΜΕ ΥΛΙΚΟ ΠΛΑΣΤ</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σωληνάρια να είναι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διαυγές υλικό ,αποστειρωμένα μίας χρήσεως, διαστάσεων : 16Χ100mm  ανθεκτικής κατασκευής συνολικού όγκου  8,5ml και να μην  περιέχουν αντιπηκτικό, να περιέχουν επιταχυντή πήξεως ψεκασμένο στα τοιχώματα,  να περιέχουν </w:t>
            </w:r>
            <w:proofErr w:type="spellStart"/>
            <w:r w:rsidRPr="003711C3">
              <w:rPr>
                <w:rFonts w:cs="Times New Roman"/>
                <w:color w:val="000000"/>
                <w:sz w:val="16"/>
                <w:szCs w:val="16"/>
                <w:lang w:val="el-GR" w:eastAsia="el-GR"/>
              </w:rPr>
              <w:t>gel</w:t>
            </w:r>
            <w:proofErr w:type="spellEnd"/>
            <w:r w:rsidRPr="003711C3">
              <w:rPr>
                <w:rFonts w:cs="Times New Roman"/>
                <w:color w:val="000000"/>
                <w:sz w:val="16"/>
                <w:szCs w:val="16"/>
                <w:lang w:val="el-GR" w:eastAsia="el-GR"/>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8,5ml, να φέρουν πώμα ασφαλείας και  ετικέτα με ένδειξη CE, εργοστασίου κατασκευής, περιεχομένου, αποστειρώσεως, όγκου που αναρροφούν, </w:t>
            </w:r>
            <w:proofErr w:type="spellStart"/>
            <w:r w:rsidRPr="003711C3">
              <w:rPr>
                <w:rFonts w:cs="Times New Roman"/>
                <w:color w:val="000000"/>
                <w:sz w:val="16"/>
                <w:szCs w:val="16"/>
                <w:lang w:val="el-GR" w:eastAsia="el-GR"/>
              </w:rPr>
              <w:t>Lot</w:t>
            </w:r>
            <w:proofErr w:type="spellEnd"/>
            <w:r w:rsidRPr="003711C3">
              <w:rPr>
                <w:rFonts w:cs="Times New Roman"/>
                <w:color w:val="000000"/>
                <w:sz w:val="16"/>
                <w:szCs w:val="16"/>
                <w:lang w:val="el-GR" w:eastAsia="el-GR"/>
              </w:rPr>
              <w:t xml:space="preserve"> παραγωγής, ημερομηνίας λήξεως, και χώρο σημειώσεων των στοιχείων του ασθενούς.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80545</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ΣΩΛΗΝΑΡΙΟ ΓΕΝ.ΑΙΜΑΤΟΣ 6 ML ΜΕ ΑΝΤΙΠΗΚΤΙΚΟ EDTA  ΜΩΒ ΠΩΜΑ</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Φιαλίδια γενική αίματος 13X100 MM - 6 ML, με EDTA K2 </w:t>
            </w:r>
            <w:r w:rsidRPr="003711C3">
              <w:rPr>
                <w:rFonts w:cs="Times New Roman"/>
                <w:color w:val="000000"/>
                <w:sz w:val="16"/>
                <w:szCs w:val="16"/>
                <w:lang w:val="el-GR" w:eastAsia="el-GR"/>
              </w:rPr>
              <w:br/>
              <w:t>κενού αέρα, αποστειρωμένα, συνθετικά άθραυστα, με ένδειξη πλήρωσης και ετικέτα για στοιχεία ασθενούς, να αναγράφεται το CE, LOT παραγωγής, REF, η μέθοδος αποστείρωσης η ημερομηνία λήξης και η συγκέντρωση του αντιπηκτικού. Με πιεστό πώμα ασφαλείας, στεγανής εφαρμογής και εύκολης διάτρησης, που να καλύπτει εξωτερικά το φιαλίδιο κατά 2cm. Κατάλληλα για τον μοριακό έλεγχο του αίματος ΝΑΤ. Να είναι συμβατά με τον υποδοχέα σωληναρίων των ασκών αιμοληψίας που χρησιμοποιεί το νοσοκομείο μας.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5</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269623</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ΣΩΛΗΝΑΡΙΟ ΚΕΝΟΥ 10ML ΜΩΒ</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Φιαλίδια γενική αίματος 16x100 MM - 10 ML, με EDTA K2</w:t>
            </w:r>
            <w:r w:rsidRPr="003711C3">
              <w:rPr>
                <w:rFonts w:cs="Times New Roman"/>
                <w:color w:val="000000"/>
                <w:sz w:val="16"/>
                <w:szCs w:val="16"/>
                <w:lang w:val="el-GR" w:eastAsia="el-GR"/>
              </w:rPr>
              <w:br/>
              <w:t xml:space="preserve">κενού αέρα, αποστειρωμένα, συνθετικά άθραυστα, με ένδειξη πλήρωσης και ετικέτα για στοιχεία ασθενούς, να αναγράφεται το CE, LOT παραγωγής, REF, η μέθοδος αποστείρωσης η ημερομηνία λήξης και η συγκέντρωση του </w:t>
            </w:r>
            <w:r w:rsidRPr="003711C3">
              <w:rPr>
                <w:rFonts w:cs="Times New Roman"/>
                <w:color w:val="000000"/>
                <w:sz w:val="16"/>
                <w:szCs w:val="16"/>
                <w:lang w:val="el-GR" w:eastAsia="el-GR"/>
              </w:rPr>
              <w:lastRenderedPageBreak/>
              <w:t>αντιπηκτικού. Με πιεστό πώμα ασφαλείας, στεγανής εφαρμογής και εύκολης διάτρησης, που να καλύπτει εξωτερικά το φιαλίδιο κατά 2cm. Κατάλληλα για τον μοριακό έλεγχο του αίματος ΝΑΤ. Να είναι συμβατά με τον υποδοχέα σωληναρίων των ασκών αιμοληψίας που χρησιμοποιεί το νοσοκομείο μας.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lastRenderedPageBreak/>
              <w:t>6</w:t>
            </w:r>
          </w:p>
        </w:tc>
        <w:tc>
          <w:tcPr>
            <w:tcW w:w="798"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20662</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ΣΩΛΗΝΑΡΙΑ ΑΠΟΣΤΕΙΡΩΜΕΝΑ ΠΛΑΣΤΙΚΑ ΜΕ ΥΓΡΟ ΑΝΤΙΠΗΚΤΙΚΟ EDTA-K3, ΜΕ ΣΦΑΙΡΙΚΗ ΒΑΣΗ, ΑΥΤΟΣΤΗΡΙΖΟΜΕΝΑ (ΠΑΙΔΙΑΤΡΙΚΑ) 1 ML </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Φιαλίδια γενική αίματος 13X75 MM - 1 ML, με EDTA K2 ή K3 </w:t>
            </w:r>
            <w:r w:rsidRPr="003711C3">
              <w:rPr>
                <w:rFonts w:cs="Times New Roman"/>
                <w:color w:val="000000"/>
                <w:sz w:val="16"/>
                <w:szCs w:val="16"/>
                <w:lang w:val="el-GR" w:eastAsia="el-GR"/>
              </w:rPr>
              <w:br/>
              <w:t xml:space="preserve">κενού αέρα, αποστειρωμένα, συνθετικά άθραυστα, με σφαιρικό </w:t>
            </w:r>
            <w:proofErr w:type="spellStart"/>
            <w:r w:rsidRPr="003711C3">
              <w:rPr>
                <w:rFonts w:cs="Times New Roman"/>
                <w:color w:val="000000"/>
                <w:sz w:val="16"/>
                <w:szCs w:val="16"/>
                <w:lang w:val="el-GR" w:eastAsia="el-GR"/>
              </w:rPr>
              <w:t>πάτo</w:t>
            </w:r>
            <w:proofErr w:type="spellEnd"/>
            <w:r w:rsidRPr="003711C3">
              <w:rPr>
                <w:rFonts w:cs="Times New Roman"/>
                <w:color w:val="000000"/>
                <w:sz w:val="16"/>
                <w:szCs w:val="16"/>
                <w:lang w:val="el-GR" w:eastAsia="el-GR"/>
              </w:rPr>
              <w:t>, με ένδειξη πλήρωσης και ετικέτα για στοιχεία ασθενούς, να αναγράφεται το CE, LOT παραγωγής, REF, η μέθοδος αποστείρωσης η ημερομηνία λήξης και η συγκέντρωση του αντιπηκτικού. Με πιεστό πώμα ασφαλείας, στεγανής εφαρμογής και εύκολης διάτρησης, που να καλύπτει εξωτερικά το φιαλίδιο κατά 2cm.</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179641</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ΣΩΛΗΝΆΡΙΑ  ΑΠΟΣΤΕΙΡΩΜΈΝΑ , ΠΛΑΣΤΙΚΆ , ΜΕ ΕΠΙΤΑΧΥΝΤΉ ΠΉΞΗΣ ΚΑΤΆΛΛΗΛΑ ΚΑΙ ΓΙΑ ΤΡΙΧΟΕΙΔΙΚΉ ΛΉΨΗ</w:t>
            </w:r>
            <w:r w:rsidRPr="003711C3">
              <w:rPr>
                <w:rFonts w:cs="Times New Roman"/>
                <w:sz w:val="16"/>
                <w:szCs w:val="16"/>
                <w:lang w:val="el-GR" w:eastAsia="el-GR"/>
              </w:rPr>
              <w:t xml:space="preserve"> 0,4 ΕΩΣ 0,8 ML</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ΣΩΛΗΝΑΡΙΑ ΑΠΟΣΤΕΙΡΩΜΕΝΑ ΠΛΑΣΤΙΚΑ ΜΕ ΕΠΙΤΑΧΥΝΤΗ ΠΗΞΗΣ ΜΕ ΣΚΑΦΑΚΙ ΣΥΛΛΟΓΗΣ ΑΙΜΑΤΟΣ ΚΑΤΑΛΛΗΛΑ ΚΑΙ ΓΙΑ ΤΡΙΧΟΕΙΔΙΚΗ ΛΗΨΗ 0,8ML</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8</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179846</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240"/>
              <w:jc w:val="left"/>
              <w:rPr>
                <w:rFonts w:cs="Times New Roman"/>
                <w:color w:val="000000"/>
                <w:sz w:val="16"/>
                <w:szCs w:val="16"/>
                <w:lang w:val="el-GR" w:eastAsia="el-GR"/>
              </w:rPr>
            </w:pPr>
            <w:r w:rsidRPr="003711C3">
              <w:rPr>
                <w:rFonts w:cs="Times New Roman"/>
                <w:color w:val="000000"/>
                <w:sz w:val="16"/>
                <w:szCs w:val="16"/>
                <w:lang w:val="el-GR" w:eastAsia="el-GR"/>
              </w:rPr>
              <w:t>ΣΩΛΗΝΆΡΙΑ ΜΕ Κ3 EDTA ΚΤΆΛΛΗΛΑ ΚΑΙ ΓΙΑ ΤΡΙΧΟΕΙΔΙΚΉ ΛΉΨΗ 0,5ML</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Φιαλίδια γενική αίματος 4,5X75 MM - 0,5 ML, με EDTA K2 ή K3 αποστειρωμένα, συνθετικά άθραυστα, με σφαιρικό πάτο, με ένδειξη πλήρωσης και ετικέτα για στοιχεία ασθενούς, να αναγράφεται το CE, LOT παραγωγής, REF, η μέθοδος αποστείρωσης η ημερομηνία λήξης και η συγκέντρωση του αντιπηκτικού. Να φέρουν </w:t>
            </w:r>
            <w:proofErr w:type="spellStart"/>
            <w:r w:rsidRPr="003711C3">
              <w:rPr>
                <w:rFonts w:cs="Times New Roman"/>
                <w:color w:val="000000"/>
                <w:sz w:val="16"/>
                <w:szCs w:val="16"/>
                <w:lang w:val="el-GR" w:eastAsia="el-GR"/>
              </w:rPr>
              <w:t>σκαφάκι</w:t>
            </w:r>
            <w:proofErr w:type="spellEnd"/>
            <w:r w:rsidRPr="003711C3">
              <w:rPr>
                <w:rFonts w:cs="Times New Roman"/>
                <w:color w:val="000000"/>
                <w:sz w:val="16"/>
                <w:szCs w:val="16"/>
                <w:lang w:val="el-GR" w:eastAsia="el-GR"/>
              </w:rPr>
              <w:t xml:space="preserve"> συλλογής αίματος για τριχοειδική λήψη. Με πιεστό πώμα ασφαλείας, στεγανής εφαρμογής.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9</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175432</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ΑΝΤΙΚ.ΠΛΑΚ.ΤΡΟΧΙΣ.ΚΑΙ ΕΣΜΥΡ1/4ΜΕ ΠΕΡΙΘΏΡΙΟ ΓΙΑ ΑΝΑΓΡΑΦΉ ΣΤΟΙΧΕΊΩΝ</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ΑΝΤΙΚΕΙΜΕΝΟΦΟΡΕΣ ΠΛΑΚΕΣ ΔΙΑΣΤΑΣΕΩΝ 76,2X25,4 MM,ΠΑΧΟΥΣ 1-1,2MM, ΔΙΠΛΟΤΡΟΧΙΣΜΕΝΕΣ, ΥΨΗΛΗΣ ΚΑΘΑΡΟΤΗΤΑΣ ΜΕ ΕΣΜΥΡΙΣΜΑ ΣΤΟ ΕΝΑ ΑΚΡΟ ΝΑ ΔΙΑΧΩΡΙΖΟΝΤΑΙ ΕΥΚΟΛΑ Η ΜΙΑ ΜΕ ΤΗΝ ΆΛΛΗ ΧΩΡΙΣ ΝΑ ΚΟΛΛΟΥΝ ΜΕΤΑΞΥ ΤΟΥΣ.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10</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175435</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ΑΝΤΙΚΕΙΜ. ΠΛΑΚΕΣ ΤΡΟΧΙΣΜΕ</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ΥΨΗΛΗΣ ΚΑΘΑΡΟΤΗΤΑΣ, ΝΑ ΔΙΑΧΩΡΙΖΟΝΤΑΙ ΕΥΚΟΛΑ Η ΜΙΑ ΜΕ ΤΗΝ ΆΛΛΗ ΧΩΡΙΣ ΝΑ ΚΟΛΛΟΥΝ ΜΕΤΑΞΥ ΤΟΥΣ.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11</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175436</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ΑΝΤΙΚΕΙΜΕΝΟΦΟΡΕΣ ΠΛΑΚΕΣ SUPER-FROST</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proofErr w:type="spellStart"/>
            <w:r w:rsidRPr="003711C3">
              <w:rPr>
                <w:rFonts w:cs="Times New Roman"/>
                <w:color w:val="000000"/>
                <w:sz w:val="16"/>
                <w:szCs w:val="16"/>
                <w:lang w:val="el-GR" w:eastAsia="el-GR"/>
              </w:rPr>
              <w:t>Αντικειμενοφόρες</w:t>
            </w:r>
            <w:proofErr w:type="spellEnd"/>
            <w:r w:rsidRPr="003711C3">
              <w:rPr>
                <w:rFonts w:cs="Times New Roman"/>
                <w:color w:val="000000"/>
                <w:sz w:val="16"/>
                <w:szCs w:val="16"/>
                <w:lang w:val="el-GR" w:eastAsia="el-GR"/>
              </w:rPr>
              <w:t xml:space="preserve"> πλάκες τροχισμένες 45° τύπου </w:t>
            </w:r>
            <w:proofErr w:type="spellStart"/>
            <w:r w:rsidRPr="003711C3">
              <w:rPr>
                <w:rFonts w:cs="Times New Roman"/>
                <w:color w:val="000000"/>
                <w:sz w:val="16"/>
                <w:szCs w:val="16"/>
                <w:lang w:val="el-GR" w:eastAsia="el-GR"/>
              </w:rPr>
              <w:t>SuperFrostR</w:t>
            </w:r>
            <w:proofErr w:type="spellEnd"/>
            <w:r w:rsidRPr="003711C3">
              <w:rPr>
                <w:rFonts w:cs="Times New Roman"/>
                <w:color w:val="000000"/>
                <w:sz w:val="16"/>
                <w:szCs w:val="16"/>
                <w:lang w:val="el-GR" w:eastAsia="el-GR"/>
              </w:rPr>
              <w:t xml:space="preserve">, με κομμένες γωνίες για μεγαλύτερη  ασφάλεια κατά τον χειρισμό, και άκρο λευκού χρώματος για την ανεξίτηλη αναγραφή των στοιχείων του δείγματος. Σταθερών διαστάσεων 25x75x1,0 mm. </w:t>
            </w:r>
            <w:proofErr w:type="spellStart"/>
            <w:r w:rsidRPr="003711C3">
              <w:rPr>
                <w:rFonts w:cs="Times New Roman"/>
                <w:color w:val="000000"/>
                <w:sz w:val="16"/>
                <w:szCs w:val="16"/>
                <w:lang w:val="el-GR" w:eastAsia="el-GR"/>
              </w:rPr>
              <w:t>Συσκ</w:t>
            </w:r>
            <w:proofErr w:type="spellEnd"/>
            <w:r w:rsidRPr="003711C3">
              <w:rPr>
                <w:rFonts w:cs="Times New Roman"/>
                <w:color w:val="000000"/>
                <w:sz w:val="16"/>
                <w:szCs w:val="16"/>
                <w:lang w:val="el-GR" w:eastAsia="el-GR"/>
              </w:rPr>
              <w:t>. ανά 50 σε θήκη από χαρτόνι</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12</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251242</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ΔΙΗΘΗΤΙΚΟ ΧΑΡΤΙ (ΚΑΡΤΕΣ) ΓΙΑ ΦΙΛΤΡΑ ΚΥΤΤΑΡΟΦΥΓΟΚΕΝΤΡΟΥ</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13</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175445</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ΔΙΗΘΗΤΙΚΟ ΧΑΡΤΙ 50 Χ 50</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14</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72085</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ΘΗΚΕΣ (ΜΑΠΕΣ) ΧΑΡΤΙΝΕΣ ΑΝΤΙΚΕΙΜΕΝΟΦΟΡΩΝ ΠΛΑΚΩΝ 20 ΘΕΣΕΩΝ</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Να είναι χάρτινες οι θήκες φύλαξης πλακιδίων  των  20 θέσεων, με καπάκι και ειδικό περιθώριο καταγραφής στοιχείων.</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15</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270198</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ΘΗΚΕΣ ΠΛΑΣΤΙΚΕΣ ΑΝΤΙΚΕΙΜΕΝΟΦΟΡΩΝ ΠΛΑΚΩΝ 5 ΘΕΣΕΩΝ</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Θήκες μεταφοράς </w:t>
            </w:r>
            <w:proofErr w:type="spellStart"/>
            <w:r w:rsidRPr="003711C3">
              <w:rPr>
                <w:rFonts w:cs="Times New Roman"/>
                <w:color w:val="000000"/>
                <w:sz w:val="16"/>
                <w:szCs w:val="16"/>
                <w:lang w:val="el-GR" w:eastAsia="el-GR"/>
              </w:rPr>
              <w:t>αντικειμενοφόρων</w:t>
            </w:r>
            <w:proofErr w:type="spellEnd"/>
            <w:r w:rsidRPr="003711C3">
              <w:rPr>
                <w:rFonts w:cs="Times New Roman"/>
                <w:color w:val="000000"/>
                <w:sz w:val="16"/>
                <w:szCs w:val="16"/>
                <w:lang w:val="el-GR" w:eastAsia="el-GR"/>
              </w:rPr>
              <w:t xml:space="preserve"> πλακών πλαστικές 5 θέσεων από υψηλής ποιότητας πλαστικό υλικό, με υποδοχές για τοποθέτηση πλακιδίων και καπάκι που ασφαλίζει.</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16</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153386</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ΘΗΚΕΣ (ΜΑΠΕΣ) ΧΑΡΤΙΝΕΣ ΜΕΤΑΦΟΡΑΣ ΚΑΙ ΦΥΛΑΞΗΣ ΠΛΑΚΙΔΙΩΝ TEST-PAP 2 ΘΕΣΕΩΝ</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 Να είναι χάρτινες για  φύλαξης πλακιδίων με σκέπασμα, 2 θέσεων, από ανθεκτικό στα υγρά χαρτόνι,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22131</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ΚΑΛΥΠΤΡΙΔΕΣ  22X22</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18</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72475</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ΚΑΛΥΠΤΡΙΔΕΣ (ΕΙΔΙΚΗ ΕΠΕΞΕΡΓΑΣΙΑ ΓΙΑ ΑΝΤΟΧΗ &amp; ΚΑΘΑΡΙΟΤΗΤΑ)-22</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240"/>
              <w:jc w:val="left"/>
              <w:rPr>
                <w:rFonts w:cs="Times New Roman"/>
                <w:color w:val="000000"/>
                <w:sz w:val="16"/>
                <w:szCs w:val="16"/>
                <w:lang w:val="el-GR" w:eastAsia="el-GR"/>
              </w:rPr>
            </w:pPr>
            <w:r w:rsidRPr="003711C3">
              <w:rPr>
                <w:rFonts w:cs="Times New Roman"/>
                <w:color w:val="000000"/>
                <w:sz w:val="16"/>
                <w:szCs w:val="16"/>
                <w:lang w:val="el-GR" w:eastAsia="el-GR"/>
              </w:rPr>
              <w:t>Να έχουν διαστάσεις: 22X22mm.</w:t>
            </w:r>
            <w:r w:rsidRPr="003711C3">
              <w:rPr>
                <w:rFonts w:cs="Times New Roman"/>
                <w:color w:val="000000"/>
                <w:sz w:val="16"/>
                <w:szCs w:val="16"/>
                <w:lang w:val="el-GR" w:eastAsia="el-GR"/>
              </w:rPr>
              <w:br/>
              <w:t>Να είναι κατασκευασμένες από αρίστης ποιότητας γυαλί.</w:t>
            </w:r>
            <w:r w:rsidRPr="003711C3">
              <w:rPr>
                <w:rFonts w:cs="Times New Roman"/>
                <w:color w:val="000000"/>
                <w:sz w:val="16"/>
                <w:szCs w:val="16"/>
                <w:lang w:val="el-GR" w:eastAsia="el-GR"/>
              </w:rPr>
              <w:br/>
              <w:t>Να μην διαθέτουν χαρακιές.</w:t>
            </w:r>
            <w:r w:rsidRPr="003711C3">
              <w:rPr>
                <w:rFonts w:cs="Times New Roman"/>
                <w:color w:val="000000"/>
                <w:sz w:val="16"/>
                <w:szCs w:val="16"/>
                <w:lang w:val="el-GR" w:eastAsia="el-GR"/>
              </w:rPr>
              <w:br/>
              <w:t xml:space="preserve">Να μην δημιουργούν φυσαλίδες. </w:t>
            </w:r>
            <w:r w:rsidRPr="003711C3">
              <w:rPr>
                <w:rFonts w:cs="Times New Roman"/>
                <w:color w:val="000000"/>
                <w:sz w:val="16"/>
                <w:szCs w:val="16"/>
                <w:lang w:val="el-GR" w:eastAsia="el-GR"/>
              </w:rPr>
              <w:br/>
              <w:t>Να είναι ομοιόμορφα λείες προσφέροντας υψηλής ποιότητας οπτικό αποτέλεσμα.</w:t>
            </w:r>
            <w:r w:rsidRPr="003711C3">
              <w:rPr>
                <w:rFonts w:cs="Times New Roman"/>
                <w:color w:val="000000"/>
                <w:sz w:val="16"/>
                <w:szCs w:val="16"/>
                <w:lang w:val="el-GR" w:eastAsia="el-GR"/>
              </w:rPr>
              <w:br/>
            </w:r>
            <w:r w:rsidRPr="003711C3">
              <w:rPr>
                <w:rFonts w:cs="Times New Roman"/>
                <w:color w:val="000000"/>
                <w:sz w:val="16"/>
                <w:szCs w:val="16"/>
                <w:lang w:val="el-GR" w:eastAsia="el-GR"/>
              </w:rPr>
              <w:lastRenderedPageBreak/>
              <w:t xml:space="preserve">Να φέρουν CE </w:t>
            </w:r>
            <w:proofErr w:type="spellStart"/>
            <w:r w:rsidRPr="003711C3">
              <w:rPr>
                <w:rFonts w:cs="Times New Roman"/>
                <w:color w:val="000000"/>
                <w:sz w:val="16"/>
                <w:szCs w:val="16"/>
                <w:lang w:val="el-GR" w:eastAsia="el-GR"/>
              </w:rPr>
              <w:t>mark</w:t>
            </w:r>
            <w:proofErr w:type="spellEnd"/>
            <w:r w:rsidRPr="003711C3">
              <w:rPr>
                <w:rFonts w:cs="Times New Roman"/>
                <w:color w:val="000000"/>
                <w:sz w:val="16"/>
                <w:szCs w:val="16"/>
                <w:lang w:val="el-GR" w:eastAsia="el-GR"/>
              </w:rPr>
              <w:t>.</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lastRenderedPageBreak/>
              <w:t>19</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71349</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ΚΑΛΥΠΤΡΙΔΕΣ ΔΙΑΣΤΑΣΕΩΝ 24Χ50</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Να έχουν διαστάσεις 24x50 mm, πάχους  μέχρι 1mm.</w:t>
            </w:r>
            <w:r w:rsidRPr="003711C3">
              <w:rPr>
                <w:rFonts w:cs="Times New Roman"/>
                <w:color w:val="000000"/>
                <w:sz w:val="16"/>
                <w:szCs w:val="16"/>
                <w:lang w:val="el-GR" w:eastAsia="el-GR"/>
              </w:rPr>
              <w:br/>
              <w:t>Να μην είναι ψεκασμένες με ειδικό διαχωριστικό παράγοντα.</w:t>
            </w:r>
            <w:r w:rsidRPr="003711C3">
              <w:rPr>
                <w:rFonts w:cs="Times New Roman"/>
                <w:color w:val="000000"/>
                <w:sz w:val="16"/>
                <w:szCs w:val="16"/>
                <w:lang w:val="el-GR" w:eastAsia="el-GR"/>
              </w:rPr>
              <w:br/>
              <w:t>Να είναι κατασκευασμένες από αρίστης ποιότητας γυαλί.</w:t>
            </w:r>
            <w:r w:rsidRPr="003711C3">
              <w:rPr>
                <w:rFonts w:cs="Times New Roman"/>
                <w:color w:val="000000"/>
                <w:sz w:val="16"/>
                <w:szCs w:val="16"/>
                <w:lang w:val="el-GR" w:eastAsia="el-GR"/>
              </w:rPr>
              <w:br/>
              <w:t>Να μην διαθέτουν χαρακιές.</w:t>
            </w:r>
            <w:r w:rsidRPr="003711C3">
              <w:rPr>
                <w:rFonts w:cs="Times New Roman"/>
                <w:color w:val="000000"/>
                <w:sz w:val="16"/>
                <w:szCs w:val="16"/>
                <w:lang w:val="el-GR" w:eastAsia="el-GR"/>
              </w:rPr>
              <w:br/>
              <w:t>Να μην δημιουργούν φυσαλίδες.</w:t>
            </w:r>
            <w:r w:rsidRPr="003711C3">
              <w:rPr>
                <w:rFonts w:cs="Times New Roman"/>
                <w:color w:val="000000"/>
                <w:sz w:val="16"/>
                <w:szCs w:val="16"/>
                <w:lang w:val="el-GR" w:eastAsia="el-GR"/>
              </w:rPr>
              <w:br/>
              <w:t>Να είναι ομοιόμορφα λείες προσφέροντας υψηλής ποιότητας οπτικό αποτέλεσμα.</w:t>
            </w:r>
            <w:r w:rsidRPr="003711C3">
              <w:rPr>
                <w:rFonts w:cs="Times New Roman"/>
                <w:color w:val="000000"/>
                <w:sz w:val="16"/>
                <w:szCs w:val="16"/>
                <w:lang w:val="el-GR" w:eastAsia="el-GR"/>
              </w:rPr>
              <w:br/>
              <w:t xml:space="preserve">Να φέρουν CE </w:t>
            </w:r>
            <w:proofErr w:type="spellStart"/>
            <w:r w:rsidRPr="003711C3">
              <w:rPr>
                <w:rFonts w:cs="Times New Roman"/>
                <w:color w:val="000000"/>
                <w:sz w:val="16"/>
                <w:szCs w:val="16"/>
                <w:lang w:val="el-GR" w:eastAsia="el-GR"/>
              </w:rPr>
              <w:t>Mark</w:t>
            </w:r>
            <w:proofErr w:type="spellEnd"/>
            <w:r w:rsidRPr="003711C3">
              <w:rPr>
                <w:rFonts w:cs="Times New Roman"/>
                <w:color w:val="000000"/>
                <w:sz w:val="16"/>
                <w:szCs w:val="16"/>
                <w:lang w:val="el-GR" w:eastAsia="el-GR"/>
              </w:rPr>
              <w:t>.</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20</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191703</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proofErr w:type="spellStart"/>
            <w:r w:rsidRPr="003711C3">
              <w:rPr>
                <w:rFonts w:cs="Times New Roman"/>
                <w:color w:val="000000"/>
                <w:sz w:val="16"/>
                <w:szCs w:val="16"/>
                <w:lang w:val="el-GR" w:eastAsia="el-GR"/>
              </w:rPr>
              <w:t>Κρικοφόροι</w:t>
            </w:r>
            <w:proofErr w:type="spellEnd"/>
            <w:r w:rsidRPr="003711C3">
              <w:rPr>
                <w:rFonts w:cs="Times New Roman"/>
                <w:color w:val="000000"/>
                <w:sz w:val="16"/>
                <w:szCs w:val="16"/>
                <w:lang w:val="el-GR" w:eastAsia="el-GR"/>
              </w:rPr>
              <w:t xml:space="preserve"> </w:t>
            </w:r>
            <w:proofErr w:type="spellStart"/>
            <w:r w:rsidRPr="003711C3">
              <w:rPr>
                <w:rFonts w:cs="Times New Roman"/>
                <w:color w:val="000000"/>
                <w:sz w:val="16"/>
                <w:szCs w:val="16"/>
                <w:lang w:val="el-GR" w:eastAsia="el-GR"/>
              </w:rPr>
              <w:t>στυλεοί</w:t>
            </w:r>
            <w:proofErr w:type="spellEnd"/>
            <w:r w:rsidRPr="003711C3">
              <w:rPr>
                <w:rFonts w:cs="Times New Roman"/>
                <w:color w:val="000000"/>
                <w:sz w:val="16"/>
                <w:szCs w:val="16"/>
                <w:lang w:val="el-GR" w:eastAsia="el-GR"/>
              </w:rPr>
              <w:t xml:space="preserve"> </w:t>
            </w:r>
            <w:proofErr w:type="spellStart"/>
            <w:r w:rsidRPr="003711C3">
              <w:rPr>
                <w:rFonts w:cs="Times New Roman"/>
                <w:color w:val="000000"/>
                <w:sz w:val="16"/>
                <w:szCs w:val="16"/>
                <w:lang w:val="el-GR" w:eastAsia="el-GR"/>
              </w:rPr>
              <w:t>μ.χ</w:t>
            </w:r>
            <w:proofErr w:type="spellEnd"/>
            <w:r w:rsidRPr="003711C3">
              <w:rPr>
                <w:rFonts w:cs="Times New Roman"/>
                <w:color w:val="000000"/>
                <w:sz w:val="16"/>
                <w:szCs w:val="16"/>
                <w:lang w:val="el-GR" w:eastAsia="el-GR"/>
              </w:rPr>
              <w:t xml:space="preserve"> 10ul αποστειρωμένοι ανά 20 τεμάχια </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proofErr w:type="spellStart"/>
            <w:r w:rsidRPr="003711C3">
              <w:rPr>
                <w:rFonts w:cs="Times New Roman"/>
                <w:color w:val="000000"/>
                <w:sz w:val="16"/>
                <w:szCs w:val="16"/>
                <w:lang w:val="el-GR" w:eastAsia="el-GR"/>
              </w:rPr>
              <w:t>Kρικοφόροι</w:t>
            </w:r>
            <w:proofErr w:type="spellEnd"/>
            <w:r w:rsidRPr="003711C3">
              <w:rPr>
                <w:rFonts w:cs="Times New Roman"/>
                <w:color w:val="000000"/>
                <w:sz w:val="16"/>
                <w:szCs w:val="16"/>
                <w:lang w:val="el-GR" w:eastAsia="el-GR"/>
              </w:rPr>
              <w:t xml:space="preserve"> </w:t>
            </w:r>
            <w:proofErr w:type="spellStart"/>
            <w:r w:rsidRPr="003711C3">
              <w:rPr>
                <w:rFonts w:cs="Times New Roman"/>
                <w:color w:val="000000"/>
                <w:sz w:val="16"/>
                <w:szCs w:val="16"/>
                <w:lang w:val="el-GR" w:eastAsia="el-GR"/>
              </w:rPr>
              <w:t>στυλεοί</w:t>
            </w:r>
            <w:proofErr w:type="spellEnd"/>
            <w:r w:rsidRPr="003711C3">
              <w:rPr>
                <w:rFonts w:cs="Times New Roman"/>
                <w:color w:val="000000"/>
                <w:sz w:val="16"/>
                <w:szCs w:val="16"/>
                <w:lang w:val="el-GR" w:eastAsia="el-GR"/>
              </w:rPr>
              <w:t xml:space="preserve">, 10μl, πλαστικοί, χρώματος </w:t>
            </w:r>
            <w:proofErr w:type="spellStart"/>
            <w:r w:rsidRPr="003711C3">
              <w:rPr>
                <w:rFonts w:cs="Times New Roman"/>
                <w:color w:val="000000"/>
                <w:sz w:val="16"/>
                <w:szCs w:val="16"/>
                <w:lang w:val="el-GR" w:eastAsia="el-GR"/>
              </w:rPr>
              <w:t>μπλέ</w:t>
            </w:r>
            <w:proofErr w:type="spellEnd"/>
            <w:r w:rsidRPr="003711C3">
              <w:rPr>
                <w:rFonts w:cs="Times New Roman"/>
                <w:color w:val="000000"/>
                <w:sz w:val="16"/>
                <w:szCs w:val="16"/>
                <w:lang w:val="el-GR" w:eastAsia="el-GR"/>
              </w:rPr>
              <w:t xml:space="preserve">, για εμβολιασμό </w:t>
            </w:r>
            <w:proofErr w:type="spellStart"/>
            <w:r w:rsidRPr="003711C3">
              <w:rPr>
                <w:rFonts w:cs="Times New Roman"/>
                <w:color w:val="000000"/>
                <w:sz w:val="16"/>
                <w:szCs w:val="16"/>
                <w:lang w:val="el-GR" w:eastAsia="el-GR"/>
              </w:rPr>
              <w:t>βακτηριακών</w:t>
            </w:r>
            <w:proofErr w:type="spellEnd"/>
            <w:r w:rsidRPr="003711C3">
              <w:rPr>
                <w:rFonts w:cs="Times New Roman"/>
                <w:color w:val="000000"/>
                <w:sz w:val="16"/>
                <w:szCs w:val="16"/>
                <w:lang w:val="el-GR" w:eastAsia="el-GR"/>
              </w:rPr>
              <w:t xml:space="preserve"> αποικιών αποστειρωμένο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21</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72436</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ΜΙΚΡΟΚΥΒΕΤΑ HEMO CONTROL ΓΙΑ ΜΕΤΡΗΣΗ ΑΙΜΟΣΦΑΙΡΙΝΗΣ</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ΜΙΚΡΟΚΥΒΕΤΑ HEMO CONTROL ΓΙΑ ΜΕΤΡΗΣΗ ΑΙΜΟΣΦΑΙΡΙΝΗΣ ΜΕ ΕΝΣΩΜΑΤΩΜΕΝΟ ΑΝΤΙΔΡΑΣΤΗΡΙΟ</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22</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175504</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ΠΑΡΑΦΙΛΜ.</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proofErr w:type="spellStart"/>
            <w:r w:rsidRPr="003711C3">
              <w:rPr>
                <w:rFonts w:cs="Times New Roman"/>
                <w:color w:val="000000"/>
                <w:sz w:val="16"/>
                <w:szCs w:val="16"/>
                <w:lang w:val="el-GR" w:eastAsia="el-GR"/>
              </w:rPr>
              <w:t>Παραφίλμ</w:t>
            </w:r>
            <w:proofErr w:type="spellEnd"/>
            <w:r w:rsidRPr="003711C3">
              <w:rPr>
                <w:rFonts w:cs="Times New Roman"/>
                <w:color w:val="000000"/>
                <w:sz w:val="16"/>
                <w:szCs w:val="16"/>
                <w:lang w:val="el-GR" w:eastAsia="el-GR"/>
              </w:rPr>
              <w:t xml:space="preserve"> σε ρολό διαστάσεων από 15 m x 5 cm</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23</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72417</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ΠΙΠΕΤΕΣ ΠΑΣΤΕΡ, ΠΛΑΣΤ., ΑΡΙΘ.,ΜΕ ΕΝΣΩΜΑΤΩΜΕΝΟ ΠΟΥΑΡ 1 ML </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proofErr w:type="spellStart"/>
            <w:r w:rsidRPr="003711C3">
              <w:rPr>
                <w:rFonts w:cs="Times New Roman"/>
                <w:color w:val="000000"/>
                <w:sz w:val="16"/>
                <w:szCs w:val="16"/>
                <w:lang w:val="el-GR" w:eastAsia="el-GR"/>
              </w:rPr>
              <w:t>Πιπέττες</w:t>
            </w:r>
            <w:proofErr w:type="spellEnd"/>
            <w:r w:rsidRPr="003711C3">
              <w:rPr>
                <w:rFonts w:cs="Times New Roman"/>
                <w:color w:val="000000"/>
                <w:sz w:val="16"/>
                <w:szCs w:val="16"/>
                <w:lang w:val="el-GR" w:eastAsia="el-GR"/>
              </w:rPr>
              <w:t xml:space="preserve"> μεταφοράς υγρών (</w:t>
            </w:r>
            <w:proofErr w:type="spellStart"/>
            <w:r w:rsidRPr="003711C3">
              <w:rPr>
                <w:rFonts w:cs="Times New Roman"/>
                <w:color w:val="000000"/>
                <w:sz w:val="16"/>
                <w:szCs w:val="16"/>
                <w:lang w:val="el-GR" w:eastAsia="el-GR"/>
              </w:rPr>
              <w:t>πιπέττες</w:t>
            </w:r>
            <w:proofErr w:type="spellEnd"/>
            <w:r w:rsidRPr="003711C3">
              <w:rPr>
                <w:rFonts w:cs="Times New Roman"/>
                <w:color w:val="000000"/>
                <w:sz w:val="16"/>
                <w:szCs w:val="16"/>
                <w:lang w:val="el-GR" w:eastAsia="el-GR"/>
              </w:rPr>
              <w:t xml:space="preserve"> </w:t>
            </w:r>
            <w:proofErr w:type="spellStart"/>
            <w:r w:rsidRPr="003711C3">
              <w:rPr>
                <w:rFonts w:cs="Times New Roman"/>
                <w:color w:val="000000"/>
                <w:sz w:val="16"/>
                <w:szCs w:val="16"/>
                <w:lang w:val="el-GR" w:eastAsia="el-GR"/>
              </w:rPr>
              <w:t>Pasteur</w:t>
            </w:r>
            <w:proofErr w:type="spellEnd"/>
            <w:r w:rsidRPr="003711C3">
              <w:rPr>
                <w:rFonts w:cs="Times New Roman"/>
                <w:color w:val="000000"/>
                <w:sz w:val="16"/>
                <w:szCs w:val="16"/>
                <w:lang w:val="el-GR" w:eastAsia="el-GR"/>
              </w:rPr>
              <w:t xml:space="preserve">), πλαστικές, με διαβάθμιση στο 1ml  με ενσωματωμένο </w:t>
            </w:r>
            <w:proofErr w:type="spellStart"/>
            <w:r w:rsidRPr="003711C3">
              <w:rPr>
                <w:rFonts w:cs="Times New Roman"/>
                <w:color w:val="000000"/>
                <w:sz w:val="16"/>
                <w:szCs w:val="16"/>
                <w:lang w:val="el-GR" w:eastAsia="el-GR"/>
              </w:rPr>
              <w:t>πουάρ</w:t>
            </w:r>
            <w:proofErr w:type="spellEnd"/>
            <w:r w:rsidRPr="003711C3">
              <w:rPr>
                <w:rFonts w:cs="Times New Roman"/>
                <w:color w:val="000000"/>
                <w:sz w:val="16"/>
                <w:szCs w:val="16"/>
                <w:lang w:val="el-GR" w:eastAsia="el-GR"/>
              </w:rPr>
              <w:t>.</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24</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70794</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ΠΛΑΚΕΣ ΚΑΘΟΡΙΣΜΟΥ ΟΜΑΔΩΝ ΑΙΜΑΤΟΣ Μ.Χ.</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Να είναι λευκού χρώματος ψεκασμένες με υλικό για απαλοιφή της επιφανειακής τάσης των σταγόνων του αίματος και του αντιδραστηρίου (ΝΑ ΓΙΝΕΤΑΙ ΔΙΑΛΥΣΗ ΤΗΣ ΣΤΑΓΟΝΑΣ ΜΕ ΤΗΝ ΕΙΣΟΔΟ ΑΥΤΗΣ ΣΤΟ ΧΩΡΟ ΑΝΤΙΔΡΑΣΗΣ ΧΩΡΙΣ ΚΑΜΙΑ ΠΑΡΕΜΒΟΛΗ).</w:t>
            </w:r>
            <w:r w:rsidRPr="003711C3">
              <w:rPr>
                <w:rFonts w:cs="Times New Roman"/>
                <w:color w:val="000000"/>
                <w:sz w:val="16"/>
                <w:szCs w:val="16"/>
                <w:lang w:val="el-GR" w:eastAsia="el-GR"/>
              </w:rPr>
              <w:br/>
              <w:t>Να διαθέτουν δακτύλιο προστασίας για αποφυγή επιμόλυνσης παραπλήσιου δείγματος.</w:t>
            </w:r>
            <w:r w:rsidRPr="003711C3">
              <w:rPr>
                <w:rFonts w:cs="Times New Roman"/>
                <w:color w:val="000000"/>
                <w:sz w:val="16"/>
                <w:szCs w:val="16"/>
                <w:lang w:val="el-GR" w:eastAsia="el-GR"/>
              </w:rPr>
              <w:br/>
              <w:t>Να διαθέτει ικανοποιητικό χώρο αντίδρασης.</w:t>
            </w:r>
            <w:r w:rsidRPr="003711C3">
              <w:rPr>
                <w:rFonts w:cs="Times New Roman"/>
                <w:color w:val="000000"/>
                <w:sz w:val="16"/>
                <w:szCs w:val="16"/>
                <w:lang w:val="el-GR" w:eastAsia="el-GR"/>
              </w:rPr>
              <w:br/>
              <w:t>Η συγκόλληση να επιτυγχάνεται ταχύτατα.</w:t>
            </w:r>
            <w:r w:rsidRPr="003711C3">
              <w:rPr>
                <w:rFonts w:cs="Times New Roman"/>
                <w:color w:val="000000"/>
                <w:sz w:val="16"/>
                <w:szCs w:val="16"/>
                <w:lang w:val="el-GR" w:eastAsia="el-GR"/>
              </w:rPr>
              <w:br/>
              <w:t>Να μην είναι η επιφάνεια του υλικού γυαλιστερή, προκειμένου να είναι ξεκάθαρη η ανάγνωση του αποτελέσματος της αντίδρασης.</w:t>
            </w:r>
            <w:r w:rsidRPr="003711C3">
              <w:rPr>
                <w:rFonts w:cs="Times New Roman"/>
                <w:color w:val="000000"/>
                <w:sz w:val="16"/>
                <w:szCs w:val="16"/>
                <w:lang w:val="el-GR" w:eastAsia="el-GR"/>
              </w:rPr>
              <w:br/>
              <w:t>Να είναι διαστάσεων: 24Χ28</w:t>
            </w:r>
            <w:r w:rsidRPr="003711C3">
              <w:rPr>
                <w:rFonts w:cs="Times New Roman"/>
                <w:color w:val="000000"/>
                <w:sz w:val="16"/>
                <w:szCs w:val="16"/>
                <w:lang w:val="el-GR" w:eastAsia="el-GR"/>
              </w:rPr>
              <w:br/>
              <w:t xml:space="preserve">5 σειρές x 12 θέσεις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25</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21429</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ΡΥΓΧΗ ΑΥΤΟΜΑΤΩΝ ΠΙΠΕΤΤΩΝ ΠΛΑΣΤΙΚΑ (ΜΠΛΕ) 200-1000 ΜL</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Ρύγχη </w:t>
            </w:r>
            <w:proofErr w:type="spellStart"/>
            <w:r w:rsidRPr="003711C3">
              <w:rPr>
                <w:rFonts w:cs="Times New Roman"/>
                <w:color w:val="000000"/>
                <w:sz w:val="16"/>
                <w:szCs w:val="16"/>
                <w:lang w:val="el-GR" w:eastAsia="el-GR"/>
              </w:rPr>
              <w:t>πιπεττών</w:t>
            </w:r>
            <w:proofErr w:type="spellEnd"/>
            <w:r w:rsidRPr="003711C3">
              <w:rPr>
                <w:rFonts w:cs="Times New Roman"/>
                <w:color w:val="000000"/>
                <w:sz w:val="16"/>
                <w:szCs w:val="16"/>
                <w:lang w:val="el-GR" w:eastAsia="el-GR"/>
              </w:rPr>
              <w:t xml:space="preserve"> 200-1000μl, πλαστικά  κατάλληλα για όλους τους τύπους </w:t>
            </w:r>
            <w:proofErr w:type="spellStart"/>
            <w:r w:rsidRPr="003711C3">
              <w:rPr>
                <w:rFonts w:cs="Times New Roman"/>
                <w:color w:val="000000"/>
                <w:sz w:val="16"/>
                <w:szCs w:val="16"/>
                <w:lang w:val="el-GR" w:eastAsia="el-GR"/>
              </w:rPr>
              <w:t>πιπεττών</w:t>
            </w:r>
            <w:proofErr w:type="spellEnd"/>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26</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70635</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ΡΥΓΧΗ ΑΥΤΟΜΑΤΩΝ ΠΙΠΕΤΩΝ   ΚΙΤΡΙΝΑ ΑΠΟ 5-200ML</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Ρύγχη </w:t>
            </w:r>
            <w:proofErr w:type="spellStart"/>
            <w:r w:rsidRPr="003711C3">
              <w:rPr>
                <w:rFonts w:cs="Times New Roman"/>
                <w:color w:val="000000"/>
                <w:sz w:val="16"/>
                <w:szCs w:val="16"/>
                <w:lang w:val="el-GR" w:eastAsia="el-GR"/>
              </w:rPr>
              <w:t>πιπεττών</w:t>
            </w:r>
            <w:proofErr w:type="spellEnd"/>
            <w:r w:rsidRPr="003711C3">
              <w:rPr>
                <w:rFonts w:cs="Times New Roman"/>
                <w:color w:val="000000"/>
                <w:sz w:val="16"/>
                <w:szCs w:val="16"/>
                <w:lang w:val="el-GR" w:eastAsia="el-GR"/>
              </w:rPr>
              <w:t xml:space="preserve"> 20-200μl, πλαστικά κατάλληλα για όλους τους τύπους </w:t>
            </w:r>
            <w:proofErr w:type="spellStart"/>
            <w:r w:rsidRPr="003711C3">
              <w:rPr>
                <w:rFonts w:cs="Times New Roman"/>
                <w:color w:val="000000"/>
                <w:sz w:val="16"/>
                <w:szCs w:val="16"/>
                <w:lang w:val="el-GR" w:eastAsia="el-GR"/>
              </w:rPr>
              <w:t>πιπεττών</w:t>
            </w:r>
            <w:proofErr w:type="spellEnd"/>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27</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70627</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ΡΥΓΧΗ ΓΙΑ ΗΛΕΚΤΡΟΝΙΚΗ ΠΙΠΕΤΑ (BIOVUE PIPETTER). (1200 ΜΛ)</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28</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70624</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ΣΚΑΡΦΙΣΤΗΡΕΣ ΔΕΡΜΑΤΟΣ( ΑΠΟΣΤ. Μ.Χ ΓΙΑ ΛΗΨΗ  ΤΥΠΟΥ STEEL</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29</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72209</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ΣΠΑΤΟΥΛΕΣ ΓΙΑ TEST PAP</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ΞΥΛΙΝΕΣ</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30</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175551</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ΣΤΥΛΕΟΙ ΒΑΜΒΑΚΟΦΟΡΟΙ ΑΠΟΣΤΕΙΡ. ΕΝΑΣ -ΕΝΑΣ  ΑΠΛΟΙ</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proofErr w:type="spellStart"/>
            <w:r w:rsidRPr="003711C3">
              <w:rPr>
                <w:rFonts w:cs="Times New Roman"/>
                <w:color w:val="000000"/>
                <w:sz w:val="16"/>
                <w:szCs w:val="16"/>
                <w:lang w:val="el-GR" w:eastAsia="el-GR"/>
              </w:rPr>
              <w:t>Βαμβακοφόρος</w:t>
            </w:r>
            <w:proofErr w:type="spellEnd"/>
            <w:r w:rsidRPr="003711C3">
              <w:rPr>
                <w:rFonts w:cs="Times New Roman"/>
                <w:color w:val="000000"/>
                <w:sz w:val="16"/>
                <w:szCs w:val="16"/>
                <w:lang w:val="el-GR" w:eastAsia="el-GR"/>
              </w:rPr>
              <w:t xml:space="preserve"> ξύλινος </w:t>
            </w:r>
            <w:proofErr w:type="spellStart"/>
            <w:r w:rsidRPr="003711C3">
              <w:rPr>
                <w:rFonts w:cs="Times New Roman"/>
                <w:color w:val="000000"/>
                <w:sz w:val="16"/>
                <w:szCs w:val="16"/>
                <w:lang w:val="el-GR" w:eastAsia="el-GR"/>
              </w:rPr>
              <w:t>στυλεός</w:t>
            </w:r>
            <w:proofErr w:type="spellEnd"/>
            <w:r w:rsidRPr="003711C3">
              <w:rPr>
                <w:rFonts w:cs="Times New Roman"/>
                <w:color w:val="000000"/>
                <w:sz w:val="16"/>
                <w:szCs w:val="16"/>
                <w:lang w:val="el-GR" w:eastAsia="el-GR"/>
              </w:rPr>
              <w:t xml:space="preserve">, αποστειρωμένοι σε συσκευασία ένας-ένας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31</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70622</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ΣΤΥΛΕΟΙ ΞΥΛΙΝΟΙ ΜΕ ΒΑΜΒΑΚΙ ΑΠ/ΝΟΙ 15CM ΣΕ ΠΛΑΣΤ.Σ. Χ.ΥΛΙΚΟ</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ΣΤΥΛΕΟΙ ΞΥΛΙΝΟΙ ΜΕ ΒΑΜΒΑΚΙ ΑΠ/ΝΟΙ 15CM ΣΕ ΠΛΑΣΤΙΚΟ ΣΩΛΗΝΑΡΙΟ ΧΩΡΙΣ ΥΛΙΚΟ</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32</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179828</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ΣΤΥΛΕΟΙ ΒΑΜΒΑΚΟΦΟΡΟΙ ΑΠΟΣΤΕΙΡΩΜΕΝΟΙ ΣΕ ΑΤΟΜΙΚΗ ΣΥΣΚΕΥΑΣΙΑ ΧΩΡΙΣ ΥΛΙΚΟ </w:t>
            </w:r>
            <w:r w:rsidRPr="003711C3">
              <w:rPr>
                <w:rFonts w:cs="Times New Roman"/>
                <w:color w:val="000000"/>
                <w:sz w:val="16"/>
                <w:szCs w:val="16"/>
                <w:lang w:val="el-GR" w:eastAsia="el-GR"/>
              </w:rPr>
              <w:lastRenderedPageBreak/>
              <w:t xml:space="preserve">ΜΕΤΑΦΟΡΑΣ </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lastRenderedPageBreak/>
              <w:t>ΣΤΥΛΕΟΙ ΒΑΜΒΑΚΟΦΟΡΟΙ ΑΠ/ΝΟΙ 15CM ΣΕ ΠΛΑΣΤΙΚΟ ΣΩΛΗΝΑΡΙΟ ΧΩΡΙΣ ΥΛΙΚΟ ΜΕ ΣΤΡΟΓΓΥΛΟ ΠΥΘΜΕΝΑ</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lastRenderedPageBreak/>
              <w:t>33</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175571</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ΣΩΛΗΝ.RIA ΠΛΑΣΤ.12X5</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proofErr w:type="spellStart"/>
            <w:r w:rsidRPr="003711C3">
              <w:rPr>
                <w:rFonts w:cs="Times New Roman"/>
                <w:color w:val="000000"/>
                <w:sz w:val="16"/>
                <w:szCs w:val="16"/>
                <w:lang w:val="el-GR" w:eastAsia="el-GR"/>
              </w:rPr>
              <w:t>Σωληναρια</w:t>
            </w:r>
            <w:proofErr w:type="spellEnd"/>
            <w:r w:rsidRPr="003711C3">
              <w:rPr>
                <w:rFonts w:cs="Times New Roman"/>
                <w:color w:val="000000"/>
                <w:sz w:val="16"/>
                <w:szCs w:val="16"/>
                <w:lang w:val="el-GR" w:eastAsia="el-GR"/>
              </w:rPr>
              <w:t xml:space="preserve">  διαφανή με στρογγυλή βάση χωρίς πώμα.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34</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175573</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ΣΩΛΗΝ.RIA ΠΛΑΣΤ.7.5X0.7CM</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proofErr w:type="spellStart"/>
            <w:r w:rsidRPr="003711C3">
              <w:rPr>
                <w:rFonts w:cs="Times New Roman"/>
                <w:color w:val="000000"/>
                <w:sz w:val="16"/>
                <w:szCs w:val="16"/>
                <w:lang w:val="el-GR" w:eastAsia="el-GR"/>
              </w:rPr>
              <w:t>Σωληναρια</w:t>
            </w:r>
            <w:proofErr w:type="spellEnd"/>
            <w:r w:rsidRPr="003711C3">
              <w:rPr>
                <w:rFonts w:cs="Times New Roman"/>
                <w:color w:val="000000"/>
                <w:sz w:val="16"/>
                <w:szCs w:val="16"/>
                <w:lang w:val="el-GR" w:eastAsia="el-GR"/>
              </w:rPr>
              <w:t xml:space="preserve">  διαφανή με στρογγυλή βάση χωρίς πώμα.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35</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175587</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ΣΩΛΗΝΑΡ.ΜΙΚΡΟΑΙΜ.ΗΠΑΡ.ΚΟΚΚΙΝΑ</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ΜΙΚΡΟΑΙΜΑΤΟΚΡΙΤΕΣ ΜΕ ΗΠΑΡΙΝΗ (ΚΟΚΚΙΝΟΙ) ΜΗΚΟΥΣ 75 MM</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36</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175593</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ΣΩΛΗΝΑΡΙΑ WASSER.ΓΥΑΛ.12Χ100</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ΤΑ ΣΩΛΗΝΑΡΙΑ ΝΑ ΕΊΝΑΙ ΓΥΑΛΙΝΑ , ΤΥΠΟΥ WASSERMAN ΣΤΡΟΓΓΥΛΟΥ ΠΥΘΜΕΝΑ, ΔΙΑΦΑΝΑ, ΚΑΘΑΡΑ, ΔΙΑΣΤΑΣΕΩΝ 12Χ100</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37</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70639</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ΣΩΛΗΝΑΡΙΑ ΔΟΚΙΜΑΣΤΙΚΑ  ΠΛΑΣΤΙΚΑ ΚΩΝΙΚΑ 10ML </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σωληνάρια να είναι των  10ml ,πλαστικά διαφανή  με κωνικό πυθμένα και χωρίς πώμα.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38</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70864</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ΤΡΙΒΛΙΑ PETRI ΑΠΟΣΤΕΙΡΩΜΕΝΑ ΣΤΡΟΓΓΥΛΑ 9εκ.2ΧΟΤΟΜΗΜΕΝΑ</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w:t>
            </w:r>
            <w:proofErr w:type="spellStart"/>
            <w:r w:rsidRPr="003711C3">
              <w:rPr>
                <w:rFonts w:cs="Times New Roman"/>
                <w:color w:val="000000"/>
                <w:sz w:val="16"/>
                <w:szCs w:val="16"/>
                <w:lang w:val="el-GR" w:eastAsia="el-GR"/>
              </w:rPr>
              <w:t>Τριβλία</w:t>
            </w:r>
            <w:proofErr w:type="spellEnd"/>
            <w:r w:rsidRPr="003711C3">
              <w:rPr>
                <w:rFonts w:cs="Times New Roman"/>
                <w:color w:val="000000"/>
                <w:sz w:val="16"/>
                <w:szCs w:val="16"/>
                <w:lang w:val="el-GR" w:eastAsia="el-GR"/>
              </w:rPr>
              <w:t xml:space="preserve"> </w:t>
            </w:r>
            <w:proofErr w:type="spellStart"/>
            <w:r w:rsidRPr="003711C3">
              <w:rPr>
                <w:rFonts w:cs="Times New Roman"/>
                <w:color w:val="000000"/>
                <w:sz w:val="16"/>
                <w:szCs w:val="16"/>
                <w:lang w:val="el-GR" w:eastAsia="el-GR"/>
              </w:rPr>
              <w:t>Πετρί</w:t>
            </w:r>
            <w:proofErr w:type="spellEnd"/>
            <w:r w:rsidRPr="003711C3">
              <w:rPr>
                <w:rFonts w:cs="Times New Roman"/>
                <w:color w:val="000000"/>
                <w:sz w:val="16"/>
                <w:szCs w:val="16"/>
                <w:lang w:val="el-GR" w:eastAsia="el-GR"/>
              </w:rPr>
              <w:t xml:space="preserve">  να είναι στρογγυλά των  9 cm, διχοτομημένα  με ειδικό πώμα που να επιτρέπει την ανταλλαγή αερίων και να είναι  αποστειρωμένα.</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39</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72736</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ΤΡΙΒΛΙΑ PETRI ΠΛΑΣΤΙΚΑ Μ.Χ. ΑΠΟΣΤΕΙΡΩΜΕΝΑ, ΑΠΛΑ ΚΑΙ ΜΕ ΧΩΡΙΣ</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w:t>
            </w:r>
            <w:proofErr w:type="spellStart"/>
            <w:r w:rsidRPr="003711C3">
              <w:rPr>
                <w:rFonts w:cs="Times New Roman"/>
                <w:color w:val="000000"/>
                <w:sz w:val="16"/>
                <w:szCs w:val="16"/>
                <w:lang w:val="el-GR" w:eastAsia="el-GR"/>
              </w:rPr>
              <w:t>Τριβλία</w:t>
            </w:r>
            <w:proofErr w:type="spellEnd"/>
            <w:r w:rsidRPr="003711C3">
              <w:rPr>
                <w:rFonts w:cs="Times New Roman"/>
                <w:color w:val="000000"/>
                <w:sz w:val="16"/>
                <w:szCs w:val="16"/>
                <w:lang w:val="el-GR" w:eastAsia="el-GR"/>
              </w:rPr>
              <w:t xml:space="preserve"> </w:t>
            </w:r>
            <w:proofErr w:type="spellStart"/>
            <w:r w:rsidRPr="003711C3">
              <w:rPr>
                <w:rFonts w:cs="Times New Roman"/>
                <w:color w:val="000000"/>
                <w:sz w:val="16"/>
                <w:szCs w:val="16"/>
                <w:lang w:val="el-GR" w:eastAsia="el-GR"/>
              </w:rPr>
              <w:t>Πετρί</w:t>
            </w:r>
            <w:proofErr w:type="spellEnd"/>
            <w:r w:rsidRPr="003711C3">
              <w:rPr>
                <w:rFonts w:cs="Times New Roman"/>
                <w:color w:val="000000"/>
                <w:sz w:val="16"/>
                <w:szCs w:val="16"/>
                <w:lang w:val="el-GR" w:eastAsia="el-GR"/>
              </w:rPr>
              <w:t xml:space="preserve">  να είναι στρογγυλά των  9 cm  με ειδικό πώμα που να επιτρέπει την ανταλλαγή αερίων και να είναι  αποστειρωμένα.</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40</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175610</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ΤΡΙΒΛΙΑ ΤΕΤΡΑΓ. ΓΙΑ ΑΝΤΙΒΙΟΓΡΑΜΜΑ 12Χ12</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w:t>
            </w:r>
            <w:proofErr w:type="spellStart"/>
            <w:r w:rsidRPr="003711C3">
              <w:rPr>
                <w:rFonts w:cs="Times New Roman"/>
                <w:color w:val="000000"/>
                <w:sz w:val="16"/>
                <w:szCs w:val="16"/>
                <w:lang w:val="el-GR" w:eastAsia="el-GR"/>
              </w:rPr>
              <w:t>Τρυβλία</w:t>
            </w:r>
            <w:proofErr w:type="spellEnd"/>
            <w:r w:rsidRPr="003711C3">
              <w:rPr>
                <w:rFonts w:cs="Times New Roman"/>
                <w:color w:val="000000"/>
                <w:sz w:val="16"/>
                <w:szCs w:val="16"/>
                <w:lang w:val="el-GR" w:eastAsia="el-GR"/>
              </w:rPr>
              <w:t xml:space="preserve">  </w:t>
            </w:r>
            <w:proofErr w:type="spellStart"/>
            <w:r w:rsidRPr="003711C3">
              <w:rPr>
                <w:rFonts w:cs="Times New Roman"/>
                <w:color w:val="000000"/>
                <w:sz w:val="16"/>
                <w:szCs w:val="16"/>
                <w:lang w:val="el-GR" w:eastAsia="el-GR"/>
              </w:rPr>
              <w:t>Πετρί</w:t>
            </w:r>
            <w:proofErr w:type="spellEnd"/>
            <w:r w:rsidRPr="003711C3">
              <w:rPr>
                <w:rFonts w:cs="Times New Roman"/>
                <w:color w:val="000000"/>
                <w:sz w:val="16"/>
                <w:szCs w:val="16"/>
                <w:lang w:val="el-GR" w:eastAsia="el-GR"/>
              </w:rPr>
              <w:t xml:space="preserve"> να είναι  ΠΛΑΣΤΙΚΑ Μ.Χ. TEΤΡΑΓΩΝΑ, ΑΠΟΣΤΕΙΡΩΜΕΝΑ διαστάσεων 120ΜΜΧ120ΜΜ.</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41</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175613</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ΦΙΑΛΕΣ 1000ML ERLEMAYER</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42</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175616</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ΦΙΑΛΕΣ 500ML ERLEMAYER</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43</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194499</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ΣΩΛΗΝ.ΓΙΑ ΤΑΧΥΤΗΤΑ ΑΙΜ.ΜΕ ΠΩΜΑ</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Σύστημα καθίζησης ερυθρών </w:t>
            </w:r>
            <w:proofErr w:type="spellStart"/>
            <w:r w:rsidRPr="003711C3">
              <w:rPr>
                <w:rFonts w:cs="Times New Roman"/>
                <w:color w:val="000000"/>
                <w:sz w:val="16"/>
                <w:szCs w:val="16"/>
                <w:lang w:val="el-GR" w:eastAsia="el-GR"/>
              </w:rPr>
              <w:t>μ.χ</w:t>
            </w:r>
            <w:proofErr w:type="spellEnd"/>
            <w:r w:rsidRPr="003711C3">
              <w:rPr>
                <w:rFonts w:cs="Times New Roman"/>
                <w:color w:val="000000"/>
                <w:sz w:val="16"/>
                <w:szCs w:val="16"/>
                <w:lang w:val="el-GR" w:eastAsia="el-GR"/>
              </w:rPr>
              <w:t xml:space="preserve">. με σωληνάριο TRISOC και βαθμονομημένη </w:t>
            </w:r>
            <w:proofErr w:type="spellStart"/>
            <w:r w:rsidRPr="003711C3">
              <w:rPr>
                <w:rFonts w:cs="Times New Roman"/>
                <w:color w:val="000000"/>
                <w:sz w:val="16"/>
                <w:szCs w:val="16"/>
                <w:lang w:val="el-GR" w:eastAsia="el-GR"/>
              </w:rPr>
              <w:t>πιπέτα</w:t>
            </w:r>
            <w:proofErr w:type="spellEnd"/>
            <w:r w:rsidRPr="003711C3">
              <w:rPr>
                <w:rFonts w:cs="Times New Roman"/>
                <w:color w:val="000000"/>
                <w:sz w:val="16"/>
                <w:szCs w:val="16"/>
                <w:lang w:val="el-GR" w:eastAsia="el-GR"/>
              </w:rPr>
              <w:t xml:space="preserve"> για 1 ml αίμα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44</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245078</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ΠΙΠΕΤΑ ΗΛΕΚΤΡΟΝΙΚΗ ΑΥΤΟΜΑΤΗ ΡΥΘΜΙΖΟΜΕΝΟΥ ΟΓΚΟΥ 1000-5000ML</w:t>
            </w:r>
          </w:p>
        </w:tc>
        <w:tc>
          <w:tcPr>
            <w:tcW w:w="8221"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ΝΑ ΕΝΑΙ ΠΛΗΡΗΣ ΕΡΓΟΝΟΜΙΚΗ ΚΑΙ ΦΙΛΙΚΗ ΣΤΟ ΧΡΗΣΤΗ ΜΕ ΑΥΤΟΜΑΤΗ ΒΑΘΜΟΝΟΜΗΣΗ</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45</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271665</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ΣΩΛΗΝΑΡΙΑ ΜΙΚΡΟΑΙΜΑΤΟΚΡΙΤΗ ΜΠΛΕ</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ΣΩΛΗΝΑΡΙΑ ΜΙΚΡΟΑΙΜΑΤΟΚΡΙΤΗ ΜΠΛΕ ΜΗΚΟΥΣ 75MM </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46</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212998</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ΣΩΛΗΝΑΡΙΑ  (VACUTAINER) ΓΕΝΙΚΗΣ ΑΙΜΑΤΟΣ ΜΕ  EDTA  2 ML</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Φιαλίδια γενική αίματος 13X75 MM 2 ML, με EDTA K2 ή K3 </w:t>
            </w:r>
            <w:r w:rsidRPr="003711C3">
              <w:rPr>
                <w:rFonts w:cs="Times New Roman"/>
                <w:color w:val="000000"/>
                <w:sz w:val="16"/>
                <w:szCs w:val="16"/>
                <w:lang w:val="el-GR" w:eastAsia="el-GR"/>
              </w:rPr>
              <w:br/>
              <w:t>κενού αέρα, αποστειρωμένα, συνθετικά άθραυστα, με ένδειξη πλήρωσης που να αντιστοιχεί ακριβώς στην ποσότητα που αναγράφει το φιαλίδιο και ετικέτα για στοιχεία ασθενούς, να αναγράφεται το CE, LOT παραγωγής, REF, η μέθοδος αποστείρωσης η ημερομηνία λήξης και η συγκέντρωση του αντιπηκτικού. Με πιεστό πώμα ασφαλείας, στεγανής εφαρμογής και εύκολης διάτρησης, που να καλύπτει εξωτερικά το φιαλίδιο κατά 2cm. Δεν χρησιμοποιείται κλειστό σύστημα αιμοληψίας υπό κενού στο Νοσοκομείο. Κατάλληλα για όλους τους τύπους δειγματοληπτών αιματολογικών αναλυτών.</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47</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213000</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ΣΩΛΗΝΑΡΙΑ ΚΕΝΟΥ (ΜΠΛΕ) ΓΙΑ ΧΡΟΝΟΥΣ ΠΗΞΗΣ (ΜΕ SODIUM CITRATE)  2 ML  </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Φιαλίδια χρόνου προθρομβίνης, πλαστικά, αποστειρωμένα, συνθετικά, διπλού τοιχώματος, ολικής πληρώσεως , με αντιπηκτικό SODIUM CITRATE 3,2% - 0,109M, με ένδειξη πλήρωσης και ετικέτα για στοιχεία ασθενούς, να αναγράφεται το CE, LOT παραγωγής, REF, ή μέθοδος αποστείρωσης, η συγκέντρωση του αντιπηκτικού, και η ημερομηνία λήξης διαστάσεων 13X75mm, 2 ML , με πιεστό πώμα ασφαλείας, στεγανής εφαρμογής και εύκολης διάτρησης, που να καλύπτει εξωτερικά το φιαλίδιο κατά 2cm. Δεν χρησιμοποιείται κλειστό σύστημα αιμοληψίας υπό κενού στο Νοσοκομείο.</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48</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212999</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ΣΩΛΗΝΑΡΙΑ ΑΙΜΟΛΗΨΙΩΝ ΜΕ ΠΩΜΑ VACUTAINER  SST 5 ML  (ΚΙΤΡΙΝΑ ME ΕΠΙΤΑΝΧΥΤΗ)</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Τα σωληνάρια να είναι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διαυγές υλικό ,αποστειρωμένα μίας χρήσεως, διαστάσεων : 13Χ100mm  ανθεκτικής κατασκευής συνολικού όγκου  5ml και να μην  περιέχουν αντιπηκτικό, να περιέχουν επιταχυντή πήξεως ψεκασμένο στα τοιχώματα, να περιέχουν </w:t>
            </w:r>
            <w:proofErr w:type="spellStart"/>
            <w:r w:rsidRPr="003711C3">
              <w:rPr>
                <w:rFonts w:cs="Times New Roman"/>
                <w:color w:val="000000"/>
                <w:sz w:val="16"/>
                <w:szCs w:val="16"/>
                <w:lang w:val="el-GR" w:eastAsia="el-GR"/>
              </w:rPr>
              <w:t>gel</w:t>
            </w:r>
            <w:proofErr w:type="spellEnd"/>
            <w:r w:rsidRPr="003711C3">
              <w:rPr>
                <w:rFonts w:cs="Times New Roman"/>
                <w:color w:val="000000"/>
                <w:sz w:val="16"/>
                <w:szCs w:val="16"/>
                <w:lang w:val="el-GR" w:eastAsia="el-GR"/>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4ml, να φέρουν πώμα ασφαλείας και  ετικέτα με ένδειξη CE, εργοστασίου κατασκευής, περιεχομένου, αποστειρώσεως, όγκου που αναρροφούν, </w:t>
            </w:r>
            <w:proofErr w:type="spellStart"/>
            <w:r w:rsidRPr="003711C3">
              <w:rPr>
                <w:rFonts w:cs="Times New Roman"/>
                <w:color w:val="000000"/>
                <w:sz w:val="16"/>
                <w:szCs w:val="16"/>
                <w:lang w:val="el-GR" w:eastAsia="el-GR"/>
              </w:rPr>
              <w:t>Lot</w:t>
            </w:r>
            <w:proofErr w:type="spellEnd"/>
            <w:r w:rsidRPr="003711C3">
              <w:rPr>
                <w:rFonts w:cs="Times New Roman"/>
                <w:color w:val="000000"/>
                <w:sz w:val="16"/>
                <w:szCs w:val="16"/>
                <w:lang w:val="el-GR" w:eastAsia="el-GR"/>
              </w:rPr>
              <w:t xml:space="preserve"> παραγωγής, ημερομηνίας λήξεως, και χώρο σημειώσεων των στοιχείων του ασθενούς. Δεν χρησιμοποιείται κλειστό σύστημα αιμοληψίας υπό κενού στο Νοσοκομείο.</w:t>
            </w:r>
          </w:p>
        </w:tc>
      </w:tr>
      <w:tr w:rsidR="0027084F" w:rsidRPr="003711C3" w:rsidTr="00AD13A2">
        <w:trPr>
          <w:trHeight w:val="113"/>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49</w:t>
            </w:r>
          </w:p>
        </w:tc>
        <w:tc>
          <w:tcPr>
            <w:tcW w:w="798" w:type="dxa"/>
            <w:tcBorders>
              <w:top w:val="nil"/>
              <w:left w:val="nil"/>
              <w:bottom w:val="single" w:sz="4" w:space="0" w:color="auto"/>
              <w:right w:val="single" w:sz="4" w:space="0" w:color="auto"/>
            </w:tcBorders>
            <w:shd w:val="clear" w:color="auto" w:fill="auto"/>
            <w:noWrap/>
            <w:vAlign w:val="bottom"/>
            <w:hideMark/>
          </w:tcPr>
          <w:p w:rsidR="0027084F" w:rsidRPr="003711C3" w:rsidRDefault="0027084F" w:rsidP="00AD13A2">
            <w:pPr>
              <w:suppressAutoHyphens w:val="0"/>
              <w:spacing w:after="0"/>
              <w:jc w:val="right"/>
              <w:rPr>
                <w:rFonts w:cs="Times New Roman"/>
                <w:color w:val="000000"/>
                <w:sz w:val="16"/>
                <w:szCs w:val="16"/>
                <w:lang w:val="el-GR" w:eastAsia="el-GR"/>
              </w:rPr>
            </w:pPr>
            <w:r w:rsidRPr="003711C3">
              <w:rPr>
                <w:rFonts w:cs="Times New Roman"/>
                <w:color w:val="000000"/>
                <w:sz w:val="16"/>
                <w:szCs w:val="16"/>
                <w:lang w:val="el-GR" w:eastAsia="el-GR"/>
              </w:rPr>
              <w:t>213001</w:t>
            </w:r>
          </w:p>
        </w:tc>
        <w:tc>
          <w:tcPr>
            <w:tcW w:w="1336"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t xml:space="preserve">ΣΩΛΗΝΑΡΙΟ ΚΟΚΚΙΝΟ ΜΕ ΠΩΜΑ ΧΩΡΙΣ ΑΝΤΙΠΗΚΤΙΚΟ ΜΕ ΕΝΕΡΓΟΠΟΙΗΤΗ ΘΡΟΜΒΟΥ  ΓΙΑ </w:t>
            </w:r>
            <w:r w:rsidRPr="003711C3">
              <w:rPr>
                <w:rFonts w:cs="Times New Roman"/>
                <w:color w:val="000000"/>
                <w:sz w:val="16"/>
                <w:szCs w:val="16"/>
                <w:lang w:val="el-GR" w:eastAsia="el-GR"/>
              </w:rPr>
              <w:lastRenderedPageBreak/>
              <w:t>ΔΙΑΣΤΑΥΡΩΣΕΙΣ ΦΙΑΛΩΝ.Η ΑΝΑΡΟΦΟΥΜΕΝΗ ΠΟΣΟΤΗΤΑ ΑΙΜΑΤΟΣ 4 ML</w:t>
            </w:r>
          </w:p>
        </w:tc>
        <w:tc>
          <w:tcPr>
            <w:tcW w:w="8221" w:type="dxa"/>
            <w:tcBorders>
              <w:top w:val="nil"/>
              <w:left w:val="nil"/>
              <w:bottom w:val="single" w:sz="4" w:space="0" w:color="auto"/>
              <w:right w:val="single" w:sz="4" w:space="0" w:color="auto"/>
            </w:tcBorders>
            <w:shd w:val="clear" w:color="auto" w:fill="auto"/>
            <w:vAlign w:val="bottom"/>
            <w:hideMark/>
          </w:tcPr>
          <w:p w:rsidR="0027084F" w:rsidRPr="003711C3" w:rsidRDefault="0027084F" w:rsidP="00AD13A2">
            <w:pPr>
              <w:suppressAutoHyphens w:val="0"/>
              <w:spacing w:after="0"/>
              <w:jc w:val="left"/>
              <w:rPr>
                <w:rFonts w:cs="Times New Roman"/>
                <w:color w:val="000000"/>
                <w:sz w:val="16"/>
                <w:szCs w:val="16"/>
                <w:lang w:val="el-GR" w:eastAsia="el-GR"/>
              </w:rPr>
            </w:pPr>
            <w:r w:rsidRPr="003711C3">
              <w:rPr>
                <w:rFonts w:cs="Times New Roman"/>
                <w:color w:val="000000"/>
                <w:sz w:val="16"/>
                <w:szCs w:val="16"/>
                <w:lang w:val="el-GR" w:eastAsia="el-GR"/>
              </w:rPr>
              <w:lastRenderedPageBreak/>
              <w:t xml:space="preserve">Τα σωληνάρια να είναι </w:t>
            </w:r>
            <w:proofErr w:type="spellStart"/>
            <w:r w:rsidRPr="003711C3">
              <w:rPr>
                <w:rFonts w:cs="Times New Roman"/>
                <w:color w:val="000000"/>
                <w:sz w:val="16"/>
                <w:szCs w:val="16"/>
                <w:lang w:val="el-GR" w:eastAsia="el-GR"/>
              </w:rPr>
              <w:t>απο</w:t>
            </w:r>
            <w:proofErr w:type="spellEnd"/>
            <w:r w:rsidRPr="003711C3">
              <w:rPr>
                <w:rFonts w:cs="Times New Roman"/>
                <w:color w:val="000000"/>
                <w:sz w:val="16"/>
                <w:szCs w:val="16"/>
                <w:lang w:val="el-GR" w:eastAsia="el-GR"/>
              </w:rPr>
              <w:t xml:space="preserve"> διαυγές υλικό ,αποστειρωμένα μίας χρήσεως, διαστάσεων : 13Χ75mm  ανθεκτικής κατασκευής συνολικού όγκου  4ml και να μην  περιέχουν αντιπηκτικό, να περιέχουν επιταχυντή πήξεως ψεκασμένο στα τοιχώματα, χωρίς </w:t>
            </w:r>
            <w:proofErr w:type="spellStart"/>
            <w:r w:rsidRPr="003711C3">
              <w:rPr>
                <w:rFonts w:cs="Times New Roman"/>
                <w:color w:val="000000"/>
                <w:sz w:val="16"/>
                <w:szCs w:val="16"/>
                <w:lang w:val="el-GR" w:eastAsia="el-GR"/>
              </w:rPr>
              <w:t>gel</w:t>
            </w:r>
            <w:proofErr w:type="spellEnd"/>
            <w:r w:rsidRPr="003711C3">
              <w:rPr>
                <w:rFonts w:cs="Times New Roman"/>
                <w:color w:val="000000"/>
                <w:sz w:val="16"/>
                <w:szCs w:val="16"/>
                <w:lang w:val="el-GR" w:eastAsia="el-GR"/>
              </w:rPr>
              <w:t xml:space="preserve"> διαχωρισμού, να έχουν αρνητική πίεση για αναρρόφηση συγκεκριμένης ποσότητας αίματος 4ml, να φέρουν πώμα ασφαλείας και  ετικέτα με ένδειξη CE, εργοστασίου κατασκευής, περιεχομένου, αποστειρώσεως, όγκου που αναρροφούν, </w:t>
            </w:r>
            <w:proofErr w:type="spellStart"/>
            <w:r w:rsidRPr="003711C3">
              <w:rPr>
                <w:rFonts w:cs="Times New Roman"/>
                <w:color w:val="000000"/>
                <w:sz w:val="16"/>
                <w:szCs w:val="16"/>
                <w:lang w:val="el-GR" w:eastAsia="el-GR"/>
              </w:rPr>
              <w:t>Lot</w:t>
            </w:r>
            <w:proofErr w:type="spellEnd"/>
            <w:r w:rsidRPr="003711C3">
              <w:rPr>
                <w:rFonts w:cs="Times New Roman"/>
                <w:color w:val="000000"/>
                <w:sz w:val="16"/>
                <w:szCs w:val="16"/>
                <w:lang w:val="el-GR" w:eastAsia="el-GR"/>
              </w:rPr>
              <w:t xml:space="preserve"> παραγωγής, ημερομηνίας λήξεως, και χώρο σημειώσεων των στοιχείων του ασθενούς.</w:t>
            </w:r>
          </w:p>
        </w:tc>
      </w:tr>
    </w:tbl>
    <w:p w:rsidR="0027084F" w:rsidRDefault="0027084F" w:rsidP="0027084F">
      <w:pPr>
        <w:pStyle w:val="normalwithoutspacing"/>
        <w:spacing w:before="57" w:after="57"/>
        <w:rPr>
          <w:rFonts w:eastAsia="SimSun"/>
          <w:i/>
          <w:iCs/>
          <w:color w:val="5B9BD5"/>
          <w:szCs w:val="22"/>
        </w:rPr>
      </w:pPr>
    </w:p>
    <w:p w:rsidR="0027084F" w:rsidRDefault="0027084F" w:rsidP="0027084F">
      <w:pPr>
        <w:pStyle w:val="normalwithoutspacing"/>
        <w:spacing w:before="57" w:after="57"/>
      </w:pPr>
      <w:r>
        <w:rPr>
          <w:rFonts w:ascii="Arial" w:hAnsi="Arial" w:cs="Arial"/>
          <w:b/>
          <w:color w:val="002060"/>
          <w:szCs w:val="22"/>
        </w:rPr>
        <w:t>ΜΕΡΟΣ Β- ΟΙΚΟΝΟΜΙΚΟ ΑΝΤΙΚΕΙΜΕΝΟ ΤΗΣ ΣΥΜΒΑΣΗΣ</w:t>
      </w:r>
    </w:p>
    <w:p w:rsidR="0027084F" w:rsidRPr="003711C3" w:rsidRDefault="0027084F" w:rsidP="0027084F">
      <w:pPr>
        <w:suppressAutoHyphens w:val="0"/>
        <w:autoSpaceDE w:val="0"/>
        <w:spacing w:before="57" w:after="57"/>
        <w:rPr>
          <w:lang w:val="el-GR"/>
        </w:rPr>
      </w:pPr>
      <w:r>
        <w:rPr>
          <w:rFonts w:eastAsia="SimSun"/>
          <w:szCs w:val="22"/>
          <w:lang w:val="el-GR"/>
        </w:rPr>
        <w:t xml:space="preserve">Χρηματοδότηση:  </w:t>
      </w:r>
      <w:r w:rsidRPr="003711C3">
        <w:rPr>
          <w:lang w:val="el-GR"/>
        </w:rPr>
        <w:t>Η δαπάνη για την εν λόγω σύμβαση βαρύνει την με Κ.Α. : 1311 σχετική πίστωση των προϋπολογισμών του οικονομικού έτους 2020 των Φορέων.</w:t>
      </w:r>
    </w:p>
    <w:p w:rsidR="0027084F" w:rsidRPr="003711C3" w:rsidRDefault="0027084F" w:rsidP="0027084F">
      <w:pPr>
        <w:rPr>
          <w:rFonts w:cs="Times New Roman"/>
          <w:color w:val="000000"/>
          <w:szCs w:val="22"/>
          <w:lang w:val="el-GR" w:eastAsia="el-GR"/>
        </w:rPr>
      </w:pPr>
      <w:r>
        <w:rPr>
          <w:rFonts w:eastAsia="SimSun"/>
          <w:szCs w:val="22"/>
          <w:lang w:val="el-GR"/>
        </w:rPr>
        <w:t xml:space="preserve">Εκτιμώμενη αξία σύμβασης σε ευρώ, χωρίς ΦΠΑ  :  </w:t>
      </w:r>
      <w:r>
        <w:rPr>
          <w:rFonts w:cs="Times New Roman"/>
          <w:color w:val="000000"/>
          <w:szCs w:val="22"/>
          <w:lang w:val="el-GR" w:eastAsia="el-GR"/>
        </w:rPr>
        <w:t>65.059,28 ευρώ</w:t>
      </w:r>
    </w:p>
    <w:p w:rsidR="0027084F" w:rsidRDefault="0027084F" w:rsidP="0027084F">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p w:rsidR="0027084F" w:rsidRDefault="0027084F" w:rsidP="0027084F">
      <w:pPr>
        <w:suppressAutoHyphens w:val="0"/>
        <w:autoSpaceDE w:val="0"/>
        <w:spacing w:before="57" w:after="57"/>
        <w:rPr>
          <w:lang w:val="el-GR"/>
        </w:rPr>
        <w:sectPr w:rsidR="0027084F">
          <w:footerReference w:type="default" r:id="rId4"/>
          <w:headerReference w:type="first" r:id="rId5"/>
          <w:pgSz w:w="11906" w:h="16838"/>
          <w:pgMar w:top="1134" w:right="1134" w:bottom="1134" w:left="1134" w:header="720" w:footer="709" w:gutter="0"/>
          <w:cols w:space="720"/>
          <w:titlePg/>
          <w:docGrid w:linePitch="360"/>
        </w:sectPr>
      </w:pPr>
    </w:p>
    <w:p w:rsidR="0027084F" w:rsidRPr="000C4284" w:rsidRDefault="0027084F" w:rsidP="0027084F">
      <w:pPr>
        <w:suppressAutoHyphens w:val="0"/>
        <w:autoSpaceDE w:val="0"/>
        <w:spacing w:before="57" w:after="57"/>
        <w:rPr>
          <w:lang w:val="el-GR"/>
        </w:rPr>
      </w:pPr>
    </w:p>
    <w:tbl>
      <w:tblPr>
        <w:tblW w:w="156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900"/>
        <w:gridCol w:w="3088"/>
        <w:gridCol w:w="960"/>
        <w:gridCol w:w="960"/>
        <w:gridCol w:w="1120"/>
        <w:gridCol w:w="684"/>
        <w:gridCol w:w="845"/>
        <w:gridCol w:w="1152"/>
        <w:gridCol w:w="1216"/>
        <w:gridCol w:w="989"/>
        <w:gridCol w:w="1063"/>
        <w:gridCol w:w="986"/>
        <w:gridCol w:w="1078"/>
      </w:tblGrid>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90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3088"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112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3897" w:type="dxa"/>
            <w:gridSpan w:val="4"/>
            <w:shd w:val="clear" w:color="auto" w:fill="auto"/>
            <w:vAlign w:val="bottom"/>
            <w:hideMark/>
          </w:tcPr>
          <w:p w:rsidR="0027084F" w:rsidRPr="00B5755D" w:rsidRDefault="0027084F" w:rsidP="00AD13A2">
            <w:pPr>
              <w:suppressAutoHyphens w:val="0"/>
              <w:spacing w:after="0"/>
              <w:jc w:val="center"/>
              <w:rPr>
                <w:rFonts w:cs="Times New Roman"/>
                <w:color w:val="000000"/>
                <w:sz w:val="16"/>
                <w:szCs w:val="16"/>
                <w:lang w:val="el-GR" w:eastAsia="el-GR"/>
              </w:rPr>
            </w:pPr>
            <w:r w:rsidRPr="00B5755D">
              <w:rPr>
                <w:rFonts w:cs="Times New Roman"/>
                <w:color w:val="000000"/>
                <w:sz w:val="16"/>
                <w:szCs w:val="16"/>
                <w:lang w:val="el-GR" w:eastAsia="el-GR"/>
              </w:rPr>
              <w:t>ΠΟΣΟΤΗΤΑ</w:t>
            </w:r>
          </w:p>
        </w:tc>
        <w:tc>
          <w:tcPr>
            <w:tcW w:w="989" w:type="dxa"/>
            <w:shd w:val="clear" w:color="auto" w:fill="auto"/>
            <w:vAlign w:val="bottom"/>
            <w:hideMark/>
          </w:tcPr>
          <w:p w:rsidR="0027084F" w:rsidRPr="00B5755D" w:rsidRDefault="0027084F" w:rsidP="00AD13A2">
            <w:pPr>
              <w:suppressAutoHyphens w:val="0"/>
              <w:spacing w:after="0"/>
              <w:jc w:val="center"/>
              <w:rPr>
                <w:rFonts w:cs="Times New Roman"/>
                <w:color w:val="000000"/>
                <w:sz w:val="16"/>
                <w:szCs w:val="16"/>
                <w:lang w:val="el-GR" w:eastAsia="el-GR"/>
              </w:rPr>
            </w:pPr>
            <w:r w:rsidRPr="00B5755D">
              <w:rPr>
                <w:rFonts w:cs="Times New Roman"/>
                <w:color w:val="000000"/>
                <w:sz w:val="16"/>
                <w:szCs w:val="16"/>
                <w:lang w:val="el-GR" w:eastAsia="el-GR"/>
              </w:rPr>
              <w:t> </w:t>
            </w:r>
          </w:p>
        </w:tc>
        <w:tc>
          <w:tcPr>
            <w:tcW w:w="1063" w:type="dxa"/>
            <w:shd w:val="clear" w:color="auto" w:fill="auto"/>
            <w:vAlign w:val="bottom"/>
            <w:hideMark/>
          </w:tcPr>
          <w:p w:rsidR="0027084F" w:rsidRPr="00B5755D" w:rsidRDefault="0027084F" w:rsidP="00AD13A2">
            <w:pPr>
              <w:suppressAutoHyphens w:val="0"/>
              <w:spacing w:after="0"/>
              <w:jc w:val="center"/>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986" w:type="dxa"/>
            <w:shd w:val="clear" w:color="auto" w:fill="auto"/>
            <w:vAlign w:val="bottom"/>
            <w:hideMark/>
          </w:tcPr>
          <w:p w:rsidR="0027084F" w:rsidRPr="00B5755D" w:rsidRDefault="0027084F" w:rsidP="00AD13A2">
            <w:pPr>
              <w:suppressAutoHyphens w:val="0"/>
              <w:spacing w:after="0"/>
              <w:jc w:val="center"/>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1078"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α/α</w:t>
            </w:r>
          </w:p>
        </w:tc>
        <w:tc>
          <w:tcPr>
            <w:tcW w:w="900"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Κωδικός</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Είδος</w:t>
            </w:r>
          </w:p>
        </w:tc>
        <w:tc>
          <w:tcPr>
            <w:tcW w:w="960"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Μ.Μ.</w:t>
            </w:r>
          </w:p>
        </w:tc>
        <w:tc>
          <w:tcPr>
            <w:tcW w:w="960"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ΚΑΕ</w:t>
            </w:r>
          </w:p>
        </w:tc>
        <w:tc>
          <w:tcPr>
            <w:tcW w:w="1120"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ΤΙΜΗ ΜΟΝΑΔΟΣ</w:t>
            </w:r>
          </w:p>
        </w:tc>
        <w:tc>
          <w:tcPr>
            <w:tcW w:w="684"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Ο.Μ. ΕΔΡΑΣ</w:t>
            </w:r>
          </w:p>
        </w:tc>
        <w:tc>
          <w:tcPr>
            <w:tcW w:w="845"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Α.Ο.Μ. ΣΗΤΕΙΑΣ</w:t>
            </w:r>
          </w:p>
        </w:tc>
        <w:tc>
          <w:tcPr>
            <w:tcW w:w="1152"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Α.Ο.Μ. ΙΕΡΑΠΕΤΡΑΣ</w:t>
            </w:r>
          </w:p>
        </w:tc>
        <w:tc>
          <w:tcPr>
            <w:tcW w:w="1216"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Γ.Ν.-Κ.Υ. ΝΕΑΠΟΛΗΣ "ΔΙΑΛΥΝΑΚΕΙΟ</w:t>
            </w:r>
          </w:p>
        </w:tc>
        <w:tc>
          <w:tcPr>
            <w:tcW w:w="989"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ΣΥΝΟΛΙΚΗ ΠΟΣΟΤΗΤΑ</w:t>
            </w:r>
          </w:p>
        </w:tc>
        <w:tc>
          <w:tcPr>
            <w:tcW w:w="1063"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ΣΥΝΟΛΙΚΗ ΑΞΙΑ ΠΡΟ Φ.Π.Α.</w:t>
            </w:r>
          </w:p>
        </w:tc>
        <w:tc>
          <w:tcPr>
            <w:tcW w:w="986"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ΣΥΝΟΛΙΚΗ ΑΞΙΑ Φ.Π.Α.</w:t>
            </w:r>
          </w:p>
        </w:tc>
        <w:tc>
          <w:tcPr>
            <w:tcW w:w="1078"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ΣΥΝΟΛΙΚΗ ΑΞΙΑ ΣΥΜΠ/ΝΟΥ Φ.Π.Α.</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b/>
                <w:bCs/>
                <w:color w:val="000000"/>
                <w:sz w:val="16"/>
                <w:szCs w:val="16"/>
                <w:lang w:val="el-GR" w:eastAsia="el-GR"/>
              </w:rPr>
            </w:pPr>
            <w:r w:rsidRPr="00B5755D">
              <w:rPr>
                <w:rFonts w:cs="Times New Roman"/>
                <w:b/>
                <w:bCs/>
                <w:color w:val="000000"/>
                <w:sz w:val="16"/>
                <w:szCs w:val="16"/>
                <w:lang w:val="el-GR" w:eastAsia="el-GR"/>
              </w:rPr>
              <w:t>1</w:t>
            </w:r>
          </w:p>
        </w:tc>
        <w:tc>
          <w:tcPr>
            <w:tcW w:w="900"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Κλειστό σύστημα αιμοληψίας ασφαλείας που να αποτελείται από τα παρακάτω:</w:t>
            </w:r>
          </w:p>
        </w:tc>
        <w:tc>
          <w:tcPr>
            <w:tcW w:w="960"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960"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1120"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684"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w:t>
            </w:r>
          </w:p>
        </w:tc>
        <w:tc>
          <w:tcPr>
            <w:tcW w:w="845"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1152"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1216"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989"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1063"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986" w:type="dxa"/>
            <w:shd w:val="clear" w:color="auto" w:fill="auto"/>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1078" w:type="dxa"/>
            <w:shd w:val="clear" w:color="auto" w:fill="auto"/>
            <w:noWrap/>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1.1</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179840</w:t>
            </w:r>
          </w:p>
        </w:tc>
        <w:tc>
          <w:tcPr>
            <w:tcW w:w="3088" w:type="dxa"/>
            <w:shd w:val="clear" w:color="auto" w:fill="auto"/>
            <w:vAlign w:val="bottom"/>
            <w:hideMark/>
          </w:tcPr>
          <w:p w:rsidR="0027084F" w:rsidRPr="00B5755D" w:rsidRDefault="0027084F" w:rsidP="00AD13A2">
            <w:pPr>
              <w:suppressAutoHyphens w:val="0"/>
              <w:spacing w:after="240"/>
              <w:jc w:val="left"/>
              <w:rPr>
                <w:rFonts w:cs="Times New Roman"/>
                <w:color w:val="000000"/>
                <w:sz w:val="16"/>
                <w:szCs w:val="16"/>
                <w:lang w:val="el-GR" w:eastAsia="el-GR"/>
              </w:rPr>
            </w:pPr>
            <w:r w:rsidRPr="00B5755D">
              <w:rPr>
                <w:rFonts w:cs="Times New Roman"/>
                <w:color w:val="000000"/>
                <w:sz w:val="16"/>
                <w:szCs w:val="16"/>
                <w:lang w:val="el-GR" w:eastAsia="el-GR"/>
              </w:rPr>
              <w:t xml:space="preserve">                                   Α                                                               "ΣΎΣΤΗΜΑ ΑΙΜΟΛΗΨΊΑΣ ΚΕΝΟΥ Β) ΠΕΤΑΛΟΎΔΕΣ ΑΙΜΟΛΟΨΊΑΣ ΜΕ ΜΗΧΑΝΙΣΜΌ ΑΣΦΆΛΙΣΗΣ ΣΥΜΒΑΤΌ ΜΕ ΤΑ ΣΩΛΗΝΆΡΙΑ ΚΕΝΟΎ 21G-23G-25G</w:t>
            </w:r>
            <w:r w:rsidRPr="00B5755D">
              <w:rPr>
                <w:rFonts w:cs="Times New Roman"/>
                <w:color w:val="000000"/>
                <w:sz w:val="16"/>
                <w:szCs w:val="16"/>
                <w:lang w:val="el-GR" w:eastAsia="el-GR"/>
              </w:rPr>
              <w:br/>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0,439</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11200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4.916,80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1.180,03</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6.096,83</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1.2</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71710</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                                 Α                                          ΒΕΛΟΝΕΣ ΑΙΜΟΛΗΨΙΑΣ - ΔΙΑΤΡΗΣΕΩΣ ΣΩΛΗΝΑΡΙΩΝ ΚΕΝΟΥ ΑΣΦΑΛΕΙΑΣ</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0,3</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750,00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180,00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930,00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253676</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                                 Α                       ΠΕΤΑΛΟΎΔΕΣ ΑΙΜΟΛΗΨΊΑΣ ΑΣΦΑΛΕΊΑΣ ΓΙΑΣΩΛΗΝ. ΚΕΝΟΎ, ΜΕ ΕΝΕΡΓ ΜΗΧΑΝΙΣΜΌ ΕΞΑΓΩΓ.  ΤΗΣ ΒΕΛΌΝΑΣ ΑΠΌ ΤΗΝ ΦΛΈΒΑ- ΤΑΥΤΌΧΡΟΝΗ ΑΣΦΆΛΙΣΉ ΤΗΣ ΜΗ ΑΝΑΣΤΡΈΨΙΜΑ. Μ.ΧΡ, ΑΠΟΣΤΕΙΡ,21GX3/4.ΓΙΑ ΛΟΙΜΏΔΗ ΠΕΡΙΣΤ.ΝΑ ΣΥΝΟΔΕΎΕΤΑΙ ΑΠΌ ΥΠΟΔΟΧΕΑ ΣΩΛΗΝ.ΠΟΛΛ.ΧΡ.-ΑΥΤΟΜ.ΑΠΟΡΡΙΨΗ.ΗΟLDER</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1,67</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668,00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160,32</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828,32</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1.4</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175565</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sz w:val="16"/>
                <w:szCs w:val="16"/>
                <w:lang w:val="el-GR" w:eastAsia="el-GR"/>
              </w:rPr>
            </w:pPr>
            <w:r w:rsidRPr="00B5755D">
              <w:rPr>
                <w:rFonts w:cs="Times New Roman"/>
                <w:sz w:val="16"/>
                <w:szCs w:val="16"/>
                <w:lang w:val="el-GR" w:eastAsia="el-GR"/>
              </w:rPr>
              <w:t xml:space="preserve">                                     Β                                     ΣΩΛΗΝ ΓΕΝ.ΑΙΜΑΤΟΣ 2-3ML ΜΕ ΑΝΤ ΚΕΝΟΥ</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0,068</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8.160,00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1.958,40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10.118,40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1.5</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175585</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sz w:val="16"/>
                <w:szCs w:val="16"/>
                <w:lang w:val="el-GR" w:eastAsia="el-GR"/>
              </w:rPr>
            </w:pPr>
            <w:r w:rsidRPr="00B5755D">
              <w:rPr>
                <w:rFonts w:cs="Times New Roman"/>
                <w:sz w:val="16"/>
                <w:szCs w:val="16"/>
                <w:lang w:val="el-GR" w:eastAsia="el-GR"/>
              </w:rPr>
              <w:t xml:space="preserve">                                     Β     ΣΩΛΗΝ.ΠΡΟΘΡΟΜΒΙΝΗΣ ΚΕΝΟΥ 1-2ML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0,11</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18000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31000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3.410,00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818,40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4.228,40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1.6</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179634</w:t>
            </w:r>
          </w:p>
        </w:tc>
        <w:tc>
          <w:tcPr>
            <w:tcW w:w="3088" w:type="dxa"/>
            <w:shd w:val="clear" w:color="auto" w:fill="auto"/>
            <w:vAlign w:val="bottom"/>
            <w:hideMark/>
          </w:tcPr>
          <w:p w:rsidR="0027084F" w:rsidRPr="00B5755D" w:rsidRDefault="0027084F" w:rsidP="00AD13A2">
            <w:pPr>
              <w:suppressAutoHyphens w:val="0"/>
              <w:spacing w:after="240"/>
              <w:jc w:val="left"/>
              <w:rPr>
                <w:rFonts w:cs="Times New Roman"/>
                <w:color w:val="000000"/>
                <w:sz w:val="16"/>
                <w:szCs w:val="16"/>
                <w:lang w:val="el-GR" w:eastAsia="el-GR"/>
              </w:rPr>
            </w:pPr>
            <w:r w:rsidRPr="00B5755D">
              <w:rPr>
                <w:rFonts w:cs="Times New Roman"/>
                <w:color w:val="000000"/>
                <w:sz w:val="16"/>
                <w:szCs w:val="16"/>
                <w:lang w:val="el-GR" w:eastAsia="el-GR"/>
              </w:rPr>
              <w:t xml:space="preserve">                                    Β                           ΣΩΛΗΝΆΡΙΑ ΚΕΝΟΎ ΜΕ SODIUM CITRATE 3,2% (ΈΛΕΓΧΟΣ ΠΗΚΤΙΚΌΤΗΤΑΣ) ΑΠΟΣΤΕΙΡΩΜΈΝΑ  ΜΕ ΠΙΕΣΤΌ ΕΛΑΣΤΙΚΌ  ΠΏΜΑ ΑΣΦΑΛΕΊΑΣ 2-3ML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0,11</w:t>
            </w:r>
          </w:p>
        </w:tc>
        <w:tc>
          <w:tcPr>
            <w:tcW w:w="684"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1.320,00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316,80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1.636,80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1.7</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175562</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                                 Β                                 </w:t>
            </w:r>
            <w:r w:rsidRPr="00B5755D">
              <w:rPr>
                <w:rFonts w:cs="Times New Roman"/>
                <w:color w:val="000000"/>
                <w:sz w:val="16"/>
                <w:szCs w:val="16"/>
                <w:lang w:val="el-GR" w:eastAsia="el-GR"/>
              </w:rPr>
              <w:lastRenderedPageBreak/>
              <w:t>ΣΩΛ.ΚΕΝΟΥ 5-6ML ΜΕ ΠΩΜΑ ΚΙΤΡΙΝΟ ΜΕ ΥΛΙΚΟ ΠΛΑΣΤ</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lastRenderedPageBreak/>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35000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3.500,00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840,00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4.340,00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lastRenderedPageBreak/>
              <w:t>1.8</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272262</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                                 Β                                                                                  ΣΩΛ.ΚΕΝΟΥ 3,5 ML ΜΕ ΠΩΜΑ ΚΙΤΡΙΝΟ ΜΕ ΥΛΙΚΟ ΠΛΑΣΤ</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ΤΕΜ</w:t>
            </w:r>
          </w:p>
        </w:tc>
        <w:tc>
          <w:tcPr>
            <w:tcW w:w="96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0,08</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35000</w:t>
            </w:r>
          </w:p>
        </w:tc>
        <w:tc>
          <w:tcPr>
            <w:tcW w:w="845"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w:t>
            </w:r>
          </w:p>
        </w:tc>
        <w:tc>
          <w:tcPr>
            <w:tcW w:w="1152"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w:t>
            </w:r>
          </w:p>
        </w:tc>
        <w:tc>
          <w:tcPr>
            <w:tcW w:w="1216"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35000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2.800,00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672,00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3.472,00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1.9</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179658</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                                   Β                        ΣΩΛΗΝΆΡΙΑ ΚΕΝΟΎ ΠΛΑΣΤΙΚΆ  ΧΩΡΊΣ ΑΝΤΙΠΗΚΤΙΚΌ Ή ΥΛΙΚΌ ΔΙΑΧΩΡΙΣΜΟΎ ΜΕ ΠΙΕΣΤΌ ΕΛΑΣΤΙΚΌ  ΠΏΜΑ ΑΣΦΑΛΕΊΑΣ Ή ΥΛΙΚΌ ΔΙΑΧΩΡΙΣΜΟΎ 6-10ML</w:t>
            </w:r>
            <w:r w:rsidRPr="00B5755D">
              <w:rPr>
                <w:rFonts w:cs="Times New Roman"/>
                <w:color w:val="000000"/>
                <w:sz w:val="16"/>
                <w:szCs w:val="16"/>
                <w:lang w:val="el-GR" w:eastAsia="el-GR"/>
              </w:rPr>
              <w:br w:type="page"/>
            </w:r>
            <w:r w:rsidRPr="00B5755D">
              <w:rPr>
                <w:rFonts w:cs="Times New Roman"/>
                <w:color w:val="000000"/>
                <w:sz w:val="16"/>
                <w:szCs w:val="16"/>
                <w:lang w:val="el-GR" w:eastAsia="el-GR"/>
              </w:rPr>
              <w:br w:type="page"/>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0,1147</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688,20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165,17</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853,37</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1.10</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179833</w:t>
            </w:r>
          </w:p>
        </w:tc>
        <w:tc>
          <w:tcPr>
            <w:tcW w:w="3088" w:type="dxa"/>
            <w:shd w:val="clear" w:color="auto" w:fill="auto"/>
            <w:vAlign w:val="bottom"/>
            <w:hideMark/>
          </w:tcPr>
          <w:p w:rsidR="0027084F" w:rsidRPr="00B5755D" w:rsidRDefault="0027084F" w:rsidP="00AD13A2">
            <w:pPr>
              <w:suppressAutoHyphens w:val="0"/>
              <w:spacing w:after="240"/>
              <w:jc w:val="left"/>
              <w:rPr>
                <w:rFonts w:cs="Times New Roman"/>
                <w:color w:val="000000"/>
                <w:sz w:val="16"/>
                <w:szCs w:val="16"/>
                <w:lang w:val="el-GR" w:eastAsia="el-GR"/>
              </w:rPr>
            </w:pPr>
            <w:r w:rsidRPr="00B5755D">
              <w:rPr>
                <w:rFonts w:cs="Times New Roman"/>
                <w:color w:val="000000"/>
                <w:sz w:val="16"/>
                <w:szCs w:val="16"/>
                <w:lang w:val="el-GR" w:eastAsia="el-GR"/>
              </w:rPr>
              <w:t xml:space="preserve">                                  Β               ΣΩΛΗΝΆΡΙΑΚΕΝΟΎ ΠΛΑΣΤΙΚΆ ΜΕ ΕΠΙΤΑΧΥΝΤΉ ΠΉΞΗΣ Ή ΧΗΜΙΚΆ ΑΔΡΑΝΈΣ GEL ΔΙΑΧΩΡΙΣΜΟΎ ΜΕ ΛΑΣΤΙΧΈΝΙΟ ΠΏΜΑ ΑΣΦΑΛΕΊΑΣ 8-10ML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0,19</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9.500,00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2.280,00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11.780,00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1.11</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72587</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                                Γ                                ΥΠΟΔΟΧΕΙΣ ΣΩΛΗΝΑΡΙΩΝ ΚΕΝΟΥ ΓΙΑ ΑΙΜΟΛΗΨΙΑ ΑΠΕΥΘΕΙΑΣ ΑΠΟ ΦΛΕΒΟΚΑΘΕΤΗΡΑ</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0,809</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2.022,50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485,40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2.507,90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1.12</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253697</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                               Γ                              ΥΠΟΔΟΧΕΑΣ ΣΩΛΗΝΑΡΙΩΝ ΜΙΑΣ ΧΡΗΣΕΩΣ (HOLDER)</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0,0001</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13700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1,37</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0,33</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1.13</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179830</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                              Δ                                   ΑΚΙΔΕΣ  ΑΣΦΑΛΕΙΑΣ  ΓΙΑ  ΕΠΙΣΤΡΩΣΗ  ΠΛΑΚΙΔΙΩΝ  ΚΑΤΑΛΛΗΛΕΣ  ΓΙΑ  ΤΑ  ΣΩΛΗΝΑΡΙΑ  ΚΕΝΟΥ</w:t>
            </w:r>
            <w:r w:rsidRPr="00B5755D">
              <w:rPr>
                <w:rFonts w:cs="Times New Roman"/>
                <w:color w:val="000000"/>
                <w:sz w:val="16"/>
                <w:szCs w:val="16"/>
                <w:lang w:val="el-GR" w:eastAsia="el-GR"/>
              </w:rPr>
              <w:br w:type="page"/>
            </w:r>
            <w:r w:rsidRPr="00B5755D">
              <w:rPr>
                <w:rFonts w:cs="Times New Roman"/>
                <w:color w:val="000000"/>
                <w:sz w:val="16"/>
                <w:szCs w:val="16"/>
                <w:lang w:val="el-GR" w:eastAsia="el-GR"/>
              </w:rPr>
              <w:br w:type="page"/>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0,3</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28,80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148,80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71923</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ΣΩΛΗΝΑΡΙΑ ΚΕΝΟΥ ΚΟΚΚΙΝΑ (5-6ML)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0,1147</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802,90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192,70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995,60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175563</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 ΚΕΝΟΥ 8-9ML ΜΕ ΠΩΜΑ ΚΙΤΡΙΝΟ ΜΕ ΥΛΙΚΟ ΠΛΑΣΤ</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0,19</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37000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7.030,00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1.687,20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8.717,20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80545</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ΣΩΛΗΝΑΡΙΟ ΓΕΝ.ΑΙΜΑΤΟΣ 6 ML ΜΕ ΑΝΤΙΠΗΚΤΙΚΟ EDTA  ΜΩΒ ΠΩΜΑ</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0,1221</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6500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7500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915,75</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219,78</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1.135,53</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269623</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ΣΩΛΗΝΑΡΙΟ ΚΕΝΟΥ 10ML ΜΩΒ</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0,1073</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268,25</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64,38</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332,63</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w:t>
            </w:r>
          </w:p>
        </w:tc>
        <w:tc>
          <w:tcPr>
            <w:tcW w:w="900"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20662</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ΣΩΛΗΝΑΡΙΑ ΑΠΟΣΤΕΙΡΩΜΕΝΑ ΠΛΑΣΤΙΚΑ ΜΕ ΥΓΡΟ ΑΝΤΙΠΗΚΤΙΚΟ EDTA-K3, ΜΕ ΣΦΑΙΡΙΚΗ ΒΑΣΗ, ΑΥΤΟΣΤΗΡΙΖΟΜΕΝΑ (ΠΑΙΔΙΑΤΡΙΚΑ) 1 ML </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0,068</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5700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387,60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93,02</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480,62</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179641</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ΣΩΛΗΝΆΡΙΑ  ΑΠΟΣΤΕΙΡΩΜΈΝΑ , ΠΛΑΣΤΙΚΆ , ΜΕ ΕΠΙΤΑΧΥΝΤΉ ΠΉΞΗΣ ΚΑΤΆΛΛΗΛΑ ΚΑΙ ΓΙΑ ΤΡΙΧΟΕΙΔΙΚΉ ΛΉΨΗ</w:t>
            </w:r>
            <w:r w:rsidRPr="00B5755D">
              <w:rPr>
                <w:rFonts w:cs="Times New Roman"/>
                <w:sz w:val="16"/>
                <w:szCs w:val="16"/>
                <w:lang w:val="el-GR" w:eastAsia="el-GR"/>
              </w:rPr>
              <w:t xml:space="preserve"> 0,4 ΕΩΣ 0,8 ML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0,2</w:t>
            </w:r>
          </w:p>
        </w:tc>
        <w:tc>
          <w:tcPr>
            <w:tcW w:w="684"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9,60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49,60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179846</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ΣΩΛΗΝΆΡΙΑ ΜΕ Κ3 EDTA ΚΤΆΛΛΗΛΑ ΚΑΙ ΓΙΑ </w:t>
            </w:r>
            <w:r w:rsidRPr="00B5755D">
              <w:rPr>
                <w:rFonts w:cs="Times New Roman"/>
                <w:color w:val="000000"/>
                <w:sz w:val="16"/>
                <w:szCs w:val="16"/>
                <w:lang w:val="el-GR" w:eastAsia="el-GR"/>
              </w:rPr>
              <w:lastRenderedPageBreak/>
              <w:t>ΤΡΙΧΟΕΙΔΙΚΉ ΛΉΨΗ 0,5ML</w:t>
            </w:r>
            <w:r w:rsidRPr="00B5755D">
              <w:rPr>
                <w:rFonts w:cs="Times New Roman"/>
                <w:color w:val="000000"/>
                <w:sz w:val="16"/>
                <w:szCs w:val="16"/>
                <w:lang w:val="el-GR" w:eastAsia="el-GR"/>
              </w:rPr>
              <w:br w:type="page"/>
            </w:r>
            <w:r w:rsidRPr="00B5755D">
              <w:rPr>
                <w:rFonts w:cs="Times New Roman"/>
                <w:color w:val="000000"/>
                <w:sz w:val="16"/>
                <w:szCs w:val="16"/>
                <w:lang w:val="el-GR" w:eastAsia="el-GR"/>
              </w:rPr>
              <w:br w:type="page"/>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lastRenderedPageBreak/>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0,2139</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235,29</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56,47</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291,76</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lastRenderedPageBreak/>
              <w:t>9</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175432</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ΑΝΤΙΚ.ΠΛΑΚ.ΤΡΟΧΙΣ.ΚΑΙ ΕΣΜΥΡ1/4ΜΕ ΠΕΡΙΘΏΡΙΟ ΓΙΑ ΑΝΑΓΡΑΦΉ ΣΤΟΙΧΕΊΩΝ</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0,015</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300,00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72,00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372,00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175435</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ΑΝΤΙΚΕΙΜ. ΠΛΑΚΕΣ ΤΡΟΧΙΣΜΕ</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0,0102</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1152"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27000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275,40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66,10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341,50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175436</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ΑΝΤΙΚΕΙΜΕΝΟΦΟΡΕΣ ΠΛΑΚΕΣ SUPER-FROST</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0,026</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750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750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19,50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4,68</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24,18</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251242</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ΔΙΗΘΗΤΙΚΟ ΧΑΡΤΙ (ΚΑΡΤΕΣ) ΓΙΑ ΦΙΛΤΡΑ ΚΥΤΤΑΡΟΦΥΓΟΚΕΝΤΡΟΥ</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0,4</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19,20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99,20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175445</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ΔΙΗΘΗΤΙΚΟ ΧΑΡΤΙ 50 Χ 50</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0,0287</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17,22</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4,13</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21,35</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14</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72085</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ΘΗΚΕΣ (ΜΑΠΕΣ) ΧΑΡΤΙΝΕΣ ΑΝΤΙΚΕΙΜΕΝΟΦΟΡΩΝ ΠΛΑΚΩΝ 20 ΘΕΣΕΩΝ</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3,27</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359,70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86,33</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446,03</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270198</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ΘΗΚΕΣ ΠΛΑΣΤΙΚΕΣ ΑΝΤΙΚΕΙΜΕΝΟΦΟΡΩΝ ΠΛΑΚΩΝ 5 ΘΕΣΕΩΝ</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0,3</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0,72</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3,72</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16</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153386</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ΘΗΚΕΣ (ΜΑΠΕΣ) ΧΑΡΤΙΝΕΣ ΜΕΤΑΦΟΡΑΣ ΚΑΙ ΦΥΛΑΞΗΣ ΠΛΑΚΙΔΙΩΝ TEST-PAP 2 ΘΕΣΕΩΝ</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0,2</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14,40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74,40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22131</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ΚΑΛΥΠΤΡΙΔΕΣ  22X22</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0,0085</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76,50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18,36</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94,86</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18</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72475</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ΚΑΛΥΠΤΡΙΔΕΣ (ΕΙΔΙΚΗ ΕΠΕΞΕΡΓΑΣΙΑ ΓΙΑ ΑΝΤΟΧΗ &amp; ΚΑΘΑΡΙΟΤΗΤΑ)-22</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0,0085</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24000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35000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297,50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71,40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368,90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19</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71349</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ΚΑΛΥΠΤΡΙΔΕΣ ΔΙΑΣΤΑΣΕΩΝ 24Χ50</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0,0095</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66,50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15,96</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82,46</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191703</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roofErr w:type="spellStart"/>
            <w:r w:rsidRPr="00B5755D">
              <w:rPr>
                <w:rFonts w:cs="Times New Roman"/>
                <w:color w:val="000000"/>
                <w:sz w:val="16"/>
                <w:szCs w:val="16"/>
                <w:lang w:val="el-GR" w:eastAsia="el-GR"/>
              </w:rPr>
              <w:t>Κρικοφόροι</w:t>
            </w:r>
            <w:proofErr w:type="spellEnd"/>
            <w:r w:rsidRPr="00B5755D">
              <w:rPr>
                <w:rFonts w:cs="Times New Roman"/>
                <w:color w:val="000000"/>
                <w:sz w:val="16"/>
                <w:szCs w:val="16"/>
                <w:lang w:val="el-GR" w:eastAsia="el-GR"/>
              </w:rPr>
              <w:t xml:space="preserve"> </w:t>
            </w:r>
            <w:proofErr w:type="spellStart"/>
            <w:r w:rsidRPr="00B5755D">
              <w:rPr>
                <w:rFonts w:cs="Times New Roman"/>
                <w:color w:val="000000"/>
                <w:sz w:val="16"/>
                <w:szCs w:val="16"/>
                <w:lang w:val="el-GR" w:eastAsia="el-GR"/>
              </w:rPr>
              <w:t>στυλεοί</w:t>
            </w:r>
            <w:proofErr w:type="spellEnd"/>
            <w:r w:rsidRPr="00B5755D">
              <w:rPr>
                <w:rFonts w:cs="Times New Roman"/>
                <w:color w:val="000000"/>
                <w:sz w:val="16"/>
                <w:szCs w:val="16"/>
                <w:lang w:val="el-GR" w:eastAsia="el-GR"/>
              </w:rPr>
              <w:t xml:space="preserve"> </w:t>
            </w:r>
            <w:proofErr w:type="spellStart"/>
            <w:r w:rsidRPr="00B5755D">
              <w:rPr>
                <w:rFonts w:cs="Times New Roman"/>
                <w:color w:val="000000"/>
                <w:sz w:val="16"/>
                <w:szCs w:val="16"/>
                <w:lang w:val="el-GR" w:eastAsia="el-GR"/>
              </w:rPr>
              <w:t>μ.χ</w:t>
            </w:r>
            <w:proofErr w:type="spellEnd"/>
            <w:r w:rsidRPr="00B5755D">
              <w:rPr>
                <w:rFonts w:cs="Times New Roman"/>
                <w:color w:val="000000"/>
                <w:sz w:val="16"/>
                <w:szCs w:val="16"/>
                <w:lang w:val="el-GR" w:eastAsia="el-GR"/>
              </w:rPr>
              <w:t xml:space="preserve"> 10ul αποστειρωμένοι ανά 20 τεμάχια </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0,0143</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18000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46000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657,80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157,87</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815,67</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72436</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ΜΙΚΡΟΚΥΒΕΤΑ HEMO CONTROL ΓΙΑ ΜΕΤΡΗΣΗ ΑΙΜΟΣΦΑΙΡΙΝΗΣ</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0,38</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228,00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54,72</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282,72</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22</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175504</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ΠΑΡΑΦΙΛΜ.</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5,04</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75</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378,00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90,72</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468,72</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23</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72417</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ΠΙΠΕΤΕΣ ΠΑΣΤΕΡ, ΠΛΑΣΤ., ΑΡΙΘ.,ΜΕ ΕΝΣΩΜΑΤΩΜΕΝΟ ΠΟΥΑΡ 1 ML </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0,0065</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30000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325,00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78,00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403,00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24</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70794</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ΠΛΑΚΕΣ ΚΑΘΟΡΙΣΜΟΥ ΟΜΑΔΩΝ ΑΙΜΑΤΟΣ Μ.Χ.</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SET</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0,5198</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2.079,20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499,01</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2.578,21</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21429</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ΡΥΓΧΗ ΑΥΤΟΜΑΤΩΝ ΠΙΠΕΤΤΩΝ ΠΛΑΣΤΙΚΑ (ΜΠΛΕ) 200-1000 ΜL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0,004</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32,00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7,68</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39,68</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26</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70635</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ΡΥΓΧΗ ΑΥΤΟΜΑΤΩΝ ΠΙΠΕΤΩΝ   ΚΙΤΡΙΝΑ ΑΠΟ 5-200ML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0,0028</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16000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44,80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10,75</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55,55</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27</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70627</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ΡΥΓΧΗ ΓΙΑ ΗΛΕΚΤΡΟΝΙΚΗ ΠΙΠΕΤΑ (BIOVUE PIPETTER). (1200 ΜΛ)</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0,075</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900,00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216,00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1.116,00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28</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70624</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ΣΚΑΡΦΙΣΤΗΡΕΣ ΔΕΡΜΑΤΟΣ( ΑΠΟΣΤ. Μ.Χ ΓΙΑ ΛΗΨΗ  ΤΥΠΟΥ STEEL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0,05</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2,40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12,40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29</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72209</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ΣΠΑΤΟΥΛΕΣ ΓΙΑ TEST PAP</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0,01</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14,40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74,40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30</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175551</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ΣΤΥΛΕΟΙ ΒΑΜΒΑΚΟΦΟΡΟΙ ΑΠΟΣΤΕΙΡ. ΕΝΑΣ -ΕΝΑΣ  ΑΠΛΟΙ</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0,019</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8500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161,50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38,76</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200,26</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31</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70622</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ΣΤΥΛΕΟΙ ΞΥΛΙΝΟΙ ΜΕ ΒΑΜΒΑΚΙ ΑΠ/ΝΟΙ 15CM ΣΕ ΠΛΑΣΤ.Σ. Χ.ΥΛΙΚΟ</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0,0754</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527,80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126,67</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654,47</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lastRenderedPageBreak/>
              <w:t>32</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179828</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ΣΤΥΛΕΟΙ ΒΑΜΒΑΚΟΦΟΡΟΙ ΑΠΟΣΤΕΙΡΩΜΕΝΟΙ ΣΕ ΑΤΟΜΙΚΗ ΣΥΣΚΕΥΑΣΙΑ ΧΩΡΙΣ ΥΛΙΚΟ ΜΕΤΑΦΟΡΑΣ </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0,0754</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904,80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217,15</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1.121,95</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33</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175571</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ΣΩΛΗΝ.RIA ΠΛΑΣΤ.12X5</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0,0092</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230,00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55,20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285,20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34</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175573</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ΣΩΛΗΝ.RIA ΠΛΑΣΤ.7.5X0.7CM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0,0073</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65,70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15,77</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81,47</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35</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175587</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ΣΩΛΗΝΑΡ.ΜΙΚΡΟΑΙΜ.ΗΠΑΡ.ΚΟΚΚΙΝΑ</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0,01</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5500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55,00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13,20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68,20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36</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175593</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ΣΩΛΗΝΑΡΙΑ WASSER.ΓΥΑΛ.12Χ100</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0,01</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3500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14,40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74,40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37</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70639</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ΣΩΛΗΝΑΡΙΑ ΔΟΚΙΜΑΣΤΙΚΑ  ΠΛΑΣΤΙΚΑ ΚΩΝΙΚΑ 10ML </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0,012</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35000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420,00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100,80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520,80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38</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70864</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ΤΡΙΒΛΙΑ PETRI ΑΠΟΣΤΕΙΡΩΜΕΝΑ ΣΤΡΟΓΓΥΛΑ 9εκ.2ΧΟΤΟΜΗΜΕΝΑ</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0,0502</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14200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712,84</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171,08</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883,92</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39</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72736</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ΤΡΙΒΛΙΑ PETRI ΠΛΑΣΤΙΚΑ Μ.Χ. ΑΠΟΣΤΕΙΡΩΜΕΝΑ, ΑΠΛΑ ΚΑΙ ΜΕ ΧΩΡΙΣ</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0,4958</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5200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2.578,16</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618,76</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3.196,92</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175610</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ΤΡΙΒΛΙΑ ΤΕΤΡΑΓ. ΓΙΑ ΑΝΤΙΒΙΟΓΡΑΜΜΑ 12Χ12</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0,28</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4000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4250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1.190,00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285,60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1.475,60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41</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175613</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ΦΙΑΛΕΣ 1000ML ERLEMAYER</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7,5</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75,00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18,00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93,00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42</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175616</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ΦΙΑΛΕΣ 500ML ERLEMAYER</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4,77</w:t>
            </w:r>
          </w:p>
        </w:tc>
        <w:tc>
          <w:tcPr>
            <w:tcW w:w="684"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23,85</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5,72</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29,57</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43</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194499</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ΣΩΛΗΝ.ΓΙΑ ΤΑΧΥΤΗΤΑ ΑΙΜ.ΜΕ ΠΩΜΑ</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ΤΕΜ</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0,0569</w:t>
            </w:r>
          </w:p>
        </w:tc>
        <w:tc>
          <w:tcPr>
            <w:tcW w:w="684"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113,80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27,31</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141,11</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44</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245078</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ΠΙΠΕΤΑ ΗΛΕΚΤΡΟΝΙΚΗ ΑΥΤΟΜΑΤΗ ΡΥΘΜΙΖΟΜΕΝΟΥ ΟΓΚΟΥ 1000-5000ML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ΤΕΜ</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322</w:t>
            </w:r>
          </w:p>
        </w:tc>
        <w:tc>
          <w:tcPr>
            <w:tcW w:w="684"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322,00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77,28</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399,28</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45</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271665</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ΣΩΛΗΝΑΡΙΑ ΜΙΚΡΟΑΙΜΑΤΟΚΡΙΤΗ ΜΠΛΕ</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ΤΕΜ</w:t>
            </w:r>
          </w:p>
        </w:tc>
        <w:tc>
          <w:tcPr>
            <w:tcW w:w="96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0,01</w:t>
            </w:r>
          </w:p>
        </w:tc>
        <w:tc>
          <w:tcPr>
            <w:tcW w:w="684"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2,40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12,40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46</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212998</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ΣΩΛΗΝΑΡΙΑ  (VACUTAINER) ΓΕΝΙΚΗΣ ΑΙΜΑΤΟΣ ΜΕ  EDTA  2 ML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0,0445</w:t>
            </w:r>
          </w:p>
        </w:tc>
        <w:tc>
          <w:tcPr>
            <w:tcW w:w="684"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1.112,50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267,00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1.379,50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47</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213000</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 xml:space="preserve">ΣΩΛΗΝΑΡΙΑ ΚΕΝΟΥ (ΜΠΛΕ) ΓΙΑ ΧΡΟΝΟΥΣ ΠΗΞΗΣ (ΜΕ SODIUM CITRATE)  2 ML  </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0,12</w:t>
            </w:r>
          </w:p>
        </w:tc>
        <w:tc>
          <w:tcPr>
            <w:tcW w:w="684"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5000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600,00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144,00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744,00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48</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212999</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ΣΩΛΗΝΑΡΙΑ ΑΙΜΟΛΗΨΙΩΝ ΜΕ ΠΩΜΑ VACUTAINER  SST 5 ML  (ΚΙΤΡΙΝΑ ME ΕΠΙΤΑΝΧΥΤΗ)</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0,0767</w:t>
            </w:r>
          </w:p>
        </w:tc>
        <w:tc>
          <w:tcPr>
            <w:tcW w:w="684"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25000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1.917,50</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460,20</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2.377,70</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49</w:t>
            </w:r>
          </w:p>
        </w:tc>
        <w:tc>
          <w:tcPr>
            <w:tcW w:w="90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213001</w:t>
            </w:r>
          </w:p>
        </w:tc>
        <w:tc>
          <w:tcPr>
            <w:tcW w:w="3088" w:type="dxa"/>
            <w:shd w:val="clear" w:color="auto" w:fill="auto"/>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ΣΩΛΗΝΑΡΙΟ ΚΟΚΚΙΝΟ ΜΕ ΠΩΜΑ ΧΩΡΙΣ ΑΝΤΙΠΗΚΤΙΚΟ ΜΕ ΕΝΕΡΓΟΠΟΙΗΤΗ ΘΡΟΜΒΟΥ  ΓΙΑ ΔΙΑΣΤΑΥΡΩΣΕΙΣ ΦΙΑΛΩΝ.Η ΑΝΑΡΟΦΟΥΜΕΝΗ ΠΟΣΟΤΗΤΑ ΑΙΜΑΤΟΣ 4 ML</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TEM</w:t>
            </w: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r w:rsidRPr="00B5755D">
              <w:rPr>
                <w:rFonts w:cs="Times New Roman"/>
                <w:color w:val="000000"/>
                <w:sz w:val="16"/>
                <w:szCs w:val="16"/>
                <w:lang w:val="el-GR" w:eastAsia="el-GR"/>
              </w:rPr>
              <w:t>1311</w:t>
            </w:r>
          </w:p>
        </w:tc>
        <w:tc>
          <w:tcPr>
            <w:tcW w:w="1120"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0,1147</w:t>
            </w:r>
          </w:p>
        </w:tc>
        <w:tc>
          <w:tcPr>
            <w:tcW w:w="684" w:type="dxa"/>
            <w:shd w:val="clear" w:color="auto" w:fill="auto"/>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845"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1500</w:t>
            </w:r>
          </w:p>
        </w:tc>
        <w:tc>
          <w:tcPr>
            <w:tcW w:w="1152"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121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0</w:t>
            </w:r>
          </w:p>
        </w:tc>
        <w:tc>
          <w:tcPr>
            <w:tcW w:w="989"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1500</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172,05</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41,29</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color w:val="000000"/>
                <w:sz w:val="16"/>
                <w:szCs w:val="16"/>
                <w:lang w:val="el-GR" w:eastAsia="el-GR"/>
              </w:rPr>
            </w:pPr>
            <w:r w:rsidRPr="00B5755D">
              <w:rPr>
                <w:rFonts w:cs="Times New Roman"/>
                <w:color w:val="000000"/>
                <w:sz w:val="16"/>
                <w:szCs w:val="16"/>
                <w:lang w:val="el-GR" w:eastAsia="el-GR"/>
              </w:rPr>
              <w:t>213,34</w:t>
            </w:r>
          </w:p>
        </w:tc>
      </w:tr>
      <w:tr w:rsidR="0027084F" w:rsidRPr="00B5755D" w:rsidTr="00AD13A2">
        <w:trPr>
          <w:trHeight w:val="113"/>
        </w:trPr>
        <w:tc>
          <w:tcPr>
            <w:tcW w:w="561"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90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3088"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96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1120"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684" w:type="dxa"/>
            <w:shd w:val="clear" w:color="auto" w:fill="auto"/>
            <w:noWrap/>
            <w:vAlign w:val="bottom"/>
            <w:hideMark/>
          </w:tcPr>
          <w:p w:rsidR="0027084F" w:rsidRPr="00B5755D" w:rsidRDefault="0027084F" w:rsidP="00AD13A2">
            <w:pPr>
              <w:suppressAutoHyphens w:val="0"/>
              <w:spacing w:after="0"/>
              <w:jc w:val="left"/>
              <w:rPr>
                <w:rFonts w:cs="Times New Roman"/>
                <w:color w:val="000000"/>
                <w:sz w:val="16"/>
                <w:szCs w:val="16"/>
                <w:lang w:val="el-GR" w:eastAsia="el-GR"/>
              </w:rPr>
            </w:pPr>
          </w:p>
        </w:tc>
        <w:tc>
          <w:tcPr>
            <w:tcW w:w="845" w:type="dxa"/>
            <w:shd w:val="clear" w:color="auto" w:fill="auto"/>
            <w:noWrap/>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p>
        </w:tc>
        <w:tc>
          <w:tcPr>
            <w:tcW w:w="1152" w:type="dxa"/>
            <w:shd w:val="clear" w:color="auto" w:fill="auto"/>
            <w:noWrap/>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p>
        </w:tc>
        <w:tc>
          <w:tcPr>
            <w:tcW w:w="1216" w:type="dxa"/>
            <w:shd w:val="clear" w:color="auto" w:fill="auto"/>
            <w:noWrap/>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ΣΥΝΟΛΟ</w:t>
            </w:r>
          </w:p>
        </w:tc>
        <w:tc>
          <w:tcPr>
            <w:tcW w:w="989" w:type="dxa"/>
            <w:shd w:val="clear" w:color="auto" w:fill="auto"/>
            <w:noWrap/>
            <w:vAlign w:val="bottom"/>
            <w:hideMark/>
          </w:tcPr>
          <w:p w:rsidR="0027084F" w:rsidRPr="00B5755D" w:rsidRDefault="0027084F" w:rsidP="00AD13A2">
            <w:pPr>
              <w:suppressAutoHyphens w:val="0"/>
              <w:spacing w:after="0"/>
              <w:jc w:val="left"/>
              <w:rPr>
                <w:rFonts w:cs="Times New Roman"/>
                <w:b/>
                <w:bCs/>
                <w:color w:val="000000"/>
                <w:sz w:val="16"/>
                <w:szCs w:val="16"/>
                <w:lang w:val="el-GR" w:eastAsia="el-GR"/>
              </w:rPr>
            </w:pPr>
            <w:r w:rsidRPr="00B5755D">
              <w:rPr>
                <w:rFonts w:cs="Times New Roman"/>
                <w:b/>
                <w:bCs/>
                <w:color w:val="000000"/>
                <w:sz w:val="16"/>
                <w:szCs w:val="16"/>
                <w:lang w:val="el-GR" w:eastAsia="el-GR"/>
              </w:rPr>
              <w:t> </w:t>
            </w:r>
          </w:p>
        </w:tc>
        <w:tc>
          <w:tcPr>
            <w:tcW w:w="1063" w:type="dxa"/>
            <w:shd w:val="clear" w:color="auto" w:fill="auto"/>
            <w:noWrap/>
            <w:vAlign w:val="bottom"/>
            <w:hideMark/>
          </w:tcPr>
          <w:p w:rsidR="0027084F" w:rsidRPr="00B5755D" w:rsidRDefault="0027084F" w:rsidP="00AD13A2">
            <w:pPr>
              <w:suppressAutoHyphens w:val="0"/>
              <w:spacing w:after="0"/>
              <w:jc w:val="right"/>
              <w:rPr>
                <w:rFonts w:cs="Times New Roman"/>
                <w:b/>
                <w:bCs/>
                <w:color w:val="000000"/>
                <w:sz w:val="16"/>
                <w:szCs w:val="16"/>
                <w:lang w:val="el-GR" w:eastAsia="el-GR"/>
              </w:rPr>
            </w:pPr>
            <w:r w:rsidRPr="00B5755D">
              <w:rPr>
                <w:rFonts w:cs="Times New Roman"/>
                <w:b/>
                <w:bCs/>
                <w:color w:val="000000"/>
                <w:sz w:val="16"/>
                <w:szCs w:val="16"/>
                <w:lang w:val="el-GR" w:eastAsia="el-GR"/>
              </w:rPr>
              <w:t>65.059,28</w:t>
            </w:r>
          </w:p>
        </w:tc>
        <w:tc>
          <w:tcPr>
            <w:tcW w:w="986" w:type="dxa"/>
            <w:shd w:val="clear" w:color="auto" w:fill="auto"/>
            <w:noWrap/>
            <w:vAlign w:val="bottom"/>
            <w:hideMark/>
          </w:tcPr>
          <w:p w:rsidR="0027084F" w:rsidRPr="00B5755D" w:rsidRDefault="0027084F" w:rsidP="00AD13A2">
            <w:pPr>
              <w:suppressAutoHyphens w:val="0"/>
              <w:spacing w:after="0"/>
              <w:jc w:val="right"/>
              <w:rPr>
                <w:rFonts w:cs="Times New Roman"/>
                <w:b/>
                <w:bCs/>
                <w:color w:val="000000"/>
                <w:sz w:val="16"/>
                <w:szCs w:val="16"/>
                <w:lang w:val="el-GR" w:eastAsia="el-GR"/>
              </w:rPr>
            </w:pPr>
            <w:r w:rsidRPr="00B5755D">
              <w:rPr>
                <w:rFonts w:cs="Times New Roman"/>
                <w:b/>
                <w:bCs/>
                <w:color w:val="000000"/>
                <w:sz w:val="16"/>
                <w:szCs w:val="16"/>
                <w:lang w:val="el-GR" w:eastAsia="el-GR"/>
              </w:rPr>
              <w:t>15.614,23</w:t>
            </w:r>
          </w:p>
        </w:tc>
        <w:tc>
          <w:tcPr>
            <w:tcW w:w="1078" w:type="dxa"/>
            <w:shd w:val="clear" w:color="auto" w:fill="auto"/>
            <w:noWrap/>
            <w:vAlign w:val="bottom"/>
            <w:hideMark/>
          </w:tcPr>
          <w:p w:rsidR="0027084F" w:rsidRPr="00B5755D" w:rsidRDefault="0027084F" w:rsidP="00AD13A2">
            <w:pPr>
              <w:suppressAutoHyphens w:val="0"/>
              <w:spacing w:after="0"/>
              <w:jc w:val="right"/>
              <w:rPr>
                <w:rFonts w:cs="Times New Roman"/>
                <w:b/>
                <w:bCs/>
                <w:color w:val="000000"/>
                <w:sz w:val="16"/>
                <w:szCs w:val="16"/>
                <w:lang w:val="el-GR" w:eastAsia="el-GR"/>
              </w:rPr>
            </w:pPr>
            <w:r w:rsidRPr="00B5755D">
              <w:rPr>
                <w:rFonts w:cs="Times New Roman"/>
                <w:b/>
                <w:bCs/>
                <w:color w:val="000000"/>
                <w:sz w:val="16"/>
                <w:szCs w:val="16"/>
                <w:lang w:val="el-GR" w:eastAsia="el-GR"/>
              </w:rPr>
              <w:t>80.673,51</w:t>
            </w:r>
          </w:p>
        </w:tc>
      </w:tr>
    </w:tbl>
    <w:p w:rsidR="0027084F" w:rsidRDefault="0027084F">
      <w:pPr>
        <w:sectPr w:rsidR="0027084F" w:rsidSect="0027084F">
          <w:pgSz w:w="16838" w:h="11906" w:orient="landscape"/>
          <w:pgMar w:top="1797" w:right="1440" w:bottom="1797" w:left="1440" w:header="709" w:footer="709" w:gutter="0"/>
          <w:cols w:space="708"/>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84F" w:rsidRDefault="0027084F">
    <w:pPr>
      <w:pStyle w:val="a3"/>
      <w:spacing w:after="0"/>
      <w:jc w:val="center"/>
      <w:rPr>
        <w:rFonts w:eastAsia="Times New Roman"/>
        <w:kern w:val="1"/>
        <w:sz w:val="18"/>
        <w:szCs w:val="18"/>
        <w:lang w:val="el-GR" w:eastAsia="zh-CN"/>
      </w:rPr>
    </w:pPr>
  </w:p>
  <w:p w:rsidR="0027084F" w:rsidRDefault="0027084F">
    <w:pPr>
      <w:pStyle w:val="a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12</w:t>
    </w:r>
    <w:r>
      <w:rPr>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84F" w:rsidRPr="00046C2E" w:rsidRDefault="0027084F">
    <w:pPr>
      <w:pStyle w:val="a4"/>
      <w:rPr>
        <w:lang w:val="el-GR"/>
      </w:rPr>
    </w:pPr>
    <w:r>
      <w:rPr>
        <w:lang w:val="el-GR"/>
      </w:rPr>
      <w:t>ΚΑΤΑΧΩΡΙΣΤΕΑ ΣΤΟ ΜΗΤΡΩΟ</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27084F"/>
    <w:rsid w:val="000036E8"/>
    <w:rsid w:val="00013A6B"/>
    <w:rsid w:val="00015E1D"/>
    <w:rsid w:val="00016435"/>
    <w:rsid w:val="00025998"/>
    <w:rsid w:val="00033A19"/>
    <w:rsid w:val="00036584"/>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084F"/>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22757"/>
    <w:rsid w:val="00450823"/>
    <w:rsid w:val="004566D1"/>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748C6"/>
    <w:rsid w:val="00586044"/>
    <w:rsid w:val="005A3CDE"/>
    <w:rsid w:val="005A65CF"/>
    <w:rsid w:val="005B0641"/>
    <w:rsid w:val="005B0E7A"/>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84F"/>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2708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27084F"/>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27084F"/>
    <w:rPr>
      <w:rFonts w:ascii="Arial" w:eastAsia="Times New Roman" w:hAnsi="Arial" w:cs="Arial"/>
      <w:b/>
      <w:color w:val="002060"/>
      <w:sz w:val="24"/>
      <w:lang w:val="en-GB" w:eastAsia="zh-CN"/>
    </w:rPr>
  </w:style>
  <w:style w:type="paragraph" w:styleId="a3">
    <w:name w:val="footer"/>
    <w:basedOn w:val="a"/>
    <w:link w:val="Char"/>
    <w:rsid w:val="0027084F"/>
    <w:pPr>
      <w:spacing w:after="100"/>
    </w:pPr>
    <w:rPr>
      <w:rFonts w:eastAsia="MS Mincho"/>
      <w:lang w:val="en-US" w:eastAsia="ja-JP"/>
    </w:rPr>
  </w:style>
  <w:style w:type="character" w:customStyle="1" w:styleId="Char">
    <w:name w:val="Υποσέλιδο Char"/>
    <w:basedOn w:val="a0"/>
    <w:link w:val="a3"/>
    <w:rsid w:val="0027084F"/>
    <w:rPr>
      <w:rFonts w:ascii="Calibri" w:eastAsia="MS Mincho" w:hAnsi="Calibri" w:cs="Calibri"/>
      <w:szCs w:val="24"/>
      <w:lang w:val="en-US" w:eastAsia="ja-JP"/>
    </w:rPr>
  </w:style>
  <w:style w:type="paragraph" w:styleId="a4">
    <w:name w:val="header"/>
    <w:basedOn w:val="a"/>
    <w:link w:val="Char0"/>
    <w:rsid w:val="0027084F"/>
  </w:style>
  <w:style w:type="character" w:customStyle="1" w:styleId="Char0">
    <w:name w:val="Κεφαλίδα Char"/>
    <w:basedOn w:val="a0"/>
    <w:link w:val="a4"/>
    <w:rsid w:val="0027084F"/>
    <w:rPr>
      <w:rFonts w:ascii="Calibri" w:eastAsia="Times New Roman" w:hAnsi="Calibri" w:cs="Calibri"/>
      <w:szCs w:val="24"/>
      <w:lang w:val="en-GB" w:eastAsia="zh-CN"/>
    </w:rPr>
  </w:style>
  <w:style w:type="paragraph" w:customStyle="1" w:styleId="normalwithoutspacing">
    <w:name w:val="normal_without_spacing"/>
    <w:basedOn w:val="a"/>
    <w:rsid w:val="0027084F"/>
    <w:pPr>
      <w:spacing w:after="60"/>
    </w:pPr>
    <w:rPr>
      <w:lang w:val="el-GR"/>
    </w:rPr>
  </w:style>
  <w:style w:type="character" w:customStyle="1" w:styleId="1Char">
    <w:name w:val="Επικεφαλίδα 1 Char"/>
    <w:basedOn w:val="a0"/>
    <w:link w:val="1"/>
    <w:uiPriority w:val="9"/>
    <w:rsid w:val="0027084F"/>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5064</Words>
  <Characters>27348</Characters>
  <Application>Microsoft Office Word</Application>
  <DocSecurity>0</DocSecurity>
  <Lines>227</Lines>
  <Paragraphs>64</Paragraphs>
  <ScaleCrop>false</ScaleCrop>
  <Company>Hewlett-Packard Company</Company>
  <LinksUpToDate>false</LinksUpToDate>
  <CharactersWithSpaces>32348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2020-06-30T10:55:00Z</dcterms:created>
  <dcterms:modified xsi:type="dcterms:W3CDTF">2020-06-30T10:56:00Z</dcterms:modified>
</cp:coreProperties>
</file>