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991" w:rsidRPr="00CD7991" w:rsidRDefault="00CD7991" w:rsidP="00CD7991">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color w:val="002060"/>
          <w:sz w:val="24"/>
          <w:lang w:eastAsia="zh-CN"/>
        </w:rPr>
      </w:pPr>
      <w:bookmarkStart w:id="0" w:name="_Toc57806929"/>
      <w:r w:rsidRPr="00CD7991">
        <w:rPr>
          <w:rFonts w:ascii="Arial" w:eastAsia="Times New Roman" w:hAnsi="Arial" w:cs="Arial"/>
          <w:b/>
          <w:color w:val="002060"/>
          <w:sz w:val="24"/>
          <w:lang w:eastAsia="zh-CN"/>
        </w:rPr>
        <w:t>ΠΑΡΑΡΤΗΜΑ Ι – Αναλυτική Περιγραφή Φυσικού και Οικονομικού Αντικειμένου της Σύμβασης</w:t>
      </w:r>
      <w:bookmarkEnd w:id="0"/>
    </w:p>
    <w:p w:rsidR="00CD7991" w:rsidRPr="00CD7991" w:rsidRDefault="00CD7991" w:rsidP="00CD7991">
      <w:pPr>
        <w:suppressAutoHyphens/>
        <w:spacing w:before="57" w:after="57" w:line="240" w:lineRule="auto"/>
        <w:jc w:val="both"/>
        <w:rPr>
          <w:rFonts w:ascii="Arial" w:eastAsia="Times New Roman" w:hAnsi="Arial" w:cs="Arial"/>
          <w:b/>
          <w:color w:val="002060"/>
          <w:lang w:eastAsia="zh-CN"/>
        </w:rPr>
      </w:pPr>
    </w:p>
    <w:p w:rsidR="00CD7991" w:rsidRPr="00CD7991" w:rsidRDefault="00CD7991" w:rsidP="00CD7991">
      <w:pPr>
        <w:suppressAutoHyphens/>
        <w:spacing w:before="57" w:after="57" w:line="240" w:lineRule="auto"/>
        <w:jc w:val="both"/>
        <w:rPr>
          <w:rFonts w:ascii="Calibri" w:eastAsia="Times New Roman" w:hAnsi="Calibri" w:cs="Calibri"/>
          <w:szCs w:val="24"/>
          <w:lang w:eastAsia="zh-CN"/>
        </w:rPr>
      </w:pPr>
      <w:r w:rsidRPr="00CD7991">
        <w:rPr>
          <w:rFonts w:ascii="Arial" w:eastAsia="Times New Roman" w:hAnsi="Arial" w:cs="Arial"/>
          <w:b/>
          <w:color w:val="002060"/>
          <w:lang w:eastAsia="zh-CN"/>
        </w:rPr>
        <w:t>ΜΕΡΟΣ Α - ΠΕΡΙΓΡΑΦΗ ΦΥΣΙΚΟΥ ΑΝΤΙΚΕΙΜΕΝΟΥ ΤΗΣ ΣΥΜΒΑΣΗΣ</w:t>
      </w:r>
    </w:p>
    <w:p w:rsidR="00CD7991" w:rsidRPr="00CD7991" w:rsidRDefault="00CD7991" w:rsidP="00CD7991">
      <w:pPr>
        <w:autoSpaceDE w:val="0"/>
        <w:spacing w:before="57" w:after="57" w:line="240" w:lineRule="auto"/>
        <w:jc w:val="both"/>
        <w:rPr>
          <w:rFonts w:ascii="Calibri" w:eastAsia="Times New Roman" w:hAnsi="Calibri" w:cs="Calibri"/>
          <w:szCs w:val="24"/>
          <w:lang w:eastAsia="zh-CN"/>
        </w:rPr>
      </w:pPr>
      <w:r w:rsidRPr="00CD7991">
        <w:rPr>
          <w:rFonts w:ascii="Calibri" w:eastAsia="SimSun" w:hAnsi="Calibri" w:cs="Calibri"/>
          <w:lang w:eastAsia="zh-CN"/>
        </w:rPr>
        <w:t xml:space="preserve">ΠΕΡΙΒΑΛΛΟΝ ΤΗΣ ΣΥΜΒΑΣΗΣ </w:t>
      </w:r>
    </w:p>
    <w:p w:rsidR="00CD7991" w:rsidRPr="00CD7991" w:rsidRDefault="00CD7991" w:rsidP="00CD7991">
      <w:pPr>
        <w:autoSpaceDE w:val="0"/>
        <w:spacing w:after="60" w:line="240" w:lineRule="auto"/>
        <w:jc w:val="both"/>
        <w:rPr>
          <w:rFonts w:ascii="Calibri" w:eastAsia="SimSun" w:hAnsi="Calibri" w:cs="Calibri"/>
          <w:lang w:eastAsia="zh-CN"/>
        </w:rPr>
      </w:pPr>
      <w:r w:rsidRPr="00CD7991">
        <w:rPr>
          <w:rFonts w:ascii="Calibri" w:eastAsia="Times New Roman" w:hAnsi="Calibri" w:cs="Calibri"/>
          <w:szCs w:val="24"/>
          <w:lang w:eastAsia="zh-CN"/>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CD7991" w:rsidRPr="00CD7991" w:rsidRDefault="00CD7991" w:rsidP="00CD7991">
      <w:pPr>
        <w:autoSpaceDE w:val="0"/>
        <w:spacing w:after="60" w:line="240" w:lineRule="auto"/>
        <w:jc w:val="both"/>
        <w:rPr>
          <w:rFonts w:ascii="Calibri" w:eastAsia="SimSun" w:hAnsi="Calibri" w:cs="Calibri"/>
          <w:lang w:eastAsia="zh-CN"/>
        </w:rPr>
      </w:pPr>
      <w:r w:rsidRPr="00CD7991">
        <w:rPr>
          <w:rFonts w:ascii="Calibri" w:eastAsia="SimSun" w:hAnsi="Calibri" w:cs="Calibri"/>
          <w:lang w:eastAsia="zh-CN"/>
        </w:rPr>
        <w:t>Οργανωτική δομή της Α.Α.</w:t>
      </w:r>
    </w:p>
    <w:p w:rsidR="00CD7991" w:rsidRPr="00CD7991" w:rsidRDefault="00CD7991" w:rsidP="00CD7991">
      <w:pPr>
        <w:autoSpaceDE w:val="0"/>
        <w:spacing w:after="60" w:line="240" w:lineRule="auto"/>
        <w:jc w:val="both"/>
        <w:rPr>
          <w:rFonts w:ascii="Calibri" w:eastAsia="Times New Roman" w:hAnsi="Calibri" w:cs="Calibri"/>
          <w:szCs w:val="24"/>
          <w:lang w:eastAsia="zh-CN"/>
        </w:rPr>
      </w:pPr>
      <w:r w:rsidRPr="00CD7991">
        <w:rPr>
          <w:rFonts w:ascii="Calibri" w:eastAsia="Times New Roman" w:hAnsi="Calibri" w:cs="Calibri"/>
          <w:szCs w:val="24"/>
          <w:lang w:eastAsia="zh-CN"/>
        </w:rPr>
        <w:t xml:space="preserve">Με βάση το αρ. 18 παρ. Β  </w:t>
      </w:r>
      <w:proofErr w:type="spellStart"/>
      <w:r w:rsidRPr="00CD7991">
        <w:rPr>
          <w:rFonts w:ascii="Calibri" w:eastAsia="Times New Roman" w:hAnsi="Calibri" w:cs="Calibri"/>
          <w:szCs w:val="24"/>
          <w:lang w:eastAsia="zh-CN"/>
        </w:rPr>
        <w:t>περ</w:t>
      </w:r>
      <w:proofErr w:type="spellEnd"/>
      <w:r w:rsidRPr="00CD7991">
        <w:rPr>
          <w:rFonts w:ascii="Calibri" w:eastAsia="Times New Roman" w:hAnsi="Calibri" w:cs="Calibri"/>
          <w:szCs w:val="24"/>
          <w:lang w:eastAsia="zh-CN"/>
        </w:rPr>
        <w:t xml:space="preserve"> </w:t>
      </w:r>
      <w:proofErr w:type="spellStart"/>
      <w:r w:rsidRPr="00CD7991">
        <w:rPr>
          <w:rFonts w:ascii="Calibri" w:eastAsia="Times New Roman" w:hAnsi="Calibri" w:cs="Calibri"/>
          <w:szCs w:val="24"/>
          <w:lang w:eastAsia="zh-CN"/>
        </w:rPr>
        <w:t>ΣΤ΄του</w:t>
      </w:r>
      <w:proofErr w:type="spellEnd"/>
      <w:r w:rsidRPr="00CD7991">
        <w:rPr>
          <w:rFonts w:ascii="Calibri" w:eastAsia="Times New Roman" w:hAnsi="Calibri" w:cs="Calibri"/>
          <w:szCs w:val="24"/>
          <w:lang w:eastAsia="zh-CN"/>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CD7991" w:rsidRPr="00CD7991" w:rsidRDefault="00CD7991" w:rsidP="00CD7991">
      <w:pPr>
        <w:autoSpaceDE w:val="0"/>
        <w:spacing w:after="60" w:line="240" w:lineRule="auto"/>
        <w:jc w:val="both"/>
        <w:rPr>
          <w:rFonts w:ascii="Calibri" w:eastAsia="Times New Roman" w:hAnsi="Calibri" w:cs="Calibri"/>
          <w:szCs w:val="24"/>
          <w:lang w:eastAsia="zh-CN"/>
        </w:rPr>
      </w:pPr>
      <w:r w:rsidRPr="00CD7991">
        <w:rPr>
          <w:rFonts w:ascii="Calibri" w:eastAsia="Times New Roman" w:hAnsi="Calibri" w:cs="Calibri"/>
          <w:szCs w:val="24"/>
          <w:lang w:eastAsia="zh-CN"/>
        </w:rPr>
        <w:t>Γ.Ν. Αγίου Νικολάου</w:t>
      </w:r>
    </w:p>
    <w:p w:rsidR="00CD7991" w:rsidRPr="00CD7991" w:rsidRDefault="00CD7991" w:rsidP="00CD7991">
      <w:pPr>
        <w:autoSpaceDE w:val="0"/>
        <w:spacing w:after="60" w:line="240" w:lineRule="auto"/>
        <w:jc w:val="both"/>
        <w:rPr>
          <w:rFonts w:ascii="Calibri" w:eastAsia="Times New Roman" w:hAnsi="Calibri" w:cs="Calibri"/>
          <w:szCs w:val="24"/>
          <w:lang w:eastAsia="zh-CN"/>
        </w:rPr>
      </w:pPr>
      <w:r w:rsidRPr="00CD7991">
        <w:rPr>
          <w:rFonts w:ascii="Calibri" w:eastAsia="Times New Roman" w:hAnsi="Calibri" w:cs="Calibri"/>
          <w:szCs w:val="24"/>
          <w:lang w:eastAsia="zh-CN"/>
        </w:rPr>
        <w:t>Γ.Ν. – Κ.Υ. Ιεράπετρας</w:t>
      </w:r>
    </w:p>
    <w:p w:rsidR="00CD7991" w:rsidRPr="00CD7991" w:rsidRDefault="00CD7991" w:rsidP="00CD7991">
      <w:pPr>
        <w:autoSpaceDE w:val="0"/>
        <w:spacing w:after="60" w:line="240" w:lineRule="auto"/>
        <w:jc w:val="both"/>
        <w:rPr>
          <w:rFonts w:ascii="Calibri" w:eastAsia="Times New Roman" w:hAnsi="Calibri" w:cs="Calibri"/>
          <w:szCs w:val="24"/>
          <w:lang w:eastAsia="zh-CN"/>
        </w:rPr>
      </w:pPr>
      <w:r w:rsidRPr="00CD7991">
        <w:rPr>
          <w:rFonts w:ascii="Calibri" w:eastAsia="Times New Roman" w:hAnsi="Calibri" w:cs="Calibri"/>
          <w:szCs w:val="24"/>
          <w:lang w:eastAsia="zh-CN"/>
        </w:rPr>
        <w:t>Γ.Ν. – Κ.Υ. Σητείας.</w:t>
      </w:r>
    </w:p>
    <w:p w:rsidR="00CD7991" w:rsidRPr="00CD7991" w:rsidRDefault="00CD7991" w:rsidP="00CD7991">
      <w:pPr>
        <w:autoSpaceDE w:val="0"/>
        <w:spacing w:after="60" w:line="240" w:lineRule="auto"/>
        <w:jc w:val="both"/>
        <w:rPr>
          <w:rFonts w:ascii="Calibri" w:eastAsia="Times New Roman" w:hAnsi="Calibri" w:cs="Calibri"/>
          <w:szCs w:val="24"/>
          <w:lang w:eastAsia="zh-CN"/>
        </w:rPr>
      </w:pPr>
      <w:r w:rsidRPr="00CD7991">
        <w:rPr>
          <w:rFonts w:ascii="Calibri" w:eastAsia="Times New Roman" w:hAnsi="Calibri" w:cs="Calibri"/>
          <w:szCs w:val="24"/>
          <w:lang w:eastAsia="zh-CN"/>
        </w:rPr>
        <w:t>Το εν λόγω Ν.Π.Δ.Δ. φέρει την επωνυμία «Γ.Ν. Λασιθίου» και έδρα του ορίζεται η μεγαλύτερη σε κλίνες νοσοκομειακή μονάδα.</w:t>
      </w:r>
    </w:p>
    <w:p w:rsidR="00CD7991" w:rsidRPr="00CD7991" w:rsidRDefault="00CD7991" w:rsidP="00CD7991">
      <w:pPr>
        <w:autoSpaceDE w:val="0"/>
        <w:spacing w:after="60" w:line="240" w:lineRule="auto"/>
        <w:jc w:val="both"/>
        <w:rPr>
          <w:rFonts w:ascii="Calibri" w:eastAsia="Times New Roman" w:hAnsi="Calibri" w:cs="Calibri"/>
          <w:szCs w:val="24"/>
          <w:lang w:eastAsia="zh-CN"/>
        </w:rPr>
      </w:pPr>
      <w:r w:rsidRPr="00CD7991">
        <w:rPr>
          <w:rFonts w:ascii="Calibri" w:eastAsia="Times New Roman" w:hAnsi="Calibri" w:cs="Calibri"/>
          <w:szCs w:val="24"/>
          <w:lang w:eastAsia="zh-CN"/>
        </w:rPr>
        <w:t xml:space="preserve">Το ως άνω «Γ.Ν. Λασιθίου» και το «Γ.Ν.- Κ.Υ. </w:t>
      </w:r>
      <w:proofErr w:type="spellStart"/>
      <w:r w:rsidRPr="00CD7991">
        <w:rPr>
          <w:rFonts w:ascii="Calibri" w:eastAsia="Times New Roman" w:hAnsi="Calibri" w:cs="Calibri"/>
          <w:szCs w:val="24"/>
          <w:lang w:eastAsia="zh-CN"/>
        </w:rPr>
        <w:t>Νεαπόλεως</w:t>
      </w:r>
      <w:proofErr w:type="spellEnd"/>
      <w:r w:rsidRPr="00CD7991">
        <w:rPr>
          <w:rFonts w:ascii="Calibri" w:eastAsia="Times New Roman" w:hAnsi="Calibri" w:cs="Calibri"/>
          <w:szCs w:val="24"/>
          <w:lang w:eastAsia="zh-CN"/>
        </w:rPr>
        <w:t xml:space="preserve">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CD7991">
        <w:rPr>
          <w:rFonts w:ascii="Calibri" w:eastAsia="Times New Roman" w:hAnsi="Calibri" w:cs="Calibri"/>
          <w:szCs w:val="24"/>
          <w:lang w:eastAsia="zh-CN"/>
        </w:rPr>
        <w:softHyphen/>
        <w:t>μείο.</w:t>
      </w:r>
    </w:p>
    <w:p w:rsidR="00CD7991" w:rsidRPr="00CD7991" w:rsidRDefault="00CD7991" w:rsidP="00CD7991">
      <w:pPr>
        <w:autoSpaceDE w:val="0"/>
        <w:spacing w:before="57" w:after="57" w:line="240" w:lineRule="auto"/>
        <w:jc w:val="both"/>
        <w:rPr>
          <w:rFonts w:ascii="Calibri" w:eastAsia="SimSun" w:hAnsi="Calibri" w:cs="Calibri"/>
          <w:lang w:eastAsia="zh-CN"/>
        </w:rPr>
        <w:sectPr w:rsidR="00CD7991" w:rsidRPr="00CD7991">
          <w:footerReference w:type="default" r:id="rId5"/>
          <w:headerReference w:type="first" r:id="rId6"/>
          <w:pgSz w:w="11906" w:h="16838"/>
          <w:pgMar w:top="1134" w:right="1134" w:bottom="1134" w:left="1134" w:header="720" w:footer="709" w:gutter="0"/>
          <w:cols w:space="720"/>
          <w:titlePg/>
          <w:docGrid w:linePitch="360"/>
        </w:sectPr>
      </w:pPr>
    </w:p>
    <w:p w:rsidR="00CD7991" w:rsidRPr="00CD7991" w:rsidRDefault="00CD7991" w:rsidP="00CD7991">
      <w:pPr>
        <w:autoSpaceDE w:val="0"/>
        <w:spacing w:before="57" w:after="57" w:line="240" w:lineRule="auto"/>
        <w:jc w:val="both"/>
        <w:rPr>
          <w:rFonts w:ascii="Calibri" w:eastAsia="Times New Roman" w:hAnsi="Calibri" w:cs="Calibri"/>
          <w:szCs w:val="24"/>
          <w:lang w:eastAsia="zh-CN"/>
        </w:rPr>
      </w:pPr>
      <w:r w:rsidRPr="00CD7991">
        <w:rPr>
          <w:rFonts w:ascii="Calibri" w:eastAsia="SimSun" w:hAnsi="Calibri" w:cs="Calibri"/>
          <w:lang w:eastAsia="zh-CN"/>
        </w:rPr>
        <w:lastRenderedPageBreak/>
        <w:t>ΑΝΤΙΚΕΙΜΕΝΟ ΤΗΣ ΣΥΜΒΑΣΗΣ</w:t>
      </w:r>
    </w:p>
    <w:p w:rsidR="00CD7991" w:rsidRPr="00CD7991" w:rsidRDefault="00CD7991" w:rsidP="00CD7991">
      <w:pPr>
        <w:autoSpaceDE w:val="0"/>
        <w:spacing w:before="57" w:after="57" w:line="240" w:lineRule="auto"/>
        <w:jc w:val="both"/>
        <w:rPr>
          <w:rFonts w:ascii="Calibri" w:eastAsia="Times New Roman" w:hAnsi="Calibri" w:cs="Calibri"/>
          <w:szCs w:val="24"/>
          <w:lang w:eastAsia="zh-CN"/>
        </w:rPr>
      </w:pPr>
      <w:r w:rsidRPr="00CD7991">
        <w:rPr>
          <w:rFonts w:ascii="Calibri" w:eastAsia="SimSun" w:hAnsi="Calibri" w:cs="Calibri"/>
          <w:lang w:eastAsia="zh-CN"/>
        </w:rPr>
        <w:t>Απαιτήσεις και Τεχνικές Προδιαγραφές ανά τμήμα αντικειμένου</w:t>
      </w:r>
    </w:p>
    <w:p w:rsidR="00CD7991" w:rsidRPr="00CD7991" w:rsidRDefault="00CD7991" w:rsidP="00CD7991">
      <w:pPr>
        <w:autoSpaceDE w:val="0"/>
        <w:spacing w:before="57" w:after="57" w:line="240" w:lineRule="auto"/>
        <w:jc w:val="both"/>
        <w:rPr>
          <w:rFonts w:ascii="Calibri" w:eastAsia="SimSun" w:hAnsi="Calibri" w:cs="Calibri"/>
          <w:i/>
          <w:iCs/>
          <w:color w:val="5B9BD5"/>
          <w:lang w:eastAsia="zh-CN"/>
        </w:rPr>
      </w:pPr>
    </w:p>
    <w:tbl>
      <w:tblPr>
        <w:tblW w:w="16380" w:type="dxa"/>
        <w:tblInd w:w="-1026" w:type="dxa"/>
        <w:tblLayout w:type="fixed"/>
        <w:tblLook w:val="04A0"/>
      </w:tblPr>
      <w:tblGrid>
        <w:gridCol w:w="578"/>
        <w:gridCol w:w="982"/>
        <w:gridCol w:w="1922"/>
        <w:gridCol w:w="3416"/>
        <w:gridCol w:w="695"/>
        <w:gridCol w:w="851"/>
        <w:gridCol w:w="708"/>
        <w:gridCol w:w="709"/>
        <w:gridCol w:w="708"/>
        <w:gridCol w:w="851"/>
        <w:gridCol w:w="850"/>
        <w:gridCol w:w="709"/>
        <w:gridCol w:w="1134"/>
        <w:gridCol w:w="1134"/>
        <w:gridCol w:w="1133"/>
      </w:tblGrid>
      <w:tr w:rsidR="00CD7991" w:rsidRPr="00CD7991" w:rsidTr="00CD7991">
        <w:trPr>
          <w:cantSplit/>
          <w:trHeight w:val="1200"/>
        </w:trPr>
        <w:tc>
          <w:tcPr>
            <w:tcW w:w="578" w:type="dxa"/>
            <w:tcBorders>
              <w:top w:val="nil"/>
              <w:left w:val="nil"/>
              <w:bottom w:val="nil"/>
              <w:right w:val="nil"/>
            </w:tcBorders>
            <w:shd w:val="clear" w:color="auto" w:fill="auto"/>
            <w:noWrap/>
            <w:textDirection w:val="btLr"/>
            <w:vAlign w:val="bottom"/>
            <w:hideMark/>
          </w:tcPr>
          <w:p w:rsidR="00CD7991" w:rsidRPr="00CD7991" w:rsidRDefault="00CD7991" w:rsidP="00CD7991">
            <w:pPr>
              <w:spacing w:after="0" w:line="240" w:lineRule="auto"/>
              <w:ind w:left="113" w:right="113"/>
              <w:rPr>
                <w:rFonts w:ascii="Calibri" w:eastAsia="Times New Roman" w:hAnsi="Calibri" w:cs="Times New Roman"/>
                <w:b/>
                <w:bCs/>
                <w:color w:val="000000"/>
                <w:sz w:val="20"/>
                <w:szCs w:val="20"/>
                <w:lang w:eastAsia="el-GR"/>
              </w:rPr>
            </w:pPr>
          </w:p>
        </w:tc>
        <w:tc>
          <w:tcPr>
            <w:tcW w:w="982" w:type="dxa"/>
            <w:tcBorders>
              <w:top w:val="nil"/>
              <w:left w:val="nil"/>
              <w:bottom w:val="nil"/>
              <w:right w:val="nil"/>
            </w:tcBorders>
            <w:shd w:val="clear" w:color="auto" w:fill="auto"/>
            <w:noWrap/>
            <w:textDirection w:val="btLr"/>
            <w:vAlign w:val="bottom"/>
            <w:hideMark/>
          </w:tcPr>
          <w:p w:rsidR="00CD7991" w:rsidRPr="00CD7991" w:rsidRDefault="00CD7991" w:rsidP="00CD7991">
            <w:pPr>
              <w:spacing w:after="0" w:line="240" w:lineRule="auto"/>
              <w:ind w:left="113" w:right="113"/>
              <w:rPr>
                <w:rFonts w:ascii="Calibri" w:eastAsia="Times New Roman" w:hAnsi="Calibri" w:cs="Times New Roman"/>
                <w:b/>
                <w:bCs/>
                <w:color w:val="000000"/>
                <w:sz w:val="20"/>
                <w:szCs w:val="20"/>
                <w:lang w:eastAsia="el-GR"/>
              </w:rPr>
            </w:pPr>
          </w:p>
        </w:tc>
        <w:tc>
          <w:tcPr>
            <w:tcW w:w="1922" w:type="dxa"/>
            <w:tcBorders>
              <w:top w:val="nil"/>
              <w:left w:val="nil"/>
              <w:bottom w:val="nil"/>
              <w:right w:val="nil"/>
            </w:tcBorders>
            <w:shd w:val="clear" w:color="auto" w:fill="auto"/>
            <w:noWrap/>
            <w:textDirection w:val="btLr"/>
            <w:vAlign w:val="bottom"/>
            <w:hideMark/>
          </w:tcPr>
          <w:p w:rsidR="00CD7991" w:rsidRPr="00CD7991" w:rsidRDefault="00CD7991" w:rsidP="00CD7991">
            <w:pPr>
              <w:spacing w:after="0" w:line="240" w:lineRule="auto"/>
              <w:ind w:left="113" w:right="113"/>
              <w:rPr>
                <w:rFonts w:ascii="Calibri" w:eastAsia="Times New Roman" w:hAnsi="Calibri" w:cs="Times New Roman"/>
                <w:b/>
                <w:bCs/>
                <w:color w:val="000000"/>
                <w:sz w:val="20"/>
                <w:szCs w:val="20"/>
                <w:lang w:eastAsia="el-GR"/>
              </w:rPr>
            </w:pPr>
          </w:p>
        </w:tc>
        <w:tc>
          <w:tcPr>
            <w:tcW w:w="3416" w:type="dxa"/>
            <w:tcBorders>
              <w:top w:val="nil"/>
              <w:left w:val="nil"/>
              <w:bottom w:val="nil"/>
            </w:tcBorders>
            <w:shd w:val="clear" w:color="auto" w:fill="auto"/>
            <w:noWrap/>
            <w:textDirection w:val="btLr"/>
            <w:vAlign w:val="bottom"/>
            <w:hideMark/>
          </w:tcPr>
          <w:p w:rsidR="00CD7991" w:rsidRPr="00CD7991" w:rsidRDefault="00CD7991" w:rsidP="00CD7991">
            <w:pPr>
              <w:spacing w:after="0" w:line="240" w:lineRule="auto"/>
              <w:ind w:left="113" w:right="113"/>
              <w:rPr>
                <w:rFonts w:ascii="Calibri" w:eastAsia="Times New Roman" w:hAnsi="Calibri" w:cs="Times New Roman"/>
                <w:b/>
                <w:bCs/>
                <w:color w:val="000000"/>
                <w:sz w:val="20"/>
                <w:szCs w:val="20"/>
                <w:lang w:eastAsia="el-GR"/>
              </w:rPr>
            </w:pPr>
          </w:p>
        </w:tc>
        <w:tc>
          <w:tcPr>
            <w:tcW w:w="695" w:type="dxa"/>
            <w:tcBorders>
              <w:bottom w:val="single" w:sz="4" w:space="0" w:color="auto"/>
            </w:tcBorders>
            <w:shd w:val="clear" w:color="auto" w:fill="auto"/>
            <w:textDirection w:val="btLr"/>
            <w:vAlign w:val="bottom"/>
            <w:hideMark/>
          </w:tcPr>
          <w:p w:rsidR="00CD7991" w:rsidRPr="00CD7991" w:rsidRDefault="00CD7991" w:rsidP="00CD7991">
            <w:pPr>
              <w:spacing w:after="0" w:line="240" w:lineRule="auto"/>
              <w:ind w:left="113" w:right="113"/>
              <w:rPr>
                <w:rFonts w:ascii="Calibri" w:eastAsia="Times New Roman" w:hAnsi="Calibri" w:cs="Times New Roman"/>
                <w:b/>
                <w:bCs/>
                <w:color w:val="000000"/>
                <w:sz w:val="20"/>
                <w:szCs w:val="20"/>
                <w:lang w:eastAsia="el-GR"/>
              </w:rPr>
            </w:pPr>
          </w:p>
        </w:tc>
        <w:tc>
          <w:tcPr>
            <w:tcW w:w="851" w:type="dxa"/>
            <w:tcBorders>
              <w:bottom w:val="single" w:sz="4" w:space="0" w:color="auto"/>
              <w:right w:val="single" w:sz="4" w:space="0" w:color="auto"/>
            </w:tcBorders>
            <w:shd w:val="clear" w:color="auto" w:fill="auto"/>
            <w:textDirection w:val="btLr"/>
            <w:vAlign w:val="bottom"/>
            <w:hideMark/>
          </w:tcPr>
          <w:p w:rsidR="00CD7991" w:rsidRPr="00CD7991" w:rsidRDefault="00CD7991" w:rsidP="00CD7991">
            <w:pPr>
              <w:spacing w:after="0" w:line="240" w:lineRule="auto"/>
              <w:ind w:left="113" w:right="113"/>
              <w:rPr>
                <w:rFonts w:ascii="Calibri" w:eastAsia="Times New Roman" w:hAnsi="Calibri" w:cs="Times New Roman"/>
                <w:b/>
                <w:bCs/>
                <w:color w:val="000000"/>
                <w:sz w:val="20"/>
                <w:szCs w:val="20"/>
                <w:lang w:eastAsia="el-GR"/>
              </w:rPr>
            </w:pPr>
          </w:p>
        </w:tc>
        <w:tc>
          <w:tcPr>
            <w:tcW w:w="29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D7991" w:rsidRPr="00CD7991" w:rsidRDefault="00CD7991" w:rsidP="00CD7991">
            <w:pPr>
              <w:spacing w:after="0" w:line="240" w:lineRule="auto"/>
              <w:jc w:val="center"/>
              <w:rPr>
                <w:rFonts w:ascii="Calibri" w:eastAsia="Times New Roman" w:hAnsi="Calibri" w:cs="Times New Roman"/>
                <w:b/>
                <w:bCs/>
                <w:color w:val="000000"/>
                <w:sz w:val="20"/>
                <w:szCs w:val="20"/>
                <w:lang w:eastAsia="el-GR"/>
              </w:rPr>
            </w:pPr>
            <w:r w:rsidRPr="00CD7991">
              <w:rPr>
                <w:rFonts w:ascii="Calibri" w:eastAsia="Times New Roman" w:hAnsi="Calibri" w:cs="Times New Roman"/>
                <w:b/>
                <w:bCs/>
                <w:color w:val="000000"/>
                <w:sz w:val="20"/>
                <w:szCs w:val="20"/>
                <w:lang w:eastAsia="el-GR"/>
              </w:rPr>
              <w:t>ΠΟΣΟΤΗΤΑ</w:t>
            </w:r>
          </w:p>
        </w:tc>
        <w:tc>
          <w:tcPr>
            <w:tcW w:w="850" w:type="dxa"/>
            <w:tcBorders>
              <w:top w:val="nil"/>
              <w:left w:val="single" w:sz="4" w:space="0" w:color="auto"/>
              <w:bottom w:val="nil"/>
            </w:tcBorders>
            <w:shd w:val="clear" w:color="auto" w:fill="auto"/>
            <w:noWrap/>
            <w:textDirection w:val="btLr"/>
            <w:vAlign w:val="bottom"/>
            <w:hideMark/>
          </w:tcPr>
          <w:p w:rsidR="00CD7991" w:rsidRPr="00CD7991" w:rsidRDefault="00CD7991" w:rsidP="00CD7991">
            <w:pPr>
              <w:spacing w:after="0" w:line="240" w:lineRule="auto"/>
              <w:ind w:left="113" w:right="113"/>
              <w:rPr>
                <w:rFonts w:ascii="Calibri" w:eastAsia="Times New Roman" w:hAnsi="Calibri" w:cs="Times New Roman"/>
                <w:b/>
                <w:bCs/>
                <w:color w:val="000000"/>
                <w:sz w:val="20"/>
                <w:szCs w:val="20"/>
                <w:lang w:eastAsia="el-GR"/>
              </w:rPr>
            </w:pPr>
          </w:p>
        </w:tc>
        <w:tc>
          <w:tcPr>
            <w:tcW w:w="709" w:type="dxa"/>
            <w:tcBorders>
              <w:bottom w:val="single" w:sz="4" w:space="0" w:color="auto"/>
            </w:tcBorders>
            <w:shd w:val="clear" w:color="auto" w:fill="auto"/>
            <w:textDirection w:val="btLr"/>
            <w:vAlign w:val="bottom"/>
            <w:hideMark/>
          </w:tcPr>
          <w:p w:rsidR="00CD7991" w:rsidRPr="00CD7991" w:rsidRDefault="00CD7991" w:rsidP="00CD7991">
            <w:pPr>
              <w:spacing w:after="0" w:line="240" w:lineRule="auto"/>
              <w:ind w:left="113" w:right="113"/>
              <w:rPr>
                <w:rFonts w:ascii="Calibri" w:eastAsia="Times New Roman" w:hAnsi="Calibri" w:cs="Times New Roman"/>
                <w:b/>
                <w:bCs/>
                <w:color w:val="000000"/>
                <w:sz w:val="20"/>
                <w:szCs w:val="20"/>
                <w:lang w:eastAsia="el-GR"/>
              </w:rPr>
            </w:pPr>
          </w:p>
        </w:tc>
        <w:tc>
          <w:tcPr>
            <w:tcW w:w="1134" w:type="dxa"/>
            <w:tcBorders>
              <w:top w:val="nil"/>
              <w:left w:val="nil"/>
              <w:bottom w:val="single" w:sz="4" w:space="0" w:color="auto"/>
              <w:right w:val="nil"/>
            </w:tcBorders>
            <w:shd w:val="clear" w:color="auto" w:fill="auto"/>
            <w:noWrap/>
            <w:textDirection w:val="btLr"/>
            <w:vAlign w:val="bottom"/>
            <w:hideMark/>
          </w:tcPr>
          <w:p w:rsidR="00CD7991" w:rsidRPr="00CD7991" w:rsidRDefault="00CD7991" w:rsidP="00CD7991">
            <w:pPr>
              <w:spacing w:after="0" w:line="240" w:lineRule="auto"/>
              <w:ind w:left="113" w:right="113"/>
              <w:rPr>
                <w:rFonts w:ascii="Calibri" w:eastAsia="Times New Roman" w:hAnsi="Calibri" w:cs="Times New Roman"/>
                <w:b/>
                <w:bCs/>
                <w:color w:val="000000"/>
                <w:sz w:val="20"/>
                <w:szCs w:val="20"/>
                <w:lang w:eastAsia="el-GR"/>
              </w:rPr>
            </w:pPr>
          </w:p>
        </w:tc>
        <w:tc>
          <w:tcPr>
            <w:tcW w:w="1134" w:type="dxa"/>
            <w:tcBorders>
              <w:top w:val="nil"/>
              <w:left w:val="nil"/>
              <w:bottom w:val="single" w:sz="4" w:space="0" w:color="auto"/>
              <w:right w:val="nil"/>
            </w:tcBorders>
            <w:shd w:val="clear" w:color="auto" w:fill="auto"/>
            <w:noWrap/>
            <w:textDirection w:val="btLr"/>
            <w:vAlign w:val="bottom"/>
            <w:hideMark/>
          </w:tcPr>
          <w:p w:rsidR="00CD7991" w:rsidRPr="00CD7991" w:rsidRDefault="00CD7991" w:rsidP="00CD7991">
            <w:pPr>
              <w:spacing w:after="0" w:line="240" w:lineRule="auto"/>
              <w:ind w:left="113" w:right="113"/>
              <w:rPr>
                <w:rFonts w:ascii="Calibri" w:eastAsia="Times New Roman" w:hAnsi="Calibri" w:cs="Times New Roman"/>
                <w:b/>
                <w:bCs/>
                <w:color w:val="000000"/>
                <w:sz w:val="20"/>
                <w:szCs w:val="20"/>
                <w:lang w:eastAsia="el-GR"/>
              </w:rPr>
            </w:pPr>
          </w:p>
        </w:tc>
        <w:tc>
          <w:tcPr>
            <w:tcW w:w="1133" w:type="dxa"/>
            <w:tcBorders>
              <w:top w:val="nil"/>
              <w:left w:val="nil"/>
              <w:bottom w:val="single" w:sz="4" w:space="0" w:color="auto"/>
              <w:right w:val="nil"/>
            </w:tcBorders>
            <w:shd w:val="clear" w:color="auto" w:fill="auto"/>
            <w:noWrap/>
            <w:textDirection w:val="btLr"/>
            <w:vAlign w:val="bottom"/>
            <w:hideMark/>
          </w:tcPr>
          <w:p w:rsidR="00CD7991" w:rsidRPr="00CD7991" w:rsidRDefault="00CD7991" w:rsidP="00CD7991">
            <w:pPr>
              <w:spacing w:after="0" w:line="240" w:lineRule="auto"/>
              <w:ind w:left="113" w:right="113"/>
              <w:rPr>
                <w:rFonts w:ascii="Calibri" w:eastAsia="Times New Roman" w:hAnsi="Calibri" w:cs="Times New Roman"/>
                <w:b/>
                <w:bCs/>
                <w:color w:val="000000"/>
                <w:sz w:val="20"/>
                <w:szCs w:val="20"/>
                <w:lang w:eastAsia="el-GR"/>
              </w:rPr>
            </w:pPr>
          </w:p>
        </w:tc>
      </w:tr>
      <w:tr w:rsidR="00CD7991" w:rsidRPr="00CD7991" w:rsidTr="00CD7991">
        <w:trPr>
          <w:cantSplit/>
          <w:trHeight w:val="2202"/>
        </w:trPr>
        <w:tc>
          <w:tcPr>
            <w:tcW w:w="578"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D7991" w:rsidRPr="00CD7991" w:rsidRDefault="00CD7991" w:rsidP="00CD7991">
            <w:pPr>
              <w:spacing w:after="0" w:line="240" w:lineRule="auto"/>
              <w:ind w:left="113" w:right="113"/>
              <w:jc w:val="center"/>
              <w:rPr>
                <w:rFonts w:ascii="Calibri" w:eastAsia="Times New Roman" w:hAnsi="Calibri" w:cs="Times New Roman"/>
                <w:b/>
                <w:bCs/>
                <w:color w:val="000000"/>
                <w:sz w:val="20"/>
                <w:szCs w:val="20"/>
                <w:lang w:eastAsia="el-GR"/>
              </w:rPr>
            </w:pPr>
            <w:r w:rsidRPr="00CD7991">
              <w:rPr>
                <w:rFonts w:ascii="Calibri" w:eastAsia="Times New Roman" w:hAnsi="Calibri" w:cs="Times New Roman"/>
                <w:b/>
                <w:bCs/>
                <w:color w:val="000000"/>
                <w:sz w:val="20"/>
                <w:szCs w:val="20"/>
                <w:lang w:eastAsia="el-GR"/>
              </w:rPr>
              <w:t>Α/Α</w:t>
            </w:r>
          </w:p>
        </w:tc>
        <w:tc>
          <w:tcPr>
            <w:tcW w:w="982" w:type="dxa"/>
            <w:tcBorders>
              <w:top w:val="single" w:sz="4" w:space="0" w:color="auto"/>
              <w:left w:val="nil"/>
              <w:bottom w:val="single" w:sz="4" w:space="0" w:color="auto"/>
              <w:right w:val="single" w:sz="4" w:space="0" w:color="auto"/>
            </w:tcBorders>
            <w:shd w:val="clear" w:color="auto" w:fill="auto"/>
            <w:textDirection w:val="btLr"/>
            <w:vAlign w:val="center"/>
            <w:hideMark/>
          </w:tcPr>
          <w:p w:rsidR="00CD7991" w:rsidRPr="00CD7991" w:rsidRDefault="00CD7991" w:rsidP="00CD7991">
            <w:pPr>
              <w:spacing w:after="0" w:line="240" w:lineRule="auto"/>
              <w:ind w:left="113" w:right="113"/>
              <w:jc w:val="center"/>
              <w:rPr>
                <w:rFonts w:ascii="Calibri" w:eastAsia="Times New Roman" w:hAnsi="Calibri" w:cs="Times New Roman"/>
                <w:b/>
                <w:bCs/>
                <w:color w:val="000000"/>
                <w:sz w:val="20"/>
                <w:szCs w:val="20"/>
                <w:lang w:eastAsia="el-GR"/>
              </w:rPr>
            </w:pPr>
            <w:r w:rsidRPr="00CD7991">
              <w:rPr>
                <w:rFonts w:ascii="Calibri" w:eastAsia="Times New Roman" w:hAnsi="Calibri" w:cs="Times New Roman"/>
                <w:b/>
                <w:bCs/>
                <w:color w:val="000000"/>
                <w:sz w:val="20"/>
                <w:szCs w:val="20"/>
                <w:lang w:eastAsia="el-GR"/>
              </w:rPr>
              <w:t>ΚΩΔΙΚΟΣ</w:t>
            </w:r>
          </w:p>
        </w:tc>
        <w:tc>
          <w:tcPr>
            <w:tcW w:w="1922" w:type="dxa"/>
            <w:tcBorders>
              <w:top w:val="single" w:sz="4" w:space="0" w:color="auto"/>
              <w:left w:val="nil"/>
              <w:bottom w:val="single" w:sz="4" w:space="0" w:color="auto"/>
              <w:right w:val="single" w:sz="4" w:space="0" w:color="auto"/>
            </w:tcBorders>
            <w:shd w:val="clear" w:color="auto" w:fill="auto"/>
            <w:textDirection w:val="btLr"/>
            <w:vAlign w:val="center"/>
            <w:hideMark/>
          </w:tcPr>
          <w:p w:rsidR="00CD7991" w:rsidRPr="00CD7991" w:rsidRDefault="00CD7991" w:rsidP="00CD7991">
            <w:pPr>
              <w:spacing w:after="0" w:line="240" w:lineRule="auto"/>
              <w:ind w:left="113" w:right="113"/>
              <w:jc w:val="center"/>
              <w:rPr>
                <w:rFonts w:ascii="Calibri" w:eastAsia="Times New Roman" w:hAnsi="Calibri" w:cs="Times New Roman"/>
                <w:b/>
                <w:bCs/>
                <w:color w:val="000000"/>
                <w:sz w:val="20"/>
                <w:szCs w:val="20"/>
                <w:lang w:eastAsia="el-GR"/>
              </w:rPr>
            </w:pPr>
            <w:r w:rsidRPr="00CD7991">
              <w:rPr>
                <w:rFonts w:ascii="Calibri" w:eastAsia="Times New Roman" w:hAnsi="Calibri" w:cs="Times New Roman"/>
                <w:b/>
                <w:bCs/>
                <w:color w:val="000000"/>
                <w:sz w:val="20"/>
                <w:szCs w:val="20"/>
                <w:lang w:eastAsia="el-GR"/>
              </w:rPr>
              <w:t>ΠΕΡΙΓΡΑΦΗ ΕΙΔΟΥΣ</w:t>
            </w:r>
          </w:p>
        </w:tc>
        <w:tc>
          <w:tcPr>
            <w:tcW w:w="3416" w:type="dxa"/>
            <w:tcBorders>
              <w:top w:val="single" w:sz="4" w:space="0" w:color="auto"/>
              <w:left w:val="nil"/>
              <w:bottom w:val="single" w:sz="4" w:space="0" w:color="auto"/>
              <w:right w:val="single" w:sz="4" w:space="0" w:color="auto"/>
            </w:tcBorders>
            <w:shd w:val="clear" w:color="auto" w:fill="auto"/>
            <w:textDirection w:val="btLr"/>
            <w:vAlign w:val="center"/>
            <w:hideMark/>
          </w:tcPr>
          <w:p w:rsidR="00CD7991" w:rsidRPr="00CD7991" w:rsidRDefault="00CD7991" w:rsidP="00CD7991">
            <w:pPr>
              <w:spacing w:after="0" w:line="240" w:lineRule="auto"/>
              <w:ind w:left="113" w:right="113"/>
              <w:jc w:val="center"/>
              <w:rPr>
                <w:rFonts w:ascii="Calibri" w:eastAsia="Times New Roman" w:hAnsi="Calibri" w:cs="Times New Roman"/>
                <w:b/>
                <w:bCs/>
                <w:color w:val="000000"/>
                <w:sz w:val="20"/>
                <w:szCs w:val="20"/>
                <w:lang w:eastAsia="el-GR"/>
              </w:rPr>
            </w:pPr>
            <w:r w:rsidRPr="00CD7991">
              <w:rPr>
                <w:rFonts w:ascii="Calibri" w:eastAsia="Times New Roman" w:hAnsi="Calibri" w:cs="Times New Roman"/>
                <w:b/>
                <w:bCs/>
                <w:color w:val="000000"/>
                <w:sz w:val="20"/>
                <w:szCs w:val="20"/>
                <w:lang w:eastAsia="el-GR"/>
              </w:rPr>
              <w:t>ΤΕΧΝΙΚΕΣ ΠΡΟΔΙΑΓΡΑΦΕΣ</w:t>
            </w:r>
          </w:p>
        </w:tc>
        <w:tc>
          <w:tcPr>
            <w:tcW w:w="695" w:type="dxa"/>
            <w:tcBorders>
              <w:top w:val="single" w:sz="4" w:space="0" w:color="auto"/>
              <w:left w:val="nil"/>
              <w:bottom w:val="single" w:sz="4" w:space="0" w:color="auto"/>
              <w:right w:val="single" w:sz="4" w:space="0" w:color="auto"/>
            </w:tcBorders>
            <w:shd w:val="clear" w:color="auto" w:fill="auto"/>
            <w:textDirection w:val="btLr"/>
            <w:vAlign w:val="center"/>
            <w:hideMark/>
          </w:tcPr>
          <w:p w:rsidR="00CD7991" w:rsidRPr="00CD7991" w:rsidRDefault="00CD7991" w:rsidP="00CD7991">
            <w:pPr>
              <w:spacing w:after="0" w:line="240" w:lineRule="auto"/>
              <w:ind w:left="113" w:right="113"/>
              <w:jc w:val="center"/>
              <w:rPr>
                <w:rFonts w:ascii="Calibri" w:eastAsia="Times New Roman" w:hAnsi="Calibri" w:cs="Times New Roman"/>
                <w:b/>
                <w:bCs/>
                <w:color w:val="000000"/>
                <w:sz w:val="20"/>
                <w:szCs w:val="20"/>
                <w:lang w:eastAsia="el-GR"/>
              </w:rPr>
            </w:pPr>
            <w:r w:rsidRPr="00CD7991">
              <w:rPr>
                <w:rFonts w:ascii="Calibri" w:eastAsia="Times New Roman" w:hAnsi="Calibri" w:cs="Times New Roman"/>
                <w:b/>
                <w:bCs/>
                <w:color w:val="000000"/>
                <w:sz w:val="20"/>
                <w:szCs w:val="20"/>
                <w:lang w:eastAsia="el-GR"/>
              </w:rPr>
              <w:t>Μ.Μ.</w:t>
            </w: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hideMark/>
          </w:tcPr>
          <w:p w:rsidR="00CD7991" w:rsidRPr="00CD7991" w:rsidRDefault="00CD7991" w:rsidP="00CD7991">
            <w:pPr>
              <w:spacing w:after="0" w:line="240" w:lineRule="auto"/>
              <w:ind w:left="113" w:right="113"/>
              <w:jc w:val="center"/>
              <w:rPr>
                <w:rFonts w:ascii="Calibri" w:eastAsia="Times New Roman" w:hAnsi="Calibri" w:cs="Times New Roman"/>
                <w:b/>
                <w:bCs/>
                <w:color w:val="000000"/>
                <w:sz w:val="20"/>
                <w:szCs w:val="20"/>
                <w:lang w:eastAsia="el-GR"/>
              </w:rPr>
            </w:pPr>
            <w:r w:rsidRPr="00CD7991">
              <w:rPr>
                <w:rFonts w:ascii="Calibri" w:eastAsia="Times New Roman" w:hAnsi="Calibri" w:cs="Times New Roman"/>
                <w:b/>
                <w:bCs/>
                <w:color w:val="000000"/>
                <w:sz w:val="20"/>
                <w:szCs w:val="20"/>
                <w:lang w:eastAsia="el-GR"/>
              </w:rPr>
              <w:t>ΤΙΜΗ ΜΟΝΑΔΟΣ</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CD7991" w:rsidRPr="00CD7991" w:rsidRDefault="00CD7991" w:rsidP="00CD7991">
            <w:pPr>
              <w:spacing w:after="0" w:line="240" w:lineRule="auto"/>
              <w:ind w:left="113" w:right="113"/>
              <w:jc w:val="center"/>
              <w:rPr>
                <w:rFonts w:ascii="Calibri" w:eastAsia="Times New Roman" w:hAnsi="Calibri" w:cs="Times New Roman"/>
                <w:b/>
                <w:bCs/>
                <w:color w:val="000000"/>
                <w:sz w:val="20"/>
                <w:szCs w:val="20"/>
                <w:lang w:eastAsia="el-GR"/>
              </w:rPr>
            </w:pPr>
            <w:r w:rsidRPr="00CD7991">
              <w:rPr>
                <w:rFonts w:ascii="Calibri" w:eastAsia="Times New Roman" w:hAnsi="Calibri" w:cs="Times New Roman"/>
                <w:b/>
                <w:bCs/>
                <w:color w:val="000000"/>
                <w:sz w:val="20"/>
                <w:szCs w:val="20"/>
                <w:lang w:eastAsia="el-GR"/>
              </w:rPr>
              <w:t>Ο.Μ. ΕΔΡΑΣ</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CD7991" w:rsidRPr="00CD7991" w:rsidRDefault="00CD7991" w:rsidP="00CD7991">
            <w:pPr>
              <w:spacing w:after="0" w:line="240" w:lineRule="auto"/>
              <w:ind w:left="113" w:right="113"/>
              <w:jc w:val="center"/>
              <w:rPr>
                <w:rFonts w:ascii="Calibri" w:eastAsia="Times New Roman" w:hAnsi="Calibri" w:cs="Times New Roman"/>
                <w:b/>
                <w:bCs/>
                <w:color w:val="000000"/>
                <w:sz w:val="20"/>
                <w:szCs w:val="20"/>
                <w:lang w:eastAsia="el-GR"/>
              </w:rPr>
            </w:pPr>
            <w:r w:rsidRPr="00CD7991">
              <w:rPr>
                <w:rFonts w:ascii="Calibri" w:eastAsia="Times New Roman" w:hAnsi="Calibri" w:cs="Times New Roman"/>
                <w:b/>
                <w:bCs/>
                <w:color w:val="000000"/>
                <w:sz w:val="20"/>
                <w:szCs w:val="20"/>
                <w:lang w:eastAsia="el-GR"/>
              </w:rPr>
              <w:t>Α.Ο.Μ. ΙΕΡΑΠΕΤΡΑΣ</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CD7991" w:rsidRPr="00CD7991" w:rsidRDefault="00CD7991" w:rsidP="00CD7991">
            <w:pPr>
              <w:spacing w:after="0" w:line="240" w:lineRule="auto"/>
              <w:ind w:left="113" w:right="113"/>
              <w:jc w:val="center"/>
              <w:rPr>
                <w:rFonts w:ascii="Calibri" w:eastAsia="Times New Roman" w:hAnsi="Calibri" w:cs="Times New Roman"/>
                <w:b/>
                <w:bCs/>
                <w:color w:val="000000"/>
                <w:sz w:val="20"/>
                <w:szCs w:val="20"/>
                <w:lang w:eastAsia="el-GR"/>
              </w:rPr>
            </w:pPr>
            <w:r w:rsidRPr="00CD7991">
              <w:rPr>
                <w:rFonts w:ascii="Calibri" w:eastAsia="Times New Roman" w:hAnsi="Calibri" w:cs="Times New Roman"/>
                <w:b/>
                <w:bCs/>
                <w:color w:val="000000"/>
                <w:sz w:val="20"/>
                <w:szCs w:val="20"/>
                <w:lang w:eastAsia="el-GR"/>
              </w:rPr>
              <w:t>Α.Ο.Μ. ΣΗΤΕΙΑΣ</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CD7991" w:rsidRPr="00CD7991" w:rsidRDefault="00CD7991" w:rsidP="00CD7991">
            <w:pPr>
              <w:spacing w:after="0" w:line="240" w:lineRule="auto"/>
              <w:ind w:left="113" w:right="113"/>
              <w:jc w:val="center"/>
              <w:rPr>
                <w:rFonts w:ascii="Calibri" w:eastAsia="Times New Roman" w:hAnsi="Calibri" w:cs="Times New Roman"/>
                <w:b/>
                <w:bCs/>
                <w:color w:val="000000"/>
                <w:sz w:val="20"/>
                <w:szCs w:val="20"/>
                <w:lang w:eastAsia="el-GR"/>
              </w:rPr>
            </w:pPr>
            <w:r w:rsidRPr="00CD7991">
              <w:rPr>
                <w:rFonts w:ascii="Calibri" w:eastAsia="Times New Roman" w:hAnsi="Calibri" w:cs="Times New Roman"/>
                <w:b/>
                <w:bCs/>
                <w:color w:val="000000"/>
                <w:sz w:val="20"/>
                <w:szCs w:val="20"/>
                <w:lang w:eastAsia="el-GR"/>
              </w:rPr>
              <w:t>Γ.Ν.-Κ.Υ. ΝΕΑΠΟΛΗΣ "ΔΙΑΛΥΝΑΚΕΙΟ"</w:t>
            </w:r>
          </w:p>
        </w:tc>
        <w:tc>
          <w:tcPr>
            <w:tcW w:w="850" w:type="dxa"/>
            <w:tcBorders>
              <w:top w:val="single" w:sz="4" w:space="0" w:color="auto"/>
              <w:left w:val="nil"/>
              <w:bottom w:val="single" w:sz="4" w:space="0" w:color="auto"/>
              <w:right w:val="nil"/>
            </w:tcBorders>
            <w:shd w:val="clear" w:color="auto" w:fill="auto"/>
            <w:textDirection w:val="btLr"/>
            <w:vAlign w:val="center"/>
            <w:hideMark/>
          </w:tcPr>
          <w:p w:rsidR="00CD7991" w:rsidRPr="00CD7991" w:rsidRDefault="00CD7991" w:rsidP="00CD7991">
            <w:pPr>
              <w:spacing w:after="0" w:line="240" w:lineRule="auto"/>
              <w:ind w:left="113" w:right="113"/>
              <w:jc w:val="center"/>
              <w:rPr>
                <w:rFonts w:ascii="Calibri" w:eastAsia="Times New Roman" w:hAnsi="Calibri" w:cs="Times New Roman"/>
                <w:b/>
                <w:bCs/>
                <w:color w:val="000000"/>
                <w:sz w:val="20"/>
                <w:szCs w:val="20"/>
                <w:lang w:eastAsia="el-GR"/>
              </w:rPr>
            </w:pPr>
            <w:r w:rsidRPr="00CD7991">
              <w:rPr>
                <w:rFonts w:ascii="Calibri" w:eastAsia="Times New Roman" w:hAnsi="Calibri" w:cs="Times New Roman"/>
                <w:b/>
                <w:bCs/>
                <w:color w:val="000000"/>
                <w:sz w:val="20"/>
                <w:szCs w:val="20"/>
                <w:lang w:eastAsia="el-GR"/>
              </w:rPr>
              <w:t>ΣΥΝΟΛΙΚΗ ΠΟΣΟΤΗΤΑ</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D7991" w:rsidRPr="00CD7991" w:rsidRDefault="00CD7991" w:rsidP="00CD7991">
            <w:pPr>
              <w:spacing w:after="0" w:line="240" w:lineRule="auto"/>
              <w:ind w:left="113" w:right="113"/>
              <w:jc w:val="center"/>
              <w:rPr>
                <w:rFonts w:ascii="Calibri" w:eastAsia="Times New Roman" w:hAnsi="Calibri" w:cs="Times New Roman"/>
                <w:b/>
                <w:bCs/>
                <w:color w:val="000000"/>
                <w:sz w:val="20"/>
                <w:szCs w:val="20"/>
                <w:lang w:eastAsia="el-GR"/>
              </w:rPr>
            </w:pPr>
            <w:r w:rsidRPr="00CD7991">
              <w:rPr>
                <w:rFonts w:ascii="Calibri" w:eastAsia="Times New Roman" w:hAnsi="Calibri" w:cs="Times New Roman"/>
                <w:b/>
                <w:bCs/>
                <w:color w:val="000000"/>
                <w:sz w:val="20"/>
                <w:szCs w:val="20"/>
                <w:lang w:eastAsia="el-GR"/>
              </w:rPr>
              <w:t>ΣΥΝΤΕΛΕΣΤΗΣ Φ.Π.Α.</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CD7991" w:rsidRPr="00CD7991" w:rsidRDefault="00CD7991" w:rsidP="00CD7991">
            <w:pPr>
              <w:spacing w:after="0" w:line="240" w:lineRule="auto"/>
              <w:ind w:left="113" w:right="113"/>
              <w:jc w:val="center"/>
              <w:rPr>
                <w:rFonts w:ascii="Calibri" w:eastAsia="Times New Roman" w:hAnsi="Calibri" w:cs="Times New Roman"/>
                <w:b/>
                <w:bCs/>
                <w:color w:val="000000"/>
                <w:sz w:val="20"/>
                <w:szCs w:val="20"/>
                <w:lang w:eastAsia="el-GR"/>
              </w:rPr>
            </w:pPr>
            <w:r w:rsidRPr="00CD7991">
              <w:rPr>
                <w:rFonts w:ascii="Calibri" w:eastAsia="Times New Roman" w:hAnsi="Calibri" w:cs="Times New Roman"/>
                <w:b/>
                <w:bCs/>
                <w:color w:val="000000"/>
                <w:sz w:val="20"/>
                <w:szCs w:val="20"/>
                <w:lang w:eastAsia="el-GR"/>
              </w:rPr>
              <w:t>ΣΥΝΟΛΙΚΗ ΑΞΙΑ ΧΩΡΙΣ ΦΠΑ</w:t>
            </w:r>
          </w:p>
        </w:tc>
        <w:tc>
          <w:tcPr>
            <w:tcW w:w="1134"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D7991" w:rsidRPr="00CD7991" w:rsidRDefault="00CD7991" w:rsidP="00CD7991">
            <w:pPr>
              <w:spacing w:after="0" w:line="240" w:lineRule="auto"/>
              <w:ind w:left="113" w:right="113"/>
              <w:jc w:val="center"/>
              <w:rPr>
                <w:rFonts w:ascii="Calibri" w:eastAsia="Times New Roman" w:hAnsi="Calibri" w:cs="Times New Roman"/>
                <w:b/>
                <w:bCs/>
                <w:color w:val="000000"/>
                <w:sz w:val="20"/>
                <w:szCs w:val="20"/>
                <w:lang w:eastAsia="el-GR"/>
              </w:rPr>
            </w:pPr>
            <w:r w:rsidRPr="00CD7991">
              <w:rPr>
                <w:rFonts w:ascii="Calibri" w:eastAsia="Times New Roman" w:hAnsi="Calibri" w:cs="Times New Roman"/>
                <w:b/>
                <w:bCs/>
                <w:color w:val="000000"/>
                <w:sz w:val="20"/>
                <w:szCs w:val="20"/>
                <w:lang w:eastAsia="el-GR"/>
              </w:rPr>
              <w:t>ΣΥΝΟΛΙΚΗ ΑΞΙΑ Φ.Π.Α.</w:t>
            </w:r>
          </w:p>
        </w:tc>
        <w:tc>
          <w:tcPr>
            <w:tcW w:w="1133"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D7991" w:rsidRPr="00CD7991" w:rsidRDefault="00CD7991" w:rsidP="00CD7991">
            <w:pPr>
              <w:spacing w:after="0" w:line="240" w:lineRule="auto"/>
              <w:ind w:left="113" w:right="113"/>
              <w:jc w:val="center"/>
              <w:rPr>
                <w:rFonts w:ascii="Calibri" w:eastAsia="Times New Roman" w:hAnsi="Calibri" w:cs="Times New Roman"/>
                <w:b/>
                <w:bCs/>
                <w:color w:val="000000"/>
                <w:sz w:val="20"/>
                <w:szCs w:val="20"/>
                <w:lang w:eastAsia="el-GR"/>
              </w:rPr>
            </w:pPr>
            <w:r w:rsidRPr="00CD7991">
              <w:rPr>
                <w:rFonts w:ascii="Calibri" w:eastAsia="Times New Roman" w:hAnsi="Calibri" w:cs="Times New Roman"/>
                <w:b/>
                <w:bCs/>
                <w:color w:val="000000"/>
                <w:sz w:val="20"/>
                <w:szCs w:val="20"/>
                <w:lang w:eastAsia="el-GR"/>
              </w:rPr>
              <w:t>ΣΥΝΟΛΙΚΗ ΑΞΙΑ ΜΕ Φ.Π.Α.</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175799</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ΑΙΣΘΗΤΗΡΕΣ ΓΙΑ ΛΗΨΗ ΘΕΡΜΟΚΡ. ΟΡΘΟΥ ΟΙΣΟΦΑΓΟΥ </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Αισθητήρας θερμοκρασίας υψηλής ακρίβειας, προς χρήση στις κοιλότητες οισοφάγου και ορθού, ενηλίκων, μιας χρήσης (για έναν ασθενή). Είναι μήκους 1,6m κατασκευασμένος από κατάλληλα </w:t>
            </w:r>
            <w:proofErr w:type="spellStart"/>
            <w:r w:rsidRPr="00CD7991">
              <w:rPr>
                <w:rFonts w:ascii="Calibri" w:eastAsia="Times New Roman" w:hAnsi="Calibri" w:cs="Times New Roman"/>
                <w:color w:val="000000"/>
                <w:sz w:val="20"/>
                <w:szCs w:val="20"/>
                <w:lang w:eastAsia="el-GR"/>
              </w:rPr>
              <w:t>βιο</w:t>
            </w:r>
            <w:proofErr w:type="spellEnd"/>
            <w:r w:rsidRPr="00CD7991">
              <w:rPr>
                <w:rFonts w:ascii="Calibri" w:eastAsia="Times New Roman" w:hAnsi="Calibri" w:cs="Times New Roman"/>
                <w:color w:val="000000"/>
                <w:sz w:val="20"/>
                <w:szCs w:val="20"/>
                <w:lang w:eastAsia="el-GR"/>
              </w:rPr>
              <w:t xml:space="preserve">-συμβατά υλικά, με λεία άκρα ώστε να προστατεύονται οι ιστοί του ασθενούς </w:t>
            </w:r>
            <w:proofErr w:type="spellStart"/>
            <w:r w:rsidRPr="00CD7991">
              <w:rPr>
                <w:rFonts w:ascii="Calibri" w:eastAsia="Times New Roman" w:hAnsi="Calibri" w:cs="Times New Roman"/>
                <w:color w:val="000000"/>
                <w:sz w:val="20"/>
                <w:szCs w:val="20"/>
                <w:lang w:eastAsia="el-GR"/>
              </w:rPr>
              <w:t>απο</w:t>
            </w:r>
            <w:proofErr w:type="spellEnd"/>
            <w:r w:rsidRPr="00CD7991">
              <w:rPr>
                <w:rFonts w:ascii="Calibri" w:eastAsia="Times New Roman" w:hAnsi="Calibri" w:cs="Times New Roman"/>
                <w:color w:val="000000"/>
                <w:sz w:val="20"/>
                <w:szCs w:val="20"/>
                <w:lang w:eastAsia="el-GR"/>
              </w:rPr>
              <w:t xml:space="preserve"> τον κίνδυνο τραυματισμού και ειδική, κλιμακωτή σήμανση ανά εκατοστό ώστε να ελέγχεται το βάθος στο οποίο έχει εισέλθει ο αισθητήρας. Να είναι πιστοποιημένα συμβατός με τα </w:t>
            </w:r>
            <w:proofErr w:type="spellStart"/>
            <w:r w:rsidRPr="00CD7991">
              <w:rPr>
                <w:rFonts w:ascii="Calibri" w:eastAsia="Times New Roman" w:hAnsi="Calibri" w:cs="Times New Roman"/>
                <w:color w:val="000000"/>
                <w:sz w:val="20"/>
                <w:szCs w:val="20"/>
                <w:lang w:eastAsia="el-GR"/>
              </w:rPr>
              <w:t>monitors</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Drager</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Infinity</w:t>
            </w:r>
            <w:proofErr w:type="spellEnd"/>
            <w:r w:rsidRPr="00CD7991">
              <w:rPr>
                <w:rFonts w:ascii="Calibri" w:eastAsia="Times New Roman" w:hAnsi="Calibri" w:cs="Times New Roman"/>
                <w:color w:val="000000"/>
                <w:sz w:val="20"/>
                <w:szCs w:val="20"/>
                <w:lang w:eastAsia="el-GR"/>
              </w:rPr>
              <w:t xml:space="preserve">. Να είναι κατάλληλος και σε συμφωνία με τις </w:t>
            </w:r>
            <w:r w:rsidRPr="00CD7991">
              <w:rPr>
                <w:rFonts w:ascii="Calibri" w:eastAsia="Times New Roman" w:hAnsi="Calibri" w:cs="Times New Roman"/>
                <w:color w:val="000000"/>
                <w:sz w:val="20"/>
                <w:szCs w:val="20"/>
                <w:lang w:eastAsia="el-GR"/>
              </w:rPr>
              <w:lastRenderedPageBreak/>
              <w:t xml:space="preserve">οδηγίες χρήσης της σειράς </w:t>
            </w:r>
            <w:proofErr w:type="spellStart"/>
            <w:r w:rsidRPr="00CD7991">
              <w:rPr>
                <w:rFonts w:ascii="Calibri" w:eastAsia="Times New Roman" w:hAnsi="Calibri" w:cs="Times New Roman"/>
                <w:color w:val="000000"/>
                <w:sz w:val="20"/>
                <w:szCs w:val="20"/>
                <w:lang w:eastAsia="el-GR"/>
              </w:rPr>
              <w:t>monitor</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infinity</w:t>
            </w:r>
            <w:proofErr w:type="spellEnd"/>
            <w:r w:rsidRPr="00CD7991">
              <w:rPr>
                <w:rFonts w:ascii="Calibri" w:eastAsia="Times New Roman" w:hAnsi="Calibri" w:cs="Times New Roman"/>
                <w:color w:val="000000"/>
                <w:sz w:val="20"/>
                <w:szCs w:val="20"/>
                <w:lang w:eastAsia="el-GR"/>
              </w:rPr>
              <w:t>.</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4.500,00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585,00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5.085,00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2</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175429</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ΑΜΠΟΥΛΑ ΒΙΟΛΟΓΙΚΟΥ ΕΛΕΓΧΟΥ ΚΛΙΒ. ΠΛΑΣΜΑΤΟΣ </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Κάθε πακέτο δεικτών να συνοδεύεται από οδηγίες χρήσης στα ελληνικά, ημερομηνία παραγωγής και λήξης, κωδ. παραγωγής, συνθήκες αποθήκευσης, αλλαγή χρώματος μετά την έκθεση στο αποστειρωτικό μέσο. Η συσκευασία των βιολογικών δεικτών να συνοδεύεται από κατάλληλο επωαστήρα (Να παρέχεται δωρεάν). Η διάρκεια αξιολόγησης των αποτελεσμάτων να είναι εμφανής από 30΄ έως 4 ώρες. Να κατατίθεται έγγραφο που θα δηλώνει τα αποτελέσματα των δοκιμών του υλικού για την πιστοποίηση συμμόρφωσης με το EN ISO 11138 -1 &amp; 3 ή ισοδύναμο. Ο κατασκευαστικός οίκος του προϊόντος να είναι πιστοποιημένος σύμφωνα με το EN ISO 9001 ή ισοδύναμο. Η συσκευή του επωαστήρα για τους βιολογικούς δείκτες να διαθέτει τουλάχιστον 10 θέσεις επώασης. Να έχει την δυνατότητα οπτικής και ηχητικής ένδειξης των αποτελεσμάτων και εκτύπωσης αυτών και συναγερμό σε περίπτωση λανθασμένου αποτελέσματος ή λανθασμένης εφαρμογής του βιολογικού δείκτη στον επωαστήρα. Επιπλέον να διαθέτει σύστημα αντίστροφης </w:t>
            </w:r>
            <w:r w:rsidRPr="00CD7991">
              <w:rPr>
                <w:rFonts w:ascii="Calibri" w:eastAsia="Times New Roman" w:hAnsi="Calibri" w:cs="Times New Roman"/>
                <w:color w:val="000000"/>
                <w:sz w:val="20"/>
                <w:szCs w:val="20"/>
                <w:lang w:eastAsia="el-GR"/>
              </w:rPr>
              <w:lastRenderedPageBreak/>
              <w:t xml:space="preserve">μέτρησης του χρόνου επώασης καθώς και δυνατότητα ελέγχου ολοκλήρωσης επώασης μέσω </w:t>
            </w:r>
            <w:proofErr w:type="spellStart"/>
            <w:r w:rsidRPr="00CD7991">
              <w:rPr>
                <w:rFonts w:ascii="Calibri" w:eastAsia="Times New Roman" w:hAnsi="Calibri" w:cs="Times New Roman"/>
                <w:color w:val="000000"/>
                <w:sz w:val="20"/>
                <w:szCs w:val="20"/>
                <w:lang w:eastAsia="el-GR"/>
              </w:rPr>
              <w:t>Smartphone</w:t>
            </w:r>
            <w:proofErr w:type="spellEnd"/>
            <w:r w:rsidRPr="00CD7991">
              <w:rPr>
                <w:rFonts w:ascii="Calibri" w:eastAsia="Times New Roman" w:hAnsi="Calibri" w:cs="Times New Roman"/>
                <w:color w:val="000000"/>
                <w:sz w:val="20"/>
                <w:szCs w:val="20"/>
                <w:lang w:eastAsia="el-GR"/>
              </w:rPr>
              <w:t xml:space="preserve"> ή PC. Να προσκομιστούν δείγματα προς αξιολόγηση.</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8,95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3.580,00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859,20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4.439,20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3</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133780</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ΑΥΤΟΚΟΛΛΗΤΑ ΗΛΕΚΤΡΟΔΙΑ ΑΠΙΝΙΔΩΤΗ</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16</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16</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256,00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61,44</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317,44</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72331</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ΒΑΖΑ ΠΛΑΣΤΙΚΑ ΓΙΑ ΠΑΡΑΣΚΕΥΑΣΜ. ΜΕ ΠΩΜΑ ΑΣΦΑΛΕΙΑΣ 5000 ml</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Κουμπωτά με πώμα ασφαλείας.</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1,28</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320,00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76,80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396,80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70729</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ΒΑΖΑ ΠΛΑΣΤΙΚΑ ΓΙΑ ΠΑΡΑΣΚΕΥΑΣΜΑΤΑ ΜΕ ΠΩΜΑ ΑΣΦΑΛΕΙΑΣ   100ML</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Βιδωτό με πώμα ασφαλείας.</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ΤΕΜ</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0,2</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72,00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372,00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72428</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ΒΑΖΟ ΠΛΑΣΤΙΚΟ ΜΕ ΚΑΠΑΚΙ ΑΣΦΑΛΕΙΑΣ ΓΙΑ ΠΑΡΑΣΚΕΥΑΣΜΑΤΑ 250 ML</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Κουμπωτά με πώμα ασφαλείας.</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ΤΕΜ</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0,259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207,20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49,73</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256,93</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226418</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ΒΙΟΛΟΓΙΚΟΣ ΔΕIΚΤΗΣ ΑΤΜΟΥ 1 ΩΡΑΣ </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 Να παρέχει αξιόπιστα αποτελέσματα μετά από επώαση διάρκειας </w:t>
            </w:r>
            <w:proofErr w:type="spellStart"/>
            <w:r w:rsidRPr="00CD7991">
              <w:rPr>
                <w:rFonts w:ascii="Calibri" w:eastAsia="Times New Roman" w:hAnsi="Calibri" w:cs="Times New Roman"/>
                <w:color w:val="000000"/>
                <w:sz w:val="20"/>
                <w:szCs w:val="20"/>
                <w:lang w:eastAsia="el-GR"/>
              </w:rPr>
              <w:t>εικοσιτεσσάρων</w:t>
            </w:r>
            <w:proofErr w:type="spellEnd"/>
            <w:r w:rsidRPr="00CD7991">
              <w:rPr>
                <w:rFonts w:ascii="Calibri" w:eastAsia="Times New Roman" w:hAnsi="Calibri" w:cs="Times New Roman"/>
                <w:color w:val="000000"/>
                <w:sz w:val="20"/>
                <w:szCs w:val="20"/>
                <w:lang w:eastAsia="el-GR"/>
              </w:rPr>
              <w:t xml:space="preserve"> έως εξήντα λεπτών. </w:t>
            </w:r>
            <w:r w:rsidRPr="00CD7991">
              <w:rPr>
                <w:rFonts w:ascii="Calibri" w:eastAsia="Times New Roman" w:hAnsi="Calibri" w:cs="Times New Roman"/>
                <w:color w:val="000000"/>
                <w:sz w:val="20"/>
                <w:szCs w:val="20"/>
                <w:lang w:eastAsia="el-GR"/>
              </w:rPr>
              <w:br/>
              <w:t>• Να κατατίθεται ΕΝ ISO 9001 ή ισοδύναμο του κατασκευαστικού οίκου.</w:t>
            </w:r>
            <w:r w:rsidRPr="00CD7991">
              <w:rPr>
                <w:rFonts w:ascii="Calibri" w:eastAsia="Times New Roman" w:hAnsi="Calibri" w:cs="Times New Roman"/>
                <w:color w:val="000000"/>
                <w:sz w:val="20"/>
                <w:szCs w:val="20"/>
                <w:lang w:eastAsia="el-GR"/>
              </w:rPr>
              <w:br/>
              <w:t>• Να κατατίθεται έγγραφο από ανεξάρτητο κοινοποιημένο οργανισμό που θα δηλώνει τα αποτελέσματα των δοκιμών του υλικού για την πιστοποίηση  συμμόρφωσης με το ΕΝ ISO 11138:2017 ή ισοδύναμο.</w:t>
            </w:r>
            <w:r w:rsidRPr="00CD7991">
              <w:rPr>
                <w:rFonts w:ascii="Calibri" w:eastAsia="Times New Roman" w:hAnsi="Calibri" w:cs="Times New Roman"/>
                <w:color w:val="000000"/>
                <w:sz w:val="20"/>
                <w:szCs w:val="20"/>
                <w:lang w:eastAsia="el-GR"/>
              </w:rPr>
              <w:br/>
            </w:r>
            <w:r w:rsidRPr="00CD7991">
              <w:rPr>
                <w:rFonts w:ascii="Calibri" w:eastAsia="Times New Roman" w:hAnsi="Calibri" w:cs="Times New Roman"/>
                <w:color w:val="000000"/>
                <w:sz w:val="20"/>
                <w:szCs w:val="20"/>
                <w:lang w:eastAsia="el-GR"/>
              </w:rPr>
              <w:lastRenderedPageBreak/>
              <w:t xml:space="preserve">• Να κατατίθεται έγγραφο από τον κατασκευαστή που να αναφέρει  συγκεκριμένα τις ενδεικνυόμενες θερμοκρασίες χρήσης σε κλίβανους υψηλού κενού και όχι εύρος θερμοκρασιών για όλες τις κατηγορίες κλιβάνων ατμού (πχ κλίβανοι κενού και βαρύτητας) </w:t>
            </w:r>
            <w:r w:rsidRPr="00CD7991">
              <w:rPr>
                <w:rFonts w:ascii="Calibri" w:eastAsia="Times New Roman" w:hAnsi="Calibri" w:cs="Times New Roman"/>
                <w:color w:val="000000"/>
                <w:sz w:val="20"/>
                <w:szCs w:val="20"/>
                <w:lang w:eastAsia="el-GR"/>
              </w:rPr>
              <w:br/>
              <w:t xml:space="preserve">• Ο επωαστήρας να διαθέτει τουλάχιστον 10 θέσεις επώασης (να παρέχεται δωρεάν), να έχει τη δυνατότητα οπτικής και ηχητικής ένδειξης των αποτελεσμάτων και συναγερμό σε περίπτωση λανθασμένου αποτελέσματος ή λανθασμένης χρήσης. Να διαθέτει οπτικό σύστημα αντίστροφης μέτρησης του χρόνου επώασης καθώς και δυνατότητα ελέγχου ολοκλήρωσης επώασης μέσω </w:t>
            </w:r>
            <w:proofErr w:type="spellStart"/>
            <w:r w:rsidRPr="00CD7991">
              <w:rPr>
                <w:rFonts w:ascii="Calibri" w:eastAsia="Times New Roman" w:hAnsi="Calibri" w:cs="Times New Roman"/>
                <w:color w:val="000000"/>
                <w:sz w:val="20"/>
                <w:szCs w:val="20"/>
                <w:lang w:eastAsia="el-GR"/>
              </w:rPr>
              <w:t>Smartphone</w:t>
            </w:r>
            <w:proofErr w:type="spellEnd"/>
            <w:r w:rsidRPr="00CD7991">
              <w:rPr>
                <w:rFonts w:ascii="Calibri" w:eastAsia="Times New Roman" w:hAnsi="Calibri" w:cs="Times New Roman"/>
                <w:color w:val="000000"/>
                <w:sz w:val="20"/>
                <w:szCs w:val="20"/>
                <w:lang w:eastAsia="el-GR"/>
              </w:rPr>
              <w:t xml:space="preserve"> ή PC. Να είναι εύχρηστος/αξιόπιστος και ο έλεγχος του επωαστήρα/δείκτη να γίνεται με ένα (1) μάρτυρα ημερησίως και να αφορά όλες τις θέσεις επώασης. Να κατατεθεί, επί ποινή απόρριψης, το αναλυτικό </w:t>
            </w:r>
            <w:proofErr w:type="spellStart"/>
            <w:r w:rsidRPr="00CD7991">
              <w:rPr>
                <w:rFonts w:ascii="Calibri" w:eastAsia="Times New Roman" w:hAnsi="Calibri" w:cs="Times New Roman"/>
                <w:color w:val="000000"/>
                <w:sz w:val="20"/>
                <w:szCs w:val="20"/>
                <w:lang w:eastAsia="el-GR"/>
              </w:rPr>
              <w:t>manual</w:t>
            </w:r>
            <w:proofErr w:type="spellEnd"/>
            <w:r w:rsidRPr="00CD7991">
              <w:rPr>
                <w:rFonts w:ascii="Calibri" w:eastAsia="Times New Roman" w:hAnsi="Calibri" w:cs="Times New Roman"/>
                <w:color w:val="000000"/>
                <w:sz w:val="20"/>
                <w:szCs w:val="20"/>
                <w:lang w:eastAsia="el-GR"/>
              </w:rPr>
              <w:t xml:space="preserve"> του επωαστήρα στην Ελληνική γλώσσα. Η συσκευή να φέρει σήμανση CE, να κατατεθεί επί ποινή απόρριψης, το αντίστοιχο πιστοποιητικό.</w:t>
            </w:r>
            <w:r w:rsidRPr="00CD7991">
              <w:rPr>
                <w:rFonts w:ascii="Calibri" w:eastAsia="Times New Roman" w:hAnsi="Calibri" w:cs="Times New Roman"/>
                <w:color w:val="000000"/>
                <w:sz w:val="20"/>
                <w:szCs w:val="20"/>
                <w:lang w:eastAsia="el-GR"/>
              </w:rPr>
              <w:br/>
              <w:t xml:space="preserve">• Να παρέχεται από την εταιρεία τεχνική υποστήριξη του υλικού, για την άμεση επίλυση τυχόν προβλημάτων (αντικατάσταση </w:t>
            </w:r>
            <w:r w:rsidRPr="00CD7991">
              <w:rPr>
                <w:rFonts w:ascii="Calibri" w:eastAsia="Times New Roman" w:hAnsi="Calibri" w:cs="Times New Roman"/>
                <w:color w:val="000000"/>
                <w:sz w:val="20"/>
                <w:szCs w:val="20"/>
                <w:lang w:eastAsia="el-GR"/>
              </w:rPr>
              <w:lastRenderedPageBreak/>
              <w:t xml:space="preserve">επωαστήρα κλπ) που θα προκύψουν εντός 12ωρών, να κατατεθεί, επί ποινή απόρριψης, σχετική υπεύθυνη δήλωση. </w:t>
            </w:r>
            <w:r w:rsidRPr="00CD7991">
              <w:rPr>
                <w:rFonts w:ascii="Calibri" w:eastAsia="Times New Roman" w:hAnsi="Calibri" w:cs="Times New Roman"/>
                <w:color w:val="000000"/>
                <w:sz w:val="20"/>
                <w:szCs w:val="20"/>
                <w:lang w:eastAsia="el-GR"/>
              </w:rPr>
              <w:br/>
              <w:t>• Να παρέχονται τουλάχιστον δύο επωαστήρες με την προμήθεια των βιολογικών δεικτών (για να υπάρχει σε περίπτωση βλάβης άμεση αντικατάσταση)</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7,2</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1600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11.520,00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1.497,60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13.017,60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8</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39985</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ΒΟΥΡΤΣΕΣ ΓΙΑ ΤΕΣΤ ΠΑΠΑΝΙΚΟΛΑΟΥ</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roofErr w:type="spellStart"/>
            <w:r w:rsidRPr="00CD7991">
              <w:rPr>
                <w:rFonts w:ascii="Calibri" w:eastAsia="Times New Roman" w:hAnsi="Calibri" w:cs="Times New Roman"/>
                <w:color w:val="000000"/>
                <w:sz w:val="20"/>
                <w:szCs w:val="20"/>
                <w:lang w:eastAsia="el-GR"/>
              </w:rPr>
              <w:t>Βουρτσακια</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αποστειρωμενα</w:t>
            </w:r>
            <w:proofErr w:type="spellEnd"/>
            <w:r w:rsidRPr="00CD7991">
              <w:rPr>
                <w:rFonts w:ascii="Calibri" w:eastAsia="Times New Roman" w:hAnsi="Calibri" w:cs="Times New Roman"/>
                <w:color w:val="000000"/>
                <w:sz w:val="20"/>
                <w:szCs w:val="20"/>
                <w:lang w:eastAsia="el-GR"/>
              </w:rPr>
              <w:t xml:space="preserve"> για </w:t>
            </w:r>
            <w:proofErr w:type="spellStart"/>
            <w:r w:rsidRPr="00CD7991">
              <w:rPr>
                <w:rFonts w:ascii="Calibri" w:eastAsia="Times New Roman" w:hAnsi="Calibri" w:cs="Times New Roman"/>
                <w:color w:val="000000"/>
                <w:sz w:val="20"/>
                <w:szCs w:val="20"/>
                <w:lang w:eastAsia="el-GR"/>
              </w:rPr>
              <w:t>ληψη</w:t>
            </w:r>
            <w:proofErr w:type="spellEnd"/>
            <w:r w:rsidRPr="00CD7991">
              <w:rPr>
                <w:rFonts w:ascii="Calibri" w:eastAsia="Times New Roman" w:hAnsi="Calibri" w:cs="Times New Roman"/>
                <w:color w:val="000000"/>
                <w:sz w:val="20"/>
                <w:szCs w:val="20"/>
                <w:lang w:eastAsia="el-GR"/>
              </w:rPr>
              <w:t xml:space="preserve"> τεστ </w:t>
            </w:r>
            <w:proofErr w:type="spellStart"/>
            <w:r w:rsidRPr="00CD7991">
              <w:rPr>
                <w:rFonts w:ascii="Calibri" w:eastAsia="Times New Roman" w:hAnsi="Calibri" w:cs="Times New Roman"/>
                <w:color w:val="000000"/>
                <w:sz w:val="20"/>
                <w:szCs w:val="20"/>
                <w:lang w:eastAsia="el-GR"/>
              </w:rPr>
              <w:t>παπανικολαου</w:t>
            </w:r>
            <w:proofErr w:type="spellEnd"/>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0,48</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3.360,00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806,40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4.166,40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175713</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ΒΟΥΡΤΣΕΣ ΧΕΙΡΟΥΡΓΕΙΟΥ.</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Βούρτσες χειρουργείου από απαλό και μη ερεθιστικό υλικό. Από την μια πλευρά να φέρουν σφουγγαράκι για την περιποίηση του δέρματος και από την άλλη </w:t>
            </w:r>
            <w:proofErr w:type="spellStart"/>
            <w:r w:rsidRPr="00CD7991">
              <w:rPr>
                <w:rFonts w:ascii="Calibri" w:eastAsia="Times New Roman" w:hAnsi="Calibri" w:cs="Times New Roman"/>
                <w:color w:val="000000"/>
                <w:sz w:val="20"/>
                <w:szCs w:val="20"/>
                <w:lang w:eastAsia="el-GR"/>
              </w:rPr>
              <w:t>ατραυματικές</w:t>
            </w:r>
            <w:proofErr w:type="spellEnd"/>
            <w:r w:rsidRPr="00CD7991">
              <w:rPr>
                <w:rFonts w:ascii="Calibri" w:eastAsia="Times New Roman" w:hAnsi="Calibri" w:cs="Times New Roman"/>
                <w:color w:val="000000"/>
                <w:sz w:val="20"/>
                <w:szCs w:val="20"/>
                <w:lang w:eastAsia="el-GR"/>
              </w:rPr>
              <w:t xml:space="preserve"> οδοντώσεις από </w:t>
            </w:r>
            <w:proofErr w:type="spellStart"/>
            <w:r w:rsidRPr="00CD7991">
              <w:rPr>
                <w:rFonts w:ascii="Calibri" w:eastAsia="Times New Roman" w:hAnsi="Calibri" w:cs="Times New Roman"/>
                <w:color w:val="000000"/>
                <w:sz w:val="20"/>
                <w:szCs w:val="20"/>
                <w:lang w:eastAsia="el-GR"/>
              </w:rPr>
              <w:t>nylon</w:t>
            </w:r>
            <w:proofErr w:type="spellEnd"/>
            <w:r w:rsidRPr="00CD7991">
              <w:rPr>
                <w:rFonts w:ascii="Calibri" w:eastAsia="Times New Roman" w:hAnsi="Calibri" w:cs="Times New Roman"/>
                <w:color w:val="000000"/>
                <w:sz w:val="20"/>
                <w:szCs w:val="20"/>
                <w:lang w:eastAsia="el-GR"/>
              </w:rPr>
              <w:t xml:space="preserve"> για καθαρισμό των ονύχων. Να είναι </w:t>
            </w:r>
            <w:proofErr w:type="spellStart"/>
            <w:r w:rsidRPr="00CD7991">
              <w:rPr>
                <w:rFonts w:ascii="Calibri" w:eastAsia="Times New Roman" w:hAnsi="Calibri" w:cs="Times New Roman"/>
                <w:color w:val="000000"/>
                <w:sz w:val="20"/>
                <w:szCs w:val="20"/>
                <w:lang w:eastAsia="el-GR"/>
              </w:rPr>
              <w:t>latex</w:t>
            </w:r>
            <w:proofErr w:type="spellEnd"/>
            <w:r w:rsidRPr="00CD7991">
              <w:rPr>
                <w:rFonts w:ascii="Calibri" w:eastAsia="Times New Roman" w:hAnsi="Calibri" w:cs="Times New Roman"/>
                <w:color w:val="000000"/>
                <w:sz w:val="20"/>
                <w:szCs w:val="20"/>
                <w:lang w:eastAsia="el-GR"/>
              </w:rPr>
              <w:t xml:space="preserve"> και DEHP ελεύθερες μιας χρήσης αποστειρωμένες. Με αντισηπτικό </w:t>
            </w:r>
            <w:proofErr w:type="spellStart"/>
            <w:r w:rsidRPr="00CD7991">
              <w:rPr>
                <w:rFonts w:ascii="Calibri" w:eastAsia="Times New Roman" w:hAnsi="Calibri" w:cs="Times New Roman"/>
                <w:color w:val="000000"/>
                <w:sz w:val="20"/>
                <w:szCs w:val="20"/>
                <w:lang w:eastAsia="el-GR"/>
              </w:rPr>
              <w:t>povidone</w:t>
            </w:r>
            <w:proofErr w:type="spellEnd"/>
            <w:r w:rsidRPr="00CD7991">
              <w:rPr>
                <w:rFonts w:ascii="Calibri" w:eastAsia="Times New Roman" w:hAnsi="Calibri" w:cs="Times New Roman"/>
                <w:color w:val="000000"/>
                <w:sz w:val="20"/>
                <w:szCs w:val="20"/>
                <w:lang w:eastAsia="el-GR"/>
              </w:rPr>
              <w:t xml:space="preserve"> σε διάλυμα νερού.</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0,29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60,90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14,62</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75,52</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201218</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ΒΡΑΧΙΟΛΑΚΙ ΕΝΗΛΙΚΩΝ  (ΓΙΑ ΧΡΗΣΗ ΣΤΟΥΣ ΝΕΚΡΟΥΣ)</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0,0285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5,70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1,37</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7,07</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70926</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ΒΡΑΧΙΟΛΑΚΙΑ ΝΕΟΓΝΩΝ ΡΟΖ</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0,028</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14,00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3,36</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17,36</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70739</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ΒΡΑΧΙΟΛΑΚΙΑ ΝΕΟΓΝΩΝ ΣΙΕΛ</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0,028</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14,00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3,36</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17,36</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70738</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ΓΕΛΗ ΓΙΑ ΑΠΙΝΙΔΩΤΗ </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ΣΕ ΦΙΑΛΗ ΤΩΝ 250ΜL TZEL CE </w:t>
            </w:r>
            <w:proofErr w:type="spellStart"/>
            <w:r w:rsidRPr="00CD7991">
              <w:rPr>
                <w:rFonts w:ascii="Calibri" w:eastAsia="Times New Roman" w:hAnsi="Calibri" w:cs="Times New Roman"/>
                <w:color w:val="000000"/>
                <w:sz w:val="20"/>
                <w:szCs w:val="20"/>
                <w:lang w:eastAsia="el-GR"/>
              </w:rPr>
              <w:t>ειδικο</w:t>
            </w:r>
            <w:proofErr w:type="spellEnd"/>
            <w:r w:rsidRPr="00CD7991">
              <w:rPr>
                <w:rFonts w:ascii="Calibri" w:eastAsia="Times New Roman" w:hAnsi="Calibri" w:cs="Times New Roman"/>
                <w:color w:val="000000"/>
                <w:sz w:val="20"/>
                <w:szCs w:val="20"/>
                <w:lang w:eastAsia="el-GR"/>
              </w:rPr>
              <w:t xml:space="preserve"> για </w:t>
            </w:r>
            <w:proofErr w:type="spellStart"/>
            <w:r w:rsidRPr="00CD7991">
              <w:rPr>
                <w:rFonts w:ascii="Calibri" w:eastAsia="Times New Roman" w:hAnsi="Calibri" w:cs="Times New Roman"/>
                <w:color w:val="000000"/>
                <w:sz w:val="20"/>
                <w:szCs w:val="20"/>
                <w:lang w:eastAsia="el-GR"/>
              </w:rPr>
              <w:t>απινιδωση</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χωρις</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συντηρητικα</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αχρωμο,υδατοδιαλυτο</w:t>
            </w:r>
            <w:proofErr w:type="spellEnd"/>
            <w:r w:rsidRPr="00CD7991">
              <w:rPr>
                <w:rFonts w:ascii="Calibri" w:eastAsia="Times New Roman" w:hAnsi="Calibri" w:cs="Times New Roman"/>
                <w:color w:val="000000"/>
                <w:sz w:val="20"/>
                <w:szCs w:val="20"/>
                <w:lang w:eastAsia="el-GR"/>
              </w:rPr>
              <w:t xml:space="preserve"> ,να μην </w:t>
            </w:r>
            <w:proofErr w:type="spellStart"/>
            <w:r w:rsidRPr="00CD7991">
              <w:rPr>
                <w:rFonts w:ascii="Calibri" w:eastAsia="Times New Roman" w:hAnsi="Calibri" w:cs="Times New Roman"/>
                <w:color w:val="000000"/>
                <w:sz w:val="20"/>
                <w:szCs w:val="20"/>
                <w:lang w:eastAsia="el-GR"/>
              </w:rPr>
              <w:t>προκαλει</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ερεθισμους</w:t>
            </w:r>
            <w:proofErr w:type="spellEnd"/>
            <w:r w:rsidRPr="00CD7991">
              <w:rPr>
                <w:rFonts w:ascii="Calibri" w:eastAsia="Times New Roman" w:hAnsi="Calibri" w:cs="Times New Roman"/>
                <w:color w:val="000000"/>
                <w:sz w:val="20"/>
                <w:szCs w:val="20"/>
                <w:lang w:eastAsia="el-GR"/>
              </w:rPr>
              <w:t>.</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0,375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281,25</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67,50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348,75</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14</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175867</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ΓΛΩΣΟΠΙΕΣΤΡΑ Μ.Χ. ΑΠΟΣΤΕΙΡΩΜΕΝΑ</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roofErr w:type="spellStart"/>
            <w:r w:rsidRPr="00CD7991">
              <w:rPr>
                <w:rFonts w:ascii="Calibri" w:eastAsia="Times New Roman" w:hAnsi="Calibri" w:cs="Times New Roman"/>
                <w:color w:val="000000"/>
                <w:sz w:val="20"/>
                <w:szCs w:val="20"/>
                <w:lang w:eastAsia="el-GR"/>
              </w:rPr>
              <w:t>Γλωσσοπίεστρα</w:t>
            </w:r>
            <w:proofErr w:type="spellEnd"/>
            <w:r w:rsidRPr="00CD7991">
              <w:rPr>
                <w:rFonts w:ascii="Calibri" w:eastAsia="Times New Roman" w:hAnsi="Calibri" w:cs="Times New Roman"/>
                <w:color w:val="000000"/>
                <w:sz w:val="20"/>
                <w:szCs w:val="20"/>
                <w:lang w:eastAsia="el-GR"/>
              </w:rPr>
              <w:t xml:space="preserve"> μιας χρήσης ξύλινα σε ατομική συσκευασία</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0,0107</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15000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7000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62000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663,40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159,22</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822,62</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175866</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ΓΛΩΣΟΠΙΕΣΤΡΑ Μ.Χ. ΜΗ ΑΠΟΣΤΕΙΡΩΜΕΝΑ</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0,0053</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63,60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15,26</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78,86</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16</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156106</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ΓΥΑΛΙΑ ΠΡΟΣΤΑΤΕΥΤΙΚΑ, ΑΘΡΑΥΣΤΑ, ΑΝΤΙΘΑΜΒΩΤΙΚΑ</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Πρέπει να προσφέρουν:</w:t>
            </w:r>
            <w:r w:rsidRPr="00CD7991">
              <w:rPr>
                <w:rFonts w:ascii="Calibri" w:eastAsia="Times New Roman" w:hAnsi="Calibri" w:cs="Times New Roman"/>
                <w:color w:val="000000"/>
                <w:sz w:val="20"/>
                <w:szCs w:val="20"/>
                <w:lang w:eastAsia="el-GR"/>
              </w:rPr>
              <w:br/>
              <w:t>• πλευρική προστασία</w:t>
            </w:r>
            <w:r w:rsidRPr="00CD7991">
              <w:rPr>
                <w:rFonts w:ascii="Calibri" w:eastAsia="Times New Roman" w:hAnsi="Calibri" w:cs="Times New Roman"/>
                <w:color w:val="000000"/>
                <w:sz w:val="20"/>
                <w:szCs w:val="20"/>
                <w:lang w:eastAsia="el-GR"/>
              </w:rPr>
              <w:br/>
              <w:t xml:space="preserve">• να είναι </w:t>
            </w:r>
            <w:proofErr w:type="spellStart"/>
            <w:r w:rsidRPr="00CD7991">
              <w:rPr>
                <w:rFonts w:ascii="Calibri" w:eastAsia="Times New Roman" w:hAnsi="Calibri" w:cs="Times New Roman"/>
                <w:color w:val="000000"/>
                <w:sz w:val="20"/>
                <w:szCs w:val="20"/>
                <w:lang w:eastAsia="el-GR"/>
              </w:rPr>
              <w:t>αντιθαμβωτικά</w:t>
            </w:r>
            <w:proofErr w:type="spellEnd"/>
            <w:r w:rsidRPr="00CD7991">
              <w:rPr>
                <w:rFonts w:ascii="Calibri" w:eastAsia="Times New Roman" w:hAnsi="Calibri" w:cs="Times New Roman"/>
                <w:color w:val="000000"/>
                <w:sz w:val="20"/>
                <w:szCs w:val="20"/>
                <w:lang w:eastAsia="el-GR"/>
              </w:rPr>
              <w:br/>
              <w:t>• να έχουν ευρύ οπτικό Πεδίο</w:t>
            </w:r>
            <w:r w:rsidRPr="00CD7991">
              <w:rPr>
                <w:rFonts w:ascii="Calibri" w:eastAsia="Times New Roman" w:hAnsi="Calibri" w:cs="Times New Roman"/>
                <w:color w:val="000000"/>
                <w:sz w:val="20"/>
                <w:szCs w:val="20"/>
                <w:lang w:eastAsia="el-GR"/>
              </w:rPr>
              <w:br/>
              <w:t>• αυξημένη ανθεκτικότητα για την προστασία των οφθαλμικών βλεννογόνων.</w:t>
            </w:r>
            <w:r w:rsidRPr="00CD7991">
              <w:rPr>
                <w:rFonts w:ascii="Calibri" w:eastAsia="Times New Roman" w:hAnsi="Calibri" w:cs="Times New Roman"/>
                <w:color w:val="000000"/>
                <w:sz w:val="20"/>
                <w:szCs w:val="20"/>
                <w:lang w:eastAsia="el-GR"/>
              </w:rPr>
              <w:br/>
              <w:t>• να έχουν κατασκευαστεί σύμφωνα με την ευρωπαϊκή νόρμα ΕΝ 166:1996</w:t>
            </w:r>
            <w:r w:rsidRPr="00CD7991">
              <w:rPr>
                <w:rFonts w:ascii="Calibri" w:eastAsia="Times New Roman" w:hAnsi="Calibri" w:cs="Times New Roman"/>
                <w:color w:val="000000"/>
                <w:sz w:val="20"/>
                <w:szCs w:val="20"/>
                <w:lang w:eastAsia="el-GR"/>
              </w:rPr>
              <w:br/>
              <w:t>• να φέρουν τη σήμανση CΕ στην συσκευασία</w:t>
            </w:r>
            <w:r w:rsidRPr="00CD7991">
              <w:rPr>
                <w:rFonts w:ascii="Calibri" w:eastAsia="Times New Roman" w:hAnsi="Calibri" w:cs="Times New Roman"/>
                <w:color w:val="000000"/>
                <w:sz w:val="20"/>
                <w:szCs w:val="20"/>
                <w:lang w:eastAsia="el-GR"/>
              </w:rPr>
              <w:br/>
              <w:t>• Τα προστατευτικά γυαλιά μπορεί να είναι τύπου διακριτών φακών (με βραχίονες) ή τύπου μάσκας (με ιμάντα) αρκεί να πληρούν την ΕΝ 166:1996.</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7300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12.775,00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3.066,00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15.841,00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175714</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ΔΟΧΕΙΑ ΑΠΟΡΡΙΨΗΣ ΒΕΛ. 2.7ΛΙΤΡ</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Πλαστικά με εργονομικό καπάκι που εξασφαλίζει την απομάκρυνση βελονών και ειδική θυρίδα για αφαίρεση λεπίδων. Πλαστικά δοχεία αδιαφανή  2,7 λίτρων. Το καπάκι να είναι εργονομικά σχεδιασμένο κατά τέτοιο τρόπο ώστε να εξασφαλίζεται η ασφαλή και ακίνδυνη απομάκρυνση αιχμηρών αντικειμένων. Επιπρόσθετα να φέρουν ειδική θυρίδα για αφαίρεση λεπίδων από τη χειρολαβή. Τα δοχεία μετά το γέμισμα να </w:t>
            </w:r>
            <w:r w:rsidRPr="00CD7991">
              <w:rPr>
                <w:rFonts w:ascii="Calibri" w:eastAsia="Times New Roman" w:hAnsi="Calibri" w:cs="Times New Roman"/>
                <w:color w:val="000000"/>
                <w:sz w:val="20"/>
                <w:szCs w:val="20"/>
                <w:lang w:eastAsia="el-GR"/>
              </w:rPr>
              <w:lastRenderedPageBreak/>
              <w:t>κλείνουν ερμητικά. Να είναι κατασκευασμένα από χονδρό, ανθεκτικό πλαστικό που να αποτεφρώνεται.  Να καλύπτουν πρότυπα ασφαλείας κατά TUV/UN TRBA 250 και ISO 23907 ή ισοδύναμα.</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0,53</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901,00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216,24</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1.117,24</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18</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175715</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ΔΟΧΕΙΑ ΑΠΟΡΡΙΨΗΣ ΒΕΛ. 5ΛΙΤΡΩΝ</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Πλαστικά δοχεία αδιαφανή  5 λίτρων. Το καπάκι να είναι εργονομικά σχεδιασμένο κατά τέτοιο τρόπο ώστε να εξασφαλίζεται η ασφαλή και ακίνδυνη απομάκρυνση αιχμηρών αντικειμένων. Επιπρόσθετα να φέρουν ειδική θυρίδα για αφαίρεση λεπίδων από τη χειρολαβή. Τα δοχεία μετά το γέμισμα να κλείνουν ερμητικά. Να είναι κατασκευασμένα από χονδρό, ανθεκτικό πλαστικό που να αποτεφρώνεται. Να καλύπτουν πρότυπα ασφαλείας κατά TUV/UN TRBA 250 και ISO 23907 ή ισοδύναμα.</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0,58</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800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3100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1.798,00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431,52</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2.229,52</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19</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175446</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ΔΟΧΕΙΑ ΔΕΙΓΜ. ΒΙΟΨΙΑΣ 2000 CC</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Κουμπωτά με πώμα ασφαλείας.</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2,14</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963,00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231,12</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1.194,12</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175448</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ΔΟΧΕΙΑ ΔΕΙΓΜΑΤ. ΒΙΟΨΙΑΣ 1 LT</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Κουμπωτά με πώμα ασφαλείας.</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0,6111</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305,55</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73,33</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378,88</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175449</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ΔΟΧΕΙΑ ΔΕΙΓΜΑΤ. ΒΙΟΨΙΑΣ 500 ML</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Κουμπωτά με πώμα ασφαλείας.</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0,35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42,00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217,00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22</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202805</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ΕΜΒΡΥΟΥΛΚΟΣ ΜΙΑ ΧΡΗΣΗΣ</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38</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1.862,00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446,88</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2.308,88</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23</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28038</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ΕΞΑΣΚΗΤΕΣ ΑΝΑΠΝΟΗΣ ΕΝΗΛΙΚΩΝ</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1,587</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140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222,18</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53,32</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275,50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72327</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ΕΞΑΣΚΗΤΕΣ ΑΝΑΠΝΟΗΣ -</w:t>
            </w:r>
            <w:r w:rsidRPr="00CD7991">
              <w:rPr>
                <w:rFonts w:ascii="Calibri" w:eastAsia="Times New Roman" w:hAnsi="Calibri" w:cs="Times New Roman"/>
                <w:color w:val="000000"/>
                <w:sz w:val="20"/>
                <w:szCs w:val="20"/>
                <w:lang w:eastAsia="el-GR"/>
              </w:rPr>
              <w:lastRenderedPageBreak/>
              <w:t>ΜΕΤΡΗΣΗΣ ΖΩΤΙΚΗΣ ΧΩΡΗΤΙΚΟΤΗΤΑΣ. TRIFLO</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 xml:space="preserve">Με τρεις διαφανείς αεροθαλάμους με χρωματισμένα μπαλάκια ανά θάλαμο </w:t>
            </w:r>
            <w:r w:rsidRPr="00CD7991">
              <w:rPr>
                <w:rFonts w:ascii="Calibri" w:eastAsia="Times New Roman" w:hAnsi="Calibri" w:cs="Times New Roman"/>
                <w:color w:val="000000"/>
                <w:sz w:val="20"/>
                <w:szCs w:val="20"/>
                <w:lang w:eastAsia="el-GR"/>
              </w:rPr>
              <w:lastRenderedPageBreak/>
              <w:t xml:space="preserve">για </w:t>
            </w:r>
            <w:proofErr w:type="spellStart"/>
            <w:r w:rsidRPr="00CD7991">
              <w:rPr>
                <w:rFonts w:ascii="Calibri" w:eastAsia="Times New Roman" w:hAnsi="Calibri" w:cs="Times New Roman"/>
                <w:color w:val="000000"/>
                <w:sz w:val="20"/>
                <w:szCs w:val="20"/>
                <w:lang w:eastAsia="el-GR"/>
              </w:rPr>
              <w:t>εκπνευστική</w:t>
            </w:r>
            <w:proofErr w:type="spellEnd"/>
            <w:r w:rsidRPr="00CD7991">
              <w:rPr>
                <w:rFonts w:ascii="Calibri" w:eastAsia="Times New Roman" w:hAnsi="Calibri" w:cs="Times New Roman"/>
                <w:color w:val="000000"/>
                <w:sz w:val="20"/>
                <w:szCs w:val="20"/>
                <w:lang w:eastAsia="el-GR"/>
              </w:rPr>
              <w:t xml:space="preserve"> ή εισπνευστική λειτουργία. Να φέρει σπιράλ με επιστόμιο.</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5,53</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320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1.769,60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424,70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2.194,30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25</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175717</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ΖΕΛΕ ΥΠΕΡΗΧΩΝ 250 GR</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roofErr w:type="spellStart"/>
            <w:r w:rsidRPr="00CD7991">
              <w:rPr>
                <w:rFonts w:ascii="Calibri" w:eastAsia="Times New Roman" w:hAnsi="Calibri" w:cs="Times New Roman"/>
                <w:color w:val="000000"/>
                <w:sz w:val="20"/>
                <w:szCs w:val="20"/>
                <w:lang w:eastAsia="el-GR"/>
              </w:rPr>
              <w:t>Αποσειρωμενο</w:t>
            </w:r>
            <w:proofErr w:type="spellEnd"/>
            <w:r w:rsidRPr="00CD7991">
              <w:rPr>
                <w:rFonts w:ascii="Calibri" w:eastAsia="Times New Roman" w:hAnsi="Calibri" w:cs="Times New Roman"/>
                <w:color w:val="000000"/>
                <w:sz w:val="20"/>
                <w:szCs w:val="20"/>
                <w:lang w:eastAsia="el-GR"/>
              </w:rPr>
              <w:t xml:space="preserve"> με </w:t>
            </w:r>
            <w:proofErr w:type="spellStart"/>
            <w:r w:rsidRPr="00CD7991">
              <w:rPr>
                <w:rFonts w:ascii="Calibri" w:eastAsia="Times New Roman" w:hAnsi="Calibri" w:cs="Times New Roman"/>
                <w:color w:val="000000"/>
                <w:sz w:val="20"/>
                <w:szCs w:val="20"/>
                <w:lang w:eastAsia="el-GR"/>
              </w:rPr>
              <w:t>ακτινοβολια</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χωρις</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συντηριτικα,χρωμα,και</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αρωμα</w:t>
            </w:r>
            <w:proofErr w:type="spellEnd"/>
            <w:r w:rsidRPr="00CD7991">
              <w:rPr>
                <w:rFonts w:ascii="Calibri" w:eastAsia="Times New Roman" w:hAnsi="Calibri" w:cs="Times New Roman"/>
                <w:color w:val="000000"/>
                <w:sz w:val="20"/>
                <w:szCs w:val="20"/>
                <w:lang w:eastAsia="el-GR"/>
              </w:rPr>
              <w:t xml:space="preserve">, και </w:t>
            </w:r>
            <w:proofErr w:type="spellStart"/>
            <w:r w:rsidRPr="00CD7991">
              <w:rPr>
                <w:rFonts w:ascii="Calibri" w:eastAsia="Times New Roman" w:hAnsi="Calibri" w:cs="Times New Roman"/>
                <w:color w:val="000000"/>
                <w:sz w:val="20"/>
                <w:szCs w:val="20"/>
                <w:lang w:eastAsia="el-GR"/>
              </w:rPr>
              <w:t>υδατοδιαλυτο</w:t>
            </w:r>
            <w:proofErr w:type="spellEnd"/>
            <w:r w:rsidRPr="00CD7991">
              <w:rPr>
                <w:rFonts w:ascii="Calibri" w:eastAsia="Times New Roman" w:hAnsi="Calibri" w:cs="Times New Roman"/>
                <w:color w:val="000000"/>
                <w:sz w:val="20"/>
                <w:szCs w:val="20"/>
                <w:lang w:eastAsia="el-GR"/>
              </w:rPr>
              <w:t xml:space="preserve"> ώστε να </w:t>
            </w:r>
            <w:proofErr w:type="spellStart"/>
            <w:r w:rsidRPr="00CD7991">
              <w:rPr>
                <w:rFonts w:ascii="Calibri" w:eastAsia="Times New Roman" w:hAnsi="Calibri" w:cs="Times New Roman"/>
                <w:color w:val="000000"/>
                <w:sz w:val="20"/>
                <w:szCs w:val="20"/>
                <w:lang w:eastAsia="el-GR"/>
              </w:rPr>
              <w:t>αφαιρειται</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ευκολα,να</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εχει</w:t>
            </w:r>
            <w:proofErr w:type="spellEnd"/>
            <w:r w:rsidRPr="00CD7991">
              <w:rPr>
                <w:rFonts w:ascii="Calibri" w:eastAsia="Times New Roman" w:hAnsi="Calibri" w:cs="Times New Roman"/>
                <w:color w:val="000000"/>
                <w:sz w:val="20"/>
                <w:szCs w:val="20"/>
                <w:lang w:eastAsia="el-GR"/>
              </w:rPr>
              <w:t xml:space="preserve"> τη </w:t>
            </w:r>
            <w:proofErr w:type="spellStart"/>
            <w:r w:rsidRPr="00CD7991">
              <w:rPr>
                <w:rFonts w:ascii="Calibri" w:eastAsia="Times New Roman" w:hAnsi="Calibri" w:cs="Times New Roman"/>
                <w:color w:val="000000"/>
                <w:sz w:val="20"/>
                <w:szCs w:val="20"/>
                <w:lang w:eastAsia="el-GR"/>
              </w:rPr>
              <w:t>μορφη</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gel,και</w:t>
            </w:r>
            <w:proofErr w:type="spellEnd"/>
            <w:r w:rsidRPr="00CD7991">
              <w:rPr>
                <w:rFonts w:ascii="Calibri" w:eastAsia="Times New Roman" w:hAnsi="Calibri" w:cs="Times New Roman"/>
                <w:color w:val="000000"/>
                <w:sz w:val="20"/>
                <w:szCs w:val="20"/>
                <w:lang w:eastAsia="el-GR"/>
              </w:rPr>
              <w:t xml:space="preserve"> να μην </w:t>
            </w:r>
            <w:proofErr w:type="spellStart"/>
            <w:r w:rsidRPr="00CD7991">
              <w:rPr>
                <w:rFonts w:ascii="Calibri" w:eastAsia="Times New Roman" w:hAnsi="Calibri" w:cs="Times New Roman"/>
                <w:color w:val="000000"/>
                <w:sz w:val="20"/>
                <w:szCs w:val="20"/>
                <w:lang w:eastAsia="el-GR"/>
              </w:rPr>
              <w:t>προκαλει</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ερεθισμους</w:t>
            </w:r>
            <w:proofErr w:type="spellEnd"/>
            <w:r w:rsidRPr="00CD7991">
              <w:rPr>
                <w:rFonts w:ascii="Calibri" w:eastAsia="Times New Roman" w:hAnsi="Calibri" w:cs="Times New Roman"/>
                <w:color w:val="000000"/>
                <w:sz w:val="20"/>
                <w:szCs w:val="20"/>
                <w:lang w:eastAsia="el-GR"/>
              </w:rPr>
              <w:t xml:space="preserve">.   Αποστειρωμένο ζελέ υπερήχων σε συσκευασία 250 </w:t>
            </w:r>
            <w:proofErr w:type="spellStart"/>
            <w:r w:rsidRPr="00CD7991">
              <w:rPr>
                <w:rFonts w:ascii="Calibri" w:eastAsia="Times New Roman" w:hAnsi="Calibri" w:cs="Times New Roman"/>
                <w:color w:val="000000"/>
                <w:sz w:val="20"/>
                <w:szCs w:val="20"/>
                <w:lang w:eastAsia="el-GR"/>
              </w:rPr>
              <w:t>gr</w:t>
            </w:r>
            <w:proofErr w:type="spellEnd"/>
            <w:r w:rsidRPr="00CD7991">
              <w:rPr>
                <w:rFonts w:ascii="Calibri" w:eastAsia="Times New Roman" w:hAnsi="Calibri" w:cs="Times New Roman"/>
                <w:color w:val="000000"/>
                <w:sz w:val="20"/>
                <w:szCs w:val="20"/>
                <w:lang w:eastAsia="el-GR"/>
              </w:rPr>
              <w:t xml:space="preserve"> περίπου , να είναι αποστειρωμένο με ακτινοβολία. Να μην περιέχει συντηρητικά , χρώμα και άρωμα, να είναι </w:t>
            </w:r>
            <w:proofErr w:type="spellStart"/>
            <w:r w:rsidRPr="00CD7991">
              <w:rPr>
                <w:rFonts w:ascii="Calibri" w:eastAsia="Times New Roman" w:hAnsi="Calibri" w:cs="Times New Roman"/>
                <w:color w:val="000000"/>
                <w:sz w:val="20"/>
                <w:szCs w:val="20"/>
                <w:lang w:eastAsia="el-GR"/>
              </w:rPr>
              <w:t>υδατοδιαλυτό</w:t>
            </w:r>
            <w:proofErr w:type="spellEnd"/>
            <w:r w:rsidRPr="00CD7991">
              <w:rPr>
                <w:rFonts w:ascii="Calibri" w:eastAsia="Times New Roman" w:hAnsi="Calibri" w:cs="Times New Roman"/>
                <w:color w:val="000000"/>
                <w:sz w:val="20"/>
                <w:szCs w:val="20"/>
                <w:lang w:eastAsia="el-GR"/>
              </w:rPr>
              <w:t xml:space="preserve"> ώστε να αφαιρείται εύκολα,  να έχει μορφή  παχύρευστου </w:t>
            </w:r>
            <w:proofErr w:type="spellStart"/>
            <w:r w:rsidRPr="00CD7991">
              <w:rPr>
                <w:rFonts w:ascii="Calibri" w:eastAsia="Times New Roman" w:hAnsi="Calibri" w:cs="Times New Roman"/>
                <w:color w:val="000000"/>
                <w:sz w:val="20"/>
                <w:szCs w:val="20"/>
                <w:lang w:eastAsia="el-GR"/>
              </w:rPr>
              <w:t>gel</w:t>
            </w:r>
            <w:proofErr w:type="spellEnd"/>
            <w:r w:rsidRPr="00CD7991">
              <w:rPr>
                <w:rFonts w:ascii="Calibri" w:eastAsia="Times New Roman" w:hAnsi="Calibri" w:cs="Times New Roman"/>
                <w:color w:val="000000"/>
                <w:sz w:val="20"/>
                <w:szCs w:val="20"/>
                <w:lang w:eastAsia="el-GR"/>
              </w:rPr>
              <w:t xml:space="preserve"> και να μην προκαλεί ερεθισμούς.</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0,4099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410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168,06</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40,33</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208,39</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26</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39988</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ΗΛΕΚΤΡΟΔΙΑ ΑΥΤΟΚΟΛΛΗΤΑ ΗΚΓ</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Με σταθερή επικόλληση και  </w:t>
            </w:r>
            <w:proofErr w:type="spellStart"/>
            <w:r w:rsidRPr="00CD7991">
              <w:rPr>
                <w:rFonts w:ascii="Calibri" w:eastAsia="Times New Roman" w:hAnsi="Calibri" w:cs="Times New Roman"/>
                <w:color w:val="000000"/>
                <w:sz w:val="20"/>
                <w:szCs w:val="20"/>
                <w:lang w:eastAsia="el-GR"/>
              </w:rPr>
              <w:t>υποαλλεργικό</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τζελ</w:t>
            </w:r>
            <w:proofErr w:type="spellEnd"/>
            <w:r w:rsidRPr="00CD7991">
              <w:rPr>
                <w:rFonts w:ascii="Calibri" w:eastAsia="Times New Roman" w:hAnsi="Calibri" w:cs="Times New Roman"/>
                <w:color w:val="000000"/>
                <w:sz w:val="20"/>
                <w:szCs w:val="20"/>
                <w:lang w:eastAsia="el-GR"/>
              </w:rPr>
              <w:t>.</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0,028</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15000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42000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1.176,00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282,24</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1.458,24</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27</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175719</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ΘΕΡΜΟΜΕΤΡΑ ΗΛΕΚΤΡΟΝΙΚΑ     </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Για </w:t>
            </w:r>
            <w:proofErr w:type="spellStart"/>
            <w:r w:rsidRPr="00CD7991">
              <w:rPr>
                <w:rFonts w:ascii="Calibri" w:eastAsia="Times New Roman" w:hAnsi="Calibri" w:cs="Times New Roman"/>
                <w:color w:val="000000"/>
                <w:sz w:val="20"/>
                <w:szCs w:val="20"/>
                <w:lang w:eastAsia="el-GR"/>
              </w:rPr>
              <w:t>ασφαλη</w:t>
            </w:r>
            <w:proofErr w:type="spellEnd"/>
            <w:r w:rsidRPr="00CD7991">
              <w:rPr>
                <w:rFonts w:ascii="Calibri" w:eastAsia="Times New Roman" w:hAnsi="Calibri" w:cs="Times New Roman"/>
                <w:color w:val="000000"/>
                <w:sz w:val="20"/>
                <w:szCs w:val="20"/>
                <w:lang w:eastAsia="el-GR"/>
              </w:rPr>
              <w:t xml:space="preserve"> και </w:t>
            </w:r>
            <w:proofErr w:type="spellStart"/>
            <w:r w:rsidRPr="00CD7991">
              <w:rPr>
                <w:rFonts w:ascii="Calibri" w:eastAsia="Times New Roman" w:hAnsi="Calibri" w:cs="Times New Roman"/>
                <w:color w:val="000000"/>
                <w:sz w:val="20"/>
                <w:szCs w:val="20"/>
                <w:lang w:eastAsia="el-GR"/>
              </w:rPr>
              <w:t>γρηγορη</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θερμομετρηση</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ειτε</w:t>
            </w:r>
            <w:proofErr w:type="spellEnd"/>
            <w:r w:rsidRPr="00CD7991">
              <w:rPr>
                <w:rFonts w:ascii="Calibri" w:eastAsia="Times New Roman" w:hAnsi="Calibri" w:cs="Times New Roman"/>
                <w:color w:val="000000"/>
                <w:sz w:val="20"/>
                <w:szCs w:val="20"/>
                <w:lang w:eastAsia="el-GR"/>
              </w:rPr>
              <w:t xml:space="preserve"> από το </w:t>
            </w:r>
            <w:proofErr w:type="spellStart"/>
            <w:r w:rsidRPr="00CD7991">
              <w:rPr>
                <w:rFonts w:ascii="Calibri" w:eastAsia="Times New Roman" w:hAnsi="Calibri" w:cs="Times New Roman"/>
                <w:color w:val="000000"/>
                <w:sz w:val="20"/>
                <w:szCs w:val="20"/>
                <w:lang w:eastAsia="el-GR"/>
              </w:rPr>
              <w:t>στομα</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ειτε</w:t>
            </w:r>
            <w:proofErr w:type="spellEnd"/>
            <w:r w:rsidRPr="00CD7991">
              <w:rPr>
                <w:rFonts w:ascii="Calibri" w:eastAsia="Times New Roman" w:hAnsi="Calibri" w:cs="Times New Roman"/>
                <w:color w:val="000000"/>
                <w:sz w:val="20"/>
                <w:szCs w:val="20"/>
                <w:lang w:eastAsia="el-GR"/>
              </w:rPr>
              <w:t xml:space="preserve"> από την </w:t>
            </w:r>
            <w:proofErr w:type="spellStart"/>
            <w:r w:rsidRPr="00CD7991">
              <w:rPr>
                <w:rFonts w:ascii="Calibri" w:eastAsia="Times New Roman" w:hAnsi="Calibri" w:cs="Times New Roman"/>
                <w:color w:val="000000"/>
                <w:sz w:val="20"/>
                <w:szCs w:val="20"/>
                <w:lang w:eastAsia="el-GR"/>
              </w:rPr>
              <w:t>μασχαλη</w:t>
            </w:r>
            <w:proofErr w:type="spellEnd"/>
            <w:r w:rsidRPr="00CD7991">
              <w:rPr>
                <w:rFonts w:ascii="Calibri" w:eastAsia="Times New Roman" w:hAnsi="Calibri" w:cs="Times New Roman"/>
                <w:color w:val="000000"/>
                <w:sz w:val="20"/>
                <w:szCs w:val="20"/>
                <w:lang w:eastAsia="el-GR"/>
              </w:rPr>
              <w:t xml:space="preserve">, και </w:t>
            </w:r>
            <w:proofErr w:type="spellStart"/>
            <w:r w:rsidRPr="00CD7991">
              <w:rPr>
                <w:rFonts w:ascii="Calibri" w:eastAsia="Times New Roman" w:hAnsi="Calibri" w:cs="Times New Roman"/>
                <w:color w:val="000000"/>
                <w:sz w:val="20"/>
                <w:szCs w:val="20"/>
                <w:lang w:eastAsia="el-GR"/>
              </w:rPr>
              <w:t>πρωκτο</w:t>
            </w:r>
            <w:proofErr w:type="spellEnd"/>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850,00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204,00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1.054,00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28</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175720</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ΙΜΑΝΤΕΣ ΑΙΜΟΛΗΨΙΑΣ.</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130,90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31,42</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162,32</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29</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175220</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ΚΑΛΥΜΜΑ ΣΩΛΗΝΩΝ /CAMERA 15Χ250</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Να αποτελείται από διάφανο, αδιάβροχο υψηλής αντοχής φιλμ για την κάλυψη ιατρικών οργάνων τηλεσκοπικού τύπου. Να είναι αποστειρωμένο και μιας χρήσης.</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0,567</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453,60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108,86</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562,46</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175487</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ΚΑΣΣΕΤΕΣ ΚΛΙΒΑΝΟΥ ΠΛΑΣΜΑΤΟΣ</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102</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10.200,00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2.448,00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12.648,00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31</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70893</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ΚΛΕΙΣΤΡΑ ΓΙΑ ΤΑ ΚΥΤΙΑ ΑΠΟΣΤΕΙΡΩΣΗΣ </w:t>
            </w:r>
            <w:r w:rsidRPr="00CD7991">
              <w:rPr>
                <w:rFonts w:ascii="Calibri" w:eastAsia="Times New Roman" w:hAnsi="Calibri" w:cs="Times New Roman"/>
                <w:color w:val="000000"/>
                <w:sz w:val="20"/>
                <w:szCs w:val="20"/>
                <w:lang w:eastAsia="el-GR"/>
              </w:rPr>
              <w:lastRenderedPageBreak/>
              <w:t xml:space="preserve">AESCULAP </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 xml:space="preserve"> Να είναι κατασκευασμένα από υλικό αντοχής στον κύκλο αποστείρωσης σε κλίβανο ατμού. Να είναι </w:t>
            </w:r>
            <w:r w:rsidRPr="00CD7991">
              <w:rPr>
                <w:rFonts w:ascii="Calibri" w:eastAsia="Times New Roman" w:hAnsi="Calibri" w:cs="Times New Roman"/>
                <w:color w:val="000000"/>
                <w:sz w:val="20"/>
                <w:szCs w:val="20"/>
                <w:lang w:eastAsia="el-GR"/>
              </w:rPr>
              <w:lastRenderedPageBreak/>
              <w:t xml:space="preserve">κατασκευασμένα από ανθεκτικό πλαστικό ιατρικής ποιότητας με δυνατότητα ελέγχου της διαδικασίας αποστείρωσης σε κλίβανο ατμού (με ενσωματωμένο δείκτη).  Να είναι λεπτά και εύχρηστα και ανθεκτικά. Να μπορούν να χρησιμοποιούνται σε όλους τους τύπους </w:t>
            </w:r>
            <w:proofErr w:type="spellStart"/>
            <w:r w:rsidRPr="00CD7991">
              <w:rPr>
                <w:rFonts w:ascii="Calibri" w:eastAsia="Times New Roman" w:hAnsi="Calibri" w:cs="Times New Roman"/>
                <w:color w:val="000000"/>
                <w:sz w:val="20"/>
                <w:szCs w:val="20"/>
                <w:lang w:eastAsia="el-GR"/>
              </w:rPr>
              <w:t>container</w:t>
            </w:r>
            <w:proofErr w:type="spellEnd"/>
            <w:r w:rsidRPr="00CD7991">
              <w:rPr>
                <w:rFonts w:ascii="Calibri" w:eastAsia="Times New Roman" w:hAnsi="Calibri" w:cs="Times New Roman"/>
                <w:color w:val="000000"/>
                <w:sz w:val="20"/>
                <w:szCs w:val="20"/>
                <w:lang w:eastAsia="el-GR"/>
              </w:rPr>
              <w:t xml:space="preserve"> εργαλείων.</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0,0425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40,80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210,80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32</w:t>
            </w:r>
          </w:p>
        </w:tc>
        <w:tc>
          <w:tcPr>
            <w:tcW w:w="98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71996</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ΚΛΙΠΣ ΣΦΡΑΓΙΣΗΣ ΑΣΚΩΝ ΑΙΜΑΤΟΣ ΟΡΘΟΓΩΝΙΑ</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0,0443</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88,60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21,26</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109,86</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33</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70901</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ΚΟΣΤΟΥΜΙ ΧΕΙΡΟΥΡΓΕΙΟΥ Ν. LARGE</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Να είναι υφασμάτινο, πολλαπλών χρήσεων. Να είναι χρώματος πράσινου, αποτελούμενο από μπλούζα και παντελόνι. Η μπλούζα να είναι σταυρωτή V </w:t>
            </w:r>
            <w:proofErr w:type="spellStart"/>
            <w:r w:rsidRPr="00CD7991">
              <w:rPr>
                <w:rFonts w:ascii="Calibri" w:eastAsia="Times New Roman" w:hAnsi="Calibri" w:cs="Times New Roman"/>
                <w:color w:val="000000"/>
                <w:sz w:val="20"/>
                <w:szCs w:val="20"/>
                <w:lang w:eastAsia="el-GR"/>
              </w:rPr>
              <w:t>λαιμόκοψη</w:t>
            </w:r>
            <w:proofErr w:type="spellEnd"/>
            <w:r w:rsidRPr="00CD7991">
              <w:rPr>
                <w:rFonts w:ascii="Calibri" w:eastAsia="Times New Roman" w:hAnsi="Calibri" w:cs="Times New Roman"/>
                <w:color w:val="000000"/>
                <w:sz w:val="20"/>
                <w:szCs w:val="20"/>
                <w:lang w:eastAsia="el-GR"/>
              </w:rPr>
              <w:t>, κοντό μανίκι, δύο τσέπες κάτω και τσεπάκι στήθους στο οποίο να αναγράφεται Γ.Ν. ΑΓΙΟΥ ΝΙΚΟΛΑΟΥ-ΧΕΙΡΟΥΡΓΕΙΟ. Το παντελόνι να είναι με λάστιχο στη μέση και κορδόνι και μία τσέπη πίσω.</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SET</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12,45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2.490,00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597,60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3.087,60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34</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70904</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ΚΟΣΤΟΥΜΙ ΧΕΙΡΟΥΡΓΕΙΟΥ Ν. Χ LARGE</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Να είναι υφασμάτινο, πολλαπλών χρήσεων. Να είναι χρώματος πράσινου, αποτελούμενο από μπλούζα και παντελόνι. Η μπλούζα να είναι σταυρωτή V </w:t>
            </w:r>
            <w:proofErr w:type="spellStart"/>
            <w:r w:rsidRPr="00CD7991">
              <w:rPr>
                <w:rFonts w:ascii="Calibri" w:eastAsia="Times New Roman" w:hAnsi="Calibri" w:cs="Times New Roman"/>
                <w:color w:val="000000"/>
                <w:sz w:val="20"/>
                <w:szCs w:val="20"/>
                <w:lang w:eastAsia="el-GR"/>
              </w:rPr>
              <w:t>λαιμόκοψη</w:t>
            </w:r>
            <w:proofErr w:type="spellEnd"/>
            <w:r w:rsidRPr="00CD7991">
              <w:rPr>
                <w:rFonts w:ascii="Calibri" w:eastAsia="Times New Roman" w:hAnsi="Calibri" w:cs="Times New Roman"/>
                <w:color w:val="000000"/>
                <w:sz w:val="20"/>
                <w:szCs w:val="20"/>
                <w:lang w:eastAsia="el-GR"/>
              </w:rPr>
              <w:t>, κοντό μανίκι, δύο τσέπες κάτω και τσεπάκι στήθους στο οποίο να αναγράφεται Γ.Ν. ΑΓΙΟΥ ΝΙΚΟΛΑΟΥ-ΧΕΙΡΟΥΡΓΕΙΟ. Το παντελόνι να είναι με λάστιχο στη μέση και κορδόνι και μία τσέπη πίσω.</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12,45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4.980,00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1.195,20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6.175,20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35</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70902</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ΚΟΣΤΟΥΜΙ </w:t>
            </w:r>
            <w:r w:rsidRPr="00CD7991">
              <w:rPr>
                <w:rFonts w:ascii="Calibri" w:eastAsia="Times New Roman" w:hAnsi="Calibri" w:cs="Times New Roman"/>
                <w:color w:val="000000"/>
                <w:sz w:val="20"/>
                <w:szCs w:val="20"/>
                <w:lang w:eastAsia="el-GR"/>
              </w:rPr>
              <w:lastRenderedPageBreak/>
              <w:t>ΧΕΙΡΟΥΡΓΕΙΟΥ Ν.MEDIUM</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 xml:space="preserve">Να είναι υφασμάτινο, πολλαπλών </w:t>
            </w:r>
            <w:r w:rsidRPr="00CD7991">
              <w:rPr>
                <w:rFonts w:ascii="Calibri" w:eastAsia="Times New Roman" w:hAnsi="Calibri" w:cs="Times New Roman"/>
                <w:color w:val="000000"/>
                <w:sz w:val="20"/>
                <w:szCs w:val="20"/>
                <w:lang w:eastAsia="el-GR"/>
              </w:rPr>
              <w:lastRenderedPageBreak/>
              <w:t xml:space="preserve">χρήσεων. Να είναι χρώματος πράσινου, αποτελούμενο από μπλούζα και παντελόνι. Η μπλούζα να είναι σταυρωτή V </w:t>
            </w:r>
            <w:proofErr w:type="spellStart"/>
            <w:r w:rsidRPr="00CD7991">
              <w:rPr>
                <w:rFonts w:ascii="Calibri" w:eastAsia="Times New Roman" w:hAnsi="Calibri" w:cs="Times New Roman"/>
                <w:color w:val="000000"/>
                <w:sz w:val="20"/>
                <w:szCs w:val="20"/>
                <w:lang w:eastAsia="el-GR"/>
              </w:rPr>
              <w:t>λαιμόκοψη</w:t>
            </w:r>
            <w:proofErr w:type="spellEnd"/>
            <w:r w:rsidRPr="00CD7991">
              <w:rPr>
                <w:rFonts w:ascii="Calibri" w:eastAsia="Times New Roman" w:hAnsi="Calibri" w:cs="Times New Roman"/>
                <w:color w:val="000000"/>
                <w:sz w:val="20"/>
                <w:szCs w:val="20"/>
                <w:lang w:eastAsia="el-GR"/>
              </w:rPr>
              <w:t>, κοντό μανίκι, δύο τσέπες κάτω και τσεπάκι στήθους στο οποίο να αναγράφεται Γ.Ν. ΑΓΙΟΥ ΝΙΚΟΛΑΟΥ-ΧΕΙΡΟΥΡΓΕΙΟ. Το παντελόνι να είναι με λάστιχο στη μέση και κορδόνι και μία τσέπη πίσω.</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SET</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12,45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2.614,50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627,48</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3.241,98</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36</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96772</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ΚΟΣΤΟΥΜΙ ΧΕΙΡΟΥΡΓΕΙΟΥ ΝΟ SMALL</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Να είναι υφασμάτινο, πολλαπλών χρήσεων. Να είναι χρώματος πράσινου, αποτελούμενο από μπλούζα και παντελόνι. Η μπλούζα να είναι σταυρωτή V </w:t>
            </w:r>
            <w:proofErr w:type="spellStart"/>
            <w:r w:rsidRPr="00CD7991">
              <w:rPr>
                <w:rFonts w:ascii="Calibri" w:eastAsia="Times New Roman" w:hAnsi="Calibri" w:cs="Times New Roman"/>
                <w:color w:val="000000"/>
                <w:sz w:val="20"/>
                <w:szCs w:val="20"/>
                <w:lang w:eastAsia="el-GR"/>
              </w:rPr>
              <w:t>λαιμόκοψη</w:t>
            </w:r>
            <w:proofErr w:type="spellEnd"/>
            <w:r w:rsidRPr="00CD7991">
              <w:rPr>
                <w:rFonts w:ascii="Calibri" w:eastAsia="Times New Roman" w:hAnsi="Calibri" w:cs="Times New Roman"/>
                <w:color w:val="000000"/>
                <w:sz w:val="20"/>
                <w:szCs w:val="20"/>
                <w:lang w:eastAsia="el-GR"/>
              </w:rPr>
              <w:t>, κοντό μανίκι, δύο τσέπες κάτω και τσεπάκι στήθους στο οποίο να αναγράφεται Γ.Ν. ΑΓΙΟΥ ΝΙΚΟΛΑΟΥ-ΧΕΙΡΟΥΡΓΕΙΟ. Το παντελόνι να είναι με λάστιχο στη μέση και κορδόνι και μία τσέπη πίσω.</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SET</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12,45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1.867,50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448,20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2.315,70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37</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70887</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ΚΥΒΕΤΤΕΣ DISPOSABLE ΓΙΑ ΕΞΕΤΑΣΗ ΧΟΛΕΡΥΘΡΙΝΗΣ </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ΣΥΣΚ</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25</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sz w:val="20"/>
                <w:szCs w:val="20"/>
                <w:lang w:eastAsia="el-GR"/>
              </w:rPr>
            </w:pPr>
            <w:r w:rsidRPr="00CD7991">
              <w:rPr>
                <w:rFonts w:ascii="Calibri" w:eastAsia="Times New Roman" w:hAnsi="Calibri" w:cs="Times New Roman"/>
                <w:sz w:val="20"/>
                <w:szCs w:val="20"/>
                <w:lang w:eastAsia="el-GR"/>
              </w:rPr>
              <w:t>3</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3.450,00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828,00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4.278,00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38</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39765</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ΜΑΡΚΑΔΟΡΟΣ ΔΕΡΜΑΤΟΓΡΑΦΟΣ ΑΠΟΣΤΕΙΡΩΜΕΝΟΣ ΛΕΠΤΟΣ</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Να έχει και χάρακα μέτρησης.</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0,525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367,50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88,20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455,70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39</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152005</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ΜΑΣΚΑ ΥΨΗΛΗΣ ΠΡΟΣΤΑΣΙΑΣ ΕΙΣΠΝΕΟΜΕΝΟΥ ΑΕΡΑ (FFP3)</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ΜΑΣΚΑ ΥΨΗΛΗΣ ΑΝΑΠΝΕΥΣΤΙΚΗΣ ΠΡΟΣΤΑΣΙΑΣ Η ΜΑΣΚΑ ΥΨΗΛΗΣ ΑΝΑΠΝΕΥΣΤΙΚΗΣ ΠΡΟΣΤΑΣΙΑΣ ΠΡΕΠΕΙ:</w:t>
            </w:r>
            <w:r w:rsidRPr="00CD7991">
              <w:rPr>
                <w:rFonts w:ascii="Calibri" w:eastAsia="Times New Roman" w:hAnsi="Calibri" w:cs="Times New Roman"/>
                <w:color w:val="000000"/>
                <w:sz w:val="20"/>
                <w:szCs w:val="20"/>
                <w:lang w:eastAsia="el-GR"/>
              </w:rPr>
              <w:br/>
              <w:t xml:space="preserve">• ΝΑ ΕΧΕΙ ΦΙΛΤΡΟ ΣΩΜΑΤΙΔΙΩΝ (ΤΥΠΟΥ P3 Ή ΑΝΑΛΟΓΟ), ΠΟΥ ΝΑ ΜΠΟΡΕΙ ΝΑ ΑΠΟΡΡΟΦΑ ΤΟ 98% ΤΩΝ </w:t>
            </w:r>
            <w:r w:rsidRPr="00CD7991">
              <w:rPr>
                <w:rFonts w:ascii="Calibri" w:eastAsia="Times New Roman" w:hAnsi="Calibri" w:cs="Times New Roman"/>
                <w:color w:val="000000"/>
                <w:sz w:val="20"/>
                <w:szCs w:val="20"/>
                <w:lang w:eastAsia="el-GR"/>
              </w:rPr>
              <w:lastRenderedPageBreak/>
              <w:t>ΣΩΜΑΤΙΔΙΩΝ ΜΙΚΡΟΤΕΡΩΝ ΤΩΝ 0.3 ΜΜ</w:t>
            </w:r>
            <w:r w:rsidRPr="00CD7991">
              <w:rPr>
                <w:rFonts w:ascii="Calibri" w:eastAsia="Times New Roman" w:hAnsi="Calibri" w:cs="Times New Roman"/>
                <w:color w:val="000000"/>
                <w:sz w:val="20"/>
                <w:szCs w:val="20"/>
                <w:lang w:eastAsia="el-GR"/>
              </w:rPr>
              <w:br/>
              <w:t>• ΝΑ ΕΙΝΑΙ ΣΥΜΒΑΤΗ ΜΕ ΤΗΝ ΕΥΡΩΠΑΪΚΗ ΝΟΡΜΑ EN 149:2001.</w:t>
            </w:r>
            <w:r w:rsidRPr="00CD7991">
              <w:rPr>
                <w:rFonts w:ascii="Calibri" w:eastAsia="Times New Roman" w:hAnsi="Calibri" w:cs="Times New Roman"/>
                <w:color w:val="000000"/>
                <w:sz w:val="20"/>
                <w:szCs w:val="20"/>
                <w:lang w:eastAsia="el-GR"/>
              </w:rPr>
              <w:br/>
              <w:t>• ΝΑ ΦΕΡΕΙ ΤΗ ΣΗΜΑΝΣΗ CE ΣΤΗΝ ΣΥΣΚΕΥΑΣΙΑ.</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0,52</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12500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6.500,00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1.560,00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8.060,00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40</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175740</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ΜΑΣΚΕΣ 02 ΑΕΡΟΛΙΝ ΕΝΗΛ. (ΝΕΦΕΛΟ</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Μάσκες για </w:t>
            </w:r>
            <w:proofErr w:type="spellStart"/>
            <w:r w:rsidRPr="00CD7991">
              <w:rPr>
                <w:rFonts w:ascii="Calibri" w:eastAsia="Times New Roman" w:hAnsi="Calibri" w:cs="Times New Roman"/>
                <w:color w:val="000000"/>
                <w:sz w:val="20"/>
                <w:szCs w:val="20"/>
                <w:lang w:eastAsia="el-GR"/>
              </w:rPr>
              <w:t>νεφελοποίηση</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μ.χρ</w:t>
            </w:r>
            <w:proofErr w:type="spellEnd"/>
            <w:r w:rsidRPr="00CD7991">
              <w:rPr>
                <w:rFonts w:ascii="Calibri" w:eastAsia="Times New Roman" w:hAnsi="Calibri" w:cs="Times New Roman"/>
                <w:color w:val="000000"/>
                <w:sz w:val="20"/>
                <w:szCs w:val="20"/>
                <w:lang w:eastAsia="el-GR"/>
              </w:rPr>
              <w:t xml:space="preserve">. ανατομικές. Να εφαρμόζουν στο πρόσωπο με </w:t>
            </w:r>
            <w:proofErr w:type="spellStart"/>
            <w:r w:rsidRPr="00CD7991">
              <w:rPr>
                <w:rFonts w:ascii="Calibri" w:eastAsia="Times New Roman" w:hAnsi="Calibri" w:cs="Times New Roman"/>
                <w:color w:val="000000"/>
                <w:sz w:val="20"/>
                <w:szCs w:val="20"/>
                <w:lang w:eastAsia="el-GR"/>
              </w:rPr>
              <w:t>επιρρίνιο</w:t>
            </w:r>
            <w:proofErr w:type="spellEnd"/>
            <w:r w:rsidRPr="00CD7991">
              <w:rPr>
                <w:rFonts w:ascii="Calibri" w:eastAsia="Times New Roman" w:hAnsi="Calibri" w:cs="Times New Roman"/>
                <w:color w:val="000000"/>
                <w:sz w:val="20"/>
                <w:szCs w:val="20"/>
                <w:lang w:eastAsia="el-GR"/>
              </w:rPr>
              <w:t xml:space="preserve"> έλασμα, με ελαστικό ιμάντα συγκράτησης και με συνδετικό σωλήνα παροχής οξυγόνου άνω των 220 cm, με υγραντήρα - ποτηράκι </w:t>
            </w:r>
            <w:proofErr w:type="spellStart"/>
            <w:r w:rsidRPr="00CD7991">
              <w:rPr>
                <w:rFonts w:ascii="Calibri" w:eastAsia="Times New Roman" w:hAnsi="Calibri" w:cs="Times New Roman"/>
                <w:color w:val="000000"/>
                <w:sz w:val="20"/>
                <w:szCs w:val="20"/>
                <w:lang w:eastAsia="el-GR"/>
              </w:rPr>
              <w:t>νεφελοποίησης</w:t>
            </w:r>
            <w:proofErr w:type="spellEnd"/>
            <w:r w:rsidRPr="00CD7991">
              <w:rPr>
                <w:rFonts w:ascii="Calibri" w:eastAsia="Times New Roman" w:hAnsi="Calibri" w:cs="Times New Roman"/>
                <w:color w:val="000000"/>
                <w:sz w:val="20"/>
                <w:szCs w:val="20"/>
                <w:lang w:eastAsia="el-GR"/>
              </w:rPr>
              <w:t xml:space="preserve"> και σωλήνα χορήγησης οξυγόνου. Να </w:t>
            </w:r>
            <w:proofErr w:type="spellStart"/>
            <w:r w:rsidRPr="00CD7991">
              <w:rPr>
                <w:rFonts w:ascii="Calibri" w:eastAsia="Times New Roman" w:hAnsi="Calibri" w:cs="Times New Roman"/>
                <w:color w:val="000000"/>
                <w:sz w:val="20"/>
                <w:szCs w:val="20"/>
                <w:lang w:eastAsia="el-GR"/>
              </w:rPr>
              <w:t>νεφελοποιεί</w:t>
            </w:r>
            <w:proofErr w:type="spellEnd"/>
            <w:r w:rsidRPr="00CD7991">
              <w:rPr>
                <w:rFonts w:ascii="Calibri" w:eastAsia="Times New Roman" w:hAnsi="Calibri" w:cs="Times New Roman"/>
                <w:color w:val="000000"/>
                <w:sz w:val="20"/>
                <w:szCs w:val="20"/>
                <w:lang w:eastAsia="el-GR"/>
              </w:rPr>
              <w:t xml:space="preserve"> σε όλες τις θέσεις. Καλή εφαρμογή φιαλιδίου με τη μάσκα για χορήγηση φαρμάκων για εισπνοές ενηλίκων.</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0,57</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4.560,00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1.094,40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5.654,40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41</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28008</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ΜΑΣΚΕΣ Ο2 VENTURI ΠΑΙΔΙΚΕΣ</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0,689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160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110,24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26,46</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136,70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42</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175769</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ΜΑΣΚΕΣ ΟΞΥΓ. 100% </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0,69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310,50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74,52</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385,02</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43</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28010</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ΜΑΣΚΕΣ ΟΞΥΓΟΝΟΥ VENTURI ΕΝΗΛΙΚΩΝ </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Μάσκες </w:t>
            </w:r>
            <w:proofErr w:type="spellStart"/>
            <w:r w:rsidRPr="00CD7991">
              <w:rPr>
                <w:rFonts w:ascii="Calibri" w:eastAsia="Times New Roman" w:hAnsi="Calibri" w:cs="Times New Roman"/>
                <w:color w:val="000000"/>
                <w:sz w:val="20"/>
                <w:szCs w:val="20"/>
                <w:lang w:eastAsia="el-GR"/>
              </w:rPr>
              <w:t>venturi</w:t>
            </w:r>
            <w:proofErr w:type="spellEnd"/>
            <w:r w:rsidRPr="00CD7991">
              <w:rPr>
                <w:rFonts w:ascii="Calibri" w:eastAsia="Times New Roman" w:hAnsi="Calibri" w:cs="Times New Roman"/>
                <w:color w:val="000000"/>
                <w:sz w:val="20"/>
                <w:szCs w:val="20"/>
                <w:lang w:eastAsia="el-GR"/>
              </w:rPr>
              <w:t xml:space="preserve"> μίας χρήσεως πλήρες σετ παροχής Ο2 με εύκολη και ασφαλή χορήγηση στον άρρωστο ανάλογα με τις ανάγκες του. Ρύθμιση από 24 % - 60 %, 8 σύνδεσμοι παροχής Ο2 κωδικοποιημένοι κατά χρώμα. Ανατομική μάσκα προσώπου, ιμάντα στήριξης, να διαθέτει σωλήνα σπιράλ 15 cm και σωλήνα παροχής Ο2 &gt;=220cm. Μεταλλικό </w:t>
            </w:r>
            <w:proofErr w:type="spellStart"/>
            <w:r w:rsidRPr="00CD7991">
              <w:rPr>
                <w:rFonts w:ascii="Calibri" w:eastAsia="Times New Roman" w:hAnsi="Calibri" w:cs="Times New Roman"/>
                <w:color w:val="000000"/>
                <w:sz w:val="20"/>
                <w:szCs w:val="20"/>
                <w:lang w:eastAsia="el-GR"/>
              </w:rPr>
              <w:t>επιρρίνειο</w:t>
            </w:r>
            <w:proofErr w:type="spellEnd"/>
            <w:r w:rsidRPr="00CD7991">
              <w:rPr>
                <w:rFonts w:ascii="Calibri" w:eastAsia="Times New Roman" w:hAnsi="Calibri" w:cs="Times New Roman"/>
                <w:color w:val="000000"/>
                <w:sz w:val="20"/>
                <w:szCs w:val="20"/>
                <w:lang w:eastAsia="el-GR"/>
              </w:rPr>
              <w:t xml:space="preserve"> έλασμα και οι κρικοειδείς επεκτάσεις και οι βαλβίδες να ταιριάζουν με Τ-</w:t>
            </w:r>
            <w:proofErr w:type="spellStart"/>
            <w:r w:rsidRPr="00CD7991">
              <w:rPr>
                <w:rFonts w:ascii="Calibri" w:eastAsia="Times New Roman" w:hAnsi="Calibri" w:cs="Times New Roman"/>
                <w:color w:val="000000"/>
                <w:sz w:val="20"/>
                <w:szCs w:val="20"/>
                <w:lang w:eastAsia="el-GR"/>
              </w:rPr>
              <w:t>piece</w:t>
            </w:r>
            <w:proofErr w:type="spellEnd"/>
            <w:r w:rsidRPr="00CD7991">
              <w:rPr>
                <w:rFonts w:ascii="Calibri" w:eastAsia="Times New Roman" w:hAnsi="Calibri" w:cs="Times New Roman"/>
                <w:color w:val="000000"/>
                <w:sz w:val="20"/>
                <w:szCs w:val="20"/>
                <w:lang w:eastAsia="el-GR"/>
              </w:rPr>
              <w:t xml:space="preserve"> συστήματα </w:t>
            </w:r>
            <w:proofErr w:type="spellStart"/>
            <w:r w:rsidRPr="00CD7991">
              <w:rPr>
                <w:rFonts w:ascii="Calibri" w:eastAsia="Times New Roman" w:hAnsi="Calibri" w:cs="Times New Roman"/>
                <w:color w:val="000000"/>
                <w:sz w:val="20"/>
                <w:szCs w:val="20"/>
                <w:lang w:eastAsia="el-GR"/>
              </w:rPr>
              <w:t>τραχειοσωλήνων</w:t>
            </w:r>
            <w:proofErr w:type="spellEnd"/>
            <w:r w:rsidRPr="00CD7991">
              <w:rPr>
                <w:rFonts w:ascii="Calibri" w:eastAsia="Times New Roman" w:hAnsi="Calibri" w:cs="Times New Roman"/>
                <w:color w:val="000000"/>
                <w:sz w:val="20"/>
                <w:szCs w:val="20"/>
                <w:lang w:eastAsia="el-GR"/>
              </w:rPr>
              <w:t xml:space="preserve"> και </w:t>
            </w:r>
            <w:proofErr w:type="spellStart"/>
            <w:r w:rsidRPr="00CD7991">
              <w:rPr>
                <w:rFonts w:ascii="Calibri" w:eastAsia="Times New Roman" w:hAnsi="Calibri" w:cs="Times New Roman"/>
                <w:color w:val="000000"/>
                <w:sz w:val="20"/>
                <w:szCs w:val="20"/>
                <w:lang w:eastAsia="el-GR"/>
              </w:rPr>
              <w:lastRenderedPageBreak/>
              <w:t>τραχειοστομιών</w:t>
            </w:r>
            <w:proofErr w:type="spellEnd"/>
            <w:r w:rsidRPr="00CD7991">
              <w:rPr>
                <w:rFonts w:ascii="Calibri" w:eastAsia="Times New Roman" w:hAnsi="Calibri" w:cs="Times New Roman"/>
                <w:color w:val="000000"/>
                <w:sz w:val="20"/>
                <w:szCs w:val="20"/>
                <w:lang w:eastAsia="el-GR"/>
              </w:rPr>
              <w:t>.</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0,439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250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2250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987,75</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237,06</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1.224,81</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44</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28011</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ΜΑΣΚΕΣ ΟΞΥΓΟΝΟΥ ΑΕΡΟΛΙΝ ΠΑΙΔΙΚΕΣ</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Μάσκες για </w:t>
            </w:r>
            <w:proofErr w:type="spellStart"/>
            <w:r w:rsidRPr="00CD7991">
              <w:rPr>
                <w:rFonts w:ascii="Calibri" w:eastAsia="Times New Roman" w:hAnsi="Calibri" w:cs="Times New Roman"/>
                <w:color w:val="000000"/>
                <w:sz w:val="20"/>
                <w:szCs w:val="20"/>
                <w:lang w:eastAsia="el-GR"/>
              </w:rPr>
              <w:t>νεφελοποίηση</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μ.χρ</w:t>
            </w:r>
            <w:proofErr w:type="spellEnd"/>
            <w:r w:rsidRPr="00CD7991">
              <w:rPr>
                <w:rFonts w:ascii="Calibri" w:eastAsia="Times New Roman" w:hAnsi="Calibri" w:cs="Times New Roman"/>
                <w:color w:val="000000"/>
                <w:sz w:val="20"/>
                <w:szCs w:val="20"/>
                <w:lang w:eastAsia="el-GR"/>
              </w:rPr>
              <w:t xml:space="preserve">. ανατομικές. Να εφαρμόζουν στο πρόσωπο με </w:t>
            </w:r>
            <w:proofErr w:type="spellStart"/>
            <w:r w:rsidRPr="00CD7991">
              <w:rPr>
                <w:rFonts w:ascii="Calibri" w:eastAsia="Times New Roman" w:hAnsi="Calibri" w:cs="Times New Roman"/>
                <w:color w:val="000000"/>
                <w:sz w:val="20"/>
                <w:szCs w:val="20"/>
                <w:lang w:eastAsia="el-GR"/>
              </w:rPr>
              <w:t>επιρρίνιο</w:t>
            </w:r>
            <w:proofErr w:type="spellEnd"/>
            <w:r w:rsidRPr="00CD7991">
              <w:rPr>
                <w:rFonts w:ascii="Calibri" w:eastAsia="Times New Roman" w:hAnsi="Calibri" w:cs="Times New Roman"/>
                <w:color w:val="000000"/>
                <w:sz w:val="20"/>
                <w:szCs w:val="20"/>
                <w:lang w:eastAsia="el-GR"/>
              </w:rPr>
              <w:t xml:space="preserve"> έλασμα, με ελαστικό ιμάντα συγκράτησης και με συνδετικό σωλήνα παροχής οξυγόνου άνω των 220 cm, με υγραντήρα - ποτηράκι </w:t>
            </w:r>
            <w:proofErr w:type="spellStart"/>
            <w:r w:rsidRPr="00CD7991">
              <w:rPr>
                <w:rFonts w:ascii="Calibri" w:eastAsia="Times New Roman" w:hAnsi="Calibri" w:cs="Times New Roman"/>
                <w:color w:val="000000"/>
                <w:sz w:val="20"/>
                <w:szCs w:val="20"/>
                <w:lang w:eastAsia="el-GR"/>
              </w:rPr>
              <w:t>νεφελοποίησης</w:t>
            </w:r>
            <w:proofErr w:type="spellEnd"/>
            <w:r w:rsidRPr="00CD7991">
              <w:rPr>
                <w:rFonts w:ascii="Calibri" w:eastAsia="Times New Roman" w:hAnsi="Calibri" w:cs="Times New Roman"/>
                <w:color w:val="000000"/>
                <w:sz w:val="20"/>
                <w:szCs w:val="20"/>
                <w:lang w:eastAsia="el-GR"/>
              </w:rPr>
              <w:t xml:space="preserve"> και σωλήνα χορήγησης οξυγόνου. Να </w:t>
            </w:r>
            <w:proofErr w:type="spellStart"/>
            <w:r w:rsidRPr="00CD7991">
              <w:rPr>
                <w:rFonts w:ascii="Calibri" w:eastAsia="Times New Roman" w:hAnsi="Calibri" w:cs="Times New Roman"/>
                <w:color w:val="000000"/>
                <w:sz w:val="20"/>
                <w:szCs w:val="20"/>
                <w:lang w:eastAsia="el-GR"/>
              </w:rPr>
              <w:t>νεφελοποιεί</w:t>
            </w:r>
            <w:proofErr w:type="spellEnd"/>
            <w:r w:rsidRPr="00CD7991">
              <w:rPr>
                <w:rFonts w:ascii="Calibri" w:eastAsia="Times New Roman" w:hAnsi="Calibri" w:cs="Times New Roman"/>
                <w:color w:val="000000"/>
                <w:sz w:val="20"/>
                <w:szCs w:val="20"/>
                <w:lang w:eastAsia="el-GR"/>
              </w:rPr>
              <w:t xml:space="preserve"> σε όλες τις θέσεις. Καλή εφαρμογή φιαλιδίου με τη μάσκα για χορήγηση φαρμάκων για εισπνοές ενηλίκων.</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0,56</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168,00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868,00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45</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28012</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ΜΑΣΚΕΣ ΟΞΥΓΟΝΟΥ ΟΜΑΤΟΓΙΑΛΙΑ</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Οι σωλήνες να είναι μαλακοί χωρίς να τσακίζουν. Το μέρος που αγγίζει τη μύτη να είναι μαλακό και ανατομικό, μη τοξικό και το μήκος του συνδετικού σωλήνα να είναι &gt;=220 </w:t>
            </w:r>
            <w:proofErr w:type="spellStart"/>
            <w:r w:rsidRPr="00CD7991">
              <w:rPr>
                <w:rFonts w:ascii="Calibri" w:eastAsia="Times New Roman" w:hAnsi="Calibri" w:cs="Times New Roman"/>
                <w:color w:val="000000"/>
                <w:sz w:val="20"/>
                <w:szCs w:val="20"/>
                <w:lang w:eastAsia="el-GR"/>
              </w:rPr>
              <w:t>cm</w:t>
            </w:r>
            <w:proofErr w:type="spellEnd"/>
            <w:r w:rsidRPr="00CD7991">
              <w:rPr>
                <w:rFonts w:ascii="Calibri" w:eastAsia="Times New Roman" w:hAnsi="Calibri" w:cs="Times New Roman"/>
                <w:color w:val="000000"/>
                <w:sz w:val="20"/>
                <w:szCs w:val="20"/>
                <w:lang w:eastAsia="el-GR"/>
              </w:rPr>
              <w:t xml:space="preserve">. Μαλακή, </w:t>
            </w:r>
            <w:proofErr w:type="spellStart"/>
            <w:r w:rsidRPr="00CD7991">
              <w:rPr>
                <w:rFonts w:ascii="Calibri" w:eastAsia="Times New Roman" w:hAnsi="Calibri" w:cs="Times New Roman"/>
                <w:color w:val="000000"/>
                <w:sz w:val="20"/>
                <w:szCs w:val="20"/>
                <w:lang w:eastAsia="el-GR"/>
              </w:rPr>
              <w:t>ατραυματική</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υποαλλεργική</w:t>
            </w:r>
            <w:proofErr w:type="spellEnd"/>
            <w:r w:rsidRPr="00CD7991">
              <w:rPr>
                <w:rFonts w:ascii="Calibri" w:eastAsia="Times New Roman" w:hAnsi="Calibri" w:cs="Times New Roman"/>
                <w:color w:val="000000"/>
                <w:sz w:val="20"/>
                <w:szCs w:val="20"/>
                <w:lang w:eastAsia="el-GR"/>
              </w:rPr>
              <w:t xml:space="preserve"> μιας χρήσεως.</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0,16</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9700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1.552,00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372,48</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1.924,48</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46</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71776</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ΜΑΣΚΕΣ ΟΞΥΓΟΝΟΥ ΠΑΙΔΙΚΕΣ</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Μάσκες χορήγησης οξυγόνου για ενήλικες, κατασκευασμένες από μαλακό διάφανο πλαστικό </w:t>
            </w:r>
            <w:proofErr w:type="spellStart"/>
            <w:r w:rsidRPr="00CD7991">
              <w:rPr>
                <w:rFonts w:ascii="Calibri" w:eastAsia="Times New Roman" w:hAnsi="Calibri" w:cs="Times New Roman"/>
                <w:color w:val="000000"/>
                <w:sz w:val="20"/>
                <w:szCs w:val="20"/>
                <w:lang w:eastAsia="el-GR"/>
              </w:rPr>
              <w:t>υποαλλεργικό</w:t>
            </w:r>
            <w:proofErr w:type="spellEnd"/>
            <w:r w:rsidRPr="00CD7991">
              <w:rPr>
                <w:rFonts w:ascii="Calibri" w:eastAsia="Times New Roman" w:hAnsi="Calibri" w:cs="Times New Roman"/>
                <w:color w:val="000000"/>
                <w:sz w:val="20"/>
                <w:szCs w:val="20"/>
                <w:lang w:eastAsia="el-GR"/>
              </w:rPr>
              <w:t xml:space="preserve"> υλικό. Να είναι ανατομικές και να εφαρμόζουν στο πρόσωπο με </w:t>
            </w:r>
            <w:proofErr w:type="spellStart"/>
            <w:r w:rsidRPr="00CD7991">
              <w:rPr>
                <w:rFonts w:ascii="Calibri" w:eastAsia="Times New Roman" w:hAnsi="Calibri" w:cs="Times New Roman"/>
                <w:color w:val="000000"/>
                <w:sz w:val="20"/>
                <w:szCs w:val="20"/>
                <w:lang w:eastAsia="el-GR"/>
              </w:rPr>
              <w:t>επιρρίνειο</w:t>
            </w:r>
            <w:proofErr w:type="spellEnd"/>
            <w:r w:rsidRPr="00CD7991">
              <w:rPr>
                <w:rFonts w:ascii="Calibri" w:eastAsia="Times New Roman" w:hAnsi="Calibri" w:cs="Times New Roman"/>
                <w:color w:val="000000"/>
                <w:sz w:val="20"/>
                <w:szCs w:val="20"/>
                <w:lang w:eastAsia="el-GR"/>
              </w:rPr>
              <w:t xml:space="preserve"> έλασμα που εμποδίζει τη διαρροή οξυγόνου. Να έχουν ελαστικό ιμάντα συγκράτησης και με συνδετικό σωλήνα παροχής οξυγόνου 2 μέτρων τουλάχιστον.</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0,325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113,75</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27,30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141,05</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47</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215132</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ΜΕΤΑΛΛΙΚΑ ΑΙΜΟΣΤΑΤΙΚΑ CLIPS ΑΠΟ ΤΙΤΑΝΙΟ (ΣΥΣΚ ΣΕ ΚΑΣΕΤΕΣ)</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Να είναι μέγεθος LARGE και συμβατά με τις </w:t>
            </w:r>
            <w:proofErr w:type="spellStart"/>
            <w:r w:rsidRPr="00CD7991">
              <w:rPr>
                <w:rFonts w:ascii="Calibri" w:eastAsia="Times New Roman" w:hAnsi="Calibri" w:cs="Times New Roman"/>
                <w:color w:val="000000"/>
                <w:sz w:val="20"/>
                <w:szCs w:val="20"/>
                <w:lang w:eastAsia="el-GR"/>
              </w:rPr>
              <w:t>λαπαροσκοπικές</w:t>
            </w:r>
            <w:proofErr w:type="spellEnd"/>
            <w:r w:rsidRPr="00CD7991">
              <w:rPr>
                <w:rFonts w:ascii="Calibri" w:eastAsia="Times New Roman" w:hAnsi="Calibri" w:cs="Times New Roman"/>
                <w:color w:val="000000"/>
                <w:sz w:val="20"/>
                <w:szCs w:val="20"/>
                <w:lang w:eastAsia="el-GR"/>
              </w:rPr>
              <w:t xml:space="preserve"> λαβίδες πολλαπλών χρήσεων ETHICON L-414 των οποίων αποτελούν συνοδό </w:t>
            </w:r>
            <w:r w:rsidRPr="00CD7991">
              <w:rPr>
                <w:rFonts w:ascii="Calibri" w:eastAsia="Times New Roman" w:hAnsi="Calibri" w:cs="Times New Roman"/>
                <w:color w:val="000000"/>
                <w:sz w:val="20"/>
                <w:szCs w:val="20"/>
                <w:lang w:eastAsia="el-GR"/>
              </w:rPr>
              <w:lastRenderedPageBreak/>
              <w:t>εξοπλισμό και διατίθενται από την εταιρεία JOHNSON &amp; JOHNSON. Σε διαφορετική περίπτωση να παραχωρηθούν από την προμηθεύτρια εταιρία  4 λαβίδες πολλαπλών  χρήσεων  δωρεάν.</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7,49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250</w:t>
            </w:r>
          </w:p>
        </w:tc>
        <w:tc>
          <w:tcPr>
            <w:tcW w:w="709" w:type="dxa"/>
            <w:tcBorders>
              <w:top w:val="nil"/>
              <w:left w:val="nil"/>
              <w:bottom w:val="nil"/>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1.872,50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449,40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2.321,90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48</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181915</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24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ΚΛΊΠ ΑΠΟΛΊΝΩΣΗΣ ΤΙΤΑΝΊΟΥ ΓΙΑ ΤΙΣ ΛΑΠΑΡΟΣΚΟΠΙΚΈΣ ΛΑΒΊΔΕΣ ΠΟΛΛΑΠΛΏΝ ΧΡΉΣΕΩΝ , ΚΛΊΠ ΜΕΣΑΊΟΥ - ΜΕΓΆΛΟΥ ΜΕΓΈΘΟΥΣ 5,5MM Χ 8,5MM (ΚΑΣΕΤΑ 6 ΤΕΜΑΧΙΩΝ)</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Συμβατές με τις λαβίδες πολλαπλών χρήσεων </w:t>
            </w:r>
            <w:proofErr w:type="spellStart"/>
            <w:r w:rsidRPr="00CD7991">
              <w:rPr>
                <w:rFonts w:ascii="Calibri" w:eastAsia="Times New Roman" w:hAnsi="Calibri" w:cs="Times New Roman"/>
                <w:color w:val="000000"/>
                <w:sz w:val="20"/>
                <w:szCs w:val="20"/>
                <w:lang w:eastAsia="el-GR"/>
              </w:rPr>
              <w:t>horizon</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weck</w:t>
            </w:r>
            <w:proofErr w:type="spellEnd"/>
            <w:r w:rsidRPr="00CD7991">
              <w:rPr>
                <w:rFonts w:ascii="Calibri" w:eastAsia="Times New Roman" w:hAnsi="Calibri" w:cs="Times New Roman"/>
                <w:color w:val="000000"/>
                <w:sz w:val="20"/>
                <w:szCs w:val="20"/>
                <w:lang w:eastAsia="el-GR"/>
              </w:rPr>
              <w:t xml:space="preserve"> M/L που διαθέτει το χειρουργείο . Σε διαφορετική περίπτωση να παραχωρηθούν από την προμηθεύτρια εταιρία  4 λαβίδες πολλαπλών  χρήσεων  δωρεάν .Να είναι μεγέθους M/L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3,6</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140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140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504,00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65,52</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569,52</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49</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175712</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ΜΗΤΡΟΣΚΟΠΙΑ ΑΠΟΣΤ. Μ.Χ ( MEDIUM )</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Να είναι βιδωτά.</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0,144</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3800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547,20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131,33</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678,53</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175897</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ΜΠΛΟΥΖΕΣ ΧΕΙΡΟΥΡΓΕΙΟΥ ΠΟΛΛΑΠΛΩΝ ΧΡΗΣΕΩΝ</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ΣΕ ΌΛΑ ΤΑ ΜΕΓΕΘΗ</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1.495,00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358,80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1.853,80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51</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224398</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ΜΠΟΥΚΑΛΑΚΙΑ  ΓΙΑ TEST PAP (ΤΗΙΝ PREP)</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4,3</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860,00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206,40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1.066,40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52</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175798</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ΝΕΦΕΛΟΠΟΙΗΤΕΣ ΓΙΑ ΑΝΑΠΝΕΥΣΤΗΡΕΣ</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Το </w:t>
            </w:r>
            <w:proofErr w:type="spellStart"/>
            <w:r w:rsidRPr="00CD7991">
              <w:rPr>
                <w:rFonts w:ascii="Calibri" w:eastAsia="Times New Roman" w:hAnsi="Calibri" w:cs="Times New Roman"/>
                <w:color w:val="000000"/>
                <w:sz w:val="20"/>
                <w:szCs w:val="20"/>
                <w:lang w:eastAsia="el-GR"/>
              </w:rPr>
              <w:t>setνα</w:t>
            </w:r>
            <w:proofErr w:type="spellEnd"/>
            <w:r w:rsidRPr="00CD7991">
              <w:rPr>
                <w:rFonts w:ascii="Calibri" w:eastAsia="Times New Roman" w:hAnsi="Calibri" w:cs="Times New Roman"/>
                <w:color w:val="000000"/>
                <w:sz w:val="20"/>
                <w:szCs w:val="20"/>
                <w:lang w:eastAsia="el-GR"/>
              </w:rPr>
              <w:t xml:space="preserve"> είναι </w:t>
            </w:r>
            <w:proofErr w:type="spellStart"/>
            <w:r w:rsidRPr="00CD7991">
              <w:rPr>
                <w:rFonts w:ascii="Calibri" w:eastAsia="Times New Roman" w:hAnsi="Calibri" w:cs="Times New Roman"/>
                <w:color w:val="000000"/>
                <w:sz w:val="20"/>
                <w:szCs w:val="20"/>
                <w:lang w:eastAsia="el-GR"/>
              </w:rPr>
              <w:t>αποστειρωμενο</w:t>
            </w:r>
            <w:proofErr w:type="spellEnd"/>
            <w:r w:rsidRPr="00CD7991">
              <w:rPr>
                <w:rFonts w:ascii="Calibri" w:eastAsia="Times New Roman" w:hAnsi="Calibri" w:cs="Times New Roman"/>
                <w:color w:val="000000"/>
                <w:sz w:val="20"/>
                <w:szCs w:val="20"/>
                <w:lang w:eastAsia="el-GR"/>
              </w:rPr>
              <w:t xml:space="preserve"> μιας </w:t>
            </w:r>
            <w:proofErr w:type="spellStart"/>
            <w:r w:rsidRPr="00CD7991">
              <w:rPr>
                <w:rFonts w:ascii="Calibri" w:eastAsia="Times New Roman" w:hAnsi="Calibri" w:cs="Times New Roman"/>
                <w:color w:val="000000"/>
                <w:sz w:val="20"/>
                <w:szCs w:val="20"/>
                <w:lang w:eastAsia="el-GR"/>
              </w:rPr>
              <w:t>χρησης</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αποτελουμενο</w:t>
            </w:r>
            <w:proofErr w:type="spellEnd"/>
            <w:r w:rsidRPr="00CD7991">
              <w:rPr>
                <w:rFonts w:ascii="Calibri" w:eastAsia="Times New Roman" w:hAnsi="Calibri" w:cs="Times New Roman"/>
                <w:color w:val="000000"/>
                <w:sz w:val="20"/>
                <w:szCs w:val="20"/>
                <w:lang w:eastAsia="el-GR"/>
              </w:rPr>
              <w:t xml:space="preserve"> από </w:t>
            </w:r>
            <w:proofErr w:type="spellStart"/>
            <w:r w:rsidRPr="00CD7991">
              <w:rPr>
                <w:rFonts w:ascii="Calibri" w:eastAsia="Times New Roman" w:hAnsi="Calibri" w:cs="Times New Roman"/>
                <w:color w:val="000000"/>
                <w:sz w:val="20"/>
                <w:szCs w:val="20"/>
                <w:lang w:eastAsia="el-GR"/>
              </w:rPr>
              <w:t>υγραντηρα</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τυπου</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micromist</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σωληνα</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οξυγονου</w:t>
            </w:r>
            <w:proofErr w:type="spellEnd"/>
            <w:r w:rsidRPr="00CD7991">
              <w:rPr>
                <w:rFonts w:ascii="Calibri" w:eastAsia="Times New Roman" w:hAnsi="Calibri" w:cs="Times New Roman"/>
                <w:color w:val="000000"/>
                <w:sz w:val="20"/>
                <w:szCs w:val="20"/>
                <w:lang w:eastAsia="el-GR"/>
              </w:rPr>
              <w:t xml:space="preserve"> και </w:t>
            </w:r>
            <w:proofErr w:type="spellStart"/>
            <w:r w:rsidRPr="00CD7991">
              <w:rPr>
                <w:rFonts w:ascii="Calibri" w:eastAsia="Times New Roman" w:hAnsi="Calibri" w:cs="Times New Roman"/>
                <w:color w:val="000000"/>
                <w:sz w:val="20"/>
                <w:szCs w:val="20"/>
                <w:lang w:eastAsia="el-GR"/>
              </w:rPr>
              <w:t>συνδετικο</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τυπου</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Τ,για</w:t>
            </w:r>
            <w:proofErr w:type="spellEnd"/>
            <w:r w:rsidRPr="00CD7991">
              <w:rPr>
                <w:rFonts w:ascii="Calibri" w:eastAsia="Times New Roman" w:hAnsi="Calibri" w:cs="Times New Roman"/>
                <w:color w:val="000000"/>
                <w:sz w:val="20"/>
                <w:szCs w:val="20"/>
                <w:lang w:eastAsia="el-GR"/>
              </w:rPr>
              <w:t xml:space="preserve"> να </w:t>
            </w:r>
            <w:proofErr w:type="spellStart"/>
            <w:r w:rsidRPr="00CD7991">
              <w:rPr>
                <w:rFonts w:ascii="Calibri" w:eastAsia="Times New Roman" w:hAnsi="Calibri" w:cs="Times New Roman"/>
                <w:color w:val="000000"/>
                <w:sz w:val="20"/>
                <w:szCs w:val="20"/>
                <w:lang w:eastAsia="el-GR"/>
              </w:rPr>
              <w:t>μπορει</w:t>
            </w:r>
            <w:proofErr w:type="spellEnd"/>
            <w:r w:rsidRPr="00CD7991">
              <w:rPr>
                <w:rFonts w:ascii="Calibri" w:eastAsia="Times New Roman" w:hAnsi="Calibri" w:cs="Times New Roman"/>
                <w:color w:val="000000"/>
                <w:sz w:val="20"/>
                <w:szCs w:val="20"/>
                <w:lang w:eastAsia="el-GR"/>
              </w:rPr>
              <w:t xml:space="preserve"> να </w:t>
            </w:r>
            <w:proofErr w:type="spellStart"/>
            <w:r w:rsidRPr="00CD7991">
              <w:rPr>
                <w:rFonts w:ascii="Calibri" w:eastAsia="Times New Roman" w:hAnsi="Calibri" w:cs="Times New Roman"/>
                <w:color w:val="000000"/>
                <w:sz w:val="20"/>
                <w:szCs w:val="20"/>
                <w:lang w:eastAsia="el-GR"/>
              </w:rPr>
              <w:t>συνδεθει</w:t>
            </w:r>
            <w:proofErr w:type="spellEnd"/>
            <w:r w:rsidRPr="00CD7991">
              <w:rPr>
                <w:rFonts w:ascii="Calibri" w:eastAsia="Times New Roman" w:hAnsi="Calibri" w:cs="Times New Roman"/>
                <w:color w:val="000000"/>
                <w:sz w:val="20"/>
                <w:szCs w:val="20"/>
                <w:lang w:eastAsia="el-GR"/>
              </w:rPr>
              <w:t xml:space="preserve"> στο </w:t>
            </w:r>
            <w:proofErr w:type="spellStart"/>
            <w:r w:rsidRPr="00CD7991">
              <w:rPr>
                <w:rFonts w:ascii="Calibri" w:eastAsia="Times New Roman" w:hAnsi="Calibri" w:cs="Times New Roman"/>
                <w:color w:val="000000"/>
                <w:sz w:val="20"/>
                <w:szCs w:val="20"/>
                <w:lang w:eastAsia="el-GR"/>
              </w:rPr>
              <w:t>κοινο</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κυκλωμα</w:t>
            </w:r>
            <w:proofErr w:type="spellEnd"/>
            <w:r w:rsidRPr="00CD7991">
              <w:rPr>
                <w:rFonts w:ascii="Calibri" w:eastAsia="Times New Roman" w:hAnsi="Calibri" w:cs="Times New Roman"/>
                <w:color w:val="000000"/>
                <w:sz w:val="20"/>
                <w:szCs w:val="20"/>
                <w:lang w:eastAsia="el-GR"/>
              </w:rPr>
              <w:t xml:space="preserve"> του </w:t>
            </w:r>
            <w:proofErr w:type="spellStart"/>
            <w:r w:rsidRPr="00CD7991">
              <w:rPr>
                <w:rFonts w:ascii="Calibri" w:eastAsia="Times New Roman" w:hAnsi="Calibri" w:cs="Times New Roman"/>
                <w:color w:val="000000"/>
                <w:sz w:val="20"/>
                <w:szCs w:val="20"/>
                <w:lang w:eastAsia="el-GR"/>
              </w:rPr>
              <w:lastRenderedPageBreak/>
              <w:t>αναπνευστηρα</w:t>
            </w:r>
            <w:proofErr w:type="spellEnd"/>
            <w:r w:rsidRPr="00CD7991">
              <w:rPr>
                <w:rFonts w:ascii="Calibri" w:eastAsia="Times New Roman" w:hAnsi="Calibri" w:cs="Times New Roman"/>
                <w:color w:val="000000"/>
                <w:sz w:val="20"/>
                <w:szCs w:val="20"/>
                <w:lang w:eastAsia="el-GR"/>
              </w:rPr>
              <w:t>.</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345,00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82,80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427,80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53</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71026</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ΝΥΣΤΕΡΙΑ ΧΕΙΡ/ΚΑ Μ.Χ ΧΩΡΙΣ ΛΑΒΗ ΝΟ11</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Λάμες μαχαιριδίων αποστειρωμένες. Στη μεμονωμένη συσκευασία της κάθε λάμας θα πρέπει να αναγράφεται ευκρινώς το </w:t>
            </w:r>
            <w:proofErr w:type="spellStart"/>
            <w:r w:rsidRPr="00CD7991">
              <w:rPr>
                <w:rFonts w:ascii="Calibri" w:eastAsia="Times New Roman" w:hAnsi="Calibri" w:cs="Times New Roman"/>
                <w:color w:val="000000"/>
                <w:sz w:val="20"/>
                <w:szCs w:val="20"/>
                <w:lang w:eastAsia="el-GR"/>
              </w:rPr>
              <w:t>Νο</w:t>
            </w:r>
            <w:proofErr w:type="spellEnd"/>
            <w:r w:rsidRPr="00CD7991">
              <w:rPr>
                <w:rFonts w:ascii="Calibri" w:eastAsia="Times New Roman" w:hAnsi="Calibri" w:cs="Times New Roman"/>
                <w:color w:val="000000"/>
                <w:sz w:val="20"/>
                <w:szCs w:val="20"/>
                <w:lang w:eastAsia="el-GR"/>
              </w:rPr>
              <w:t>. της λάμας. Να υπάρχει σήμανση CE.</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0,0215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150,50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36,12</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186,62</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54</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70868</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ΝΥΣΤΕΡΙΑ ΧΕΙΡ/ΚΑ Μ.Χ. ΜΕ ΛΑΒΗ ΝΟ 15</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Να είναι υψηλής αντοχής από ανοξείδωτο ατσάλι, με πλαστική λαβή και καπάκι </w:t>
            </w:r>
            <w:proofErr w:type="spellStart"/>
            <w:r w:rsidRPr="00CD7991">
              <w:rPr>
                <w:rFonts w:ascii="Calibri" w:eastAsia="Times New Roman" w:hAnsi="Calibri" w:cs="Times New Roman"/>
                <w:color w:val="000000"/>
                <w:sz w:val="20"/>
                <w:szCs w:val="20"/>
                <w:lang w:eastAsia="el-GR"/>
              </w:rPr>
              <w:t>ασαφαλείας</w:t>
            </w:r>
            <w:proofErr w:type="spellEnd"/>
            <w:r w:rsidRPr="00CD7991">
              <w:rPr>
                <w:rFonts w:ascii="Calibri" w:eastAsia="Times New Roman" w:hAnsi="Calibri" w:cs="Times New Roman"/>
                <w:color w:val="000000"/>
                <w:sz w:val="20"/>
                <w:szCs w:val="20"/>
                <w:lang w:eastAsia="el-GR"/>
              </w:rPr>
              <w:t xml:space="preserve"> που να καλύπτει ολόκληρη την επιφάνεια της λεπίδας, αποστειρωμένο και </w:t>
            </w:r>
            <w:proofErr w:type="spellStart"/>
            <w:r w:rsidRPr="00CD7991">
              <w:rPr>
                <w:rFonts w:ascii="Calibri" w:eastAsia="Times New Roman" w:hAnsi="Calibri" w:cs="Times New Roman"/>
                <w:color w:val="000000"/>
                <w:sz w:val="20"/>
                <w:szCs w:val="20"/>
                <w:lang w:eastAsia="el-GR"/>
              </w:rPr>
              <w:t>μ.χ</w:t>
            </w:r>
            <w:proofErr w:type="spellEnd"/>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0,0869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1900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165,11</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39,63</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204,74</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55</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72183</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ΝΥΣΤΕΡΙΑ ΧΕΙΡ/ΚΑ ΧΩΡΙΣ ΛΑΒΗ  ΝΟ21</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Λάμες μαχαιριδίων αποστειρωμένες. Στη μεμονωμένη συσκευασία της κάθε λάμας θα πρέπει να αναγράφεται ευκρινώς το </w:t>
            </w:r>
            <w:proofErr w:type="spellStart"/>
            <w:r w:rsidRPr="00CD7991">
              <w:rPr>
                <w:rFonts w:ascii="Calibri" w:eastAsia="Times New Roman" w:hAnsi="Calibri" w:cs="Times New Roman"/>
                <w:color w:val="000000"/>
                <w:sz w:val="20"/>
                <w:szCs w:val="20"/>
                <w:lang w:eastAsia="el-GR"/>
              </w:rPr>
              <w:t>Νο</w:t>
            </w:r>
            <w:proofErr w:type="spellEnd"/>
            <w:r w:rsidRPr="00CD7991">
              <w:rPr>
                <w:rFonts w:ascii="Calibri" w:eastAsia="Times New Roman" w:hAnsi="Calibri" w:cs="Times New Roman"/>
                <w:color w:val="000000"/>
                <w:sz w:val="20"/>
                <w:szCs w:val="20"/>
                <w:lang w:eastAsia="el-GR"/>
              </w:rPr>
              <w:t>. της λάμας. Να υπάρχει σήμανση CE.</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0,0215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2300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49,45</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11,87</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61,32</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56</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248634</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ΝΥΣΤΕΡΙΑ ΧΕΙΡ/ΚΑ ΧΩΡΙΣ ΛΑΒΗ ΝΟ 22</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0,0215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32,25</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7,74</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39,99</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57</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175700</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ΝΥΣΤΕΡΙΑ ΧΕΙΡΟΥΡΓΙΚΑ ΜΕ ΠΛΑΣΤΙΚΗ ΛΑΒΗ ΝΟ 10</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Να είναι υψηλής αντοχής από ανοξείδωτο ατσάλι, με πλαστική λαβή και καπάκι </w:t>
            </w:r>
            <w:proofErr w:type="spellStart"/>
            <w:r w:rsidRPr="00CD7991">
              <w:rPr>
                <w:rFonts w:ascii="Calibri" w:eastAsia="Times New Roman" w:hAnsi="Calibri" w:cs="Times New Roman"/>
                <w:color w:val="000000"/>
                <w:sz w:val="20"/>
                <w:szCs w:val="20"/>
                <w:lang w:eastAsia="el-GR"/>
              </w:rPr>
              <w:t>ασαφαλείας</w:t>
            </w:r>
            <w:proofErr w:type="spellEnd"/>
            <w:r w:rsidRPr="00CD7991">
              <w:rPr>
                <w:rFonts w:ascii="Calibri" w:eastAsia="Times New Roman" w:hAnsi="Calibri" w:cs="Times New Roman"/>
                <w:color w:val="000000"/>
                <w:sz w:val="20"/>
                <w:szCs w:val="20"/>
                <w:lang w:eastAsia="el-GR"/>
              </w:rPr>
              <w:t xml:space="preserve"> που να καλύπτει ολόκληρη την επιφάνεια της λεπίδας, αποστειρωμένο και </w:t>
            </w:r>
            <w:proofErr w:type="spellStart"/>
            <w:r w:rsidRPr="00CD7991">
              <w:rPr>
                <w:rFonts w:ascii="Calibri" w:eastAsia="Times New Roman" w:hAnsi="Calibri" w:cs="Times New Roman"/>
                <w:color w:val="000000"/>
                <w:sz w:val="20"/>
                <w:szCs w:val="20"/>
                <w:lang w:eastAsia="el-GR"/>
              </w:rPr>
              <w:t>μ.Χ</w:t>
            </w:r>
            <w:proofErr w:type="spellEnd"/>
            <w:r w:rsidRPr="00CD7991">
              <w:rPr>
                <w:rFonts w:ascii="Calibri" w:eastAsia="Times New Roman" w:hAnsi="Calibri" w:cs="Times New Roman"/>
                <w:color w:val="000000"/>
                <w:sz w:val="20"/>
                <w:szCs w:val="20"/>
                <w:lang w:eastAsia="el-GR"/>
              </w:rPr>
              <w:t xml:space="preserve">.   Στη μεμονωμένη συσκευασία κάθε νυστεριού θα πρέπει να αναγράφεται ευκρινώς το </w:t>
            </w:r>
            <w:proofErr w:type="spellStart"/>
            <w:r w:rsidRPr="00CD7991">
              <w:rPr>
                <w:rFonts w:ascii="Calibri" w:eastAsia="Times New Roman" w:hAnsi="Calibri" w:cs="Times New Roman"/>
                <w:color w:val="000000"/>
                <w:sz w:val="20"/>
                <w:szCs w:val="20"/>
                <w:lang w:eastAsia="el-GR"/>
              </w:rPr>
              <w:t>Νο</w:t>
            </w:r>
            <w:proofErr w:type="spellEnd"/>
            <w:r w:rsidRPr="00CD7991">
              <w:rPr>
                <w:rFonts w:ascii="Calibri" w:eastAsia="Times New Roman" w:hAnsi="Calibri" w:cs="Times New Roman"/>
                <w:color w:val="000000"/>
                <w:sz w:val="20"/>
                <w:szCs w:val="20"/>
                <w:lang w:eastAsia="el-GR"/>
              </w:rPr>
              <w:t>. του. Να υπάρχει σήμανση CE.</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0,0869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2720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236,37</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56,73</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293,10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58</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175702</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ΝΥΣΤΕΡΙΑ ΧΕΙΡΟΥΡΓΙΚΑ ΜΕ ΠΛΑΣΤΙΚΗ ΛΑΒΗ ΝΟ 11</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Να είναι υψηλής αντοχής από ανοξείδωτο ατσάλι, με πλαστική λαβή και καπάκι </w:t>
            </w:r>
            <w:proofErr w:type="spellStart"/>
            <w:r w:rsidRPr="00CD7991">
              <w:rPr>
                <w:rFonts w:ascii="Calibri" w:eastAsia="Times New Roman" w:hAnsi="Calibri" w:cs="Times New Roman"/>
                <w:color w:val="000000"/>
                <w:sz w:val="20"/>
                <w:szCs w:val="20"/>
                <w:lang w:eastAsia="el-GR"/>
              </w:rPr>
              <w:t>ασαφαλείας</w:t>
            </w:r>
            <w:proofErr w:type="spellEnd"/>
            <w:r w:rsidRPr="00CD7991">
              <w:rPr>
                <w:rFonts w:ascii="Calibri" w:eastAsia="Times New Roman" w:hAnsi="Calibri" w:cs="Times New Roman"/>
                <w:color w:val="000000"/>
                <w:sz w:val="20"/>
                <w:szCs w:val="20"/>
                <w:lang w:eastAsia="el-GR"/>
              </w:rPr>
              <w:t xml:space="preserve"> που να καλύπτει ολόκληρη την επιφάνεια της λεπίδας, αποστειρωμένο και </w:t>
            </w:r>
            <w:proofErr w:type="spellStart"/>
            <w:r w:rsidRPr="00CD7991">
              <w:rPr>
                <w:rFonts w:ascii="Calibri" w:eastAsia="Times New Roman" w:hAnsi="Calibri" w:cs="Times New Roman"/>
                <w:color w:val="000000"/>
                <w:sz w:val="20"/>
                <w:szCs w:val="20"/>
                <w:lang w:eastAsia="el-GR"/>
              </w:rPr>
              <w:t>μ.Χ</w:t>
            </w:r>
            <w:proofErr w:type="spellEnd"/>
            <w:r w:rsidRPr="00CD7991">
              <w:rPr>
                <w:rFonts w:ascii="Calibri" w:eastAsia="Times New Roman" w:hAnsi="Calibri" w:cs="Times New Roman"/>
                <w:color w:val="000000"/>
                <w:sz w:val="20"/>
                <w:szCs w:val="20"/>
                <w:lang w:eastAsia="el-GR"/>
              </w:rPr>
              <w:t xml:space="preserve">.   Στη μεμονωμένη συσκευασία κάθε </w:t>
            </w:r>
            <w:r w:rsidRPr="00CD7991">
              <w:rPr>
                <w:rFonts w:ascii="Calibri" w:eastAsia="Times New Roman" w:hAnsi="Calibri" w:cs="Times New Roman"/>
                <w:color w:val="000000"/>
                <w:sz w:val="20"/>
                <w:szCs w:val="20"/>
                <w:lang w:eastAsia="el-GR"/>
              </w:rPr>
              <w:lastRenderedPageBreak/>
              <w:t xml:space="preserve">νυστεριού θα πρέπει να αναγράφεται ευκρινώς το </w:t>
            </w:r>
            <w:proofErr w:type="spellStart"/>
            <w:r w:rsidRPr="00CD7991">
              <w:rPr>
                <w:rFonts w:ascii="Calibri" w:eastAsia="Times New Roman" w:hAnsi="Calibri" w:cs="Times New Roman"/>
                <w:color w:val="000000"/>
                <w:sz w:val="20"/>
                <w:szCs w:val="20"/>
                <w:lang w:eastAsia="el-GR"/>
              </w:rPr>
              <w:t>Νο</w:t>
            </w:r>
            <w:proofErr w:type="spellEnd"/>
            <w:r w:rsidRPr="00CD7991">
              <w:rPr>
                <w:rFonts w:ascii="Calibri" w:eastAsia="Times New Roman" w:hAnsi="Calibri" w:cs="Times New Roman"/>
                <w:color w:val="000000"/>
                <w:sz w:val="20"/>
                <w:szCs w:val="20"/>
                <w:lang w:eastAsia="el-GR"/>
              </w:rPr>
              <w:t>. του. Να υπάρχει σήμανση CE.</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0,0869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3620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314,58</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75,50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390,08</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59</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40041</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ΝΥΣΤΕΡΙΑ ΧΕΙΡΟΥΡΓΙΚΑ ΜΕ ΠΛΑΣΤΙΚΗ ΛΑΒΗ ΝΟ 21</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Να είναι υψηλής αντοχής από ανοξείδωτο ατσάλι, με πλαστική λαβή και καπάκι </w:t>
            </w:r>
            <w:proofErr w:type="spellStart"/>
            <w:r w:rsidRPr="00CD7991">
              <w:rPr>
                <w:rFonts w:ascii="Calibri" w:eastAsia="Times New Roman" w:hAnsi="Calibri" w:cs="Times New Roman"/>
                <w:color w:val="000000"/>
                <w:sz w:val="20"/>
                <w:szCs w:val="20"/>
                <w:lang w:eastAsia="el-GR"/>
              </w:rPr>
              <w:t>ασαφαλείας</w:t>
            </w:r>
            <w:proofErr w:type="spellEnd"/>
            <w:r w:rsidRPr="00CD7991">
              <w:rPr>
                <w:rFonts w:ascii="Calibri" w:eastAsia="Times New Roman" w:hAnsi="Calibri" w:cs="Times New Roman"/>
                <w:color w:val="000000"/>
                <w:sz w:val="20"/>
                <w:szCs w:val="20"/>
                <w:lang w:eastAsia="el-GR"/>
              </w:rPr>
              <w:t xml:space="preserve"> που να καλύπτει ολόκληρη την επιφάνεια της λεπίδας, αποστειρωμένο και </w:t>
            </w:r>
            <w:proofErr w:type="spellStart"/>
            <w:r w:rsidRPr="00CD7991">
              <w:rPr>
                <w:rFonts w:ascii="Calibri" w:eastAsia="Times New Roman" w:hAnsi="Calibri" w:cs="Times New Roman"/>
                <w:color w:val="000000"/>
                <w:sz w:val="20"/>
                <w:szCs w:val="20"/>
                <w:lang w:eastAsia="el-GR"/>
              </w:rPr>
              <w:t>μ.Χ</w:t>
            </w:r>
            <w:proofErr w:type="spellEnd"/>
            <w:r w:rsidRPr="00CD7991">
              <w:rPr>
                <w:rFonts w:ascii="Calibri" w:eastAsia="Times New Roman" w:hAnsi="Calibri" w:cs="Times New Roman"/>
                <w:color w:val="000000"/>
                <w:sz w:val="20"/>
                <w:szCs w:val="20"/>
                <w:lang w:eastAsia="el-GR"/>
              </w:rPr>
              <w:t xml:space="preserve">.   Στη μεμονωμένη συσκευασία κάθε νυστεριού θα πρέπει να αναγράφεται ευκρινώς το </w:t>
            </w:r>
            <w:proofErr w:type="spellStart"/>
            <w:r w:rsidRPr="00CD7991">
              <w:rPr>
                <w:rFonts w:ascii="Calibri" w:eastAsia="Times New Roman" w:hAnsi="Calibri" w:cs="Times New Roman"/>
                <w:color w:val="000000"/>
                <w:sz w:val="20"/>
                <w:szCs w:val="20"/>
                <w:lang w:eastAsia="el-GR"/>
              </w:rPr>
              <w:t>Νο</w:t>
            </w:r>
            <w:proofErr w:type="spellEnd"/>
            <w:r w:rsidRPr="00CD7991">
              <w:rPr>
                <w:rFonts w:ascii="Calibri" w:eastAsia="Times New Roman" w:hAnsi="Calibri" w:cs="Times New Roman"/>
                <w:color w:val="000000"/>
                <w:sz w:val="20"/>
                <w:szCs w:val="20"/>
                <w:lang w:eastAsia="el-GR"/>
              </w:rPr>
              <w:t>. του. Να υπάρχει σήμανση CE.</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0,0869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3010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261,57</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62,78</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324,35</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60</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71095</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ΝΥΣΤΕΡΙΑ ΧΕΡ/ΚΑ ΧΩΡΙΣ ΛΑΒΗ ΝΟ10</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Λάμες μαχαιριδίων αποστειρωμένες. Στη μεμονωμένη συσκευασία της κάθε λάμας θα πρέπει να αναγράφεται ευκρινώς το </w:t>
            </w:r>
            <w:proofErr w:type="spellStart"/>
            <w:r w:rsidRPr="00CD7991">
              <w:rPr>
                <w:rFonts w:ascii="Calibri" w:eastAsia="Times New Roman" w:hAnsi="Calibri" w:cs="Times New Roman"/>
                <w:color w:val="000000"/>
                <w:sz w:val="20"/>
                <w:szCs w:val="20"/>
                <w:lang w:eastAsia="el-GR"/>
              </w:rPr>
              <w:t>Νο</w:t>
            </w:r>
            <w:proofErr w:type="spellEnd"/>
            <w:r w:rsidRPr="00CD7991">
              <w:rPr>
                <w:rFonts w:ascii="Calibri" w:eastAsia="Times New Roman" w:hAnsi="Calibri" w:cs="Times New Roman"/>
                <w:color w:val="000000"/>
                <w:sz w:val="20"/>
                <w:szCs w:val="20"/>
                <w:lang w:eastAsia="el-GR"/>
              </w:rPr>
              <w:t>. της λάμας. Να υπάρχει σήμανση CE.</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0,0215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23,65</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5,68</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29,33</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61</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28051</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ΠΛΑΚΕΣ ΓΕΙΩΣΗΣ ΑΥΤΟΚ/ΤΕΣ ΕΝΗΛ ΔΙΠΟΛΙΚΕΣ</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 Να είναι διπλής αγώγιμης επιφάνειας</w:t>
            </w:r>
            <w:r w:rsidRPr="00CD7991">
              <w:rPr>
                <w:rFonts w:ascii="Calibri" w:eastAsia="Times New Roman" w:hAnsi="Calibri" w:cs="Times New Roman"/>
                <w:color w:val="000000"/>
                <w:sz w:val="20"/>
                <w:szCs w:val="20"/>
                <w:lang w:eastAsia="el-GR"/>
              </w:rPr>
              <w:br/>
              <w:t>2. Να διαθέτει άμεση ενεργοποίηση συναγερμού σε περίπτωση έστω και μερικής αποκόλλησης της πλάκας από τον ασθενή (το πολύ κατά 25%).</w:t>
            </w:r>
            <w:r w:rsidRPr="00CD7991">
              <w:rPr>
                <w:rFonts w:ascii="Calibri" w:eastAsia="Times New Roman" w:hAnsi="Calibri" w:cs="Times New Roman"/>
                <w:color w:val="000000"/>
                <w:sz w:val="20"/>
                <w:szCs w:val="20"/>
                <w:lang w:eastAsia="el-GR"/>
              </w:rPr>
              <w:br/>
              <w:t>3. Να είναι συμβατές με τις διαθερμίες OLYMPUS και BOWA και να κατατεθούν πιστοποιητικά συμβατότητας με τους συγκεκριμένους τύπους διαθερμιών.</w:t>
            </w:r>
            <w:r w:rsidRPr="00CD7991">
              <w:rPr>
                <w:rFonts w:ascii="Calibri" w:eastAsia="Times New Roman" w:hAnsi="Calibri" w:cs="Times New Roman"/>
                <w:color w:val="000000"/>
                <w:sz w:val="20"/>
                <w:szCs w:val="20"/>
                <w:lang w:eastAsia="el-GR"/>
              </w:rPr>
              <w:br/>
              <w:t xml:space="preserve">4. Να γίνεται ομοιόμορφη κατανομή του </w:t>
            </w:r>
            <w:proofErr w:type="spellStart"/>
            <w:r w:rsidRPr="00CD7991">
              <w:rPr>
                <w:rFonts w:ascii="Calibri" w:eastAsia="Times New Roman" w:hAnsi="Calibri" w:cs="Times New Roman"/>
                <w:color w:val="000000"/>
                <w:sz w:val="20"/>
                <w:szCs w:val="20"/>
                <w:lang w:eastAsia="el-GR"/>
              </w:rPr>
              <w:t>ηλεκτροχειρουργικού</w:t>
            </w:r>
            <w:proofErr w:type="spellEnd"/>
            <w:r w:rsidRPr="00CD7991">
              <w:rPr>
                <w:rFonts w:ascii="Calibri" w:eastAsia="Times New Roman" w:hAnsi="Calibri" w:cs="Times New Roman"/>
                <w:color w:val="000000"/>
                <w:sz w:val="20"/>
                <w:szCs w:val="20"/>
                <w:lang w:eastAsia="el-GR"/>
              </w:rPr>
              <w:t xml:space="preserve"> ρεύματος σε όλη την αγώγιμη επιφάνεια της πλάκας.</w:t>
            </w:r>
            <w:r w:rsidRPr="00CD7991">
              <w:rPr>
                <w:rFonts w:ascii="Calibri" w:eastAsia="Times New Roman" w:hAnsi="Calibri" w:cs="Times New Roman"/>
                <w:color w:val="000000"/>
                <w:sz w:val="20"/>
                <w:szCs w:val="20"/>
                <w:lang w:eastAsia="el-GR"/>
              </w:rPr>
              <w:br/>
              <w:t xml:space="preserve">5. Να έχει λεπτό υπόστρωμα που να </w:t>
            </w:r>
            <w:r w:rsidRPr="00CD7991">
              <w:rPr>
                <w:rFonts w:ascii="Calibri" w:eastAsia="Times New Roman" w:hAnsi="Calibri" w:cs="Times New Roman"/>
                <w:color w:val="000000"/>
                <w:sz w:val="20"/>
                <w:szCs w:val="20"/>
                <w:lang w:eastAsia="el-GR"/>
              </w:rPr>
              <w:lastRenderedPageBreak/>
              <w:t>επιτρέπει τη γρήγορη διαφυγή της θερμοκρασίας και παράλληλα να εμποδίζει την είσοδο υγρών.</w:t>
            </w:r>
            <w:r w:rsidRPr="00CD7991">
              <w:rPr>
                <w:rFonts w:ascii="Calibri" w:eastAsia="Times New Roman" w:hAnsi="Calibri" w:cs="Times New Roman"/>
                <w:color w:val="000000"/>
                <w:sz w:val="20"/>
                <w:szCs w:val="20"/>
                <w:lang w:eastAsia="el-GR"/>
              </w:rPr>
              <w:br/>
              <w:t xml:space="preserve">6. Να φέρει </w:t>
            </w:r>
            <w:proofErr w:type="spellStart"/>
            <w:r w:rsidRPr="00CD7991">
              <w:rPr>
                <w:rFonts w:ascii="Calibri" w:eastAsia="Times New Roman" w:hAnsi="Calibri" w:cs="Times New Roman"/>
                <w:color w:val="000000"/>
                <w:sz w:val="20"/>
                <w:szCs w:val="20"/>
                <w:lang w:eastAsia="el-GR"/>
              </w:rPr>
              <w:t>υποαλλεργική</w:t>
            </w:r>
            <w:proofErr w:type="spellEnd"/>
            <w:r w:rsidRPr="00CD7991">
              <w:rPr>
                <w:rFonts w:ascii="Calibri" w:eastAsia="Times New Roman" w:hAnsi="Calibri" w:cs="Times New Roman"/>
                <w:color w:val="000000"/>
                <w:sz w:val="20"/>
                <w:szCs w:val="20"/>
                <w:lang w:eastAsia="el-GR"/>
              </w:rPr>
              <w:t xml:space="preserve"> κόλλα.</w:t>
            </w:r>
            <w:r w:rsidRPr="00CD7991">
              <w:rPr>
                <w:rFonts w:ascii="Calibri" w:eastAsia="Times New Roman" w:hAnsi="Calibri" w:cs="Times New Roman"/>
                <w:color w:val="000000"/>
                <w:sz w:val="20"/>
                <w:szCs w:val="20"/>
                <w:lang w:eastAsia="el-GR"/>
              </w:rPr>
              <w:br/>
              <w:t>7. Να φέρει αγώγιμη υδρόφιλη κόλλα σε όλη την αγώγιμη επιφάνεια.</w:t>
            </w:r>
            <w:r w:rsidRPr="00CD7991">
              <w:rPr>
                <w:rFonts w:ascii="Calibri" w:eastAsia="Times New Roman" w:hAnsi="Calibri" w:cs="Times New Roman"/>
                <w:color w:val="000000"/>
                <w:sz w:val="20"/>
                <w:szCs w:val="20"/>
                <w:lang w:eastAsia="el-GR"/>
              </w:rPr>
              <w:br/>
              <w:t xml:space="preserve">8. Να είναι </w:t>
            </w:r>
            <w:proofErr w:type="spellStart"/>
            <w:r w:rsidRPr="00CD7991">
              <w:rPr>
                <w:rFonts w:ascii="Calibri" w:eastAsia="Times New Roman" w:hAnsi="Calibri" w:cs="Times New Roman"/>
                <w:color w:val="000000"/>
                <w:sz w:val="20"/>
                <w:szCs w:val="20"/>
                <w:lang w:eastAsia="el-GR"/>
              </w:rPr>
              <w:t>latex</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free</w:t>
            </w:r>
            <w:proofErr w:type="spellEnd"/>
            <w:r w:rsidRPr="00CD7991">
              <w:rPr>
                <w:rFonts w:ascii="Calibri" w:eastAsia="Times New Roman" w:hAnsi="Calibri" w:cs="Times New Roman"/>
                <w:color w:val="000000"/>
                <w:sz w:val="20"/>
                <w:szCs w:val="20"/>
                <w:lang w:eastAsia="el-GR"/>
              </w:rPr>
              <w:t>.</w:t>
            </w:r>
            <w:r w:rsidRPr="00CD7991">
              <w:rPr>
                <w:rFonts w:ascii="Calibri" w:eastAsia="Times New Roman" w:hAnsi="Calibri" w:cs="Times New Roman"/>
                <w:color w:val="000000"/>
                <w:sz w:val="20"/>
                <w:szCs w:val="20"/>
                <w:lang w:eastAsia="el-GR"/>
              </w:rPr>
              <w:br/>
              <w:t>9. Να διαθέτει προστατευτική μεμβράνη στην επικολλώμενη επιφάνεια για άμεσο ποιοτικό έλεγχο.</w:t>
            </w:r>
            <w:r w:rsidRPr="00CD7991">
              <w:rPr>
                <w:rFonts w:ascii="Calibri" w:eastAsia="Times New Roman" w:hAnsi="Calibri" w:cs="Times New Roman"/>
                <w:color w:val="000000"/>
                <w:sz w:val="20"/>
                <w:szCs w:val="20"/>
                <w:lang w:eastAsia="el-GR"/>
              </w:rPr>
              <w:br/>
              <w:t>10. Να έχει προεξοχές συγκράτησης στην πλευρά σύνδεσης με το καλώδιο.</w:t>
            </w:r>
            <w:r w:rsidRPr="00CD7991">
              <w:rPr>
                <w:rFonts w:ascii="Calibri" w:eastAsia="Times New Roman" w:hAnsi="Calibri" w:cs="Times New Roman"/>
                <w:color w:val="000000"/>
                <w:sz w:val="20"/>
                <w:szCs w:val="20"/>
                <w:lang w:eastAsia="el-GR"/>
              </w:rPr>
              <w:br/>
              <w:t>11. Να αναγράφεται ημερομηνία λήξης και οδηγίες χρήσης σε κάθε συσκευασία.</w:t>
            </w:r>
            <w:r w:rsidRPr="00CD7991">
              <w:rPr>
                <w:rFonts w:ascii="Calibri" w:eastAsia="Times New Roman" w:hAnsi="Calibri" w:cs="Times New Roman"/>
                <w:color w:val="000000"/>
                <w:sz w:val="20"/>
                <w:szCs w:val="20"/>
                <w:lang w:eastAsia="el-GR"/>
              </w:rPr>
              <w:br/>
              <w:t>12. Να διαθέτει σήμανση CE.</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0,342</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750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837,90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201,10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1.039,00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62</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70891</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ΠΛΑΚΕΣ ΓΕΙΩΣΗΣ ΔΙΑΘΕΡΜΙΩΝ Μ.Χ.ΕΝΗΛΙΚΩΝ </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 Να είναι μονής αγώγιμης επιφάνειας</w:t>
            </w:r>
            <w:r w:rsidRPr="00CD7991">
              <w:rPr>
                <w:rFonts w:ascii="Calibri" w:eastAsia="Times New Roman" w:hAnsi="Calibri" w:cs="Times New Roman"/>
                <w:color w:val="000000"/>
                <w:sz w:val="20"/>
                <w:szCs w:val="20"/>
                <w:lang w:eastAsia="el-GR"/>
              </w:rPr>
              <w:br/>
              <w:t>2. Να διαθέτει άμεση ενεργοποίηση συναγερμού σε περίπτωση έστω και μερικής αποκόλλησης της πλάκας από τον ασθενή (το πολύ κατά 25%).</w:t>
            </w:r>
            <w:r w:rsidRPr="00CD7991">
              <w:rPr>
                <w:rFonts w:ascii="Calibri" w:eastAsia="Times New Roman" w:hAnsi="Calibri" w:cs="Times New Roman"/>
                <w:color w:val="000000"/>
                <w:sz w:val="20"/>
                <w:szCs w:val="20"/>
                <w:lang w:eastAsia="el-GR"/>
              </w:rPr>
              <w:br/>
              <w:t>3. Να είναι συμβατές με τις διαθερμίες OLYMPUS, BOWA, MARTIN και BERCHTOLD και να κατατεθούν πιστοποιητικά συμβατότητας με τους συγκεκριμένους τύπους διαθερμιών.</w:t>
            </w:r>
            <w:r w:rsidRPr="00CD7991">
              <w:rPr>
                <w:rFonts w:ascii="Calibri" w:eastAsia="Times New Roman" w:hAnsi="Calibri" w:cs="Times New Roman"/>
                <w:color w:val="000000"/>
                <w:sz w:val="20"/>
                <w:szCs w:val="20"/>
                <w:lang w:eastAsia="el-GR"/>
              </w:rPr>
              <w:br/>
              <w:t xml:space="preserve">4. Να γίνεται ομοιόμορφη κατανομή του </w:t>
            </w:r>
            <w:proofErr w:type="spellStart"/>
            <w:r w:rsidRPr="00CD7991">
              <w:rPr>
                <w:rFonts w:ascii="Calibri" w:eastAsia="Times New Roman" w:hAnsi="Calibri" w:cs="Times New Roman"/>
                <w:color w:val="000000"/>
                <w:sz w:val="20"/>
                <w:szCs w:val="20"/>
                <w:lang w:eastAsia="el-GR"/>
              </w:rPr>
              <w:t>ηλεκτροχειρουργικού</w:t>
            </w:r>
            <w:proofErr w:type="spellEnd"/>
            <w:r w:rsidRPr="00CD7991">
              <w:rPr>
                <w:rFonts w:ascii="Calibri" w:eastAsia="Times New Roman" w:hAnsi="Calibri" w:cs="Times New Roman"/>
                <w:color w:val="000000"/>
                <w:sz w:val="20"/>
                <w:szCs w:val="20"/>
                <w:lang w:eastAsia="el-GR"/>
              </w:rPr>
              <w:t xml:space="preserve"> ρεύματος σε όλη την αγώγιμη επιφάνεια της πλάκας.</w:t>
            </w:r>
            <w:r w:rsidRPr="00CD7991">
              <w:rPr>
                <w:rFonts w:ascii="Calibri" w:eastAsia="Times New Roman" w:hAnsi="Calibri" w:cs="Times New Roman"/>
                <w:color w:val="000000"/>
                <w:sz w:val="20"/>
                <w:szCs w:val="20"/>
                <w:lang w:eastAsia="el-GR"/>
              </w:rPr>
              <w:br/>
              <w:t xml:space="preserve">5. Να έχει λεπτό υπόστρωμα που να επιτρέπει τη γρήγορη διαφυγή της </w:t>
            </w:r>
            <w:r w:rsidRPr="00CD7991">
              <w:rPr>
                <w:rFonts w:ascii="Calibri" w:eastAsia="Times New Roman" w:hAnsi="Calibri" w:cs="Times New Roman"/>
                <w:color w:val="000000"/>
                <w:sz w:val="20"/>
                <w:szCs w:val="20"/>
                <w:lang w:eastAsia="el-GR"/>
              </w:rPr>
              <w:lastRenderedPageBreak/>
              <w:t>θερμοκρασίας και παράλληλα να εμποδίζει την είσοδο υγρών.</w:t>
            </w:r>
            <w:r w:rsidRPr="00CD7991">
              <w:rPr>
                <w:rFonts w:ascii="Calibri" w:eastAsia="Times New Roman" w:hAnsi="Calibri" w:cs="Times New Roman"/>
                <w:color w:val="000000"/>
                <w:sz w:val="20"/>
                <w:szCs w:val="20"/>
                <w:lang w:eastAsia="el-GR"/>
              </w:rPr>
              <w:br/>
              <w:t xml:space="preserve">6. Να φέρει </w:t>
            </w:r>
            <w:proofErr w:type="spellStart"/>
            <w:r w:rsidRPr="00CD7991">
              <w:rPr>
                <w:rFonts w:ascii="Calibri" w:eastAsia="Times New Roman" w:hAnsi="Calibri" w:cs="Times New Roman"/>
                <w:color w:val="000000"/>
                <w:sz w:val="20"/>
                <w:szCs w:val="20"/>
                <w:lang w:eastAsia="el-GR"/>
              </w:rPr>
              <w:t>υποαλλεργική</w:t>
            </w:r>
            <w:proofErr w:type="spellEnd"/>
            <w:r w:rsidRPr="00CD7991">
              <w:rPr>
                <w:rFonts w:ascii="Calibri" w:eastAsia="Times New Roman" w:hAnsi="Calibri" w:cs="Times New Roman"/>
                <w:color w:val="000000"/>
                <w:sz w:val="20"/>
                <w:szCs w:val="20"/>
                <w:lang w:eastAsia="el-GR"/>
              </w:rPr>
              <w:t xml:space="preserve"> κόλλα.</w:t>
            </w:r>
            <w:r w:rsidRPr="00CD7991">
              <w:rPr>
                <w:rFonts w:ascii="Calibri" w:eastAsia="Times New Roman" w:hAnsi="Calibri" w:cs="Times New Roman"/>
                <w:color w:val="000000"/>
                <w:sz w:val="20"/>
                <w:szCs w:val="20"/>
                <w:lang w:eastAsia="el-GR"/>
              </w:rPr>
              <w:br/>
              <w:t>7. Να φέρει αγώγιμη υδρόφιλη κόλλα σε όλη την αγώγιμη επιφάνεια.</w:t>
            </w:r>
            <w:r w:rsidRPr="00CD7991">
              <w:rPr>
                <w:rFonts w:ascii="Calibri" w:eastAsia="Times New Roman" w:hAnsi="Calibri" w:cs="Times New Roman"/>
                <w:color w:val="000000"/>
                <w:sz w:val="20"/>
                <w:szCs w:val="20"/>
                <w:lang w:eastAsia="el-GR"/>
              </w:rPr>
              <w:br/>
              <w:t xml:space="preserve">8. Να είναι </w:t>
            </w:r>
            <w:proofErr w:type="spellStart"/>
            <w:r w:rsidRPr="00CD7991">
              <w:rPr>
                <w:rFonts w:ascii="Calibri" w:eastAsia="Times New Roman" w:hAnsi="Calibri" w:cs="Times New Roman"/>
                <w:color w:val="000000"/>
                <w:sz w:val="20"/>
                <w:szCs w:val="20"/>
                <w:lang w:eastAsia="el-GR"/>
              </w:rPr>
              <w:t>latex</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free</w:t>
            </w:r>
            <w:proofErr w:type="spellEnd"/>
            <w:r w:rsidRPr="00CD7991">
              <w:rPr>
                <w:rFonts w:ascii="Calibri" w:eastAsia="Times New Roman" w:hAnsi="Calibri" w:cs="Times New Roman"/>
                <w:color w:val="000000"/>
                <w:sz w:val="20"/>
                <w:szCs w:val="20"/>
                <w:lang w:eastAsia="el-GR"/>
              </w:rPr>
              <w:t>.</w:t>
            </w:r>
            <w:r w:rsidRPr="00CD7991">
              <w:rPr>
                <w:rFonts w:ascii="Calibri" w:eastAsia="Times New Roman" w:hAnsi="Calibri" w:cs="Times New Roman"/>
                <w:color w:val="000000"/>
                <w:sz w:val="20"/>
                <w:szCs w:val="20"/>
                <w:lang w:eastAsia="el-GR"/>
              </w:rPr>
              <w:br/>
              <w:t>9. Να διαθέτει προστατευτική μεμβράνη στην επικολλώμενη επιφάνεια για άμεσο ποιοτικό έλεγχο.</w:t>
            </w:r>
            <w:r w:rsidRPr="00CD7991">
              <w:rPr>
                <w:rFonts w:ascii="Calibri" w:eastAsia="Times New Roman" w:hAnsi="Calibri" w:cs="Times New Roman"/>
                <w:color w:val="000000"/>
                <w:sz w:val="20"/>
                <w:szCs w:val="20"/>
                <w:lang w:eastAsia="el-GR"/>
              </w:rPr>
              <w:br/>
              <w:t>10. Να έχει προεξοχές συγκράτησης στην πλευρά σύνδεσης με το καλώδιο.</w:t>
            </w:r>
            <w:r w:rsidRPr="00CD7991">
              <w:rPr>
                <w:rFonts w:ascii="Calibri" w:eastAsia="Times New Roman" w:hAnsi="Calibri" w:cs="Times New Roman"/>
                <w:color w:val="000000"/>
                <w:sz w:val="20"/>
                <w:szCs w:val="20"/>
                <w:lang w:eastAsia="el-GR"/>
              </w:rPr>
              <w:br/>
              <w:t>11. Να αναγράφεται ημερομηνία λήξης και οδηγίες χρήσης σε κάθε συσκευασία.</w:t>
            </w:r>
            <w:r w:rsidRPr="00CD7991">
              <w:rPr>
                <w:rFonts w:ascii="Calibri" w:eastAsia="Times New Roman" w:hAnsi="Calibri" w:cs="Times New Roman"/>
                <w:color w:val="000000"/>
                <w:sz w:val="20"/>
                <w:szCs w:val="20"/>
                <w:lang w:eastAsia="el-GR"/>
              </w:rPr>
              <w:br/>
              <w:t>12. Να διαθέτει σήμανση CE.</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0,48</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2300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1.104,00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264,96</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1.368,96</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63</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22155</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ΠΟΔΙΕΣ ΝΑΥΛΟΝ</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Αδιάβροχη, μιας χρήσεως.</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0,0279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60000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6000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78000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2.176,20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522,29</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2.698,49</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64</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28001</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ΠΟΔΟΝΑΡΙΑ ΚΟΝΤΑ ΝΑΥΛΟΝ</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0,0074</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15000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600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65600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485,44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116,51</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601,95</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65</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28002</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ΠΟΔΟΝΑΡΙΑ ΜΑΚΡΥΑ Μ.Χ.</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0,45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1.080,00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259,20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1.339,20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66</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225891</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ΠΡΟΕΚΤΑΣΕΙΣ ΜΟΝΕΣ ΓΙΑ ΣΥΡΡΙΓΕΣ ΕΝΧΥΤΗ SALIENT</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Προέκταση χαμηλών πιέσεων μιας χρήσεως, σπειροειδούς μορφής τουλάχιστον 150cm, με αντοχή σε τουλάχιστον 300psi, με πιστοποιητικό συμβατότητας από τον κατασκευαστή του </w:t>
            </w:r>
            <w:proofErr w:type="spellStart"/>
            <w:r w:rsidRPr="00CD7991">
              <w:rPr>
                <w:rFonts w:ascii="Calibri" w:eastAsia="Times New Roman" w:hAnsi="Calibri" w:cs="Times New Roman"/>
                <w:color w:val="000000"/>
                <w:sz w:val="20"/>
                <w:szCs w:val="20"/>
                <w:lang w:eastAsia="el-GR"/>
              </w:rPr>
              <w:t>εγχυτή</w:t>
            </w:r>
            <w:proofErr w:type="spellEnd"/>
            <w:r w:rsidRPr="00CD7991">
              <w:rPr>
                <w:rFonts w:ascii="Calibri" w:eastAsia="Times New Roman" w:hAnsi="Calibri" w:cs="Times New Roman"/>
                <w:color w:val="000000"/>
                <w:sz w:val="20"/>
                <w:szCs w:val="20"/>
                <w:lang w:eastAsia="el-GR"/>
              </w:rPr>
              <w:t xml:space="preserve"> ή ανεξάρτητο φορέα για χρήση σε </w:t>
            </w:r>
            <w:proofErr w:type="spellStart"/>
            <w:r w:rsidRPr="00CD7991">
              <w:rPr>
                <w:rFonts w:ascii="Calibri" w:eastAsia="Times New Roman" w:hAnsi="Calibri" w:cs="Times New Roman"/>
                <w:color w:val="000000"/>
                <w:sz w:val="20"/>
                <w:szCs w:val="20"/>
                <w:lang w:eastAsia="el-GR"/>
              </w:rPr>
              <w:t>εγχυτή</w:t>
            </w:r>
            <w:proofErr w:type="spellEnd"/>
            <w:r w:rsidRPr="00CD7991">
              <w:rPr>
                <w:rFonts w:ascii="Calibri" w:eastAsia="Times New Roman" w:hAnsi="Calibri" w:cs="Times New Roman"/>
                <w:color w:val="000000"/>
                <w:sz w:val="20"/>
                <w:szCs w:val="20"/>
                <w:lang w:eastAsia="el-GR"/>
              </w:rPr>
              <w:t xml:space="preserve"> MEDRAD (πρώην IMAXEON) SALIENT S</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1,54</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385,00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92,40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477,40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67</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175844</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ΠΡΟΕΚΤΑΣΕΙΣ ΣΚΛΗΡΕΣ ΑΡΣΕΝΙΚΟ-ΘΗΛΥΚΟ  150CM</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Συνδετικά υψηλής πίεσης (αντοχής έως 760 </w:t>
            </w:r>
            <w:proofErr w:type="spellStart"/>
            <w:r w:rsidRPr="00CD7991">
              <w:rPr>
                <w:rFonts w:ascii="Calibri" w:eastAsia="Times New Roman" w:hAnsi="Calibri" w:cs="Times New Roman"/>
                <w:color w:val="000000"/>
                <w:sz w:val="20"/>
                <w:szCs w:val="20"/>
                <w:lang w:eastAsia="el-GR"/>
              </w:rPr>
              <w:t>mmHg</w:t>
            </w:r>
            <w:proofErr w:type="spellEnd"/>
            <w:r w:rsidRPr="00CD7991">
              <w:rPr>
                <w:rFonts w:ascii="Calibri" w:eastAsia="Times New Roman" w:hAnsi="Calibri" w:cs="Times New Roman"/>
                <w:color w:val="000000"/>
                <w:sz w:val="20"/>
                <w:szCs w:val="20"/>
                <w:lang w:eastAsia="el-GR"/>
              </w:rPr>
              <w:t xml:space="preserve">), κατασκευασμένα από PVC ειδικής αντοχής με χαμηλό παραμένοντα όγκο υγρού, υψηλή </w:t>
            </w:r>
            <w:r w:rsidRPr="00CD7991">
              <w:rPr>
                <w:rFonts w:ascii="Calibri" w:eastAsia="Times New Roman" w:hAnsi="Calibri" w:cs="Times New Roman"/>
                <w:color w:val="000000"/>
                <w:sz w:val="20"/>
                <w:szCs w:val="20"/>
                <w:lang w:eastAsia="el-GR"/>
              </w:rPr>
              <w:lastRenderedPageBreak/>
              <w:t xml:space="preserve">ανταπόκριση συχνότητας και διαφανή συνδετικά </w:t>
            </w:r>
            <w:proofErr w:type="spellStart"/>
            <w:r w:rsidRPr="00CD7991">
              <w:rPr>
                <w:rFonts w:ascii="Calibri" w:eastAsia="Times New Roman" w:hAnsi="Calibri" w:cs="Times New Roman"/>
                <w:color w:val="000000"/>
                <w:sz w:val="20"/>
                <w:szCs w:val="20"/>
                <w:lang w:eastAsia="el-GR"/>
              </w:rPr>
              <w:t>luer</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lock</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male</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female</w:t>
            </w:r>
            <w:proofErr w:type="spellEnd"/>
            <w:r w:rsidRPr="00CD7991">
              <w:rPr>
                <w:rFonts w:ascii="Calibri" w:eastAsia="Times New Roman" w:hAnsi="Calibri" w:cs="Times New Roman"/>
                <w:color w:val="000000"/>
                <w:sz w:val="20"/>
                <w:szCs w:val="20"/>
                <w:lang w:eastAsia="el-GR"/>
              </w:rPr>
              <w:t xml:space="preserve"> χωρίς διαρροές υγρών, μήκους 150cm τουλάχιστον, εσωτερικής διαμέτρου κατάλληλης, ώστε να εφαρμόζει με ασφάλεια στη σύριγγα έγχυσης. Ανθεκτικά στη χορήγηση λιπιδίων.</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0,57</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2.280,00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547,20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2.827,20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68</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237062</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ΡΙΝΙΚΕΣ ΚΑΝΟΥΛΕΣ ΓΙΑ ΜΕΤΡΗΣΗ CO2</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Ρινική κάνουλα ενηλίκων, η οποία να έχει την δυνατότητα να χορηγεί οξυγόνο από τον ένα σωλήνα - ρινικό μυτάκι και να λαμβάνει δείγμα του </w:t>
            </w:r>
            <w:proofErr w:type="spellStart"/>
            <w:r w:rsidRPr="00CD7991">
              <w:rPr>
                <w:rFonts w:ascii="Calibri" w:eastAsia="Times New Roman" w:hAnsi="Calibri" w:cs="Times New Roman"/>
                <w:color w:val="000000"/>
                <w:sz w:val="20"/>
                <w:szCs w:val="20"/>
                <w:lang w:eastAsia="el-GR"/>
              </w:rPr>
              <w:t>εκπνεόμενου</w:t>
            </w:r>
            <w:proofErr w:type="spellEnd"/>
            <w:r w:rsidRPr="00CD7991">
              <w:rPr>
                <w:rFonts w:ascii="Calibri" w:eastAsia="Times New Roman" w:hAnsi="Calibri" w:cs="Times New Roman"/>
                <w:color w:val="000000"/>
                <w:sz w:val="20"/>
                <w:szCs w:val="20"/>
                <w:lang w:eastAsia="el-GR"/>
              </w:rPr>
              <w:t xml:space="preserve"> αερίου για την μέτρηση του </w:t>
            </w:r>
            <w:proofErr w:type="spellStart"/>
            <w:r w:rsidRPr="00CD7991">
              <w:rPr>
                <w:rFonts w:ascii="Calibri" w:eastAsia="Times New Roman" w:hAnsi="Calibri" w:cs="Times New Roman"/>
                <w:color w:val="000000"/>
                <w:sz w:val="20"/>
                <w:szCs w:val="20"/>
                <w:lang w:eastAsia="el-GR"/>
              </w:rPr>
              <w:t>τελοεκνευστικού</w:t>
            </w:r>
            <w:proofErr w:type="spellEnd"/>
            <w:r w:rsidRPr="00CD7991">
              <w:rPr>
                <w:rFonts w:ascii="Calibri" w:eastAsia="Times New Roman" w:hAnsi="Calibri" w:cs="Times New Roman"/>
                <w:color w:val="000000"/>
                <w:sz w:val="20"/>
                <w:szCs w:val="20"/>
                <w:lang w:eastAsia="el-GR"/>
              </w:rPr>
              <w:t xml:space="preserve"> CO</w:t>
            </w:r>
            <w:r w:rsidRPr="00CD7991">
              <w:rPr>
                <w:rFonts w:ascii="Calibri" w:eastAsia="Times New Roman" w:hAnsi="Calibri" w:cs="Times New Roman"/>
                <w:color w:val="000000"/>
                <w:sz w:val="20"/>
                <w:szCs w:val="20"/>
                <w:vertAlign w:val="subscript"/>
                <w:lang w:eastAsia="el-GR"/>
              </w:rPr>
              <w:t>2</w:t>
            </w:r>
            <w:r w:rsidRPr="00CD7991">
              <w:rPr>
                <w:rFonts w:ascii="Calibri" w:eastAsia="Times New Roman" w:hAnsi="Calibri" w:cs="Times New Roman"/>
                <w:color w:val="000000"/>
                <w:sz w:val="20"/>
                <w:szCs w:val="20"/>
                <w:lang w:eastAsia="el-GR"/>
              </w:rPr>
              <w:t xml:space="preserve"> από τον άλλο σωλήνα-ρινικό μυτάκι. Ο σωλήνας του οξυγόνου να έχει μήκος 210cm και να φέρει εσωτερικές εγκοπές, έτσι ώστε να μην διακόπτεται η ροή του οξυγόνου ακόμα και αν τσακίσει ο σωλήνας και ο σωλήνας του CO</w:t>
            </w:r>
            <w:r w:rsidRPr="00CD7991">
              <w:rPr>
                <w:rFonts w:ascii="Calibri" w:eastAsia="Times New Roman" w:hAnsi="Calibri" w:cs="Times New Roman"/>
                <w:color w:val="000000"/>
                <w:sz w:val="20"/>
                <w:szCs w:val="20"/>
                <w:vertAlign w:val="subscript"/>
                <w:lang w:eastAsia="el-GR"/>
              </w:rPr>
              <w:t>2</w:t>
            </w:r>
            <w:r w:rsidRPr="00CD7991">
              <w:rPr>
                <w:rFonts w:ascii="Calibri" w:eastAsia="Times New Roman" w:hAnsi="Calibri" w:cs="Times New Roman"/>
                <w:color w:val="000000"/>
                <w:sz w:val="20"/>
                <w:szCs w:val="20"/>
                <w:lang w:eastAsia="el-GR"/>
              </w:rPr>
              <w:t xml:space="preserve"> να έχει μήκος 210cm και σύνδεση </w:t>
            </w:r>
            <w:proofErr w:type="spellStart"/>
            <w:r w:rsidRPr="00CD7991">
              <w:rPr>
                <w:rFonts w:ascii="Calibri" w:eastAsia="Times New Roman" w:hAnsi="Calibri" w:cs="Times New Roman"/>
                <w:color w:val="000000"/>
                <w:sz w:val="20"/>
                <w:szCs w:val="20"/>
                <w:lang w:eastAsia="el-GR"/>
              </w:rPr>
              <w:t>luer</w:t>
            </w:r>
            <w:proofErr w:type="spellEnd"/>
            <w:r w:rsidRPr="00CD7991">
              <w:rPr>
                <w:rFonts w:ascii="Calibri" w:eastAsia="Times New Roman" w:hAnsi="Calibri" w:cs="Times New Roman"/>
                <w:color w:val="000000"/>
                <w:sz w:val="20"/>
                <w:szCs w:val="20"/>
                <w:lang w:eastAsia="el-GR"/>
              </w:rPr>
              <w:t xml:space="preserve"> για να συνδέεται στο μόνιτορ ή αναισθησιολογικό μηχάνημα. Τα 2 ρινικά μυτάκια - άκρα να είναι από μαλακό υλικό, για να προσφέρουν άνεση στον ασθενή. Να είναι μίας χρήσης σε ατομική συσκευασία και να μην περιέχουν </w:t>
            </w:r>
            <w:proofErr w:type="spellStart"/>
            <w:r w:rsidRPr="00CD7991">
              <w:rPr>
                <w:rFonts w:ascii="Calibri" w:eastAsia="Times New Roman" w:hAnsi="Calibri" w:cs="Times New Roman"/>
                <w:color w:val="000000"/>
                <w:sz w:val="20"/>
                <w:szCs w:val="20"/>
                <w:lang w:eastAsia="el-GR"/>
              </w:rPr>
              <w:t>Latex</w:t>
            </w:r>
            <w:proofErr w:type="spellEnd"/>
            <w:r w:rsidRPr="00CD7991">
              <w:rPr>
                <w:rFonts w:ascii="Calibri" w:eastAsia="Times New Roman" w:hAnsi="Calibri" w:cs="Times New Roman"/>
                <w:color w:val="000000"/>
                <w:sz w:val="20"/>
                <w:szCs w:val="20"/>
                <w:lang w:eastAsia="el-GR"/>
              </w:rPr>
              <w:t xml:space="preserve"> και DEHP.</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96,00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496,00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69</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71319</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ΡΥΓΧΟΣ ΑΝΑΡΡΟΦΗΣΗΣ ΜΙΑΣ ΧΡΗΣΗΣ </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Να είναι τύπου </w:t>
            </w:r>
            <w:proofErr w:type="spellStart"/>
            <w:r w:rsidRPr="00CD7991">
              <w:rPr>
                <w:rFonts w:ascii="Calibri" w:eastAsia="Times New Roman" w:hAnsi="Calibri" w:cs="Times New Roman"/>
                <w:color w:val="000000"/>
                <w:sz w:val="20"/>
                <w:szCs w:val="20"/>
                <w:lang w:eastAsia="el-GR"/>
              </w:rPr>
              <w:t>Yankauer</w:t>
            </w:r>
            <w:proofErr w:type="spellEnd"/>
            <w:r w:rsidRPr="00CD7991">
              <w:rPr>
                <w:rFonts w:ascii="Calibri" w:eastAsia="Times New Roman" w:hAnsi="Calibri" w:cs="Times New Roman"/>
                <w:color w:val="000000"/>
                <w:sz w:val="20"/>
                <w:szCs w:val="20"/>
                <w:lang w:eastAsia="el-GR"/>
              </w:rPr>
              <w:t xml:space="preserve"> χωρίς βαλβίδα ελεγχόμενης αναρρόφησης, διάφανο με δυνατότητα παρατήρησης των διερχόμενων υγρών, με ανατομικό σχεδιασμό στη λαβή και </w:t>
            </w:r>
            <w:proofErr w:type="spellStart"/>
            <w:r w:rsidRPr="00CD7991">
              <w:rPr>
                <w:rFonts w:ascii="Calibri" w:eastAsia="Times New Roman" w:hAnsi="Calibri" w:cs="Times New Roman"/>
                <w:color w:val="000000"/>
                <w:sz w:val="20"/>
                <w:szCs w:val="20"/>
                <w:lang w:eastAsia="el-GR"/>
              </w:rPr>
              <w:t>ατραυματικό</w:t>
            </w:r>
            <w:proofErr w:type="spellEnd"/>
            <w:r w:rsidRPr="00CD7991">
              <w:rPr>
                <w:rFonts w:ascii="Calibri" w:eastAsia="Times New Roman" w:hAnsi="Calibri" w:cs="Times New Roman"/>
                <w:color w:val="000000"/>
                <w:sz w:val="20"/>
                <w:szCs w:val="20"/>
                <w:lang w:eastAsia="el-GR"/>
              </w:rPr>
              <w:t xml:space="preserve"> άκρο.</w:t>
            </w:r>
            <w:r w:rsidRPr="00CD7991">
              <w:rPr>
                <w:rFonts w:ascii="Calibri" w:eastAsia="Times New Roman" w:hAnsi="Calibri" w:cs="Times New Roman"/>
                <w:color w:val="000000"/>
                <w:sz w:val="20"/>
                <w:szCs w:val="20"/>
                <w:lang w:eastAsia="el-GR"/>
              </w:rPr>
              <w:br/>
            </w:r>
            <w:r w:rsidRPr="00CD7991">
              <w:rPr>
                <w:rFonts w:ascii="Calibri" w:eastAsia="Times New Roman" w:hAnsi="Calibri" w:cs="Times New Roman"/>
                <w:color w:val="000000"/>
                <w:sz w:val="20"/>
                <w:szCs w:val="20"/>
                <w:lang w:eastAsia="el-GR"/>
              </w:rPr>
              <w:lastRenderedPageBreak/>
              <w:t>Να φέρει κεντρικές και πλευρικές οπές για υψηλή ροή αναρρόφησης παχύρευστων υγρών και σωματιδίων και αποφυγή προσκόλλησης και τραυματισμού των ιστών.</w:t>
            </w:r>
            <w:r w:rsidRPr="00CD7991">
              <w:rPr>
                <w:rFonts w:ascii="Calibri" w:eastAsia="Times New Roman" w:hAnsi="Calibri" w:cs="Times New Roman"/>
                <w:color w:val="000000"/>
                <w:sz w:val="20"/>
                <w:szCs w:val="20"/>
                <w:lang w:eastAsia="el-GR"/>
              </w:rPr>
              <w:br/>
              <w:t>Να είναι αποστειρωμένο σε ατομική συσκευασία.</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0,339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254,25</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61,02</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315,27</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70</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19084</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ΣΑΚΚΟΣ ΔΙΑΘΕΡΜΙΑΣ/ΑΝΑΡΡΟΦΗΣΗΣ </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Να είναι </w:t>
            </w:r>
            <w:proofErr w:type="spellStart"/>
            <w:r w:rsidRPr="00CD7991">
              <w:rPr>
                <w:rFonts w:ascii="Calibri" w:eastAsia="Times New Roman" w:hAnsi="Calibri" w:cs="Times New Roman"/>
                <w:color w:val="000000"/>
                <w:sz w:val="20"/>
                <w:szCs w:val="20"/>
                <w:lang w:eastAsia="el-GR"/>
              </w:rPr>
              <w:t>μ.χ</w:t>
            </w:r>
            <w:proofErr w:type="spellEnd"/>
            <w:r w:rsidRPr="00CD7991">
              <w:rPr>
                <w:rFonts w:ascii="Calibri" w:eastAsia="Times New Roman" w:hAnsi="Calibri" w:cs="Times New Roman"/>
                <w:color w:val="000000"/>
                <w:sz w:val="20"/>
                <w:szCs w:val="20"/>
                <w:lang w:eastAsia="el-GR"/>
              </w:rPr>
              <w:t>. αποστειρωμένη και να προσφέρεται σε ατομική συσκευασία. Κατάλληλη για τη χρήση τοποθέτησης αναρρόφησης, διαθερμίας του χειρουργείου. Να είναι αδιάβροχη, διαφανής, αντιστατική. Να προσφέρεται σαν μία ενιαία θήκη καθώς και με δύο θαλάμους. Να είναι διαστάσεων 17Χ30 περίπου</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0,817</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250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531,05</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127,45</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658,50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71</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175823</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ΣΑΚΟΥΛΕΣ ΑΥΤΟΔΙΑΛΥΟΜΕΝΕΣ ΙΜΑΤΙΣΜΟΥ</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Να διαλύονται όταν τοποθετούνται στο πλυντήριο ρούχων και να περιέχουν ειδική λωρίδα σύγκλισης του σάκου.</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0,4</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11500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4.600,00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1.104,00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5.704,00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72</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249779</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ΣΕΤ ΒΙΟΨΙΑΣ ΕΝΔΟΜΗΤΡΙΟΥ Μ.Χ</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414,00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99,36</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513,36</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73</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212644</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ΣΕΤ ΕΚΡΙΖΩΤΗΣ ΦΛΕΒΩΝ (STRIPPER VEIN) ΜΙΑΣ ΧΡΗΣΗΣ</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SET</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230,00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55,20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285,20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74</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175880</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ΣΕΤ ΠΕΡΙΠΟΙΗΣΗΣ ΣΤΟΜΑΤΙΚΗΣ ΚΟΙΛΟΤΗΤΑΣ.</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sz w:val="20"/>
                <w:szCs w:val="20"/>
                <w:lang w:eastAsia="el-GR"/>
              </w:rPr>
            </w:pPr>
            <w:r w:rsidRPr="00CD7991">
              <w:rPr>
                <w:rFonts w:ascii="Calibri" w:eastAsia="Times New Roman" w:hAnsi="Calibri" w:cs="Times New Roman"/>
                <w:sz w:val="20"/>
                <w:szCs w:val="20"/>
                <w:lang w:eastAsia="el-GR"/>
              </w:rPr>
              <w:t xml:space="preserve">1)πλαστικό </w:t>
            </w:r>
            <w:proofErr w:type="spellStart"/>
            <w:r w:rsidRPr="00CD7991">
              <w:rPr>
                <w:rFonts w:ascii="Calibri" w:eastAsia="Times New Roman" w:hAnsi="Calibri" w:cs="Times New Roman"/>
                <w:sz w:val="20"/>
                <w:szCs w:val="20"/>
                <w:lang w:eastAsia="el-GR"/>
              </w:rPr>
              <w:t>στυλεό</w:t>
            </w:r>
            <w:proofErr w:type="spellEnd"/>
            <w:r w:rsidRPr="00CD7991">
              <w:rPr>
                <w:rFonts w:ascii="Calibri" w:eastAsia="Times New Roman" w:hAnsi="Calibri" w:cs="Times New Roman"/>
                <w:sz w:val="20"/>
                <w:szCs w:val="20"/>
                <w:lang w:eastAsia="el-GR"/>
              </w:rPr>
              <w:t xml:space="preserve"> με κυρτό άκρο με οδοντόβουρτσα με πλαστικές τραυματικές ίνες</w:t>
            </w:r>
            <w:r w:rsidRPr="00CD7991">
              <w:rPr>
                <w:rFonts w:ascii="Calibri" w:eastAsia="Times New Roman" w:hAnsi="Calibri" w:cs="Times New Roman"/>
                <w:sz w:val="20"/>
                <w:szCs w:val="20"/>
                <w:lang w:eastAsia="el-GR"/>
              </w:rPr>
              <w:br/>
              <w:t>από τη μία πλευρά του και σφουγγαράκι (εμποτισμένο με οδοντόκρεμα) από την</w:t>
            </w:r>
            <w:r w:rsidRPr="00CD7991">
              <w:rPr>
                <w:rFonts w:ascii="Calibri" w:eastAsia="Times New Roman" w:hAnsi="Calibri" w:cs="Times New Roman"/>
                <w:sz w:val="20"/>
                <w:szCs w:val="20"/>
                <w:lang w:eastAsia="el-GR"/>
              </w:rPr>
              <w:br/>
              <w:t>άλλη, με δυνατότητα αναρρόφησης.</w:t>
            </w:r>
            <w:r w:rsidRPr="00CD7991">
              <w:rPr>
                <w:rFonts w:ascii="Calibri" w:eastAsia="Times New Roman" w:hAnsi="Calibri" w:cs="Times New Roman"/>
                <w:sz w:val="20"/>
                <w:szCs w:val="20"/>
                <w:lang w:eastAsia="el-GR"/>
              </w:rPr>
              <w:br/>
              <w:t xml:space="preserve">2) πλαστικό </w:t>
            </w:r>
            <w:proofErr w:type="spellStart"/>
            <w:r w:rsidRPr="00CD7991">
              <w:rPr>
                <w:rFonts w:ascii="Calibri" w:eastAsia="Times New Roman" w:hAnsi="Calibri" w:cs="Times New Roman"/>
                <w:sz w:val="20"/>
                <w:szCs w:val="20"/>
                <w:lang w:eastAsia="el-GR"/>
              </w:rPr>
              <w:t>στυλεό</w:t>
            </w:r>
            <w:proofErr w:type="spellEnd"/>
            <w:r w:rsidRPr="00CD7991">
              <w:rPr>
                <w:rFonts w:ascii="Calibri" w:eastAsia="Times New Roman" w:hAnsi="Calibri" w:cs="Times New Roman"/>
                <w:sz w:val="20"/>
                <w:szCs w:val="20"/>
                <w:lang w:eastAsia="el-GR"/>
              </w:rPr>
              <w:t xml:space="preserve"> περιποίησης με </w:t>
            </w:r>
            <w:r w:rsidRPr="00CD7991">
              <w:rPr>
                <w:rFonts w:ascii="Calibri" w:eastAsia="Times New Roman" w:hAnsi="Calibri" w:cs="Times New Roman"/>
                <w:sz w:val="20"/>
                <w:szCs w:val="20"/>
                <w:lang w:eastAsia="el-GR"/>
              </w:rPr>
              <w:lastRenderedPageBreak/>
              <w:t>σφουγγαράκι.</w:t>
            </w:r>
            <w:r w:rsidRPr="00CD7991">
              <w:rPr>
                <w:rFonts w:ascii="Calibri" w:eastAsia="Times New Roman" w:hAnsi="Calibri" w:cs="Times New Roman"/>
                <w:sz w:val="20"/>
                <w:szCs w:val="20"/>
                <w:lang w:eastAsia="el-GR"/>
              </w:rPr>
              <w:br/>
              <w:t>3) συσκευασία υγρού κατάλληλη νια ξέπλυμα στόματος</w:t>
            </w:r>
            <w:r w:rsidRPr="00CD7991">
              <w:rPr>
                <w:rFonts w:ascii="Calibri" w:eastAsia="Times New Roman" w:hAnsi="Calibri" w:cs="Times New Roman"/>
                <w:sz w:val="20"/>
                <w:szCs w:val="20"/>
                <w:lang w:eastAsia="el-GR"/>
              </w:rPr>
              <w:br/>
              <w:t>4) συσκευασία με ενυδατική κρέμα στόματος</w:t>
            </w:r>
            <w:r w:rsidRPr="00CD7991">
              <w:rPr>
                <w:rFonts w:ascii="Calibri" w:eastAsia="Times New Roman" w:hAnsi="Calibri" w:cs="Times New Roman"/>
                <w:sz w:val="20"/>
                <w:szCs w:val="20"/>
                <w:lang w:eastAsia="el-GR"/>
              </w:rPr>
              <w:br/>
              <w:t>5) 1 δίσκο προετοιμασίας.</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1,64</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1.886,00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452,64</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2.338,64</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75</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175875</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ΣΕΤ ΥΠΕΡΗΒΙΚΗΣ ΚΥΣΤΕΟΣΤΟΜΙΑΣ ΠΑΡΑΚΕΝΤΗΣΗΣ</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28</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25</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91,00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791,00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76</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70703</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ΣΚΟΡΑΜΙΔΑ ΠΛΑΣΤΙΚΗ</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1,54</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30,80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7,39</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38,19</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77</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215278</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ΣΤΥΛΟ ΒΙΟΨΙΑΣ ΔΕΡΜΑΤΟΣ 4ΜΜ</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57,60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297,60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78</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215279</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ΣΤΥΛΟ ΒΙΟΨΙΑΣ ΔΕΡΜΑΤΟΣ 5ΜΜ</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1,85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148,00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35,52</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183,52</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79</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122070</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ΣΥΝΔΕΤΙΚΟ ΑΝΑΡΡΟΦΗΣΗΣ ΡΙΝΟΓΑΣΤΡΙΚΟΥ ΣΩΛΗΝΑ ΜΕ ΒΑΛΒΙΔΑ 3 ΚΑΤΕΥΘΥΝΣΕΩΝ  </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580,00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139,20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719,20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80</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71439</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ΣΥΡΙΓΓΑ ΕΓΧΥΤΟΥ ΑΞΟΝΙΚΟΥ ΤΟΜΟΓΡΑΦΟΥ</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Σύριγγα 190ml μιας χρήσεως με αντοχή σε πίεση τουλάχιστον 300psi, με σωληνάκι πλήρωσης, με πιστοποιητικό συμβατότητας από τον κατασκευαστή του </w:t>
            </w:r>
            <w:proofErr w:type="spellStart"/>
            <w:r w:rsidRPr="00CD7991">
              <w:rPr>
                <w:rFonts w:ascii="Calibri" w:eastAsia="Times New Roman" w:hAnsi="Calibri" w:cs="Times New Roman"/>
                <w:color w:val="000000"/>
                <w:sz w:val="20"/>
                <w:szCs w:val="20"/>
                <w:lang w:eastAsia="el-GR"/>
              </w:rPr>
              <w:t>εγχυτή</w:t>
            </w:r>
            <w:proofErr w:type="spellEnd"/>
            <w:r w:rsidRPr="00CD7991">
              <w:rPr>
                <w:rFonts w:ascii="Calibri" w:eastAsia="Times New Roman" w:hAnsi="Calibri" w:cs="Times New Roman"/>
                <w:color w:val="000000"/>
                <w:sz w:val="20"/>
                <w:szCs w:val="20"/>
                <w:lang w:eastAsia="el-GR"/>
              </w:rPr>
              <w:t xml:space="preserve"> ή ανεξάρτητο φορέα για χρήση σε </w:t>
            </w:r>
            <w:proofErr w:type="spellStart"/>
            <w:r w:rsidRPr="00CD7991">
              <w:rPr>
                <w:rFonts w:ascii="Calibri" w:eastAsia="Times New Roman" w:hAnsi="Calibri" w:cs="Times New Roman"/>
                <w:color w:val="000000"/>
                <w:sz w:val="20"/>
                <w:szCs w:val="20"/>
                <w:lang w:eastAsia="el-GR"/>
              </w:rPr>
              <w:t>εγχυτή</w:t>
            </w:r>
            <w:proofErr w:type="spellEnd"/>
            <w:r w:rsidRPr="00CD7991">
              <w:rPr>
                <w:rFonts w:ascii="Calibri" w:eastAsia="Times New Roman" w:hAnsi="Calibri" w:cs="Times New Roman"/>
                <w:color w:val="000000"/>
                <w:sz w:val="20"/>
                <w:szCs w:val="20"/>
                <w:lang w:eastAsia="el-GR"/>
              </w:rPr>
              <w:t xml:space="preserve"> MEDRAD (πρώην IMAXEON) SALIENT S/D</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480,00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2.480,00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81</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229995</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ΣΥΣΤΗΜΑ ΣΤΑΘΕΡΟΠΟΙΗΣΗΣ ΤΡΑΧΕΙΟΣΤΟΜΙΟΥ (ΦΑΚΑΡΟΛΑ)</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0,17</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187,00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24,31</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211,31</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82</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70979</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ΣΦΟΥΓΓΑΡΑΚΙΑ Μ.Χ. ΕΜΠΟΤΙΣΜΕΝΑ ΜΕ ΑΝΤΙΣΗΠΤΙΚΟ. </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Ειδικά σφουγγαράκια μίας χρήσης,  από μαλακό υλικό με αντισηπτικό για περιποίηση κατακλίσεων, σε ατομική συσκευασία.</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0,13</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31000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4.030,00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967,20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4.997,20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83</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250221</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ΣΩΛΗΝΑΣ ΕΙΣΡΟΗΣ ΓΙΑ ΥΣΤΕΡΟΣΚΟΠΙΚΗ ΑΝΤΛΙΑ HYSTEROFLOW II, ΜΙΑΣ ΧΡΗΣΕΩΣ</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51</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1.020,00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244,80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1.264,80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84</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175887</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ΥΓΡΑΝΤΗΡΑΣ ΓΙΑ ΡΟΟΜΕΤΡΑ</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Αποστειρωμένος, βιδωτός, </w:t>
            </w:r>
            <w:proofErr w:type="spellStart"/>
            <w:r w:rsidRPr="00CD7991">
              <w:rPr>
                <w:rFonts w:ascii="Calibri" w:eastAsia="Times New Roman" w:hAnsi="Calibri" w:cs="Times New Roman"/>
                <w:color w:val="000000"/>
                <w:sz w:val="20"/>
                <w:szCs w:val="20"/>
                <w:lang w:eastAsia="el-GR"/>
              </w:rPr>
              <w:t>προγεμισμένος</w:t>
            </w:r>
            <w:proofErr w:type="spellEnd"/>
            <w:r w:rsidRPr="00CD7991">
              <w:rPr>
                <w:rFonts w:ascii="Calibri" w:eastAsia="Times New Roman" w:hAnsi="Calibri" w:cs="Times New Roman"/>
                <w:color w:val="000000"/>
                <w:sz w:val="20"/>
                <w:szCs w:val="20"/>
                <w:lang w:eastAsia="el-GR"/>
              </w:rPr>
              <w:t xml:space="preserve"> υγραντήρας με δις αποστειρωμένο νερό, </w:t>
            </w:r>
            <w:proofErr w:type="spellStart"/>
            <w:r w:rsidRPr="00CD7991">
              <w:rPr>
                <w:rFonts w:ascii="Calibri" w:eastAsia="Times New Roman" w:hAnsi="Calibri" w:cs="Times New Roman"/>
                <w:color w:val="000000"/>
                <w:sz w:val="20"/>
                <w:szCs w:val="20"/>
                <w:lang w:eastAsia="el-GR"/>
              </w:rPr>
              <w:t>περικετικότητας</w:t>
            </w:r>
            <w:proofErr w:type="spellEnd"/>
            <w:r w:rsidRPr="00CD7991">
              <w:rPr>
                <w:rFonts w:ascii="Calibri" w:eastAsia="Times New Roman" w:hAnsi="Calibri" w:cs="Times New Roman"/>
                <w:color w:val="000000"/>
                <w:sz w:val="20"/>
                <w:szCs w:val="20"/>
                <w:lang w:eastAsia="el-GR"/>
              </w:rPr>
              <w:t xml:space="preserve"> σε συσκευασία &lt;350ml</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ΖΕΥΓΗ</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1,65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420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693,00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166,32</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859,32</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85</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175916</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ΦΙΛΤΡΑ ΑΣΘΕΝΟΥΣ ΓΙΑ ΣΠΕΙΡΟΜ</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Να είναι κατάλληλα για το </w:t>
            </w:r>
            <w:proofErr w:type="spellStart"/>
            <w:r w:rsidRPr="00CD7991">
              <w:rPr>
                <w:rFonts w:ascii="Calibri" w:eastAsia="Times New Roman" w:hAnsi="Calibri" w:cs="Times New Roman"/>
                <w:color w:val="000000"/>
                <w:sz w:val="20"/>
                <w:szCs w:val="20"/>
                <w:lang w:eastAsia="el-GR"/>
              </w:rPr>
              <w:t>σπειρόμετρο</w:t>
            </w:r>
            <w:proofErr w:type="spellEnd"/>
            <w:r w:rsidRPr="00CD7991">
              <w:rPr>
                <w:rFonts w:ascii="Calibri" w:eastAsia="Times New Roman" w:hAnsi="Calibri" w:cs="Times New Roman"/>
                <w:color w:val="000000"/>
                <w:sz w:val="20"/>
                <w:szCs w:val="20"/>
                <w:lang w:eastAsia="el-GR"/>
              </w:rPr>
              <w:t xml:space="preserve"> SPIROLAB MIR, το οποίο διαθέτει το Πνευμονολογικό Ε.Ι. του Νοσοκομείου. Να προσαρμόζεται απευθείας επάνω στην τουρμπίνα και το άλλο άκρο να διαθέτει ανατομικό σχήμα, ώστε να μην απαιτείται η χρήση επιπλέον επιστομίου. Να παρέχει 99,9% προστασία από ιούς και βακτήρια. Να διαθέτει αντίσταση ροής μικρότερη από 1,0 cmH2O (l/s), νεκρό όγκο κάτω των 30 cm3 και επιφάνεια φιλτραρίσματος τουλάχιστον 11 cm2. Να είναι μίας χρήσης και σε ατομική συσκευασία.</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0,92</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1.840,00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441,60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2.281,60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86</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135170</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ΦΙΛΤΡΟ ΑΝΑΡΡΟΦΗΣΗΣ NEW ASKIR 230-12BR</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4,85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145,50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34,92</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180,42</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87</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174879</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ΦΙΛΤΡΟ </w:t>
            </w:r>
            <w:r w:rsidRPr="00CD7991">
              <w:rPr>
                <w:rFonts w:ascii="Calibri" w:eastAsia="Times New Roman" w:hAnsi="Calibri" w:cs="Times New Roman"/>
                <w:color w:val="000000"/>
                <w:sz w:val="20"/>
                <w:szCs w:val="20"/>
                <w:lang w:eastAsia="el-GR"/>
              </w:rPr>
              <w:lastRenderedPageBreak/>
              <w:t>ΑΝΑΡΡΟΦΗΣΗΣ ΚΑΙ ΔΙΗΘΗΣΗΣ ΦΑΡΜΑΚΩΝ-ΔΙΑΛΥΜΑΤΩΝ</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 xml:space="preserve">Να διαθέτουν ρύγχος πολλαπλών </w:t>
            </w:r>
            <w:r w:rsidRPr="00CD7991">
              <w:rPr>
                <w:rFonts w:ascii="Calibri" w:eastAsia="Times New Roman" w:hAnsi="Calibri" w:cs="Times New Roman"/>
                <w:color w:val="000000"/>
                <w:sz w:val="20"/>
                <w:szCs w:val="20"/>
                <w:lang w:eastAsia="el-GR"/>
              </w:rPr>
              <w:lastRenderedPageBreak/>
              <w:t>αναρροφήσεων και εγχύσεων με φίλτρα 0,42μm.</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0,59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590,00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76,70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666,70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88</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239302</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ΧΕΙΡΟΥΡΓΙΚΕΣ  ΛΕΠΙΔΕΣ ΚΟΠΗΣ ΤΡΙΧΩΝ </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Για ευπρεπισμό χειρουργικού πεδίου. Να συνοδεύονται από τις αντίστοιχες κουρευτικές μηχανές, 15 σε αριθμό. Η μηχανή να είναι πλήρως εμβαπτιζόμενη σε απολυμαντικά και καθαριστικά διαλύματα. Να διαθέτει περιστρεφόμενη κεφαλή για δύσκολες στην πρόσβαση περιοχές, κουμπί αποδέσμευσης της λεπίδας για αποφυγή επαφής του χρήστη και φωτεινή ένδειξη λειτουργίας και φόρτισης της μπαταρίας.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nil"/>
              <w:right w:val="nil"/>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1,77</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2500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4.425,00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1.062,00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5.487,00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89</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72298</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ΧΩΝΑΚΙ  ΠΑΙΔΙΚΟ ΓΙΑ ΩΤΟΣΚΟΠΕΙΟ ΜΙΑΣ ΧΡΗΣΗΣ</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0,0729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153,09</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36,74</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189,83</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90</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72783</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ΧΩΝΑΚΙ ΩΤΟΣΚΟΠΙΟΥ ΕΝΗΛΙΚΩΝ ΠΛΑΣΤΙΚΟ</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0,0729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3300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240,57</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57,74</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298,31</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91</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70919</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ΨΥΓΕΙΑ ΦΕΛΙΖΟΛ ΜΕΤΑΦΟΡΑΣ ΑΙΜΑΤΟΣ</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18,6</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186,00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44,64</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230,64</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92</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69999</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AMMNIHOOK</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0,37</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185,00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44,40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229,40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93</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69120</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roofErr w:type="spellStart"/>
            <w:r w:rsidRPr="00CD7991">
              <w:rPr>
                <w:rFonts w:ascii="Calibri" w:eastAsia="Times New Roman" w:hAnsi="Calibri" w:cs="Times New Roman"/>
                <w:color w:val="000000"/>
                <w:sz w:val="20"/>
                <w:szCs w:val="20"/>
                <w:lang w:eastAsia="el-GR"/>
              </w:rPr>
              <w:t>Ιαλουρονικο</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Νατριο</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ενδοκυστικη</w:t>
            </w:r>
            <w:proofErr w:type="spellEnd"/>
            <w:r w:rsidRPr="00CD7991">
              <w:rPr>
                <w:rFonts w:ascii="Calibri" w:eastAsia="Times New Roman" w:hAnsi="Calibri" w:cs="Times New Roman"/>
                <w:color w:val="000000"/>
                <w:sz w:val="20"/>
                <w:szCs w:val="20"/>
                <w:lang w:eastAsia="el-GR"/>
              </w:rPr>
              <w:t xml:space="preserve"> έγχυση  40 / 120 </w:t>
            </w:r>
            <w:proofErr w:type="spellStart"/>
            <w:r w:rsidRPr="00CD7991">
              <w:rPr>
                <w:rFonts w:ascii="Calibri" w:eastAsia="Times New Roman" w:hAnsi="Calibri" w:cs="Times New Roman"/>
                <w:color w:val="000000"/>
                <w:sz w:val="20"/>
                <w:szCs w:val="20"/>
                <w:lang w:eastAsia="el-GR"/>
              </w:rPr>
              <w:t>mg</w:t>
            </w:r>
            <w:proofErr w:type="spellEnd"/>
            <w:r w:rsidRPr="00CD7991">
              <w:rPr>
                <w:rFonts w:ascii="Calibri" w:eastAsia="Times New Roman" w:hAnsi="Calibri" w:cs="Times New Roman"/>
                <w:color w:val="000000"/>
                <w:sz w:val="20"/>
                <w:szCs w:val="20"/>
                <w:lang w:eastAsia="el-GR"/>
              </w:rPr>
              <w:t xml:space="preserve"> </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Να είναι στείρο διάλυμα </w:t>
            </w:r>
            <w:proofErr w:type="spellStart"/>
            <w:r w:rsidRPr="00CD7991">
              <w:rPr>
                <w:rFonts w:ascii="Calibri" w:eastAsia="Times New Roman" w:hAnsi="Calibri" w:cs="Times New Roman"/>
                <w:color w:val="000000"/>
                <w:sz w:val="20"/>
                <w:szCs w:val="20"/>
                <w:lang w:eastAsia="el-GR"/>
              </w:rPr>
              <w:t>υαλουρονικου</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νατριου</w:t>
            </w:r>
            <w:proofErr w:type="spellEnd"/>
            <w:r w:rsidRPr="00CD7991">
              <w:rPr>
                <w:rFonts w:ascii="Calibri" w:eastAsia="Times New Roman" w:hAnsi="Calibri" w:cs="Times New Roman"/>
                <w:color w:val="000000"/>
                <w:sz w:val="20"/>
                <w:szCs w:val="20"/>
                <w:lang w:eastAsia="el-GR"/>
              </w:rPr>
              <w:t xml:space="preserve"> 40mg /50ml με ΜΒ &gt; 200 </w:t>
            </w:r>
            <w:proofErr w:type="spellStart"/>
            <w:r w:rsidRPr="00CD7991">
              <w:rPr>
                <w:rFonts w:ascii="Calibri" w:eastAsia="Times New Roman" w:hAnsi="Calibri" w:cs="Times New Roman"/>
                <w:color w:val="000000"/>
                <w:sz w:val="20"/>
                <w:szCs w:val="20"/>
                <w:lang w:eastAsia="el-GR"/>
              </w:rPr>
              <w:t>kD</w:t>
            </w:r>
            <w:proofErr w:type="spellEnd"/>
            <w:r w:rsidRPr="00CD7991">
              <w:rPr>
                <w:rFonts w:ascii="Calibri" w:eastAsia="Times New Roman" w:hAnsi="Calibri" w:cs="Times New Roman"/>
                <w:color w:val="000000"/>
                <w:sz w:val="20"/>
                <w:szCs w:val="20"/>
                <w:lang w:eastAsia="el-GR"/>
              </w:rPr>
              <w:t xml:space="preserve"> </w:t>
            </w:r>
            <w:r w:rsidRPr="00CD7991">
              <w:rPr>
                <w:rFonts w:ascii="Calibri" w:eastAsia="Times New Roman" w:hAnsi="Calibri" w:cs="Times New Roman"/>
                <w:color w:val="000000"/>
                <w:sz w:val="20"/>
                <w:szCs w:val="20"/>
                <w:lang w:eastAsia="el-GR"/>
              </w:rPr>
              <w:br/>
              <w:t>(500-1000kD.)</w:t>
            </w:r>
            <w:r w:rsidRPr="00CD7991">
              <w:rPr>
                <w:rFonts w:ascii="Calibri" w:eastAsia="Times New Roman" w:hAnsi="Calibri" w:cs="Times New Roman"/>
                <w:color w:val="000000"/>
                <w:sz w:val="20"/>
                <w:szCs w:val="20"/>
                <w:lang w:eastAsia="el-GR"/>
              </w:rPr>
              <w:br/>
            </w:r>
            <w:r w:rsidRPr="00CD7991">
              <w:rPr>
                <w:rFonts w:ascii="Calibri" w:eastAsia="Times New Roman" w:hAnsi="Calibri" w:cs="Times New Roman"/>
                <w:color w:val="000000"/>
                <w:sz w:val="20"/>
                <w:szCs w:val="20"/>
                <w:lang w:eastAsia="el-GR"/>
              </w:rPr>
              <w:br/>
              <w:t xml:space="preserve">Να ταξινομείται ως </w:t>
            </w:r>
            <w:proofErr w:type="spellStart"/>
            <w:r w:rsidRPr="00CD7991">
              <w:rPr>
                <w:rFonts w:ascii="Calibri" w:eastAsia="Times New Roman" w:hAnsi="Calibri" w:cs="Times New Roman"/>
                <w:color w:val="000000"/>
                <w:sz w:val="20"/>
                <w:szCs w:val="20"/>
                <w:lang w:eastAsia="el-GR"/>
              </w:rPr>
              <w:t>Class</w:t>
            </w:r>
            <w:proofErr w:type="spellEnd"/>
            <w:r w:rsidRPr="00CD7991">
              <w:rPr>
                <w:rFonts w:ascii="Calibri" w:eastAsia="Times New Roman" w:hAnsi="Calibri" w:cs="Times New Roman"/>
                <w:color w:val="000000"/>
                <w:sz w:val="20"/>
                <w:szCs w:val="20"/>
                <w:lang w:eastAsia="el-GR"/>
              </w:rPr>
              <w:t xml:space="preserve"> III </w:t>
            </w:r>
            <w:proofErr w:type="spellStart"/>
            <w:r w:rsidRPr="00CD7991">
              <w:rPr>
                <w:rFonts w:ascii="Calibri" w:eastAsia="Times New Roman" w:hAnsi="Calibri" w:cs="Times New Roman"/>
                <w:color w:val="000000"/>
                <w:sz w:val="20"/>
                <w:szCs w:val="20"/>
                <w:lang w:eastAsia="el-GR"/>
              </w:rPr>
              <w:t>medical</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lastRenderedPageBreak/>
              <w:t>device</w:t>
            </w:r>
            <w:proofErr w:type="spellEnd"/>
            <w:r w:rsidRPr="00CD7991">
              <w:rPr>
                <w:rFonts w:ascii="Calibri" w:eastAsia="Times New Roman" w:hAnsi="Calibri" w:cs="Times New Roman"/>
                <w:color w:val="000000"/>
                <w:sz w:val="20"/>
                <w:szCs w:val="20"/>
                <w:lang w:eastAsia="el-GR"/>
              </w:rPr>
              <w:t xml:space="preserve"> </w:t>
            </w:r>
            <w:r w:rsidRPr="00CD7991">
              <w:rPr>
                <w:rFonts w:ascii="Calibri" w:eastAsia="Times New Roman" w:hAnsi="Calibri" w:cs="Times New Roman"/>
                <w:color w:val="000000"/>
                <w:sz w:val="20"/>
                <w:szCs w:val="20"/>
                <w:lang w:eastAsia="el-GR"/>
              </w:rPr>
              <w:br/>
            </w:r>
            <w:r w:rsidRPr="00CD7991">
              <w:rPr>
                <w:rFonts w:ascii="Calibri" w:eastAsia="Times New Roman" w:hAnsi="Calibri" w:cs="Times New Roman"/>
                <w:color w:val="000000"/>
                <w:sz w:val="20"/>
                <w:szCs w:val="20"/>
                <w:lang w:eastAsia="el-GR"/>
              </w:rPr>
              <w:br/>
              <w:t>Να έχει  μακράς διαρκείας δράση και αποτελεσματικότητα.</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6.800,00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408,00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7.208,00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94</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69709</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KEHR ΧΟΛΗΣ LATEX Νο10</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roofErr w:type="spellStart"/>
            <w:r w:rsidRPr="00CD7991">
              <w:rPr>
                <w:rFonts w:ascii="Calibri" w:eastAsia="Times New Roman" w:hAnsi="Calibri" w:cs="Times New Roman"/>
                <w:color w:val="000000"/>
                <w:sz w:val="20"/>
                <w:szCs w:val="20"/>
                <w:lang w:eastAsia="el-GR"/>
              </w:rPr>
              <w:t>Κερ</w:t>
            </w:r>
            <w:proofErr w:type="spellEnd"/>
            <w:r w:rsidRPr="00CD7991">
              <w:rPr>
                <w:rFonts w:ascii="Calibri" w:eastAsia="Times New Roman" w:hAnsi="Calibri" w:cs="Times New Roman"/>
                <w:color w:val="000000"/>
                <w:sz w:val="20"/>
                <w:szCs w:val="20"/>
                <w:lang w:eastAsia="el-GR"/>
              </w:rPr>
              <w:t xml:space="preserve"> χολής  αποστειρωμένα σε ατομική συσκευασία.</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21,60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111,60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95</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69774</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KEHR ΧΟΛΗΣ LATEX Νο12</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roofErr w:type="spellStart"/>
            <w:r w:rsidRPr="00CD7991">
              <w:rPr>
                <w:rFonts w:ascii="Calibri" w:eastAsia="Times New Roman" w:hAnsi="Calibri" w:cs="Times New Roman"/>
                <w:color w:val="000000"/>
                <w:sz w:val="20"/>
                <w:szCs w:val="20"/>
                <w:lang w:eastAsia="el-GR"/>
              </w:rPr>
              <w:t>Κερ</w:t>
            </w:r>
            <w:proofErr w:type="spellEnd"/>
            <w:r w:rsidRPr="00CD7991">
              <w:rPr>
                <w:rFonts w:ascii="Calibri" w:eastAsia="Times New Roman" w:hAnsi="Calibri" w:cs="Times New Roman"/>
                <w:color w:val="000000"/>
                <w:sz w:val="20"/>
                <w:szCs w:val="20"/>
                <w:lang w:eastAsia="el-GR"/>
              </w:rPr>
              <w:t xml:space="preserve"> χολής  αποστειρωμένα σε ατομική συσκευασία.</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21,60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111,60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96</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69775</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KEHR ΧΟΛΗΣ LATEX Νο14</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roofErr w:type="spellStart"/>
            <w:r w:rsidRPr="00CD7991">
              <w:rPr>
                <w:rFonts w:ascii="Calibri" w:eastAsia="Times New Roman" w:hAnsi="Calibri" w:cs="Times New Roman"/>
                <w:color w:val="000000"/>
                <w:sz w:val="20"/>
                <w:szCs w:val="20"/>
                <w:lang w:eastAsia="el-GR"/>
              </w:rPr>
              <w:t>Κερ</w:t>
            </w:r>
            <w:proofErr w:type="spellEnd"/>
            <w:r w:rsidRPr="00CD7991">
              <w:rPr>
                <w:rFonts w:ascii="Calibri" w:eastAsia="Times New Roman" w:hAnsi="Calibri" w:cs="Times New Roman"/>
                <w:color w:val="000000"/>
                <w:sz w:val="20"/>
                <w:szCs w:val="20"/>
                <w:lang w:eastAsia="el-GR"/>
              </w:rPr>
              <w:t xml:space="preserve"> χολής  αποστειρωμένα σε ατομική συσκευασία.</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21,60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111,60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97</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69776</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KEHR ΧΟΛΗΣ LATEX Νο16</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roofErr w:type="spellStart"/>
            <w:r w:rsidRPr="00CD7991">
              <w:rPr>
                <w:rFonts w:ascii="Calibri" w:eastAsia="Times New Roman" w:hAnsi="Calibri" w:cs="Times New Roman"/>
                <w:color w:val="000000"/>
                <w:sz w:val="20"/>
                <w:szCs w:val="20"/>
                <w:lang w:eastAsia="el-GR"/>
              </w:rPr>
              <w:t>Κερ</w:t>
            </w:r>
            <w:proofErr w:type="spellEnd"/>
            <w:r w:rsidRPr="00CD7991">
              <w:rPr>
                <w:rFonts w:ascii="Calibri" w:eastAsia="Times New Roman" w:hAnsi="Calibri" w:cs="Times New Roman"/>
                <w:color w:val="000000"/>
                <w:sz w:val="20"/>
                <w:szCs w:val="20"/>
                <w:lang w:eastAsia="el-GR"/>
              </w:rPr>
              <w:t xml:space="preserve"> χολής  αποστειρωμένα σε ατομική συσκευασία.</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21,60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111,60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98</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198699</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SCHIRMER TEST TEAR STRIPS</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0,09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135,00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32,40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167,40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99</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175892</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SPAY ΚΑΘΑΡΙΣΜΟΥ ΚΑΤΑΚΕΚΛΙΜΕΝΩΝ ΑΣΘΕΝΩΝ</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Καθαριστικό σε μορφή </w:t>
            </w:r>
            <w:proofErr w:type="spellStart"/>
            <w:r w:rsidRPr="00CD7991">
              <w:rPr>
                <w:rFonts w:ascii="Calibri" w:eastAsia="Times New Roman" w:hAnsi="Calibri" w:cs="Times New Roman"/>
                <w:color w:val="000000"/>
                <w:sz w:val="20"/>
                <w:szCs w:val="20"/>
                <w:lang w:eastAsia="el-GR"/>
              </w:rPr>
              <w:t>spray</w:t>
            </w:r>
            <w:proofErr w:type="spellEnd"/>
            <w:r w:rsidRPr="00CD7991">
              <w:rPr>
                <w:rFonts w:ascii="Calibri" w:eastAsia="Times New Roman" w:hAnsi="Calibri" w:cs="Times New Roman"/>
                <w:color w:val="000000"/>
                <w:sz w:val="20"/>
                <w:szCs w:val="20"/>
                <w:lang w:eastAsia="el-GR"/>
              </w:rPr>
              <w:t xml:space="preserve"> – αφρού (βαποριζατέρ)με αντισηπτικές ιδιότητες για τον καθαρισμό και την ήπια αντισηψία του δέρματος των </w:t>
            </w:r>
            <w:proofErr w:type="spellStart"/>
            <w:r w:rsidRPr="00CD7991">
              <w:rPr>
                <w:rFonts w:ascii="Calibri" w:eastAsia="Times New Roman" w:hAnsi="Calibri" w:cs="Times New Roman"/>
                <w:color w:val="000000"/>
                <w:sz w:val="20"/>
                <w:szCs w:val="20"/>
                <w:lang w:eastAsia="el-GR"/>
              </w:rPr>
              <w:t>κατακεκλιμένων</w:t>
            </w:r>
            <w:proofErr w:type="spellEnd"/>
            <w:r w:rsidRPr="00CD7991">
              <w:rPr>
                <w:rFonts w:ascii="Calibri" w:eastAsia="Times New Roman" w:hAnsi="Calibri" w:cs="Times New Roman"/>
                <w:color w:val="000000"/>
                <w:sz w:val="20"/>
                <w:szCs w:val="20"/>
                <w:lang w:eastAsia="el-GR"/>
              </w:rPr>
              <w:t xml:space="preserve"> ασθενών χωρίς τη χρήση νερού και χωρίς να χρειάζεται ξέπλυμα. Να καθαρίζει, ενυδατώνει και εξουδετερώνει τις δυσάρεστες οσμές και να απομακρύνει κάθε μορφής ρύπους από το σώμα. Να μην περιέχει άρωμα και χρωστικές ουσίες, που μπορεί να προκαλέσουν ερεθισμούς ή να βλάψουν το </w:t>
            </w:r>
            <w:proofErr w:type="spellStart"/>
            <w:r w:rsidRPr="00CD7991">
              <w:rPr>
                <w:rFonts w:ascii="Calibri" w:eastAsia="Times New Roman" w:hAnsi="Calibri" w:cs="Times New Roman"/>
                <w:color w:val="000000"/>
                <w:sz w:val="20"/>
                <w:szCs w:val="20"/>
                <w:lang w:eastAsia="el-GR"/>
              </w:rPr>
              <w:t>ph</w:t>
            </w:r>
            <w:proofErr w:type="spellEnd"/>
            <w:r w:rsidRPr="00CD7991">
              <w:rPr>
                <w:rFonts w:ascii="Calibri" w:eastAsia="Times New Roman" w:hAnsi="Calibri" w:cs="Times New Roman"/>
                <w:color w:val="000000"/>
                <w:sz w:val="20"/>
                <w:szCs w:val="20"/>
                <w:lang w:eastAsia="el-GR"/>
              </w:rPr>
              <w:t xml:space="preserve"> της επιδερμίδας. </w:t>
            </w:r>
            <w:proofErr w:type="spellStart"/>
            <w:r w:rsidRPr="00CD7991">
              <w:rPr>
                <w:rFonts w:ascii="Calibri" w:eastAsia="Times New Roman" w:hAnsi="Calibri" w:cs="Times New Roman"/>
                <w:color w:val="000000"/>
                <w:sz w:val="20"/>
                <w:szCs w:val="20"/>
                <w:lang w:eastAsia="el-GR"/>
              </w:rPr>
              <w:t>Nα</w:t>
            </w:r>
            <w:proofErr w:type="spellEnd"/>
            <w:r w:rsidRPr="00CD7991">
              <w:rPr>
                <w:rFonts w:ascii="Calibri" w:eastAsia="Times New Roman" w:hAnsi="Calibri" w:cs="Times New Roman"/>
                <w:color w:val="000000"/>
                <w:sz w:val="20"/>
                <w:szCs w:val="20"/>
                <w:lang w:eastAsia="el-GR"/>
              </w:rPr>
              <w:t xml:space="preserve"> περιέχει </w:t>
            </w:r>
            <w:proofErr w:type="spellStart"/>
            <w:r w:rsidRPr="00CD7991">
              <w:rPr>
                <w:rFonts w:ascii="Calibri" w:eastAsia="Times New Roman" w:hAnsi="Calibri" w:cs="Times New Roman"/>
                <w:color w:val="000000"/>
                <w:sz w:val="20"/>
                <w:szCs w:val="20"/>
                <w:lang w:eastAsia="el-GR"/>
              </w:rPr>
              <w:t>γλυκερινή</w:t>
            </w:r>
            <w:proofErr w:type="spellEnd"/>
            <w:r w:rsidRPr="00CD7991">
              <w:rPr>
                <w:rFonts w:ascii="Calibri" w:eastAsia="Times New Roman" w:hAnsi="Calibri" w:cs="Times New Roman"/>
                <w:color w:val="000000"/>
                <w:sz w:val="20"/>
                <w:szCs w:val="20"/>
                <w:lang w:eastAsia="el-GR"/>
              </w:rPr>
              <w:t xml:space="preserve"> και κιτρικό οξύ. Η κατακύρωση θα γίνει με βάση την χαμηλότερη τιμή/ml.</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4,29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1.287,00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167,31</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1.454,31</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68426</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ΑΕΡΟΘΑΛΑΜΟΙ ΤΑΧΕΙΑΣ ΧΟΡΗΓΗΣΗΣ ΥΓΡΩΝ  500ML</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Συσκευές ταχείας μετάγγισης, ανθεκτικές, να φέρουν </w:t>
            </w:r>
            <w:proofErr w:type="spellStart"/>
            <w:r w:rsidRPr="00CD7991">
              <w:rPr>
                <w:rFonts w:ascii="Calibri" w:eastAsia="Times New Roman" w:hAnsi="Calibri" w:cs="Times New Roman"/>
                <w:color w:val="000000"/>
                <w:sz w:val="20"/>
                <w:szCs w:val="20"/>
                <w:lang w:eastAsia="el-GR"/>
              </w:rPr>
              <w:t>πουάρ</w:t>
            </w:r>
            <w:proofErr w:type="spellEnd"/>
            <w:r w:rsidRPr="00CD7991">
              <w:rPr>
                <w:rFonts w:ascii="Calibri" w:eastAsia="Times New Roman" w:hAnsi="Calibri" w:cs="Times New Roman"/>
                <w:color w:val="000000"/>
                <w:sz w:val="20"/>
                <w:szCs w:val="20"/>
                <w:lang w:eastAsia="el-GR"/>
              </w:rPr>
              <w:t xml:space="preserve"> διακόπτη εκτόνωσης και μανόμετρο </w:t>
            </w:r>
            <w:r w:rsidRPr="00CD7991">
              <w:rPr>
                <w:rFonts w:ascii="Calibri" w:eastAsia="Times New Roman" w:hAnsi="Calibri" w:cs="Times New Roman"/>
                <w:color w:val="000000"/>
                <w:sz w:val="20"/>
                <w:szCs w:val="20"/>
                <w:lang w:eastAsia="el-GR"/>
              </w:rPr>
              <w:lastRenderedPageBreak/>
              <w:t xml:space="preserve">των 500ml. Να φέρει σκληρή και άκαμπτη πλάτη, να είναι ανθεκτικής κατασκευής. Με ειδική </w:t>
            </w:r>
            <w:proofErr w:type="spellStart"/>
            <w:r w:rsidRPr="00CD7991">
              <w:rPr>
                <w:rFonts w:ascii="Calibri" w:eastAsia="Times New Roman" w:hAnsi="Calibri" w:cs="Times New Roman"/>
                <w:color w:val="000000"/>
                <w:sz w:val="20"/>
                <w:szCs w:val="20"/>
                <w:lang w:eastAsia="el-GR"/>
              </w:rPr>
              <w:t>μανομερτική</w:t>
            </w:r>
            <w:proofErr w:type="spellEnd"/>
            <w:r w:rsidRPr="00CD7991">
              <w:rPr>
                <w:rFonts w:ascii="Calibri" w:eastAsia="Times New Roman" w:hAnsi="Calibri" w:cs="Times New Roman"/>
                <w:color w:val="000000"/>
                <w:sz w:val="20"/>
                <w:szCs w:val="20"/>
                <w:lang w:eastAsia="el-GR"/>
              </w:rPr>
              <w:t xml:space="preserve"> βαλβίδα με </w:t>
            </w:r>
            <w:proofErr w:type="spellStart"/>
            <w:r w:rsidRPr="00CD7991">
              <w:rPr>
                <w:rFonts w:ascii="Calibri" w:eastAsia="Times New Roman" w:hAnsi="Calibri" w:cs="Times New Roman"/>
                <w:color w:val="000000"/>
                <w:sz w:val="20"/>
                <w:szCs w:val="20"/>
                <w:lang w:eastAsia="el-GR"/>
              </w:rPr>
              <w:t>χρωματικη</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ενδειξη</w:t>
            </w:r>
            <w:proofErr w:type="spellEnd"/>
            <w:r w:rsidRPr="00CD7991">
              <w:rPr>
                <w:rFonts w:ascii="Calibri" w:eastAsia="Times New Roman" w:hAnsi="Calibri" w:cs="Times New Roman"/>
                <w:color w:val="000000"/>
                <w:sz w:val="20"/>
                <w:szCs w:val="20"/>
                <w:lang w:eastAsia="el-GR"/>
              </w:rPr>
              <w:t xml:space="preserve"> για τον ακριβή έλεγχο της πίεσης στον αεροθάλαμο, </w:t>
            </w:r>
            <w:proofErr w:type="spellStart"/>
            <w:r w:rsidRPr="00CD7991">
              <w:rPr>
                <w:rFonts w:ascii="Calibri" w:eastAsia="Times New Roman" w:hAnsi="Calibri" w:cs="Times New Roman"/>
                <w:color w:val="000000"/>
                <w:sz w:val="20"/>
                <w:szCs w:val="20"/>
                <w:lang w:eastAsia="el-GR"/>
              </w:rPr>
              <w:t>πουάρ</w:t>
            </w:r>
            <w:proofErr w:type="spellEnd"/>
            <w:r w:rsidRPr="00CD7991">
              <w:rPr>
                <w:rFonts w:ascii="Calibri" w:eastAsia="Times New Roman" w:hAnsi="Calibri" w:cs="Times New Roman"/>
                <w:color w:val="000000"/>
                <w:sz w:val="20"/>
                <w:szCs w:val="20"/>
                <w:lang w:eastAsia="el-GR"/>
              </w:rPr>
              <w:t xml:space="preserve"> σε σχήμα οβάλ  για την γρήγορη </w:t>
            </w:r>
            <w:proofErr w:type="spellStart"/>
            <w:r w:rsidRPr="00CD7991">
              <w:rPr>
                <w:rFonts w:ascii="Calibri" w:eastAsia="Times New Roman" w:hAnsi="Calibri" w:cs="Times New Roman"/>
                <w:color w:val="000000"/>
                <w:sz w:val="20"/>
                <w:szCs w:val="20"/>
                <w:lang w:eastAsia="el-GR"/>
              </w:rPr>
              <w:t>πληρωση</w:t>
            </w:r>
            <w:proofErr w:type="spellEnd"/>
            <w:r w:rsidRPr="00CD7991">
              <w:rPr>
                <w:rFonts w:ascii="Calibri" w:eastAsia="Times New Roman" w:hAnsi="Calibri" w:cs="Times New Roman"/>
                <w:color w:val="000000"/>
                <w:sz w:val="20"/>
                <w:szCs w:val="20"/>
                <w:lang w:eastAsia="el-GR"/>
              </w:rPr>
              <w:t xml:space="preserve"> του αεροθαλάμου με αέρα, 3way για διατήρηση της πίεσης στον αεροθάλαμο, </w:t>
            </w:r>
            <w:proofErr w:type="spellStart"/>
            <w:r w:rsidRPr="00CD7991">
              <w:rPr>
                <w:rFonts w:ascii="Calibri" w:eastAsia="Times New Roman" w:hAnsi="Calibri" w:cs="Times New Roman"/>
                <w:color w:val="000000"/>
                <w:sz w:val="20"/>
                <w:szCs w:val="20"/>
                <w:lang w:eastAsia="el-GR"/>
              </w:rPr>
              <w:t>άγκριστρο</w:t>
            </w:r>
            <w:proofErr w:type="spellEnd"/>
            <w:r w:rsidRPr="00CD7991">
              <w:rPr>
                <w:rFonts w:ascii="Calibri" w:eastAsia="Times New Roman" w:hAnsi="Calibri" w:cs="Times New Roman"/>
                <w:color w:val="000000"/>
                <w:sz w:val="20"/>
                <w:szCs w:val="20"/>
                <w:lang w:eastAsia="el-GR"/>
              </w:rPr>
              <w:t xml:space="preserve"> για τον </w:t>
            </w:r>
            <w:proofErr w:type="spellStart"/>
            <w:r w:rsidRPr="00CD7991">
              <w:rPr>
                <w:rFonts w:ascii="Calibri" w:eastAsia="Times New Roman" w:hAnsi="Calibri" w:cs="Times New Roman"/>
                <w:color w:val="000000"/>
                <w:sz w:val="20"/>
                <w:szCs w:val="20"/>
                <w:lang w:eastAsia="el-GR"/>
              </w:rPr>
              <w:t>περιέκτη</w:t>
            </w:r>
            <w:proofErr w:type="spellEnd"/>
            <w:r w:rsidRPr="00CD7991">
              <w:rPr>
                <w:rFonts w:ascii="Calibri" w:eastAsia="Times New Roman" w:hAnsi="Calibri" w:cs="Times New Roman"/>
                <w:color w:val="000000"/>
                <w:sz w:val="20"/>
                <w:szCs w:val="20"/>
                <w:lang w:eastAsia="el-GR"/>
              </w:rPr>
              <w:t xml:space="preserve"> και να είναι ελεύθερος </w:t>
            </w:r>
            <w:proofErr w:type="spellStart"/>
            <w:r w:rsidRPr="00CD7991">
              <w:rPr>
                <w:rFonts w:ascii="Calibri" w:eastAsia="Times New Roman" w:hAnsi="Calibri" w:cs="Times New Roman"/>
                <w:color w:val="000000"/>
                <w:sz w:val="20"/>
                <w:szCs w:val="20"/>
                <w:lang w:eastAsia="el-GR"/>
              </w:rPr>
              <w:t>απο</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latex</w:t>
            </w:r>
            <w:proofErr w:type="spellEnd"/>
            <w:r w:rsidRPr="00CD7991">
              <w:rPr>
                <w:rFonts w:ascii="Calibri" w:eastAsia="Times New Roman" w:hAnsi="Calibri" w:cs="Times New Roman"/>
                <w:color w:val="000000"/>
                <w:sz w:val="20"/>
                <w:szCs w:val="20"/>
                <w:lang w:eastAsia="el-GR"/>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12,2</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976,00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234,24</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1.210,24</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101</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68425</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ΑΕΡΟΘΑΛΑΜΟΙ ΤΑΧΕΙΑΣ ΧΟΡΗΓΗΣΗΣ ΥΓΡΩΝ 1000ML</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Συσκευές ταχείας μετάγγισης, ανθεκτικές, να φέρουν </w:t>
            </w:r>
            <w:proofErr w:type="spellStart"/>
            <w:r w:rsidRPr="00CD7991">
              <w:rPr>
                <w:rFonts w:ascii="Calibri" w:eastAsia="Times New Roman" w:hAnsi="Calibri" w:cs="Times New Roman"/>
                <w:color w:val="000000"/>
                <w:sz w:val="20"/>
                <w:szCs w:val="20"/>
                <w:lang w:eastAsia="el-GR"/>
              </w:rPr>
              <w:t>πουάρ</w:t>
            </w:r>
            <w:proofErr w:type="spellEnd"/>
            <w:r w:rsidRPr="00CD7991">
              <w:rPr>
                <w:rFonts w:ascii="Calibri" w:eastAsia="Times New Roman" w:hAnsi="Calibri" w:cs="Times New Roman"/>
                <w:color w:val="000000"/>
                <w:sz w:val="20"/>
                <w:szCs w:val="20"/>
                <w:lang w:eastAsia="el-GR"/>
              </w:rPr>
              <w:t xml:space="preserve"> διακόπτη εκτόνωσης και μανόμετρο των 1000ml. Να φέρει σκληρή και άκαμπτη πλάτη, να είναι ανθεκτικής κατασκευής. Με ειδική </w:t>
            </w:r>
            <w:proofErr w:type="spellStart"/>
            <w:r w:rsidRPr="00CD7991">
              <w:rPr>
                <w:rFonts w:ascii="Calibri" w:eastAsia="Times New Roman" w:hAnsi="Calibri" w:cs="Times New Roman"/>
                <w:color w:val="000000"/>
                <w:sz w:val="20"/>
                <w:szCs w:val="20"/>
                <w:lang w:eastAsia="el-GR"/>
              </w:rPr>
              <w:t>μανομερτική</w:t>
            </w:r>
            <w:proofErr w:type="spellEnd"/>
            <w:r w:rsidRPr="00CD7991">
              <w:rPr>
                <w:rFonts w:ascii="Calibri" w:eastAsia="Times New Roman" w:hAnsi="Calibri" w:cs="Times New Roman"/>
                <w:color w:val="000000"/>
                <w:sz w:val="20"/>
                <w:szCs w:val="20"/>
                <w:lang w:eastAsia="el-GR"/>
              </w:rPr>
              <w:t xml:space="preserve"> βαλβίδα με </w:t>
            </w:r>
            <w:proofErr w:type="spellStart"/>
            <w:r w:rsidRPr="00CD7991">
              <w:rPr>
                <w:rFonts w:ascii="Calibri" w:eastAsia="Times New Roman" w:hAnsi="Calibri" w:cs="Times New Roman"/>
                <w:color w:val="000000"/>
                <w:sz w:val="20"/>
                <w:szCs w:val="20"/>
                <w:lang w:eastAsia="el-GR"/>
              </w:rPr>
              <w:t>χρωματικη</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ενδειξη</w:t>
            </w:r>
            <w:proofErr w:type="spellEnd"/>
            <w:r w:rsidRPr="00CD7991">
              <w:rPr>
                <w:rFonts w:ascii="Calibri" w:eastAsia="Times New Roman" w:hAnsi="Calibri" w:cs="Times New Roman"/>
                <w:color w:val="000000"/>
                <w:sz w:val="20"/>
                <w:szCs w:val="20"/>
                <w:lang w:eastAsia="el-GR"/>
              </w:rPr>
              <w:t xml:space="preserve"> για τον ακριβή έλεγχο της πίεσης στον αεροθάλαμο, </w:t>
            </w:r>
            <w:proofErr w:type="spellStart"/>
            <w:r w:rsidRPr="00CD7991">
              <w:rPr>
                <w:rFonts w:ascii="Calibri" w:eastAsia="Times New Roman" w:hAnsi="Calibri" w:cs="Times New Roman"/>
                <w:color w:val="000000"/>
                <w:sz w:val="20"/>
                <w:szCs w:val="20"/>
                <w:lang w:eastAsia="el-GR"/>
              </w:rPr>
              <w:t>πουάρ</w:t>
            </w:r>
            <w:proofErr w:type="spellEnd"/>
            <w:r w:rsidRPr="00CD7991">
              <w:rPr>
                <w:rFonts w:ascii="Calibri" w:eastAsia="Times New Roman" w:hAnsi="Calibri" w:cs="Times New Roman"/>
                <w:color w:val="000000"/>
                <w:sz w:val="20"/>
                <w:szCs w:val="20"/>
                <w:lang w:eastAsia="el-GR"/>
              </w:rPr>
              <w:t xml:space="preserve"> σε σχήμα οβάλ  για την γρήγορη </w:t>
            </w:r>
            <w:proofErr w:type="spellStart"/>
            <w:r w:rsidRPr="00CD7991">
              <w:rPr>
                <w:rFonts w:ascii="Calibri" w:eastAsia="Times New Roman" w:hAnsi="Calibri" w:cs="Times New Roman"/>
                <w:color w:val="000000"/>
                <w:sz w:val="20"/>
                <w:szCs w:val="20"/>
                <w:lang w:eastAsia="el-GR"/>
              </w:rPr>
              <w:t>πληρωση</w:t>
            </w:r>
            <w:proofErr w:type="spellEnd"/>
            <w:r w:rsidRPr="00CD7991">
              <w:rPr>
                <w:rFonts w:ascii="Calibri" w:eastAsia="Times New Roman" w:hAnsi="Calibri" w:cs="Times New Roman"/>
                <w:color w:val="000000"/>
                <w:sz w:val="20"/>
                <w:szCs w:val="20"/>
                <w:lang w:eastAsia="el-GR"/>
              </w:rPr>
              <w:t xml:space="preserve"> του αεροθαλάμου με αέρα, 3way για διατήρηση της πίεσης στον αεροθάλαμο, </w:t>
            </w:r>
            <w:proofErr w:type="spellStart"/>
            <w:r w:rsidRPr="00CD7991">
              <w:rPr>
                <w:rFonts w:ascii="Calibri" w:eastAsia="Times New Roman" w:hAnsi="Calibri" w:cs="Times New Roman"/>
                <w:color w:val="000000"/>
                <w:sz w:val="20"/>
                <w:szCs w:val="20"/>
                <w:lang w:eastAsia="el-GR"/>
              </w:rPr>
              <w:t>άγκριστρο</w:t>
            </w:r>
            <w:proofErr w:type="spellEnd"/>
            <w:r w:rsidRPr="00CD7991">
              <w:rPr>
                <w:rFonts w:ascii="Calibri" w:eastAsia="Times New Roman" w:hAnsi="Calibri" w:cs="Times New Roman"/>
                <w:color w:val="000000"/>
                <w:sz w:val="20"/>
                <w:szCs w:val="20"/>
                <w:lang w:eastAsia="el-GR"/>
              </w:rPr>
              <w:t xml:space="preserve"> για τον </w:t>
            </w:r>
            <w:proofErr w:type="spellStart"/>
            <w:r w:rsidRPr="00CD7991">
              <w:rPr>
                <w:rFonts w:ascii="Calibri" w:eastAsia="Times New Roman" w:hAnsi="Calibri" w:cs="Times New Roman"/>
                <w:color w:val="000000"/>
                <w:sz w:val="20"/>
                <w:szCs w:val="20"/>
                <w:lang w:eastAsia="el-GR"/>
              </w:rPr>
              <w:t>περιέκτη</w:t>
            </w:r>
            <w:proofErr w:type="spellEnd"/>
            <w:r w:rsidRPr="00CD7991">
              <w:rPr>
                <w:rFonts w:ascii="Calibri" w:eastAsia="Times New Roman" w:hAnsi="Calibri" w:cs="Times New Roman"/>
                <w:color w:val="000000"/>
                <w:sz w:val="20"/>
                <w:szCs w:val="20"/>
                <w:lang w:eastAsia="el-GR"/>
              </w:rPr>
              <w:t xml:space="preserve"> και να είναι ελεύθερος </w:t>
            </w:r>
            <w:proofErr w:type="spellStart"/>
            <w:r w:rsidRPr="00CD7991">
              <w:rPr>
                <w:rFonts w:ascii="Calibri" w:eastAsia="Times New Roman" w:hAnsi="Calibri" w:cs="Times New Roman"/>
                <w:color w:val="000000"/>
                <w:sz w:val="20"/>
                <w:szCs w:val="20"/>
                <w:lang w:eastAsia="el-GR"/>
              </w:rPr>
              <w:t>απο</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latex</w:t>
            </w:r>
            <w:proofErr w:type="spellEnd"/>
            <w:r w:rsidRPr="00CD7991">
              <w:rPr>
                <w:rFonts w:ascii="Calibri" w:eastAsia="Times New Roman" w:hAnsi="Calibri" w:cs="Times New Roman"/>
                <w:color w:val="000000"/>
                <w:sz w:val="20"/>
                <w:szCs w:val="20"/>
                <w:lang w:eastAsia="el-GR"/>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14,23</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1.849,90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443,98</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2.293,88</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102</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136879</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ΑΕΡΟΘΑΛΑΜΟΙ ΓΙΑ ΣΥΣΚΕΥΗ ΜΕΤΑΓΓΙΣΗΣ ΠΟΛΛΑΠΛΩΝ ΧΡΗΣΕΩΝ </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Συσκευές ταχείας μετάγγισης, ανθεκτικές, να φέρουν </w:t>
            </w:r>
            <w:proofErr w:type="spellStart"/>
            <w:r w:rsidRPr="00CD7991">
              <w:rPr>
                <w:rFonts w:ascii="Calibri" w:eastAsia="Times New Roman" w:hAnsi="Calibri" w:cs="Times New Roman"/>
                <w:color w:val="000000"/>
                <w:sz w:val="20"/>
                <w:szCs w:val="20"/>
                <w:lang w:eastAsia="el-GR"/>
              </w:rPr>
              <w:t>πουάρ</w:t>
            </w:r>
            <w:proofErr w:type="spellEnd"/>
            <w:r w:rsidRPr="00CD7991">
              <w:rPr>
                <w:rFonts w:ascii="Calibri" w:eastAsia="Times New Roman" w:hAnsi="Calibri" w:cs="Times New Roman"/>
                <w:color w:val="000000"/>
                <w:sz w:val="20"/>
                <w:szCs w:val="20"/>
                <w:lang w:eastAsia="el-GR"/>
              </w:rPr>
              <w:t xml:space="preserve"> διακόπτη εκτόνωσης και μανόμετρο των 1000 ml. Να φέρει σκληρή και άκαμπτη πλάτη, να είναι ανθεκτικής κατασκευής. Να είναι δυνατή και </w:t>
            </w:r>
            <w:r w:rsidRPr="00CD7991">
              <w:rPr>
                <w:rFonts w:ascii="Calibri" w:eastAsia="Times New Roman" w:hAnsi="Calibri" w:cs="Times New Roman"/>
                <w:color w:val="000000"/>
                <w:sz w:val="20"/>
                <w:szCs w:val="20"/>
                <w:lang w:eastAsia="el-GR"/>
              </w:rPr>
              <w:lastRenderedPageBreak/>
              <w:t xml:space="preserve">εύκολη η αντικατάσταση των εξαρτημάτων του (σάκος, ασκός πίεσης, φούσκα, μανόμετρο, εξαρτήματα πίεσης). Με ειδική </w:t>
            </w:r>
            <w:proofErr w:type="spellStart"/>
            <w:r w:rsidRPr="00CD7991">
              <w:rPr>
                <w:rFonts w:ascii="Calibri" w:eastAsia="Times New Roman" w:hAnsi="Calibri" w:cs="Times New Roman"/>
                <w:color w:val="000000"/>
                <w:sz w:val="20"/>
                <w:szCs w:val="20"/>
                <w:lang w:eastAsia="el-GR"/>
              </w:rPr>
              <w:t>μανομερτική</w:t>
            </w:r>
            <w:proofErr w:type="spellEnd"/>
            <w:r w:rsidRPr="00CD7991">
              <w:rPr>
                <w:rFonts w:ascii="Calibri" w:eastAsia="Times New Roman" w:hAnsi="Calibri" w:cs="Times New Roman"/>
                <w:color w:val="000000"/>
                <w:sz w:val="20"/>
                <w:szCs w:val="20"/>
                <w:lang w:eastAsia="el-GR"/>
              </w:rPr>
              <w:t xml:space="preserve"> βαλβίδα με </w:t>
            </w:r>
            <w:proofErr w:type="spellStart"/>
            <w:r w:rsidRPr="00CD7991">
              <w:rPr>
                <w:rFonts w:ascii="Calibri" w:eastAsia="Times New Roman" w:hAnsi="Calibri" w:cs="Times New Roman"/>
                <w:color w:val="000000"/>
                <w:sz w:val="20"/>
                <w:szCs w:val="20"/>
                <w:lang w:eastAsia="el-GR"/>
              </w:rPr>
              <w:t>χρωματικη</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ενδειξη</w:t>
            </w:r>
            <w:proofErr w:type="spellEnd"/>
            <w:r w:rsidRPr="00CD7991">
              <w:rPr>
                <w:rFonts w:ascii="Calibri" w:eastAsia="Times New Roman" w:hAnsi="Calibri" w:cs="Times New Roman"/>
                <w:color w:val="000000"/>
                <w:sz w:val="20"/>
                <w:szCs w:val="20"/>
                <w:lang w:eastAsia="el-GR"/>
              </w:rPr>
              <w:t xml:space="preserve"> για τον ακριβή έλεγχο της πίεσης στον αεροθάλαμο, </w:t>
            </w:r>
            <w:proofErr w:type="spellStart"/>
            <w:r w:rsidRPr="00CD7991">
              <w:rPr>
                <w:rFonts w:ascii="Calibri" w:eastAsia="Times New Roman" w:hAnsi="Calibri" w:cs="Times New Roman"/>
                <w:color w:val="000000"/>
                <w:sz w:val="20"/>
                <w:szCs w:val="20"/>
                <w:lang w:eastAsia="el-GR"/>
              </w:rPr>
              <w:t>πουάρ</w:t>
            </w:r>
            <w:proofErr w:type="spellEnd"/>
            <w:r w:rsidRPr="00CD7991">
              <w:rPr>
                <w:rFonts w:ascii="Calibri" w:eastAsia="Times New Roman" w:hAnsi="Calibri" w:cs="Times New Roman"/>
                <w:color w:val="000000"/>
                <w:sz w:val="20"/>
                <w:szCs w:val="20"/>
                <w:lang w:eastAsia="el-GR"/>
              </w:rPr>
              <w:t xml:space="preserve"> σε σχήμα οβάλ  για την γρήγορη </w:t>
            </w:r>
            <w:proofErr w:type="spellStart"/>
            <w:r w:rsidRPr="00CD7991">
              <w:rPr>
                <w:rFonts w:ascii="Calibri" w:eastAsia="Times New Roman" w:hAnsi="Calibri" w:cs="Times New Roman"/>
                <w:color w:val="000000"/>
                <w:sz w:val="20"/>
                <w:szCs w:val="20"/>
                <w:lang w:eastAsia="el-GR"/>
              </w:rPr>
              <w:t>πληρωση</w:t>
            </w:r>
            <w:proofErr w:type="spellEnd"/>
            <w:r w:rsidRPr="00CD7991">
              <w:rPr>
                <w:rFonts w:ascii="Calibri" w:eastAsia="Times New Roman" w:hAnsi="Calibri" w:cs="Times New Roman"/>
                <w:color w:val="000000"/>
                <w:sz w:val="20"/>
                <w:szCs w:val="20"/>
                <w:lang w:eastAsia="el-GR"/>
              </w:rPr>
              <w:t xml:space="preserve"> του αεροθαλάμου με αέρα, 3way για διατήρηση της πίεσης στον αεροθάλαμο, </w:t>
            </w:r>
            <w:proofErr w:type="spellStart"/>
            <w:r w:rsidRPr="00CD7991">
              <w:rPr>
                <w:rFonts w:ascii="Calibri" w:eastAsia="Times New Roman" w:hAnsi="Calibri" w:cs="Times New Roman"/>
                <w:color w:val="000000"/>
                <w:sz w:val="20"/>
                <w:szCs w:val="20"/>
                <w:lang w:eastAsia="el-GR"/>
              </w:rPr>
              <w:t>άγκριστρο</w:t>
            </w:r>
            <w:proofErr w:type="spellEnd"/>
            <w:r w:rsidRPr="00CD7991">
              <w:rPr>
                <w:rFonts w:ascii="Calibri" w:eastAsia="Times New Roman" w:hAnsi="Calibri" w:cs="Times New Roman"/>
                <w:color w:val="000000"/>
                <w:sz w:val="20"/>
                <w:szCs w:val="20"/>
                <w:lang w:eastAsia="el-GR"/>
              </w:rPr>
              <w:t xml:space="preserve"> για τον </w:t>
            </w:r>
            <w:proofErr w:type="spellStart"/>
            <w:r w:rsidRPr="00CD7991">
              <w:rPr>
                <w:rFonts w:ascii="Calibri" w:eastAsia="Times New Roman" w:hAnsi="Calibri" w:cs="Times New Roman"/>
                <w:color w:val="000000"/>
                <w:sz w:val="20"/>
                <w:szCs w:val="20"/>
                <w:lang w:eastAsia="el-GR"/>
              </w:rPr>
              <w:t>περιέκτη</w:t>
            </w:r>
            <w:proofErr w:type="spellEnd"/>
            <w:r w:rsidRPr="00CD7991">
              <w:rPr>
                <w:rFonts w:ascii="Calibri" w:eastAsia="Times New Roman" w:hAnsi="Calibri" w:cs="Times New Roman"/>
                <w:color w:val="000000"/>
                <w:sz w:val="20"/>
                <w:szCs w:val="20"/>
                <w:lang w:eastAsia="el-GR"/>
              </w:rPr>
              <w:t xml:space="preserve"> και να είναι ελεύθερος </w:t>
            </w:r>
            <w:proofErr w:type="spellStart"/>
            <w:r w:rsidRPr="00CD7991">
              <w:rPr>
                <w:rFonts w:ascii="Calibri" w:eastAsia="Times New Roman" w:hAnsi="Calibri" w:cs="Times New Roman"/>
                <w:color w:val="000000"/>
                <w:sz w:val="20"/>
                <w:szCs w:val="20"/>
                <w:lang w:eastAsia="el-GR"/>
              </w:rPr>
              <w:t>απο</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latex</w:t>
            </w:r>
            <w:proofErr w:type="spellEnd"/>
            <w:r w:rsidRPr="00CD7991">
              <w:rPr>
                <w:rFonts w:ascii="Calibri" w:eastAsia="Times New Roman" w:hAnsi="Calibri" w:cs="Times New Roman"/>
                <w:color w:val="000000"/>
                <w:sz w:val="20"/>
                <w:szCs w:val="20"/>
                <w:lang w:eastAsia="el-GR"/>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42,8</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5.564,00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1.335,36</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6.899,36</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103</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96329</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ΒΑΛΒΙΔΕΣ ΠΝΕΥΜΟΝΟΘΩΡΑΚΟΣ ΔΙΠΛΕΣ</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sz w:val="20"/>
                <w:szCs w:val="20"/>
                <w:lang w:eastAsia="el-GR"/>
              </w:rPr>
            </w:pPr>
            <w:r w:rsidRPr="00CD7991">
              <w:rPr>
                <w:rFonts w:ascii="Calibri" w:eastAsia="Times New Roman" w:hAnsi="Calibri" w:cs="Times New Roman"/>
                <w:sz w:val="20"/>
                <w:szCs w:val="20"/>
                <w:lang w:eastAsia="el-GR"/>
              </w:rPr>
              <w:t xml:space="preserve">Να είναι διαφανείς </w:t>
            </w:r>
            <w:proofErr w:type="spellStart"/>
            <w:r w:rsidRPr="00CD7991">
              <w:rPr>
                <w:rFonts w:ascii="Calibri" w:eastAsia="Times New Roman" w:hAnsi="Calibri" w:cs="Times New Roman"/>
                <w:sz w:val="20"/>
                <w:szCs w:val="20"/>
                <w:lang w:eastAsia="el-GR"/>
              </w:rPr>
              <w:t>πολυουρεθάνης</w:t>
            </w:r>
            <w:proofErr w:type="spellEnd"/>
            <w:r w:rsidRPr="00CD7991">
              <w:rPr>
                <w:rFonts w:ascii="Calibri" w:eastAsia="Times New Roman" w:hAnsi="Calibri" w:cs="Times New Roman"/>
                <w:sz w:val="20"/>
                <w:szCs w:val="20"/>
                <w:lang w:eastAsia="el-GR"/>
              </w:rPr>
              <w:t xml:space="preserve">. Να διαθέτουν εμφανές τόξο της κατεύθυνσης των υγρών ή των αερίων που σηματοδοτεί και την ορθή τοποθέτηση στο σύστημα, με ελαστικά άκρα σύνδεσης εκατέρωθεν (όχι </w:t>
            </w:r>
            <w:proofErr w:type="spellStart"/>
            <w:r w:rsidRPr="00CD7991">
              <w:rPr>
                <w:rFonts w:ascii="Calibri" w:eastAsia="Times New Roman" w:hAnsi="Calibri" w:cs="Times New Roman"/>
                <w:sz w:val="20"/>
                <w:szCs w:val="20"/>
                <w:lang w:eastAsia="el-GR"/>
              </w:rPr>
              <w:t>luer</w:t>
            </w:r>
            <w:proofErr w:type="spellEnd"/>
            <w:r w:rsidRPr="00CD7991">
              <w:rPr>
                <w:rFonts w:ascii="Calibri" w:eastAsia="Times New Roman" w:hAnsi="Calibri" w:cs="Times New Roman"/>
                <w:sz w:val="20"/>
                <w:szCs w:val="20"/>
                <w:lang w:eastAsia="el-GR"/>
              </w:rPr>
              <w:t>-</w:t>
            </w:r>
            <w:proofErr w:type="spellStart"/>
            <w:r w:rsidRPr="00CD7991">
              <w:rPr>
                <w:rFonts w:ascii="Calibri" w:eastAsia="Times New Roman" w:hAnsi="Calibri" w:cs="Times New Roman"/>
                <w:sz w:val="20"/>
                <w:szCs w:val="20"/>
                <w:lang w:eastAsia="el-GR"/>
              </w:rPr>
              <w:t>lock</w:t>
            </w:r>
            <w:proofErr w:type="spellEnd"/>
            <w:r w:rsidRPr="00CD7991">
              <w:rPr>
                <w:rFonts w:ascii="Calibri" w:eastAsia="Times New Roman" w:hAnsi="Calibri" w:cs="Times New Roman"/>
                <w:sz w:val="20"/>
                <w:szCs w:val="20"/>
                <w:lang w:eastAsia="el-GR"/>
              </w:rPr>
              <w:t xml:space="preserve">). Να επιτρέπει συνεχή παροχέτευση, με ασφάλεια και στην μεταφορά του ασθενούς. Να είναι μιας χρήσης αποστειρωμένες.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15,54</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932,40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223,78</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1.156,18</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104</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96328</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ΒΑΛΒΙΔΕΣ ΠΝΕΥΜΟΝΟΘΩΡΑΚΟΣ ΜΟΝΕΣ</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sz w:val="20"/>
                <w:szCs w:val="20"/>
                <w:lang w:eastAsia="el-GR"/>
              </w:rPr>
            </w:pPr>
            <w:r w:rsidRPr="00CD7991">
              <w:rPr>
                <w:rFonts w:ascii="Calibri" w:eastAsia="Times New Roman" w:hAnsi="Calibri" w:cs="Times New Roman"/>
                <w:sz w:val="20"/>
                <w:szCs w:val="20"/>
                <w:lang w:eastAsia="el-GR"/>
              </w:rPr>
              <w:t xml:space="preserve">Να είναι διαφανείς </w:t>
            </w:r>
            <w:proofErr w:type="spellStart"/>
            <w:r w:rsidRPr="00CD7991">
              <w:rPr>
                <w:rFonts w:ascii="Calibri" w:eastAsia="Times New Roman" w:hAnsi="Calibri" w:cs="Times New Roman"/>
                <w:sz w:val="20"/>
                <w:szCs w:val="20"/>
                <w:lang w:eastAsia="el-GR"/>
              </w:rPr>
              <w:t>πολυουρεθάνης</w:t>
            </w:r>
            <w:proofErr w:type="spellEnd"/>
            <w:r w:rsidRPr="00CD7991">
              <w:rPr>
                <w:rFonts w:ascii="Calibri" w:eastAsia="Times New Roman" w:hAnsi="Calibri" w:cs="Times New Roman"/>
                <w:sz w:val="20"/>
                <w:szCs w:val="20"/>
                <w:lang w:eastAsia="el-GR"/>
              </w:rPr>
              <w:t xml:space="preserve">. Να διαθέτουν εμφανές τόξο της κατεύθυνσης των υγρών ή των αερίων που σηματοδοτεί και την ορθή τοποθέτηση στο σύστημα, με ελαστικά άκρα σύνδεσης εκατέρωθεν (όχι </w:t>
            </w:r>
            <w:proofErr w:type="spellStart"/>
            <w:r w:rsidRPr="00CD7991">
              <w:rPr>
                <w:rFonts w:ascii="Calibri" w:eastAsia="Times New Roman" w:hAnsi="Calibri" w:cs="Times New Roman"/>
                <w:sz w:val="20"/>
                <w:szCs w:val="20"/>
                <w:lang w:eastAsia="el-GR"/>
              </w:rPr>
              <w:t>luer</w:t>
            </w:r>
            <w:proofErr w:type="spellEnd"/>
            <w:r w:rsidRPr="00CD7991">
              <w:rPr>
                <w:rFonts w:ascii="Calibri" w:eastAsia="Times New Roman" w:hAnsi="Calibri" w:cs="Times New Roman"/>
                <w:sz w:val="20"/>
                <w:szCs w:val="20"/>
                <w:lang w:eastAsia="el-GR"/>
              </w:rPr>
              <w:t>-</w:t>
            </w:r>
            <w:proofErr w:type="spellStart"/>
            <w:r w:rsidRPr="00CD7991">
              <w:rPr>
                <w:rFonts w:ascii="Calibri" w:eastAsia="Times New Roman" w:hAnsi="Calibri" w:cs="Times New Roman"/>
                <w:sz w:val="20"/>
                <w:szCs w:val="20"/>
                <w:lang w:eastAsia="el-GR"/>
              </w:rPr>
              <w:t>lock</w:t>
            </w:r>
            <w:proofErr w:type="spellEnd"/>
            <w:r w:rsidRPr="00CD7991">
              <w:rPr>
                <w:rFonts w:ascii="Calibri" w:eastAsia="Times New Roman" w:hAnsi="Calibri" w:cs="Times New Roman"/>
                <w:sz w:val="20"/>
                <w:szCs w:val="20"/>
                <w:lang w:eastAsia="el-GR"/>
              </w:rPr>
              <w:t xml:space="preserve">). Να επιτρέπει συνεχή παροχέτευση, με ασφάλεια και στην μεταφορά του ασθενούς. Να είναι μιας χρήσης αποστειρωμένες.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9,31</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186,20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44,69</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230,89</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105</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245751</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ΔΙΑΛΥΜΑ ΘΕΡΑΠΕΥΤΙΚΟ ΤΡΑΥΜΑΤΩΝ ΚΑΙ ΕΛΚΩΝ</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sz w:val="20"/>
                <w:szCs w:val="20"/>
                <w:lang w:eastAsia="el-GR"/>
              </w:rPr>
            </w:pPr>
            <w:r w:rsidRPr="00CD7991">
              <w:rPr>
                <w:rFonts w:ascii="Calibri" w:eastAsia="Times New Roman" w:hAnsi="Calibri" w:cs="Times New Roman"/>
                <w:sz w:val="20"/>
                <w:szCs w:val="20"/>
                <w:lang w:eastAsia="el-GR"/>
              </w:rPr>
              <w:t>ΑΠΟΣΤΕΙΡΩΜΕΝΟ ΘΕΡΑΠΕΥΤΙΚΟ ΔΙΑΛΥΜΑ ΤΡΑΥΜΑΤΩΝ ΕΛΚΩΝ ΚΑΙ</w:t>
            </w:r>
            <w:r w:rsidRPr="00CD7991">
              <w:rPr>
                <w:rFonts w:ascii="Calibri" w:eastAsia="Times New Roman" w:hAnsi="Calibri" w:cs="Times New Roman"/>
                <w:sz w:val="20"/>
                <w:szCs w:val="20"/>
                <w:lang w:eastAsia="el-GR"/>
              </w:rPr>
              <w:br/>
              <w:t>ΕΓΚΑΥΜΑΤΩΝ ΜΕ ΥΠΟΧΑΩΡΙΩΔΕΣ ΝΑΤΡΙΟ ΚΑΙ ΥΠΟΧΛΩΡΙΩΔΕΣ Ο,Υ ΜΕ</w:t>
            </w:r>
            <w:r w:rsidRPr="00CD7991">
              <w:rPr>
                <w:rFonts w:ascii="Calibri" w:eastAsia="Times New Roman" w:hAnsi="Calibri" w:cs="Times New Roman"/>
                <w:sz w:val="20"/>
                <w:szCs w:val="20"/>
                <w:lang w:eastAsia="el-GR"/>
              </w:rPr>
              <w:br/>
              <w:t>ΟΥΔΕΤΕΡΟ ΡΗ ΜΗ ΤΟΞΙΚΟ</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FL</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44,7</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1.788,00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232,44</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2.020,44</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106</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195839</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ΚΑΘΕΤΗΡΕΣ ΑΝΑΡΡΟΦΗΣΗΣ ΒΛΕΝΩΝ ΜΕ ΠΟΤΗΡΑΚΙ ΑΠΟΣΤ </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Συσκευές αναρροφήσεως και συλλογής βρογχικών εκκριμάτων βρεφών και παιδιών με φιαλίδιο περισυλλογής, </w:t>
            </w:r>
            <w:proofErr w:type="spellStart"/>
            <w:r w:rsidRPr="00CD7991">
              <w:rPr>
                <w:rFonts w:ascii="Calibri" w:eastAsia="Times New Roman" w:hAnsi="Calibri" w:cs="Times New Roman"/>
                <w:color w:val="000000"/>
                <w:sz w:val="20"/>
                <w:szCs w:val="20"/>
                <w:lang w:eastAsia="el-GR"/>
              </w:rPr>
              <w:t>ακτινοσκιερό</w:t>
            </w:r>
            <w:proofErr w:type="spellEnd"/>
            <w:r w:rsidRPr="00CD7991">
              <w:rPr>
                <w:rFonts w:ascii="Calibri" w:eastAsia="Times New Roman" w:hAnsi="Calibri" w:cs="Times New Roman"/>
                <w:color w:val="000000"/>
                <w:sz w:val="20"/>
                <w:szCs w:val="20"/>
                <w:lang w:eastAsia="el-GR"/>
              </w:rPr>
              <w:t xml:space="preserve">, βαθμονομημένο, με προέκταση με συνδετικό για αναρρόφηση, με πρόσθετο καπάκι φιαλιδίου και αυτοκόλλητο για αναγραφή των στοιχείων του ασθενή. Να είναι LATEX </w:t>
            </w:r>
            <w:proofErr w:type="spellStart"/>
            <w:r w:rsidRPr="00CD7991">
              <w:rPr>
                <w:rFonts w:ascii="Calibri" w:eastAsia="Times New Roman" w:hAnsi="Calibri" w:cs="Times New Roman"/>
                <w:color w:val="000000"/>
                <w:sz w:val="20"/>
                <w:szCs w:val="20"/>
                <w:lang w:eastAsia="el-GR"/>
              </w:rPr>
              <w:t>Free</w:t>
            </w:r>
            <w:proofErr w:type="spellEnd"/>
            <w:r w:rsidRPr="00CD7991">
              <w:rPr>
                <w:rFonts w:ascii="Calibri" w:eastAsia="Times New Roman" w:hAnsi="Calibri" w:cs="Times New Roman"/>
                <w:color w:val="000000"/>
                <w:sz w:val="20"/>
                <w:szCs w:val="20"/>
                <w:lang w:eastAsia="el-GR"/>
              </w:rPr>
              <w:t xml:space="preserve"> και DEHP </w:t>
            </w:r>
            <w:proofErr w:type="spellStart"/>
            <w:r w:rsidRPr="00CD7991">
              <w:rPr>
                <w:rFonts w:ascii="Calibri" w:eastAsia="Times New Roman" w:hAnsi="Calibri" w:cs="Times New Roman"/>
                <w:color w:val="000000"/>
                <w:sz w:val="20"/>
                <w:szCs w:val="20"/>
                <w:lang w:eastAsia="el-GR"/>
              </w:rPr>
              <w:t>free</w:t>
            </w:r>
            <w:proofErr w:type="spellEnd"/>
            <w:r w:rsidRPr="00CD7991">
              <w:rPr>
                <w:rFonts w:ascii="Calibri" w:eastAsia="Times New Roman" w:hAnsi="Calibri" w:cs="Times New Roman"/>
                <w:color w:val="000000"/>
                <w:sz w:val="20"/>
                <w:szCs w:val="20"/>
                <w:lang w:eastAsia="el-GR"/>
              </w:rPr>
              <w:t xml:space="preserve"> (για αποφυγή αλλεργιών), </w:t>
            </w:r>
            <w:proofErr w:type="spellStart"/>
            <w:r w:rsidRPr="00CD7991">
              <w:rPr>
                <w:rFonts w:ascii="Calibri" w:eastAsia="Times New Roman" w:hAnsi="Calibri" w:cs="Times New Roman"/>
                <w:color w:val="000000"/>
                <w:sz w:val="20"/>
                <w:szCs w:val="20"/>
                <w:lang w:eastAsia="el-GR"/>
              </w:rPr>
              <w:t>μ.χ</w:t>
            </w:r>
            <w:proofErr w:type="spellEnd"/>
            <w:r w:rsidRPr="00CD7991">
              <w:rPr>
                <w:rFonts w:ascii="Calibri" w:eastAsia="Times New Roman" w:hAnsi="Calibri" w:cs="Times New Roman"/>
                <w:color w:val="000000"/>
                <w:sz w:val="20"/>
                <w:szCs w:val="20"/>
                <w:lang w:eastAsia="el-GR"/>
              </w:rPr>
              <w:t xml:space="preserve"> ,αποστειρωμένες.  Δύο καθετήρες 6 και 10Fr, μήκους 27 και 33εκ. αντίστοιχα, από PVC.</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0,49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250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410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200,90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26,12</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227,02</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107</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175908</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ΚΑΝΟΥΛΕΣ ΤΡΙΩΝ ΚΑΤΕΥΘΥΝΣΕΩΝ ΑΠΟΣΤΕΙΡΩΜΕΝΕΣ</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Συνδετικά τριών οδών, 3-way </w:t>
            </w:r>
            <w:proofErr w:type="spellStart"/>
            <w:r w:rsidRPr="00CD7991">
              <w:rPr>
                <w:rFonts w:ascii="Calibri" w:eastAsia="Times New Roman" w:hAnsi="Calibri" w:cs="Times New Roman"/>
                <w:color w:val="000000"/>
                <w:sz w:val="20"/>
                <w:szCs w:val="20"/>
                <w:lang w:eastAsia="el-GR"/>
              </w:rPr>
              <w:t>stop</w:t>
            </w:r>
            <w:proofErr w:type="spellEnd"/>
            <w:r w:rsidRPr="00CD7991">
              <w:rPr>
                <w:rFonts w:ascii="Calibri" w:eastAsia="Times New Roman" w:hAnsi="Calibri" w:cs="Times New Roman"/>
                <w:color w:val="000000"/>
                <w:sz w:val="20"/>
                <w:szCs w:val="20"/>
                <w:lang w:eastAsia="el-GR"/>
              </w:rPr>
              <w:t>-</w:t>
            </w:r>
            <w:proofErr w:type="spellStart"/>
            <w:r w:rsidRPr="00CD7991">
              <w:rPr>
                <w:rFonts w:ascii="Calibri" w:eastAsia="Times New Roman" w:hAnsi="Calibri" w:cs="Times New Roman"/>
                <w:color w:val="000000"/>
                <w:sz w:val="20"/>
                <w:szCs w:val="20"/>
                <w:lang w:eastAsia="el-GR"/>
              </w:rPr>
              <w:t>cock</w:t>
            </w:r>
            <w:proofErr w:type="spellEnd"/>
            <w:r w:rsidRPr="00CD7991">
              <w:rPr>
                <w:rFonts w:ascii="Calibri" w:eastAsia="Times New Roman" w:hAnsi="Calibri" w:cs="Times New Roman"/>
                <w:color w:val="000000"/>
                <w:sz w:val="20"/>
                <w:szCs w:val="20"/>
                <w:lang w:eastAsia="el-GR"/>
              </w:rPr>
              <w:t xml:space="preserve"> ασφαλείας, κατασκευασμένα από υλικό </w:t>
            </w:r>
            <w:proofErr w:type="spellStart"/>
            <w:r w:rsidRPr="00CD7991">
              <w:rPr>
                <w:rFonts w:ascii="Calibri" w:eastAsia="Times New Roman" w:hAnsi="Calibri" w:cs="Times New Roman"/>
                <w:color w:val="000000"/>
                <w:sz w:val="20"/>
                <w:szCs w:val="20"/>
                <w:lang w:eastAsia="el-GR"/>
              </w:rPr>
              <w:t>polycarbonate</w:t>
            </w:r>
            <w:proofErr w:type="spellEnd"/>
            <w:r w:rsidRPr="00CD7991">
              <w:rPr>
                <w:rFonts w:ascii="Calibri" w:eastAsia="Times New Roman" w:hAnsi="Calibri" w:cs="Times New Roman"/>
                <w:color w:val="000000"/>
                <w:sz w:val="20"/>
                <w:szCs w:val="20"/>
                <w:lang w:eastAsia="el-GR"/>
              </w:rPr>
              <w:t xml:space="preserve"> - </w:t>
            </w:r>
            <w:proofErr w:type="spellStart"/>
            <w:r w:rsidRPr="00CD7991">
              <w:rPr>
                <w:rFonts w:ascii="Calibri" w:eastAsia="Times New Roman" w:hAnsi="Calibri" w:cs="Times New Roman"/>
                <w:color w:val="000000"/>
                <w:sz w:val="20"/>
                <w:szCs w:val="20"/>
                <w:lang w:eastAsia="el-GR"/>
              </w:rPr>
              <w:t>polyethylene</w:t>
            </w:r>
            <w:proofErr w:type="spellEnd"/>
            <w:r w:rsidRPr="00CD7991">
              <w:rPr>
                <w:rFonts w:ascii="Calibri" w:eastAsia="Times New Roman" w:hAnsi="Calibri" w:cs="Times New Roman"/>
                <w:color w:val="000000"/>
                <w:sz w:val="20"/>
                <w:szCs w:val="20"/>
                <w:lang w:eastAsia="el-GR"/>
              </w:rPr>
              <w:t xml:space="preserve"> ώστε να αντέχουν έγχυση λιπιδίων, </w:t>
            </w:r>
            <w:proofErr w:type="spellStart"/>
            <w:r w:rsidRPr="00CD7991">
              <w:rPr>
                <w:rFonts w:ascii="Calibri" w:eastAsia="Times New Roman" w:hAnsi="Calibri" w:cs="Times New Roman"/>
                <w:color w:val="000000"/>
                <w:sz w:val="20"/>
                <w:szCs w:val="20"/>
                <w:lang w:eastAsia="el-GR"/>
              </w:rPr>
              <w:t>κυταροστατικών</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χημιοθεραπευτικών</w:t>
            </w:r>
            <w:proofErr w:type="spellEnd"/>
            <w:r w:rsidRPr="00CD7991">
              <w:rPr>
                <w:rFonts w:ascii="Calibri" w:eastAsia="Times New Roman" w:hAnsi="Calibri" w:cs="Times New Roman"/>
                <w:color w:val="000000"/>
                <w:sz w:val="20"/>
                <w:szCs w:val="20"/>
                <w:lang w:eastAsia="el-GR"/>
              </w:rPr>
              <w:t xml:space="preserve"> και πιέσεις έως 2 </w:t>
            </w:r>
            <w:proofErr w:type="spellStart"/>
            <w:r w:rsidRPr="00CD7991">
              <w:rPr>
                <w:rFonts w:ascii="Calibri" w:eastAsia="Times New Roman" w:hAnsi="Calibri" w:cs="Times New Roman"/>
                <w:color w:val="000000"/>
                <w:sz w:val="20"/>
                <w:szCs w:val="20"/>
                <w:lang w:eastAsia="el-GR"/>
              </w:rPr>
              <w:t>bar</w:t>
            </w:r>
            <w:proofErr w:type="spellEnd"/>
            <w:r w:rsidRPr="00CD7991">
              <w:rPr>
                <w:rFonts w:ascii="Calibri" w:eastAsia="Times New Roman" w:hAnsi="Calibri" w:cs="Times New Roman"/>
                <w:color w:val="000000"/>
                <w:sz w:val="20"/>
                <w:szCs w:val="20"/>
                <w:lang w:eastAsia="el-GR"/>
              </w:rPr>
              <w:t xml:space="preserve"> χωρίς διαρροές, με διαφανές σώμα και με γραμμική ευθεία ροή χορηγούμενων υγρών, με υλικό άξονα εργονομικά σχεδιασμένο, περιστρεφόμενο κλικ ασφαλείας κάθε 45 μοίρες, αισθανόμενο </w:t>
            </w:r>
            <w:proofErr w:type="spellStart"/>
            <w:r w:rsidRPr="00CD7991">
              <w:rPr>
                <w:rFonts w:ascii="Calibri" w:eastAsia="Times New Roman" w:hAnsi="Calibri" w:cs="Times New Roman"/>
                <w:color w:val="000000"/>
                <w:sz w:val="20"/>
                <w:szCs w:val="20"/>
                <w:lang w:eastAsia="el-GR"/>
              </w:rPr>
              <w:t>απο</w:t>
            </w:r>
            <w:proofErr w:type="spellEnd"/>
            <w:r w:rsidRPr="00CD7991">
              <w:rPr>
                <w:rFonts w:ascii="Calibri" w:eastAsia="Times New Roman" w:hAnsi="Calibri" w:cs="Times New Roman"/>
                <w:color w:val="000000"/>
                <w:sz w:val="20"/>
                <w:szCs w:val="20"/>
                <w:lang w:eastAsia="el-GR"/>
              </w:rPr>
              <w:t xml:space="preserve"> τον χρήστη, με διαφανή θηλυκά άκρα με λευκό πώμα στο καθένα. Να έχουν ένα διαφανές αρσενικό άκρο </w:t>
            </w:r>
            <w:proofErr w:type="spellStart"/>
            <w:r w:rsidRPr="00CD7991">
              <w:rPr>
                <w:rFonts w:ascii="Calibri" w:eastAsia="Times New Roman" w:hAnsi="Calibri" w:cs="Times New Roman"/>
                <w:color w:val="000000"/>
                <w:sz w:val="20"/>
                <w:szCs w:val="20"/>
                <w:lang w:eastAsia="el-GR"/>
              </w:rPr>
              <w:t>luer</w:t>
            </w:r>
            <w:proofErr w:type="spellEnd"/>
            <w:r w:rsidRPr="00CD7991">
              <w:rPr>
                <w:rFonts w:ascii="Calibri" w:eastAsia="Times New Roman" w:hAnsi="Calibri" w:cs="Times New Roman"/>
                <w:color w:val="000000"/>
                <w:sz w:val="20"/>
                <w:szCs w:val="20"/>
                <w:lang w:eastAsia="el-GR"/>
              </w:rPr>
              <w:t>-</w:t>
            </w:r>
            <w:proofErr w:type="spellStart"/>
            <w:r w:rsidRPr="00CD7991">
              <w:rPr>
                <w:rFonts w:ascii="Calibri" w:eastAsia="Times New Roman" w:hAnsi="Calibri" w:cs="Times New Roman"/>
                <w:color w:val="000000"/>
                <w:sz w:val="20"/>
                <w:szCs w:val="20"/>
                <w:lang w:eastAsia="el-GR"/>
              </w:rPr>
              <w:t>lock</w:t>
            </w:r>
            <w:proofErr w:type="spellEnd"/>
            <w:r w:rsidRPr="00CD7991">
              <w:rPr>
                <w:rFonts w:ascii="Calibri" w:eastAsia="Times New Roman" w:hAnsi="Calibri" w:cs="Times New Roman"/>
                <w:color w:val="000000"/>
                <w:sz w:val="20"/>
                <w:szCs w:val="20"/>
                <w:lang w:eastAsia="el-GR"/>
              </w:rPr>
              <w:t xml:space="preserve"> ασφαλείας που να επιτρέπει την </w:t>
            </w:r>
            <w:r w:rsidRPr="00CD7991">
              <w:rPr>
                <w:rFonts w:ascii="Calibri" w:eastAsia="Times New Roman" w:hAnsi="Calibri" w:cs="Times New Roman"/>
                <w:color w:val="000000"/>
                <w:sz w:val="20"/>
                <w:szCs w:val="20"/>
                <w:lang w:eastAsia="el-GR"/>
              </w:rPr>
              <w:lastRenderedPageBreak/>
              <w:t xml:space="preserve">περιστροφή του 3-way χωρίς να αποσυνδέεται </w:t>
            </w:r>
            <w:proofErr w:type="spellStart"/>
            <w:r w:rsidRPr="00CD7991">
              <w:rPr>
                <w:rFonts w:ascii="Calibri" w:eastAsia="Times New Roman" w:hAnsi="Calibri" w:cs="Times New Roman"/>
                <w:color w:val="000000"/>
                <w:sz w:val="20"/>
                <w:szCs w:val="20"/>
                <w:lang w:eastAsia="el-GR"/>
              </w:rPr>
              <w:t>απο</w:t>
            </w:r>
            <w:proofErr w:type="spellEnd"/>
            <w:r w:rsidRPr="00CD7991">
              <w:rPr>
                <w:rFonts w:ascii="Calibri" w:eastAsia="Times New Roman" w:hAnsi="Calibri" w:cs="Times New Roman"/>
                <w:color w:val="000000"/>
                <w:sz w:val="20"/>
                <w:szCs w:val="20"/>
                <w:lang w:eastAsia="el-GR"/>
              </w:rPr>
              <w:t xml:space="preserve"> τον καθετήρα και να μην επιτρέπει την διαρροή υγρών και την αποσύνδεση από τον καθετήρα. Να προσφερθούν με διακριτικά πώματα (κόκκινο και μπλε) για ασφαλή και </w:t>
            </w:r>
            <w:proofErr w:type="spellStart"/>
            <w:r w:rsidRPr="00CD7991">
              <w:rPr>
                <w:rFonts w:ascii="Calibri" w:eastAsia="Times New Roman" w:hAnsi="Calibri" w:cs="Times New Roman"/>
                <w:color w:val="000000"/>
                <w:sz w:val="20"/>
                <w:szCs w:val="20"/>
                <w:lang w:eastAsia="el-GR"/>
              </w:rPr>
              <w:t>έυκολη</w:t>
            </w:r>
            <w:proofErr w:type="spellEnd"/>
            <w:r w:rsidRPr="00CD7991">
              <w:rPr>
                <w:rFonts w:ascii="Calibri" w:eastAsia="Times New Roman" w:hAnsi="Calibri" w:cs="Times New Roman"/>
                <w:color w:val="000000"/>
                <w:sz w:val="20"/>
                <w:szCs w:val="20"/>
                <w:lang w:eastAsia="el-GR"/>
              </w:rPr>
              <w:t xml:space="preserve"> αναγνώριση στη σύνδεση με </w:t>
            </w:r>
            <w:proofErr w:type="spellStart"/>
            <w:r w:rsidRPr="00CD7991">
              <w:rPr>
                <w:rFonts w:ascii="Calibri" w:eastAsia="Times New Roman" w:hAnsi="Calibri" w:cs="Times New Roman"/>
                <w:color w:val="000000"/>
                <w:sz w:val="20"/>
                <w:szCs w:val="20"/>
                <w:lang w:eastAsia="el-GR"/>
              </w:rPr>
              <w:t>φλεβα</w:t>
            </w:r>
            <w:proofErr w:type="spellEnd"/>
            <w:r w:rsidRPr="00CD7991">
              <w:rPr>
                <w:rFonts w:ascii="Calibri" w:eastAsia="Times New Roman" w:hAnsi="Calibri" w:cs="Times New Roman"/>
                <w:color w:val="000000"/>
                <w:sz w:val="20"/>
                <w:szCs w:val="20"/>
                <w:lang w:eastAsia="el-GR"/>
              </w:rPr>
              <w:t xml:space="preserve"> ή αρτηρία. Να είναι </w:t>
            </w:r>
            <w:proofErr w:type="spellStart"/>
            <w:r w:rsidRPr="00CD7991">
              <w:rPr>
                <w:rFonts w:ascii="Calibri" w:eastAsia="Times New Roman" w:hAnsi="Calibri" w:cs="Times New Roman"/>
                <w:color w:val="000000"/>
                <w:sz w:val="20"/>
                <w:szCs w:val="20"/>
                <w:lang w:eastAsia="el-GR"/>
              </w:rPr>
              <w:t>latex</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free</w:t>
            </w:r>
            <w:proofErr w:type="spellEnd"/>
            <w:r w:rsidRPr="00CD7991">
              <w:rPr>
                <w:rFonts w:ascii="Calibri" w:eastAsia="Times New Roman" w:hAnsi="Calibri" w:cs="Times New Roman"/>
                <w:color w:val="000000"/>
                <w:sz w:val="20"/>
                <w:szCs w:val="20"/>
                <w:lang w:eastAsia="el-GR"/>
              </w:rPr>
              <w:t xml:space="preserve"> &amp; </w:t>
            </w:r>
            <w:proofErr w:type="spellStart"/>
            <w:r w:rsidRPr="00CD7991">
              <w:rPr>
                <w:rFonts w:ascii="Calibri" w:eastAsia="Times New Roman" w:hAnsi="Calibri" w:cs="Times New Roman"/>
                <w:color w:val="000000"/>
                <w:sz w:val="20"/>
                <w:szCs w:val="20"/>
                <w:lang w:eastAsia="el-GR"/>
              </w:rPr>
              <w:t>dehp</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free</w:t>
            </w:r>
            <w:proofErr w:type="spellEnd"/>
            <w:r w:rsidRPr="00CD7991">
              <w:rPr>
                <w:rFonts w:ascii="Calibri" w:eastAsia="Times New Roman" w:hAnsi="Calibri" w:cs="Times New Roman"/>
                <w:color w:val="000000"/>
                <w:sz w:val="20"/>
                <w:szCs w:val="20"/>
                <w:lang w:eastAsia="el-GR"/>
              </w:rPr>
              <w:t>, μιας χρήσης αποστειρωμένο.</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0,1035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sz w:val="20"/>
                <w:szCs w:val="20"/>
                <w:lang w:eastAsia="el-GR"/>
              </w:rPr>
            </w:pPr>
            <w:r w:rsidRPr="00CD7991">
              <w:rPr>
                <w:rFonts w:ascii="Calibri" w:eastAsia="Times New Roman" w:hAnsi="Calibri" w:cs="Times New Roman"/>
                <w:sz w:val="20"/>
                <w:szCs w:val="20"/>
                <w:lang w:eastAsia="el-GR"/>
              </w:rPr>
              <w:t>20000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sz w:val="20"/>
                <w:szCs w:val="20"/>
                <w:lang w:eastAsia="el-GR"/>
              </w:rPr>
            </w:pPr>
            <w:r w:rsidRPr="00CD7991">
              <w:rPr>
                <w:rFonts w:ascii="Calibri" w:eastAsia="Times New Roman" w:hAnsi="Calibri" w:cs="Times New Roman"/>
                <w:sz w:val="20"/>
                <w:szCs w:val="20"/>
                <w:lang w:eastAsia="el-GR"/>
              </w:rPr>
              <w:t>10000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sz w:val="20"/>
                <w:szCs w:val="20"/>
                <w:lang w:eastAsia="el-GR"/>
              </w:rPr>
            </w:pPr>
            <w:r w:rsidRPr="00CD7991">
              <w:rPr>
                <w:rFonts w:ascii="Calibri" w:eastAsia="Times New Roman" w:hAnsi="Calibri" w:cs="Times New Roman"/>
                <w:sz w:val="20"/>
                <w:szCs w:val="20"/>
                <w:lang w:eastAsia="el-GR"/>
              </w:rPr>
              <w:t>8000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sz w:val="20"/>
                <w:szCs w:val="20"/>
                <w:lang w:eastAsia="el-GR"/>
              </w:rPr>
            </w:pPr>
            <w:r w:rsidRPr="00CD7991">
              <w:rPr>
                <w:rFonts w:ascii="Calibri" w:eastAsia="Times New Roman" w:hAnsi="Calibri" w:cs="Times New Roman"/>
                <w:sz w:val="20"/>
                <w:szCs w:val="20"/>
                <w:lang w:eastAsia="el-GR"/>
              </w:rPr>
              <w:t>3000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41000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4.243,50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551,66</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4.795,16</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108</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175840</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ΚΑΣΣΕΤΕΣ ΧΟΡΗΓΗΣΗΣ ΥΓΡΩΝ ΓΙΑ ΑΝΤΛΙΕΣ PLUM A </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Συσκευή διπλής ταυτόχρονης χορήγησης απλών και λιπωδών υγρών διαλυμάτων / φαρμάκων, με διαφορετικούς προγραμματιζόμενους και ανεξάρτητους ρυθμούς χορήγησης. Να φέρει τεχνολογία κλειστού συστήματος εξαέρωσης σε σύριγγα από τη δευτερεύουσα χορήγηση. Ελεύθερη </w:t>
            </w:r>
            <w:proofErr w:type="spellStart"/>
            <w:r w:rsidRPr="00CD7991">
              <w:rPr>
                <w:rFonts w:ascii="Calibri" w:eastAsia="Times New Roman" w:hAnsi="Calibri" w:cs="Times New Roman"/>
                <w:color w:val="000000"/>
                <w:sz w:val="20"/>
                <w:szCs w:val="20"/>
                <w:lang w:eastAsia="el-GR"/>
              </w:rPr>
              <w:t>φθαλικών</w:t>
            </w:r>
            <w:proofErr w:type="spellEnd"/>
            <w:r w:rsidRPr="00CD7991">
              <w:rPr>
                <w:rFonts w:ascii="Calibri" w:eastAsia="Times New Roman" w:hAnsi="Calibri" w:cs="Times New Roman"/>
                <w:color w:val="000000"/>
                <w:sz w:val="20"/>
                <w:szCs w:val="20"/>
                <w:lang w:eastAsia="el-GR"/>
              </w:rPr>
              <w:t xml:space="preserve"> αλάτων (DEPH FREE),  ελεύθερη </w:t>
            </w:r>
            <w:proofErr w:type="spellStart"/>
            <w:r w:rsidRPr="00CD7991">
              <w:rPr>
                <w:rFonts w:ascii="Calibri" w:eastAsia="Times New Roman" w:hAnsi="Calibri" w:cs="Times New Roman"/>
                <w:color w:val="000000"/>
                <w:sz w:val="20"/>
                <w:szCs w:val="20"/>
                <w:lang w:eastAsia="el-GR"/>
              </w:rPr>
              <w:t>λάτεξ</w:t>
            </w:r>
            <w:proofErr w:type="spellEnd"/>
            <w:r w:rsidRPr="00CD7991">
              <w:rPr>
                <w:rFonts w:ascii="Calibri" w:eastAsia="Times New Roman" w:hAnsi="Calibri" w:cs="Times New Roman"/>
                <w:color w:val="000000"/>
                <w:sz w:val="20"/>
                <w:szCs w:val="20"/>
                <w:lang w:eastAsia="el-GR"/>
              </w:rPr>
              <w:t xml:space="preserve"> (FREE LATEX), μήκους &gt;270 cm, να φέρει φίλτρο 15μ στο σταγονομετρικό θάλαμο, </w:t>
            </w:r>
            <w:proofErr w:type="spellStart"/>
            <w:r w:rsidRPr="00CD7991">
              <w:rPr>
                <w:rFonts w:ascii="Calibri" w:eastAsia="Times New Roman" w:hAnsi="Calibri" w:cs="Times New Roman"/>
                <w:color w:val="000000"/>
                <w:sz w:val="20"/>
                <w:szCs w:val="20"/>
                <w:lang w:eastAsia="el-GR"/>
              </w:rPr>
              <w:t>αεροπαγίδα</w:t>
            </w:r>
            <w:proofErr w:type="spellEnd"/>
            <w:r w:rsidRPr="00CD7991">
              <w:rPr>
                <w:rFonts w:ascii="Calibri" w:eastAsia="Times New Roman" w:hAnsi="Calibri" w:cs="Times New Roman"/>
                <w:color w:val="000000"/>
                <w:sz w:val="20"/>
                <w:szCs w:val="20"/>
                <w:lang w:eastAsia="el-GR"/>
              </w:rPr>
              <w:t xml:space="preserve">, να καταλήγει σε </w:t>
            </w:r>
            <w:proofErr w:type="spellStart"/>
            <w:r w:rsidRPr="00CD7991">
              <w:rPr>
                <w:rFonts w:ascii="Calibri" w:eastAsia="Times New Roman" w:hAnsi="Calibri" w:cs="Times New Roman"/>
                <w:color w:val="000000"/>
                <w:sz w:val="20"/>
                <w:szCs w:val="20"/>
                <w:lang w:eastAsia="el-GR"/>
              </w:rPr>
              <w:t>συνδεση</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luer</w:t>
            </w:r>
            <w:proofErr w:type="spellEnd"/>
            <w:r w:rsidRPr="00CD7991">
              <w:rPr>
                <w:rFonts w:ascii="Calibri" w:eastAsia="Times New Roman" w:hAnsi="Calibri" w:cs="Times New Roman"/>
                <w:color w:val="000000"/>
                <w:sz w:val="20"/>
                <w:szCs w:val="20"/>
                <w:lang w:eastAsia="el-GR"/>
              </w:rPr>
              <w:t xml:space="preserve"> με ανεξάρτητα περιστρεφόμενο </w:t>
            </w:r>
            <w:proofErr w:type="spellStart"/>
            <w:r w:rsidRPr="00CD7991">
              <w:rPr>
                <w:rFonts w:ascii="Calibri" w:eastAsia="Times New Roman" w:hAnsi="Calibri" w:cs="Times New Roman"/>
                <w:color w:val="000000"/>
                <w:sz w:val="20"/>
                <w:szCs w:val="20"/>
                <w:lang w:eastAsia="el-GR"/>
              </w:rPr>
              <w:t>Lock</w:t>
            </w:r>
            <w:proofErr w:type="spellEnd"/>
            <w:r w:rsidRPr="00CD7991">
              <w:rPr>
                <w:rFonts w:ascii="Calibri" w:eastAsia="Times New Roman" w:hAnsi="Calibri" w:cs="Times New Roman"/>
                <w:color w:val="000000"/>
                <w:sz w:val="20"/>
                <w:szCs w:val="20"/>
                <w:lang w:eastAsia="el-GR"/>
              </w:rPr>
              <w:t xml:space="preserve"> και με πώμα που φέρει αδιάβροχο αεραγωγό φίλτρο και να είναι συμβατή με ηλεκτρονική ογκομετρική αντλία.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9.480,00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2.275,20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11.755,20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109</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68341</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ΚΟΛΛΑ ΓΙΑ ΣΥΓΚΛΗΣΗ ΔΕΡΜΑΤΟΣ </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Υψηλή ευκαμψία και αντοχή.</w:t>
            </w:r>
            <w:r w:rsidRPr="00CD7991">
              <w:rPr>
                <w:rFonts w:ascii="Calibri" w:eastAsia="Times New Roman" w:hAnsi="Calibri" w:cs="Times New Roman"/>
                <w:color w:val="000000"/>
                <w:sz w:val="20"/>
                <w:szCs w:val="20"/>
                <w:lang w:eastAsia="el-GR"/>
              </w:rPr>
              <w:br/>
              <w:t>• Υψηλή σύνθεση ιξώδους - Αυξημένη ασφάλεια και αποτελεσματικότητα.</w:t>
            </w:r>
            <w:r w:rsidRPr="00CD7991">
              <w:rPr>
                <w:rFonts w:ascii="Calibri" w:eastAsia="Times New Roman" w:hAnsi="Calibri" w:cs="Times New Roman"/>
                <w:color w:val="000000"/>
                <w:sz w:val="20"/>
                <w:szCs w:val="20"/>
                <w:lang w:eastAsia="el-GR"/>
              </w:rPr>
              <w:br/>
              <w:t>• Αδιάβροχο - Οι ασθενείς μπορούν να κάνουν ντους μετά τη διαδικασία.</w:t>
            </w:r>
            <w:r w:rsidRPr="00CD7991">
              <w:rPr>
                <w:rFonts w:ascii="Calibri" w:eastAsia="Times New Roman" w:hAnsi="Calibri" w:cs="Times New Roman"/>
                <w:color w:val="000000"/>
                <w:sz w:val="20"/>
                <w:szCs w:val="20"/>
                <w:lang w:eastAsia="el-GR"/>
              </w:rPr>
              <w:br/>
            </w:r>
            <w:r w:rsidRPr="00CD7991">
              <w:rPr>
                <w:rFonts w:ascii="Calibri" w:eastAsia="Times New Roman" w:hAnsi="Calibri" w:cs="Times New Roman"/>
                <w:color w:val="000000"/>
                <w:sz w:val="20"/>
                <w:szCs w:val="20"/>
                <w:lang w:eastAsia="el-GR"/>
              </w:rPr>
              <w:lastRenderedPageBreak/>
              <w:t>• Πολλαπλοί μαλακοί εφαρμοστές - Μπορεί να θεραπεύσει πολλαπλές πληγές. Απαλό για το τραύμα χωρίς να προκαλεί ερεθισμούς.</w:t>
            </w:r>
            <w:r w:rsidRPr="00CD7991">
              <w:rPr>
                <w:rFonts w:ascii="Calibri" w:eastAsia="Times New Roman" w:hAnsi="Calibri" w:cs="Times New Roman"/>
                <w:color w:val="000000"/>
                <w:sz w:val="20"/>
                <w:szCs w:val="20"/>
                <w:lang w:eastAsia="el-GR"/>
              </w:rPr>
              <w:br/>
              <w:t>• Μικροβιακό φράγμα- Προστατεύει την πληγή από τη διείσδυση βακτηριδίων - Μειώνει τον κίνδυνο μόλυνσης.</w:t>
            </w:r>
            <w:r w:rsidRPr="00CD7991">
              <w:rPr>
                <w:rFonts w:ascii="Calibri" w:eastAsia="Times New Roman" w:hAnsi="Calibri" w:cs="Times New Roman"/>
                <w:color w:val="000000"/>
                <w:sz w:val="20"/>
                <w:szCs w:val="20"/>
                <w:lang w:eastAsia="el-GR"/>
              </w:rPr>
              <w:br/>
              <w:t>• Εξαιρετική πρόσφυση με το δέρμα - Κλείνει το τραύμα με συγκρίσιμη αντοχή όπως το ράμμα.</w:t>
            </w:r>
            <w:r w:rsidRPr="00CD7991">
              <w:rPr>
                <w:rFonts w:ascii="Calibri" w:eastAsia="Times New Roman" w:hAnsi="Calibri" w:cs="Times New Roman"/>
                <w:color w:val="000000"/>
                <w:sz w:val="20"/>
                <w:szCs w:val="20"/>
                <w:lang w:eastAsia="el-GR"/>
              </w:rPr>
              <w:br/>
              <w:t>• Μικρότερη ουλή από το ράμμα - Εξαιρετικό αισθητικό αποτέλεσμα.</w:t>
            </w:r>
            <w:r w:rsidRPr="00CD7991">
              <w:rPr>
                <w:rFonts w:ascii="Calibri" w:eastAsia="Times New Roman" w:hAnsi="Calibri" w:cs="Times New Roman"/>
                <w:color w:val="000000"/>
                <w:sz w:val="20"/>
                <w:szCs w:val="20"/>
                <w:lang w:eastAsia="el-GR"/>
              </w:rPr>
              <w:br/>
              <w:t>• Ανώδυνη Εφαρμογή - Δεν απαιτείται αναισθησία.</w:t>
            </w:r>
            <w:r w:rsidRPr="00CD7991">
              <w:rPr>
                <w:rFonts w:ascii="Calibri" w:eastAsia="Times New Roman" w:hAnsi="Calibri" w:cs="Times New Roman"/>
                <w:color w:val="000000"/>
                <w:sz w:val="20"/>
                <w:szCs w:val="20"/>
                <w:lang w:eastAsia="el-GR"/>
              </w:rPr>
              <w:br/>
              <w:t>• Ασφαλίζει την πληγή και απομακρύνεται καθώς η πληγή θεραπεύεται σε 5-10 ημέρες.</w:t>
            </w:r>
            <w:r w:rsidRPr="00CD7991">
              <w:rPr>
                <w:rFonts w:ascii="Calibri" w:eastAsia="Times New Roman" w:hAnsi="Calibri" w:cs="Times New Roman"/>
                <w:color w:val="000000"/>
                <w:sz w:val="20"/>
                <w:szCs w:val="20"/>
                <w:lang w:eastAsia="el-GR"/>
              </w:rPr>
              <w:br/>
              <w:t>• Δεν απαιτείται επίσκεψη στο νοσοκομείο νια την αφαίρεση.</w:t>
            </w:r>
            <w:r w:rsidRPr="00CD7991">
              <w:rPr>
                <w:rFonts w:ascii="Calibri" w:eastAsia="Times New Roman" w:hAnsi="Calibri" w:cs="Times New Roman"/>
                <w:color w:val="000000"/>
                <w:sz w:val="20"/>
                <w:szCs w:val="20"/>
                <w:lang w:eastAsia="el-GR"/>
              </w:rPr>
              <w:br/>
              <w:t xml:space="preserve">• Βιοδιασπώμενο - </w:t>
            </w:r>
            <w:proofErr w:type="spellStart"/>
            <w:r w:rsidRPr="00CD7991">
              <w:rPr>
                <w:rFonts w:ascii="Calibri" w:eastAsia="Times New Roman" w:hAnsi="Calibri" w:cs="Times New Roman"/>
                <w:color w:val="000000"/>
                <w:sz w:val="20"/>
                <w:szCs w:val="20"/>
                <w:lang w:eastAsia="el-GR"/>
              </w:rPr>
              <w:t>βιοσυμβατό</w:t>
            </w:r>
            <w:proofErr w:type="spellEnd"/>
            <w:r w:rsidRPr="00CD7991">
              <w:rPr>
                <w:rFonts w:ascii="Calibri" w:eastAsia="Times New Roman" w:hAnsi="Calibri" w:cs="Times New Roman"/>
                <w:color w:val="000000"/>
                <w:sz w:val="20"/>
                <w:szCs w:val="20"/>
                <w:lang w:eastAsia="el-GR"/>
              </w:rPr>
              <w:br/>
              <w:t>• Αποθήκευση σε θερμοκρασία δωματίου</w:t>
            </w:r>
            <w:r w:rsidRPr="00CD7991">
              <w:rPr>
                <w:rFonts w:ascii="Calibri" w:eastAsia="Times New Roman" w:hAnsi="Calibri" w:cs="Times New Roman"/>
                <w:color w:val="000000"/>
                <w:sz w:val="20"/>
                <w:szCs w:val="20"/>
                <w:lang w:eastAsia="el-GR"/>
              </w:rPr>
              <w:br/>
              <w:t>• Εγκεκριμένο από FDA</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sz w:val="20"/>
                <w:szCs w:val="20"/>
                <w:lang w:eastAsia="el-GR"/>
              </w:rPr>
            </w:pPr>
            <w:r w:rsidRPr="00CD7991">
              <w:rPr>
                <w:rFonts w:ascii="Calibri" w:eastAsia="Times New Roman" w:hAnsi="Calibri" w:cs="Times New Roman"/>
                <w:sz w:val="20"/>
                <w:szCs w:val="20"/>
                <w:lang w:eastAsia="el-GR"/>
              </w:rPr>
              <w:t>100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sz w:val="20"/>
                <w:szCs w:val="20"/>
                <w:lang w:eastAsia="el-GR"/>
              </w:rPr>
            </w:pPr>
            <w:r w:rsidRPr="00CD7991">
              <w:rPr>
                <w:rFonts w:ascii="Calibri" w:eastAsia="Times New Roman" w:hAnsi="Calibri" w:cs="Times New Roman"/>
                <w:sz w:val="20"/>
                <w:szCs w:val="20"/>
                <w:lang w:eastAsia="el-GR"/>
              </w:rPr>
              <w:t>50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sz w:val="20"/>
                <w:szCs w:val="20"/>
                <w:lang w:eastAsia="el-GR"/>
              </w:rPr>
            </w:pPr>
            <w:r w:rsidRPr="00CD7991">
              <w:rPr>
                <w:rFonts w:ascii="Calibri" w:eastAsia="Times New Roman" w:hAnsi="Calibri" w:cs="Times New Roman"/>
                <w:sz w:val="20"/>
                <w:szCs w:val="20"/>
                <w:lang w:eastAsia="el-GR"/>
              </w:rPr>
              <w:t>50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1.900,00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247,00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2.147,00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110</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68696</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ΛΑΣΤΙΧΟ  LATEX  7x11</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ΜΕΤΡΑ</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0,96</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96,00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23,04</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119,04</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111</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69351</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ΛΑΣΤΙΧΟ LATEX 5X8</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ΜΕΤΡΑ</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0,66</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33,00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7,92</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40,92</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112</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217281</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ΛΑΣΤΙΧΟ ΑΝΑΡΡΟΦΗΣΗΣ  ΑΠΟ PVC ΣΕ ΡΟΛΛΟ  ( 7 MM X 11 MM ΠΕΡΙΠΟΥ )</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Σωλήνας αναρρόφησης από PVC (</w:t>
            </w:r>
            <w:proofErr w:type="spellStart"/>
            <w:r w:rsidRPr="00CD7991">
              <w:rPr>
                <w:rFonts w:ascii="Calibri" w:eastAsia="Times New Roman" w:hAnsi="Calibri" w:cs="Times New Roman"/>
                <w:color w:val="000000"/>
                <w:sz w:val="20"/>
                <w:szCs w:val="20"/>
                <w:lang w:eastAsia="el-GR"/>
              </w:rPr>
              <w:t>free</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latex</w:t>
            </w:r>
            <w:proofErr w:type="spellEnd"/>
            <w:r w:rsidRPr="00CD7991">
              <w:rPr>
                <w:rFonts w:ascii="Calibri" w:eastAsia="Times New Roman" w:hAnsi="Calibri" w:cs="Times New Roman"/>
                <w:color w:val="000000"/>
                <w:sz w:val="20"/>
                <w:szCs w:val="20"/>
                <w:lang w:eastAsia="el-GR"/>
              </w:rPr>
              <w:t xml:space="preserve">) αρκετής σκληρότητας για να μην </w:t>
            </w:r>
            <w:proofErr w:type="spellStart"/>
            <w:r w:rsidRPr="00CD7991">
              <w:rPr>
                <w:rFonts w:ascii="Calibri" w:eastAsia="Times New Roman" w:hAnsi="Calibri" w:cs="Times New Roman"/>
                <w:color w:val="000000"/>
                <w:sz w:val="20"/>
                <w:szCs w:val="20"/>
                <w:lang w:eastAsia="el-GR"/>
              </w:rPr>
              <w:t>κολαψάρεται</w:t>
            </w:r>
            <w:proofErr w:type="spellEnd"/>
            <w:r w:rsidRPr="00CD7991">
              <w:rPr>
                <w:rFonts w:ascii="Calibri" w:eastAsia="Times New Roman" w:hAnsi="Calibri" w:cs="Times New Roman"/>
                <w:color w:val="000000"/>
                <w:sz w:val="20"/>
                <w:szCs w:val="20"/>
                <w:lang w:eastAsia="el-GR"/>
              </w:rPr>
              <w:t xml:space="preserve">. Στο σωλήνα να μην υπάρχει αλλαγή συμπεριφοράς υπό συνθήκες θερμότητας (να μην αλλάζει </w:t>
            </w:r>
            <w:r w:rsidRPr="00CD7991">
              <w:rPr>
                <w:rFonts w:ascii="Calibri" w:eastAsia="Times New Roman" w:hAnsi="Calibri" w:cs="Times New Roman"/>
                <w:color w:val="000000"/>
                <w:sz w:val="20"/>
                <w:szCs w:val="20"/>
                <w:lang w:eastAsia="el-GR"/>
              </w:rPr>
              <w:lastRenderedPageBreak/>
              <w:t>χρώμα, να μην κολλάει και να μην τσακίζει). Διαμέτρου 7mm Χ 11 mm περίπου.</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ΜΕΤΡΑ</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0,288</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1600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460,80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110,59</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571,39</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113</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225003</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ΛΑΣΤΙΧΟ ΑΝΑΡΡΟΦΗΣΗΣ ΑΠΟΣΤΕΙΡΩΜΕΝΟ ΜΙΑΣ ΧΡΗΣΕΩΣ  ( 8 Χ 10 ΜΜ Χ 3 Μ ΠΕΡΙΠΟΥ )</w:t>
            </w:r>
          </w:p>
        </w:tc>
        <w:tc>
          <w:tcPr>
            <w:tcW w:w="3416" w:type="dxa"/>
            <w:tcBorders>
              <w:top w:val="nil"/>
              <w:left w:val="nil"/>
              <w:bottom w:val="nil"/>
              <w:right w:val="nil"/>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 Σωλήνας αναρρόφησης διαφανής, αποστειρωμένος μιας χρήσεως κατασκευασμένος από πλαστικό (</w:t>
            </w:r>
            <w:proofErr w:type="spellStart"/>
            <w:r w:rsidRPr="00CD7991">
              <w:rPr>
                <w:rFonts w:ascii="Calibri" w:eastAsia="Times New Roman" w:hAnsi="Calibri" w:cs="Times New Roman"/>
                <w:color w:val="000000"/>
                <w:sz w:val="20"/>
                <w:szCs w:val="20"/>
                <w:lang w:eastAsia="el-GR"/>
              </w:rPr>
              <w:t>free</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latex</w:t>
            </w:r>
            <w:proofErr w:type="spellEnd"/>
            <w:r w:rsidRPr="00CD7991">
              <w:rPr>
                <w:rFonts w:ascii="Calibri" w:eastAsia="Times New Roman" w:hAnsi="Calibri" w:cs="Times New Roman"/>
                <w:color w:val="000000"/>
                <w:sz w:val="20"/>
                <w:szCs w:val="20"/>
                <w:lang w:eastAsia="el-GR"/>
              </w:rPr>
              <w:t xml:space="preserve">). Να είναι σε κλειστή άθικτη συσκευασία, με ελαστικούς συνδέσμους </w:t>
            </w:r>
            <w:proofErr w:type="spellStart"/>
            <w:r w:rsidRPr="00CD7991">
              <w:rPr>
                <w:rFonts w:ascii="Calibri" w:eastAsia="Times New Roman" w:hAnsi="Calibri" w:cs="Times New Roman"/>
                <w:color w:val="000000"/>
                <w:sz w:val="20"/>
                <w:szCs w:val="20"/>
                <w:lang w:eastAsia="el-GR"/>
              </w:rPr>
              <w:t>Maxi</w:t>
            </w:r>
            <w:proofErr w:type="spellEnd"/>
            <w:r w:rsidRPr="00CD7991">
              <w:rPr>
                <w:rFonts w:ascii="Calibri" w:eastAsia="Times New Roman" w:hAnsi="Calibri" w:cs="Times New Roman"/>
                <w:color w:val="000000"/>
                <w:sz w:val="20"/>
                <w:szCs w:val="20"/>
                <w:lang w:eastAsia="el-GR"/>
              </w:rPr>
              <w:t>-</w:t>
            </w:r>
            <w:proofErr w:type="spellStart"/>
            <w:r w:rsidRPr="00CD7991">
              <w:rPr>
                <w:rFonts w:ascii="Calibri" w:eastAsia="Times New Roman" w:hAnsi="Calibri" w:cs="Times New Roman"/>
                <w:color w:val="000000"/>
                <w:sz w:val="20"/>
                <w:szCs w:val="20"/>
                <w:lang w:eastAsia="el-GR"/>
              </w:rPr>
              <w:t>Grip</w:t>
            </w:r>
            <w:proofErr w:type="spellEnd"/>
            <w:r w:rsidRPr="00CD7991">
              <w:rPr>
                <w:rFonts w:ascii="Calibri" w:eastAsia="Times New Roman" w:hAnsi="Calibri" w:cs="Times New Roman"/>
                <w:color w:val="000000"/>
                <w:sz w:val="20"/>
                <w:szCs w:val="20"/>
                <w:lang w:eastAsia="el-GR"/>
              </w:rPr>
              <w:t xml:space="preserve"> σύνδεσης. Ο σωλήνας να ανθίσταται στο τσάκισμα και να διατηρεί όσο το δυνατόν μικρότερη μνήμη συσκευασίας. Να υπάρχει αναφορά ημερομηνίας λήξης αποστείρωσης.</w:t>
            </w:r>
          </w:p>
        </w:tc>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ΡΟΛΛΑ</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0,79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790,00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189,60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979,60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114</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68310</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ΟΜΦΑΛΟΔΕΜΑΤΑ </w:t>
            </w:r>
          </w:p>
        </w:tc>
        <w:tc>
          <w:tcPr>
            <w:tcW w:w="3416" w:type="dxa"/>
            <w:tcBorders>
              <w:top w:val="single" w:sz="4" w:space="0" w:color="auto"/>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roofErr w:type="spellStart"/>
            <w:r w:rsidRPr="00CD7991">
              <w:rPr>
                <w:rFonts w:ascii="Calibri" w:eastAsia="Times New Roman" w:hAnsi="Calibri" w:cs="Times New Roman"/>
                <w:color w:val="000000"/>
                <w:sz w:val="20"/>
                <w:szCs w:val="20"/>
                <w:lang w:eastAsia="el-GR"/>
              </w:rPr>
              <w:t>Πλαστικα</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κλιπς</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απολοινωσις</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ομφαλιου</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λωρου</w:t>
            </w:r>
            <w:proofErr w:type="spellEnd"/>
            <w:r w:rsidRPr="00CD7991">
              <w:rPr>
                <w:rFonts w:ascii="Calibri" w:eastAsia="Times New Roman" w:hAnsi="Calibri" w:cs="Times New Roman"/>
                <w:color w:val="000000"/>
                <w:sz w:val="20"/>
                <w:szCs w:val="20"/>
                <w:lang w:eastAsia="el-GR"/>
              </w:rPr>
              <w:t xml:space="preserve"> μιας </w:t>
            </w:r>
            <w:proofErr w:type="spellStart"/>
            <w:r w:rsidRPr="00CD7991">
              <w:rPr>
                <w:rFonts w:ascii="Calibri" w:eastAsia="Times New Roman" w:hAnsi="Calibri" w:cs="Times New Roman"/>
                <w:color w:val="000000"/>
                <w:sz w:val="20"/>
                <w:szCs w:val="20"/>
                <w:lang w:eastAsia="el-GR"/>
              </w:rPr>
              <w:t>χρησεως</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αποστειρωμενα</w:t>
            </w:r>
            <w:proofErr w:type="spellEnd"/>
            <w:r w:rsidRPr="00CD7991">
              <w:rPr>
                <w:rFonts w:ascii="Calibri" w:eastAsia="Times New Roman" w:hAnsi="Calibri" w:cs="Times New Roman"/>
                <w:color w:val="000000"/>
                <w:sz w:val="20"/>
                <w:szCs w:val="20"/>
                <w:lang w:eastAsia="el-GR"/>
              </w:rPr>
              <w:t xml:space="preserve"> να μην </w:t>
            </w:r>
            <w:proofErr w:type="spellStart"/>
            <w:r w:rsidRPr="00CD7991">
              <w:rPr>
                <w:rFonts w:ascii="Calibri" w:eastAsia="Times New Roman" w:hAnsi="Calibri" w:cs="Times New Roman"/>
                <w:color w:val="000000"/>
                <w:sz w:val="20"/>
                <w:szCs w:val="20"/>
                <w:lang w:eastAsia="el-GR"/>
              </w:rPr>
              <w:t>ανοιγουν</w:t>
            </w:r>
            <w:proofErr w:type="spellEnd"/>
            <w:r w:rsidRPr="00CD7991">
              <w:rPr>
                <w:rFonts w:ascii="Calibri" w:eastAsia="Times New Roman" w:hAnsi="Calibri" w:cs="Times New Roman"/>
                <w:color w:val="000000"/>
                <w:sz w:val="20"/>
                <w:szCs w:val="20"/>
                <w:lang w:eastAsia="el-GR"/>
              </w:rPr>
              <w:t xml:space="preserve"> παρά μόνο με </w:t>
            </w:r>
            <w:proofErr w:type="spellStart"/>
            <w:r w:rsidRPr="00CD7991">
              <w:rPr>
                <w:rFonts w:ascii="Calibri" w:eastAsia="Times New Roman" w:hAnsi="Calibri" w:cs="Times New Roman"/>
                <w:color w:val="000000"/>
                <w:sz w:val="20"/>
                <w:szCs w:val="20"/>
                <w:lang w:eastAsia="el-GR"/>
              </w:rPr>
              <w:t>κοψιμο</w:t>
            </w:r>
            <w:proofErr w:type="spellEnd"/>
            <w:r w:rsidRPr="00CD7991">
              <w:rPr>
                <w:rFonts w:ascii="Calibri" w:eastAsia="Times New Roman" w:hAnsi="Calibri" w:cs="Times New Roman"/>
                <w:color w:val="000000"/>
                <w:sz w:val="20"/>
                <w:szCs w:val="20"/>
                <w:lang w:eastAsia="el-GR"/>
              </w:rPr>
              <w:t xml:space="preserve"> ,με </w:t>
            </w:r>
            <w:proofErr w:type="spellStart"/>
            <w:r w:rsidRPr="00CD7991">
              <w:rPr>
                <w:rFonts w:ascii="Calibri" w:eastAsia="Times New Roman" w:hAnsi="Calibri" w:cs="Times New Roman"/>
                <w:color w:val="000000"/>
                <w:sz w:val="20"/>
                <w:szCs w:val="20"/>
                <w:lang w:eastAsia="el-GR"/>
              </w:rPr>
              <w:t>χωριστα</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ζευγη</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σιαγονων</w:t>
            </w:r>
            <w:proofErr w:type="spellEnd"/>
            <w:r w:rsidRPr="00CD7991">
              <w:rPr>
                <w:rFonts w:ascii="Calibri" w:eastAsia="Times New Roman" w:hAnsi="Calibri" w:cs="Times New Roman"/>
                <w:color w:val="000000"/>
                <w:sz w:val="20"/>
                <w:szCs w:val="20"/>
                <w:lang w:eastAsia="el-GR"/>
              </w:rPr>
              <w:t xml:space="preserve"> που </w:t>
            </w:r>
            <w:proofErr w:type="spellStart"/>
            <w:r w:rsidRPr="00CD7991">
              <w:rPr>
                <w:rFonts w:ascii="Calibri" w:eastAsia="Times New Roman" w:hAnsi="Calibri" w:cs="Times New Roman"/>
                <w:color w:val="000000"/>
                <w:sz w:val="20"/>
                <w:szCs w:val="20"/>
                <w:lang w:eastAsia="el-GR"/>
              </w:rPr>
              <w:t>συμπιεζουν</w:t>
            </w:r>
            <w:proofErr w:type="spellEnd"/>
            <w:r w:rsidRPr="00CD7991">
              <w:rPr>
                <w:rFonts w:ascii="Calibri" w:eastAsia="Times New Roman" w:hAnsi="Calibri" w:cs="Times New Roman"/>
                <w:color w:val="000000"/>
                <w:sz w:val="20"/>
                <w:szCs w:val="20"/>
                <w:lang w:eastAsia="el-GR"/>
              </w:rPr>
              <w:t xml:space="preserve"> τον </w:t>
            </w:r>
            <w:proofErr w:type="spellStart"/>
            <w:r w:rsidRPr="00CD7991">
              <w:rPr>
                <w:rFonts w:ascii="Calibri" w:eastAsia="Times New Roman" w:hAnsi="Calibri" w:cs="Times New Roman"/>
                <w:color w:val="000000"/>
                <w:sz w:val="20"/>
                <w:szCs w:val="20"/>
                <w:lang w:eastAsia="el-GR"/>
              </w:rPr>
              <w:t>λωρο</w:t>
            </w:r>
            <w:proofErr w:type="spellEnd"/>
            <w:r w:rsidRPr="00CD7991">
              <w:rPr>
                <w:rFonts w:ascii="Calibri" w:eastAsia="Times New Roman" w:hAnsi="Calibri" w:cs="Times New Roman"/>
                <w:color w:val="000000"/>
                <w:sz w:val="20"/>
                <w:szCs w:val="20"/>
                <w:lang w:eastAsia="el-GR"/>
              </w:rPr>
              <w:t xml:space="preserve"> και </w:t>
            </w:r>
            <w:proofErr w:type="spellStart"/>
            <w:r w:rsidRPr="00CD7991">
              <w:rPr>
                <w:rFonts w:ascii="Calibri" w:eastAsia="Times New Roman" w:hAnsi="Calibri" w:cs="Times New Roman"/>
                <w:color w:val="000000"/>
                <w:sz w:val="20"/>
                <w:szCs w:val="20"/>
                <w:lang w:eastAsia="el-GR"/>
              </w:rPr>
              <w:t>αποκλειουν</w:t>
            </w:r>
            <w:proofErr w:type="spellEnd"/>
            <w:r w:rsidRPr="00CD7991">
              <w:rPr>
                <w:rFonts w:ascii="Calibri" w:eastAsia="Times New Roman" w:hAnsi="Calibri" w:cs="Times New Roman"/>
                <w:color w:val="000000"/>
                <w:sz w:val="20"/>
                <w:szCs w:val="20"/>
                <w:lang w:eastAsia="el-GR"/>
              </w:rPr>
              <w:t xml:space="preserve"> κάθε </w:t>
            </w:r>
            <w:proofErr w:type="spellStart"/>
            <w:r w:rsidRPr="00CD7991">
              <w:rPr>
                <w:rFonts w:ascii="Calibri" w:eastAsia="Times New Roman" w:hAnsi="Calibri" w:cs="Times New Roman"/>
                <w:color w:val="000000"/>
                <w:sz w:val="20"/>
                <w:szCs w:val="20"/>
                <w:lang w:eastAsia="el-GR"/>
              </w:rPr>
              <w:t>κινδυνο</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αιμοραγιας</w:t>
            </w:r>
            <w:proofErr w:type="spellEnd"/>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0,124</w:t>
            </w:r>
          </w:p>
        </w:tc>
        <w:tc>
          <w:tcPr>
            <w:tcW w:w="708" w:type="dxa"/>
            <w:tcBorders>
              <w:top w:val="nil"/>
              <w:left w:val="nil"/>
              <w:bottom w:val="nil"/>
              <w:right w:val="nil"/>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700</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111,60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26,78</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138,38</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115</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69984</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ΣΕΤ ΔΙΑΔΕΡΜΙΚΗΣ ΝΕΦΡΟΣΤΟΜΙΑΣ CH8 ΜΕ ΔΙΑΣΤΟΛΕΙΣ 6,7,8 FR</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Με καθετήρα </w:t>
            </w:r>
            <w:proofErr w:type="spellStart"/>
            <w:r w:rsidRPr="00CD7991">
              <w:rPr>
                <w:rFonts w:ascii="Calibri" w:eastAsia="Times New Roman" w:hAnsi="Calibri" w:cs="Times New Roman"/>
                <w:color w:val="000000"/>
                <w:sz w:val="20"/>
                <w:szCs w:val="20"/>
                <w:lang w:eastAsia="el-GR"/>
              </w:rPr>
              <w:t>pigtail</w:t>
            </w:r>
            <w:proofErr w:type="spellEnd"/>
            <w:r w:rsidRPr="00CD7991">
              <w:rPr>
                <w:rFonts w:ascii="Calibri" w:eastAsia="Times New Roman" w:hAnsi="Calibri" w:cs="Times New Roman"/>
                <w:color w:val="000000"/>
                <w:sz w:val="20"/>
                <w:szCs w:val="20"/>
                <w:lang w:eastAsia="el-GR"/>
              </w:rPr>
              <w:t xml:space="preserve"> (του ενός άκρου) διαμέτρου 8ch. Η συσκευασία</w:t>
            </w:r>
            <w:r w:rsidRPr="00CD7991">
              <w:rPr>
                <w:rFonts w:ascii="Calibri" w:eastAsia="Times New Roman" w:hAnsi="Calibri" w:cs="Times New Roman"/>
                <w:color w:val="000000"/>
                <w:sz w:val="20"/>
                <w:szCs w:val="20"/>
                <w:lang w:eastAsia="el-GR"/>
              </w:rPr>
              <w:br/>
              <w:t>πρέπει να περιλαμβάνει βελόνα παρακέντησης , διαμέτρου 18G,</w:t>
            </w:r>
            <w:r w:rsidRPr="00CD7991">
              <w:rPr>
                <w:rFonts w:ascii="Calibri" w:eastAsia="Times New Roman" w:hAnsi="Calibri" w:cs="Times New Roman"/>
                <w:color w:val="000000"/>
                <w:sz w:val="20"/>
                <w:szCs w:val="20"/>
                <w:lang w:eastAsia="el-GR"/>
              </w:rPr>
              <w:br/>
              <w:t xml:space="preserve">μήκους έως 20cm η οποία να είναι </w:t>
            </w:r>
            <w:proofErr w:type="spellStart"/>
            <w:r w:rsidRPr="00CD7991">
              <w:rPr>
                <w:rFonts w:ascii="Calibri" w:eastAsia="Times New Roman" w:hAnsi="Calibri" w:cs="Times New Roman"/>
                <w:color w:val="000000"/>
                <w:sz w:val="20"/>
                <w:szCs w:val="20"/>
                <w:lang w:eastAsia="el-GR"/>
              </w:rPr>
              <w:t>ακτινοσκιερη</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ηχογενείς</w:t>
            </w:r>
            <w:proofErr w:type="spellEnd"/>
            <w:r w:rsidRPr="00CD7991">
              <w:rPr>
                <w:rFonts w:ascii="Calibri" w:eastAsia="Times New Roman" w:hAnsi="Calibri" w:cs="Times New Roman"/>
                <w:color w:val="000000"/>
                <w:sz w:val="20"/>
                <w:szCs w:val="20"/>
                <w:lang w:eastAsia="el-GR"/>
              </w:rPr>
              <w:t xml:space="preserve"> και</w:t>
            </w:r>
            <w:r w:rsidRPr="00CD7991">
              <w:rPr>
                <w:rFonts w:ascii="Calibri" w:eastAsia="Times New Roman" w:hAnsi="Calibri" w:cs="Times New Roman"/>
                <w:color w:val="000000"/>
                <w:sz w:val="20"/>
                <w:szCs w:val="20"/>
                <w:lang w:eastAsia="el-GR"/>
              </w:rPr>
              <w:br/>
              <w:t>καλά ορατή στον υπέρηχο. Οδηγός σύρμα μήκους έως και 100cm και</w:t>
            </w:r>
            <w:r w:rsidRPr="00CD7991">
              <w:rPr>
                <w:rFonts w:ascii="Calibri" w:eastAsia="Times New Roman" w:hAnsi="Calibri" w:cs="Times New Roman"/>
                <w:color w:val="000000"/>
                <w:sz w:val="20"/>
                <w:szCs w:val="20"/>
                <w:lang w:eastAsia="el-GR"/>
              </w:rPr>
              <w:br/>
              <w:t xml:space="preserve">με άκρο J. </w:t>
            </w:r>
            <w:proofErr w:type="spellStart"/>
            <w:r w:rsidRPr="00CD7991">
              <w:rPr>
                <w:rFonts w:ascii="Calibri" w:eastAsia="Times New Roman" w:hAnsi="Calibri" w:cs="Times New Roman"/>
                <w:color w:val="000000"/>
                <w:sz w:val="20"/>
                <w:szCs w:val="20"/>
                <w:lang w:eastAsia="el-GR"/>
              </w:rPr>
              <w:t>Ακτινοσκιερός</w:t>
            </w:r>
            <w:proofErr w:type="spellEnd"/>
            <w:r w:rsidRPr="00CD7991">
              <w:rPr>
                <w:rFonts w:ascii="Calibri" w:eastAsia="Times New Roman" w:hAnsi="Calibri" w:cs="Times New Roman"/>
                <w:color w:val="000000"/>
                <w:sz w:val="20"/>
                <w:szCs w:val="20"/>
                <w:lang w:eastAsia="el-GR"/>
              </w:rPr>
              <w:t xml:space="preserve"> καθετήρας μήκους έως 35cm (</w:t>
            </w:r>
            <w:proofErr w:type="spellStart"/>
            <w:r w:rsidRPr="00CD7991">
              <w:rPr>
                <w:rFonts w:ascii="Calibri" w:eastAsia="Times New Roman" w:hAnsi="Calibri" w:cs="Times New Roman"/>
                <w:color w:val="000000"/>
                <w:sz w:val="20"/>
                <w:szCs w:val="20"/>
                <w:lang w:eastAsia="el-GR"/>
              </w:rPr>
              <w:t>pigtail</w:t>
            </w:r>
            <w:proofErr w:type="spellEnd"/>
            <w:r w:rsidRPr="00CD7991">
              <w:rPr>
                <w:rFonts w:ascii="Calibri" w:eastAsia="Times New Roman" w:hAnsi="Calibri" w:cs="Times New Roman"/>
                <w:color w:val="000000"/>
                <w:sz w:val="20"/>
                <w:szCs w:val="20"/>
                <w:lang w:eastAsia="el-GR"/>
              </w:rPr>
              <w:t>).</w:t>
            </w:r>
            <w:r w:rsidRPr="00CD7991">
              <w:rPr>
                <w:rFonts w:ascii="Calibri" w:eastAsia="Times New Roman" w:hAnsi="Calibri" w:cs="Times New Roman"/>
                <w:color w:val="000000"/>
                <w:sz w:val="20"/>
                <w:szCs w:val="20"/>
                <w:lang w:eastAsia="el-GR"/>
              </w:rPr>
              <w:br/>
              <w:t>Διαστολείς δέρματος τουλάχιστον τρεις (3) τον αριθμό (έως και 9</w:t>
            </w:r>
            <w:r w:rsidRPr="00CD7991">
              <w:rPr>
                <w:rFonts w:ascii="Calibri" w:eastAsia="Times New Roman" w:hAnsi="Calibri" w:cs="Times New Roman"/>
                <w:color w:val="000000"/>
                <w:sz w:val="20"/>
                <w:szCs w:val="20"/>
                <w:lang w:eastAsia="el-GR"/>
              </w:rPr>
              <w:br/>
            </w:r>
            <w:r w:rsidRPr="00CD7991">
              <w:rPr>
                <w:rFonts w:ascii="Calibri" w:eastAsia="Times New Roman" w:hAnsi="Calibri" w:cs="Times New Roman"/>
                <w:color w:val="000000"/>
                <w:sz w:val="20"/>
                <w:szCs w:val="20"/>
                <w:lang w:eastAsia="el-GR"/>
              </w:rPr>
              <w:lastRenderedPageBreak/>
              <w:t>CH).</w:t>
            </w:r>
            <w:r w:rsidRPr="00CD7991">
              <w:rPr>
                <w:rFonts w:ascii="Calibri" w:eastAsia="Times New Roman" w:hAnsi="Calibri" w:cs="Times New Roman"/>
                <w:color w:val="000000"/>
                <w:sz w:val="20"/>
                <w:szCs w:val="20"/>
                <w:lang w:eastAsia="el-GR"/>
              </w:rPr>
              <w:br/>
              <w:t xml:space="preserve">Συνδετικό για </w:t>
            </w:r>
            <w:proofErr w:type="spellStart"/>
            <w:r w:rsidRPr="00CD7991">
              <w:rPr>
                <w:rFonts w:ascii="Calibri" w:eastAsia="Times New Roman" w:hAnsi="Calibri" w:cs="Times New Roman"/>
                <w:color w:val="000000"/>
                <w:sz w:val="20"/>
                <w:szCs w:val="20"/>
                <w:lang w:eastAsia="el-GR"/>
              </w:rPr>
              <w:t>ουροσυλλέκτη</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ουροσυλλέκτης</w:t>
            </w:r>
            <w:proofErr w:type="spellEnd"/>
            <w:r w:rsidRPr="00CD7991">
              <w:rPr>
                <w:rFonts w:ascii="Calibri" w:eastAsia="Times New Roman" w:hAnsi="Calibri" w:cs="Times New Roman"/>
                <w:color w:val="000000"/>
                <w:sz w:val="20"/>
                <w:szCs w:val="20"/>
                <w:lang w:eastAsia="el-GR"/>
              </w:rPr>
              <w:t xml:space="preserve"> αποστειρωμένος</w:t>
            </w:r>
            <w:r w:rsidRPr="00CD7991">
              <w:rPr>
                <w:rFonts w:ascii="Calibri" w:eastAsia="Times New Roman" w:hAnsi="Calibri" w:cs="Times New Roman"/>
                <w:color w:val="000000"/>
                <w:sz w:val="20"/>
                <w:szCs w:val="20"/>
                <w:lang w:eastAsia="el-GR"/>
              </w:rPr>
              <w:br/>
              <w:t>(προαιρετικά με εξάρτημα στερέωσης στο δέρμα)</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67</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335,00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80,40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415,40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116</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175397</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ΣΕΤ ΕΝΔΟΣΚΟΠΙΚΗΣ ΓΑΣΤΡΟΤΟΜΙΑΣ 20 FR</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sz w:val="20"/>
                <w:szCs w:val="20"/>
                <w:lang w:eastAsia="el-GR"/>
              </w:rPr>
            </w:pPr>
            <w:r w:rsidRPr="00CD7991">
              <w:rPr>
                <w:rFonts w:ascii="Calibri" w:eastAsia="Times New Roman" w:hAnsi="Calibri" w:cs="Times New Roman"/>
                <w:sz w:val="20"/>
                <w:szCs w:val="20"/>
                <w:lang w:eastAsia="el-GR"/>
              </w:rPr>
              <w:t>Το Σετ να είναι εξαιρετικά ασφαλές έτσι ώστε να μειώνει στο ελάχιστο τις πιθανότητες τραυματισμού και να περιέχει:</w:t>
            </w:r>
            <w:r w:rsidRPr="00CD7991">
              <w:rPr>
                <w:rFonts w:ascii="Calibri" w:eastAsia="Times New Roman" w:hAnsi="Calibri" w:cs="Times New Roman"/>
                <w:sz w:val="20"/>
                <w:szCs w:val="20"/>
                <w:lang w:eastAsia="el-GR"/>
              </w:rPr>
              <w:br/>
              <w:t xml:space="preserve">1. Το σετ να είναι 20 F, κατάλληλο για ενδοσκοπική </w:t>
            </w:r>
            <w:proofErr w:type="spellStart"/>
            <w:r w:rsidRPr="00CD7991">
              <w:rPr>
                <w:rFonts w:ascii="Calibri" w:eastAsia="Times New Roman" w:hAnsi="Calibri" w:cs="Times New Roman"/>
                <w:sz w:val="20"/>
                <w:szCs w:val="20"/>
                <w:lang w:eastAsia="el-GR"/>
              </w:rPr>
              <w:t>γαστροστομία</w:t>
            </w:r>
            <w:proofErr w:type="spellEnd"/>
            <w:r w:rsidRPr="00CD7991">
              <w:rPr>
                <w:rFonts w:ascii="Calibri" w:eastAsia="Times New Roman" w:hAnsi="Calibri" w:cs="Times New Roman"/>
                <w:sz w:val="20"/>
                <w:szCs w:val="20"/>
                <w:lang w:eastAsia="el-GR"/>
              </w:rPr>
              <w:t xml:space="preserve"> με την μέθοδο </w:t>
            </w:r>
            <w:proofErr w:type="spellStart"/>
            <w:r w:rsidRPr="00CD7991">
              <w:rPr>
                <w:rFonts w:ascii="Calibri" w:eastAsia="Times New Roman" w:hAnsi="Calibri" w:cs="Times New Roman"/>
                <w:sz w:val="20"/>
                <w:szCs w:val="20"/>
                <w:lang w:eastAsia="el-GR"/>
              </w:rPr>
              <w:t>pull</w:t>
            </w:r>
            <w:proofErr w:type="spellEnd"/>
            <w:r w:rsidRPr="00CD7991">
              <w:rPr>
                <w:rFonts w:ascii="Calibri" w:eastAsia="Times New Roman" w:hAnsi="Calibri" w:cs="Times New Roman"/>
                <w:sz w:val="20"/>
                <w:szCs w:val="20"/>
                <w:lang w:eastAsia="el-GR"/>
              </w:rPr>
              <w:t xml:space="preserve"> και να αφαιρείται χωρίς ενδοσκόπηση</w:t>
            </w:r>
            <w:r w:rsidRPr="00CD7991">
              <w:rPr>
                <w:rFonts w:ascii="Calibri" w:eastAsia="Times New Roman" w:hAnsi="Calibri" w:cs="Times New Roman"/>
                <w:sz w:val="20"/>
                <w:szCs w:val="20"/>
                <w:lang w:eastAsia="el-GR"/>
              </w:rPr>
              <w:br/>
              <w:t xml:space="preserve">2. κατάλληλη βελόνα παρακέντησης τύπου </w:t>
            </w:r>
            <w:proofErr w:type="spellStart"/>
            <w:r w:rsidRPr="00CD7991">
              <w:rPr>
                <w:rFonts w:ascii="Calibri" w:eastAsia="Times New Roman" w:hAnsi="Calibri" w:cs="Times New Roman"/>
                <w:sz w:val="20"/>
                <w:szCs w:val="20"/>
                <w:lang w:eastAsia="el-GR"/>
              </w:rPr>
              <w:t>seldinger</w:t>
            </w:r>
            <w:proofErr w:type="spellEnd"/>
            <w:r w:rsidRPr="00CD7991">
              <w:rPr>
                <w:rFonts w:ascii="Calibri" w:eastAsia="Times New Roman" w:hAnsi="Calibri" w:cs="Times New Roman"/>
                <w:sz w:val="20"/>
                <w:szCs w:val="20"/>
                <w:lang w:eastAsia="el-GR"/>
              </w:rPr>
              <w:br/>
              <w:t>3. Ειδικό οδηγό σύρματος με το κατάλληλο μήκος και κατάλληλη σκληρότητα (σύρματα σε μορφή κλωστής απορρίπτονται)</w:t>
            </w:r>
            <w:r w:rsidRPr="00CD7991">
              <w:rPr>
                <w:rFonts w:ascii="Calibri" w:eastAsia="Times New Roman" w:hAnsi="Calibri" w:cs="Times New Roman"/>
                <w:sz w:val="20"/>
                <w:szCs w:val="20"/>
                <w:lang w:eastAsia="el-GR"/>
              </w:rPr>
              <w:br/>
              <w:t xml:space="preserve">4. Ο σωλήνας </w:t>
            </w:r>
            <w:proofErr w:type="spellStart"/>
            <w:r w:rsidRPr="00CD7991">
              <w:rPr>
                <w:rFonts w:ascii="Calibri" w:eastAsia="Times New Roman" w:hAnsi="Calibri" w:cs="Times New Roman"/>
                <w:sz w:val="20"/>
                <w:szCs w:val="20"/>
                <w:lang w:eastAsia="el-GR"/>
              </w:rPr>
              <w:t>γαστροστομίας</w:t>
            </w:r>
            <w:proofErr w:type="spellEnd"/>
            <w:r w:rsidRPr="00CD7991">
              <w:rPr>
                <w:rFonts w:ascii="Calibri" w:eastAsia="Times New Roman" w:hAnsi="Calibri" w:cs="Times New Roman"/>
                <w:sz w:val="20"/>
                <w:szCs w:val="20"/>
                <w:lang w:eastAsia="el-GR"/>
              </w:rPr>
              <w:t xml:space="preserve"> να είναι από διαφανή σιλικόνη</w:t>
            </w:r>
            <w:r w:rsidRPr="00CD7991">
              <w:rPr>
                <w:rFonts w:ascii="Calibri" w:eastAsia="Times New Roman" w:hAnsi="Calibri" w:cs="Times New Roman"/>
                <w:sz w:val="20"/>
                <w:szCs w:val="20"/>
                <w:lang w:eastAsia="el-GR"/>
              </w:rPr>
              <w:br/>
              <w:t>5. Να έχει σύστημα εξωτερικής στήριξης και συνδετικό Υ για την εισαγωγή τροφής καθώς και σφικτήρα</w:t>
            </w:r>
            <w:r w:rsidRPr="00CD7991">
              <w:rPr>
                <w:rFonts w:ascii="Calibri" w:eastAsia="Times New Roman" w:hAnsi="Calibri" w:cs="Times New Roman"/>
                <w:sz w:val="20"/>
                <w:szCs w:val="20"/>
                <w:lang w:eastAsia="el-GR"/>
              </w:rPr>
              <w:br/>
              <w:t>Να περιέχει κατάλληλο βρόχο σύλληψης</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5.700,00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741,00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6.441,00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117</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175422</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ΣΕΤ ΘΩΡΑΚΙΚΗΣ ΠΑΡΑΚΕΝΤΗΣΗΣ SELDINGER FR 12</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sz w:val="20"/>
                <w:szCs w:val="20"/>
                <w:lang w:eastAsia="el-GR"/>
              </w:rPr>
            </w:pPr>
            <w:r w:rsidRPr="00CD7991">
              <w:rPr>
                <w:rFonts w:ascii="Calibri" w:eastAsia="Times New Roman" w:hAnsi="Calibri" w:cs="Times New Roman"/>
                <w:sz w:val="20"/>
                <w:szCs w:val="20"/>
                <w:lang w:eastAsia="el-GR"/>
              </w:rPr>
              <w:t xml:space="preserve">Το Σετ να είναι εξαιρετικά ασφαλές </w:t>
            </w:r>
            <w:proofErr w:type="spellStart"/>
            <w:r w:rsidRPr="00CD7991">
              <w:rPr>
                <w:rFonts w:ascii="Calibri" w:eastAsia="Times New Roman" w:hAnsi="Calibri" w:cs="Times New Roman"/>
                <w:sz w:val="20"/>
                <w:szCs w:val="20"/>
                <w:lang w:eastAsia="el-GR"/>
              </w:rPr>
              <w:t>έτοι</w:t>
            </w:r>
            <w:proofErr w:type="spellEnd"/>
            <w:r w:rsidRPr="00CD7991">
              <w:rPr>
                <w:rFonts w:ascii="Calibri" w:eastAsia="Times New Roman" w:hAnsi="Calibri" w:cs="Times New Roman"/>
                <w:sz w:val="20"/>
                <w:szCs w:val="20"/>
                <w:lang w:eastAsia="el-GR"/>
              </w:rPr>
              <w:t xml:space="preserve"> ώστε να μειώνει στο ελάχιστο τις πιθανότητες τραυματισμού και να περιέχει:</w:t>
            </w:r>
            <w:r w:rsidRPr="00CD7991">
              <w:rPr>
                <w:rFonts w:ascii="Calibri" w:eastAsia="Times New Roman" w:hAnsi="Calibri" w:cs="Times New Roman"/>
                <w:sz w:val="20"/>
                <w:szCs w:val="20"/>
                <w:lang w:eastAsia="el-GR"/>
              </w:rPr>
              <w:br/>
              <w:t xml:space="preserve">1) Κατάλληλη </w:t>
            </w:r>
            <w:proofErr w:type="spellStart"/>
            <w:r w:rsidRPr="00CD7991">
              <w:rPr>
                <w:rFonts w:ascii="Calibri" w:eastAsia="Times New Roman" w:hAnsi="Calibri" w:cs="Times New Roman"/>
                <w:sz w:val="20"/>
                <w:szCs w:val="20"/>
                <w:lang w:eastAsia="el-GR"/>
              </w:rPr>
              <w:t>ατραυματική</w:t>
            </w:r>
            <w:proofErr w:type="spellEnd"/>
            <w:r w:rsidRPr="00CD7991">
              <w:rPr>
                <w:rFonts w:ascii="Calibri" w:eastAsia="Times New Roman" w:hAnsi="Calibri" w:cs="Times New Roman"/>
                <w:sz w:val="20"/>
                <w:szCs w:val="20"/>
                <w:lang w:eastAsia="el-GR"/>
              </w:rPr>
              <w:t xml:space="preserve"> βελόνα εισαγωγέας με το αιχμηρό άκρο της να είναι κυρτό για την αποφυγή του </w:t>
            </w:r>
            <w:r w:rsidRPr="00CD7991">
              <w:rPr>
                <w:rFonts w:ascii="Calibri" w:eastAsia="Times New Roman" w:hAnsi="Calibri" w:cs="Times New Roman"/>
                <w:sz w:val="20"/>
                <w:szCs w:val="20"/>
                <w:lang w:eastAsia="el-GR"/>
              </w:rPr>
              <w:lastRenderedPageBreak/>
              <w:t>τραυματισμού του πνευμονικού παρεγχύματος.</w:t>
            </w:r>
            <w:r w:rsidRPr="00CD7991">
              <w:rPr>
                <w:rFonts w:ascii="Calibri" w:eastAsia="Times New Roman" w:hAnsi="Calibri" w:cs="Times New Roman"/>
                <w:sz w:val="20"/>
                <w:szCs w:val="20"/>
                <w:lang w:eastAsia="el-GR"/>
              </w:rPr>
              <w:br/>
              <w:t xml:space="preserve">2) </w:t>
            </w:r>
            <w:proofErr w:type="spellStart"/>
            <w:r w:rsidRPr="00CD7991">
              <w:rPr>
                <w:rFonts w:ascii="Calibri" w:eastAsia="Times New Roman" w:hAnsi="Calibri" w:cs="Times New Roman"/>
                <w:sz w:val="20"/>
                <w:szCs w:val="20"/>
                <w:lang w:eastAsia="el-GR"/>
              </w:rPr>
              <w:t>Κκαθετήρα</w:t>
            </w:r>
            <w:proofErr w:type="spellEnd"/>
            <w:r w:rsidRPr="00CD7991">
              <w:rPr>
                <w:rFonts w:ascii="Calibri" w:eastAsia="Times New Roman" w:hAnsi="Calibri" w:cs="Times New Roman"/>
                <w:sz w:val="20"/>
                <w:szCs w:val="20"/>
                <w:lang w:eastAsia="el-GR"/>
              </w:rPr>
              <w:t xml:space="preserve"> 12 FR με το κατάλληλο μήκος ( 30 cm περίπου )</w:t>
            </w:r>
            <w:r w:rsidRPr="00CD7991">
              <w:rPr>
                <w:rFonts w:ascii="Calibri" w:eastAsia="Times New Roman" w:hAnsi="Calibri" w:cs="Times New Roman"/>
                <w:sz w:val="20"/>
                <w:szCs w:val="20"/>
                <w:lang w:eastAsia="el-GR"/>
              </w:rPr>
              <w:br/>
              <w:t>3) Ειδικό οδηγό σύρματος με διπλάσιο μήκος του Καθετήρα περίπου</w:t>
            </w:r>
            <w:r w:rsidRPr="00CD7991">
              <w:rPr>
                <w:rFonts w:ascii="Calibri" w:eastAsia="Times New Roman" w:hAnsi="Calibri" w:cs="Times New Roman"/>
                <w:sz w:val="20"/>
                <w:szCs w:val="20"/>
                <w:lang w:eastAsia="el-GR"/>
              </w:rPr>
              <w:br/>
              <w:t xml:space="preserve">4) Ειδικό συνδετικό για απευθείας σύνδεσης με κλειστό σύστημα παροχέτευσης Θώρακος ( </w:t>
            </w:r>
            <w:proofErr w:type="spellStart"/>
            <w:r w:rsidRPr="00CD7991">
              <w:rPr>
                <w:rFonts w:ascii="Calibri" w:eastAsia="Times New Roman" w:hAnsi="Calibri" w:cs="Times New Roman"/>
                <w:sz w:val="20"/>
                <w:szCs w:val="20"/>
                <w:lang w:eastAsia="el-GR"/>
              </w:rPr>
              <w:t>Buelau</w:t>
            </w:r>
            <w:proofErr w:type="spellEnd"/>
            <w:r w:rsidRPr="00CD7991">
              <w:rPr>
                <w:rFonts w:ascii="Calibri" w:eastAsia="Times New Roman" w:hAnsi="Calibri" w:cs="Times New Roman"/>
                <w:sz w:val="20"/>
                <w:szCs w:val="20"/>
                <w:lang w:eastAsia="el-GR"/>
              </w:rPr>
              <w:t xml:space="preserve"> }</w:t>
            </w:r>
            <w:r w:rsidRPr="00CD7991">
              <w:rPr>
                <w:rFonts w:ascii="Calibri" w:eastAsia="Times New Roman" w:hAnsi="Calibri" w:cs="Times New Roman"/>
                <w:sz w:val="20"/>
                <w:szCs w:val="20"/>
                <w:lang w:eastAsia="el-GR"/>
              </w:rPr>
              <w:br/>
              <w:t>5) Διαστολέα 14 FR, κατάλληλο μήκος και μη τραυματικό</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8.400,00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1.092,00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9.492,00</w:t>
            </w:r>
          </w:p>
        </w:tc>
      </w:tr>
      <w:tr w:rsidR="00CD7991" w:rsidRPr="00CD7991" w:rsidTr="00CD7991">
        <w:trPr>
          <w:trHeight w:val="113"/>
        </w:trPr>
        <w:tc>
          <w:tcPr>
            <w:tcW w:w="5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D7991" w:rsidRPr="00CD7991" w:rsidRDefault="00CD7991" w:rsidP="00CD7991">
            <w:pPr>
              <w:spacing w:after="0" w:line="240" w:lineRule="auto"/>
              <w:jc w:val="center"/>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118</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243749</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ΧΗΜΕΙΟΘΕΡΑΠΕΥΤΙΚΗ ΣΥΣΚΕΥΗ ΠΡΟΣΒΑΣΗΣ ΣΕ ΚΛΕΙΣΤΟ ΣΥΣΤΗΜΑ ΔΙΑΛΥΣΗΣ, ΜΕΤΑΦΟΡΑΣ ΚΑΙ ΧΟΡΗΓΗΣΗΣ ΧΗΜΕΙΟΘΕΡΑΠΕΥΤΙΚΩΝ ΦΑΡΜΑΚΩΝ</w:t>
            </w:r>
          </w:p>
        </w:tc>
        <w:tc>
          <w:tcPr>
            <w:tcW w:w="3416" w:type="dxa"/>
            <w:vMerge w:val="restart"/>
            <w:tcBorders>
              <w:top w:val="nil"/>
              <w:left w:val="single" w:sz="4" w:space="0" w:color="auto"/>
              <w:bottom w:val="single" w:sz="4" w:space="0" w:color="000000"/>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br/>
              <w:t xml:space="preserve">Κλειστό σύστημα διάλυσης μεταφοράς και χορήγησης </w:t>
            </w:r>
            <w:proofErr w:type="spellStart"/>
            <w:r w:rsidRPr="00CD7991">
              <w:rPr>
                <w:rFonts w:ascii="Calibri" w:eastAsia="Times New Roman" w:hAnsi="Calibri" w:cs="Times New Roman"/>
                <w:color w:val="000000"/>
                <w:sz w:val="20"/>
                <w:szCs w:val="20"/>
                <w:lang w:eastAsia="el-GR"/>
              </w:rPr>
              <w:t>ενδοκυστικα</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ουρολογικων</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χημειοθεραπευτικών</w:t>
            </w:r>
            <w:proofErr w:type="spellEnd"/>
            <w:r w:rsidRPr="00CD7991">
              <w:rPr>
                <w:rFonts w:ascii="Calibri" w:eastAsia="Times New Roman" w:hAnsi="Calibri" w:cs="Times New Roman"/>
                <w:color w:val="000000"/>
                <w:sz w:val="20"/>
                <w:szCs w:val="20"/>
                <w:lang w:eastAsia="el-GR"/>
              </w:rPr>
              <w:t xml:space="preserve"> φαρμάκων, που διασφαλίζει την προστασία του νοσηλευτικού προσωπικού και του περιβάλλοντος από την έκθεσή τους σε αυτά και ταυτόχρονα εκμηδενίζει την μικροβιακή επιμόλυνση τους.</w:t>
            </w:r>
            <w:r w:rsidRPr="00CD7991">
              <w:rPr>
                <w:rFonts w:ascii="Calibri" w:eastAsia="Times New Roman" w:hAnsi="Calibri" w:cs="Times New Roman"/>
                <w:color w:val="000000"/>
                <w:sz w:val="20"/>
                <w:szCs w:val="20"/>
                <w:lang w:eastAsia="el-GR"/>
              </w:rPr>
              <w:br/>
              <w:t>Το σύστημα να αποτελείται από τις ακόλουθες συσκευές:</w:t>
            </w:r>
            <w:r w:rsidRPr="00CD7991">
              <w:rPr>
                <w:rFonts w:ascii="Calibri" w:eastAsia="Times New Roman" w:hAnsi="Calibri" w:cs="Times New Roman"/>
                <w:color w:val="000000"/>
                <w:sz w:val="20"/>
                <w:szCs w:val="20"/>
                <w:lang w:eastAsia="el-GR"/>
              </w:rPr>
              <w:br/>
              <w:t xml:space="preserve">1.Συσκευή πρόσβασης σε φιαλίδια όλων των διαστάσεων (διαμέτρων 13-14 και 20 mm) η οποία να αποτρέπει μηχανικά, μέσω θαλάμου εγκλωβισμού πτητικών αερίων  ή φούσκα από </w:t>
            </w:r>
            <w:proofErr w:type="spellStart"/>
            <w:r w:rsidRPr="00CD7991">
              <w:rPr>
                <w:rFonts w:ascii="Calibri" w:eastAsia="Times New Roman" w:hAnsi="Calibri" w:cs="Times New Roman"/>
                <w:color w:val="000000"/>
                <w:sz w:val="20"/>
                <w:szCs w:val="20"/>
                <w:lang w:eastAsia="el-GR"/>
              </w:rPr>
              <w:t>πολυαμἰδιο</w:t>
            </w:r>
            <w:proofErr w:type="spellEnd"/>
            <w:r w:rsidRPr="00CD7991">
              <w:rPr>
                <w:rFonts w:ascii="Calibri" w:eastAsia="Times New Roman" w:hAnsi="Calibri" w:cs="Times New Roman"/>
                <w:color w:val="000000"/>
                <w:sz w:val="20"/>
                <w:szCs w:val="20"/>
                <w:lang w:eastAsia="el-GR"/>
              </w:rPr>
              <w:t xml:space="preserve"> /πολυπροπυλένιο, την επαφή του εσωτερικού του φιαλιδίου με το εξωτερικό περιβάλλον και αντίστροφα και να εξασφαλίζει την </w:t>
            </w:r>
            <w:proofErr w:type="spellStart"/>
            <w:r w:rsidRPr="00CD7991">
              <w:rPr>
                <w:rFonts w:ascii="Calibri" w:eastAsia="Times New Roman" w:hAnsi="Calibri" w:cs="Times New Roman"/>
                <w:color w:val="000000"/>
                <w:sz w:val="20"/>
                <w:szCs w:val="20"/>
                <w:lang w:eastAsia="el-GR"/>
              </w:rPr>
              <w:t>υδατοστεγἡ</w:t>
            </w:r>
            <w:proofErr w:type="spellEnd"/>
            <w:r w:rsidRPr="00CD7991">
              <w:rPr>
                <w:rFonts w:ascii="Calibri" w:eastAsia="Times New Roman" w:hAnsi="Calibri" w:cs="Times New Roman"/>
                <w:color w:val="000000"/>
                <w:sz w:val="20"/>
                <w:szCs w:val="20"/>
                <w:lang w:eastAsia="el-GR"/>
              </w:rPr>
              <w:t xml:space="preserve"> και </w:t>
            </w:r>
            <w:r w:rsidRPr="00CD7991">
              <w:rPr>
                <w:rFonts w:ascii="Calibri" w:eastAsia="Times New Roman" w:hAnsi="Calibri" w:cs="Times New Roman"/>
                <w:color w:val="000000"/>
                <w:sz w:val="20"/>
                <w:szCs w:val="20"/>
                <w:lang w:eastAsia="el-GR"/>
              </w:rPr>
              <w:lastRenderedPageBreak/>
              <w:t xml:space="preserve">αεροστεγή μεταφορά των φαρμάκων από και προς το φιαλίδιο.  Το σύστημα να είναι πλήρως υδατοστεγές και αεροστεγές, σε όλα του τα μέρη, και να διαθέτει ειδικό θάλαμο εγκλωβισμού των πτητικών αερίων  </w:t>
            </w:r>
            <w:r w:rsidRPr="00CD7991">
              <w:rPr>
                <w:rFonts w:ascii="Calibri" w:eastAsia="Times New Roman" w:hAnsi="Calibri" w:cs="Times New Roman"/>
                <w:color w:val="000000"/>
                <w:sz w:val="20"/>
                <w:szCs w:val="20"/>
                <w:lang w:eastAsia="el-GR"/>
              </w:rPr>
              <w:br/>
              <w:t>Η συσκευή πρόσβασης σε φιαλίδια να διαθέτει περιμετρικού τύπου ασφάλιση στο φιαλίδιο, ώστε να σφραγίζει ερμητικά το φιαλίδιο ώστε να αποφεύγεται η αποσύνδεσή τους ή  να διαθέτει σύστημα διπλής ατσάλινης ανοξείδωτης βελόνας και κατάλληλη ακίδα ώστε να αποτρέπεται η αλληλεπίδραση με τα φάρμακα και ταυτόχρονα να επιτρέπει την συνολική αναρρόφησή τους από το εσωτερικό του φιαλιδίου .</w:t>
            </w:r>
            <w:r w:rsidRPr="00CD7991">
              <w:rPr>
                <w:rFonts w:ascii="Calibri" w:eastAsia="Times New Roman" w:hAnsi="Calibri" w:cs="Times New Roman"/>
                <w:color w:val="000000"/>
                <w:sz w:val="20"/>
                <w:szCs w:val="20"/>
                <w:lang w:eastAsia="el-GR"/>
              </w:rPr>
              <w:br/>
              <w:t xml:space="preserve">2.Να συνδέεται από το ένα άκρο με την συσκευή πρόσβασης και με το άλλο με σύριγγες ασφαλείας τύπου κλειστού κυλίνδρου ή με σύριγγες ασφαλείας </w:t>
            </w:r>
            <w:proofErr w:type="spellStart"/>
            <w:r w:rsidRPr="00CD7991">
              <w:rPr>
                <w:rFonts w:ascii="Calibri" w:eastAsia="Times New Roman" w:hAnsi="Calibri" w:cs="Times New Roman"/>
                <w:color w:val="000000"/>
                <w:sz w:val="20"/>
                <w:szCs w:val="20"/>
                <w:lang w:eastAsia="el-GR"/>
              </w:rPr>
              <w:t>Luer</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lock</w:t>
            </w:r>
            <w:proofErr w:type="spellEnd"/>
            <w:r w:rsidRPr="00CD7991">
              <w:rPr>
                <w:rFonts w:ascii="Calibri" w:eastAsia="Times New Roman" w:hAnsi="Calibri" w:cs="Times New Roman"/>
                <w:color w:val="000000"/>
                <w:sz w:val="20"/>
                <w:szCs w:val="20"/>
                <w:lang w:eastAsia="el-GR"/>
              </w:rPr>
              <w:t>. Να διαθέτει τεχνολογία αυτόματης εξισορρόπησης της πίεσης κατά την μεταφορά του φαρμάκου από το φιαλίδιο στη σύριγγα, με ανταλλαγή αποστειρωμένου αέρα και όχι ατμοσφαιρικού που δύναται να είναι μικροβιοφόρος.</w:t>
            </w:r>
            <w:r w:rsidRPr="00CD7991">
              <w:rPr>
                <w:rFonts w:ascii="Calibri" w:eastAsia="Times New Roman" w:hAnsi="Calibri" w:cs="Times New Roman"/>
                <w:color w:val="000000"/>
                <w:sz w:val="20"/>
                <w:szCs w:val="20"/>
                <w:lang w:eastAsia="el-GR"/>
              </w:rPr>
              <w:br/>
              <w:t xml:space="preserve">Όλες οι συνδέσεις του συστήματος δύο άκρων να διαθέτουν </w:t>
            </w:r>
            <w:proofErr w:type="spellStart"/>
            <w:r w:rsidRPr="00CD7991">
              <w:rPr>
                <w:rFonts w:ascii="Calibri" w:eastAsia="Times New Roman" w:hAnsi="Calibri" w:cs="Times New Roman"/>
                <w:color w:val="000000"/>
                <w:sz w:val="20"/>
                <w:szCs w:val="20"/>
                <w:lang w:eastAsia="el-GR"/>
              </w:rPr>
              <w:t>ελαστομερή</w:t>
            </w:r>
            <w:proofErr w:type="spellEnd"/>
            <w:r w:rsidRPr="00CD7991">
              <w:rPr>
                <w:rFonts w:ascii="Calibri" w:eastAsia="Times New Roman" w:hAnsi="Calibri" w:cs="Times New Roman"/>
                <w:color w:val="000000"/>
                <w:sz w:val="20"/>
                <w:szCs w:val="20"/>
                <w:lang w:eastAsia="el-GR"/>
              </w:rPr>
              <w:t xml:space="preserve"> μεμβράνη, ή τεχνολογία διπλής </w:t>
            </w:r>
            <w:proofErr w:type="spellStart"/>
            <w:r w:rsidRPr="00CD7991">
              <w:rPr>
                <w:rFonts w:ascii="Calibri" w:eastAsia="Times New Roman" w:hAnsi="Calibri" w:cs="Times New Roman"/>
                <w:color w:val="000000"/>
                <w:sz w:val="20"/>
                <w:szCs w:val="20"/>
                <w:lang w:eastAsia="el-GR"/>
              </w:rPr>
              <w:t>ελαστομερούς</w:t>
            </w:r>
            <w:proofErr w:type="spellEnd"/>
            <w:r w:rsidRPr="00CD7991">
              <w:rPr>
                <w:rFonts w:ascii="Calibri" w:eastAsia="Times New Roman" w:hAnsi="Calibri" w:cs="Times New Roman"/>
                <w:color w:val="000000"/>
                <w:sz w:val="20"/>
                <w:szCs w:val="20"/>
                <w:lang w:eastAsia="el-GR"/>
              </w:rPr>
              <w:t xml:space="preserve"> μεμβράνης και </w:t>
            </w:r>
            <w:r w:rsidRPr="00CD7991">
              <w:rPr>
                <w:rFonts w:ascii="Calibri" w:eastAsia="Times New Roman" w:hAnsi="Calibri" w:cs="Times New Roman"/>
                <w:color w:val="000000"/>
                <w:sz w:val="20"/>
                <w:szCs w:val="20"/>
                <w:lang w:eastAsia="el-GR"/>
              </w:rPr>
              <w:lastRenderedPageBreak/>
              <w:t xml:space="preserve">τηλεσκοπικό σύστημα (πιστόνι) ερμητικού κλειδώματος που να εξασφαλίζει την υδατοστεγή και αεροστεγή σύνδεση και να εμποδίζει πιθανές διαρροές των </w:t>
            </w:r>
            <w:proofErr w:type="spellStart"/>
            <w:r w:rsidRPr="00CD7991">
              <w:rPr>
                <w:rFonts w:ascii="Calibri" w:eastAsia="Times New Roman" w:hAnsi="Calibri" w:cs="Times New Roman"/>
                <w:color w:val="000000"/>
                <w:sz w:val="20"/>
                <w:szCs w:val="20"/>
                <w:lang w:eastAsia="el-GR"/>
              </w:rPr>
              <w:t>φαρμάκων,η</w:t>
            </w:r>
            <w:proofErr w:type="spellEnd"/>
            <w:r w:rsidRPr="00CD7991">
              <w:rPr>
                <w:rFonts w:ascii="Calibri" w:eastAsia="Times New Roman" w:hAnsi="Calibri" w:cs="Times New Roman"/>
                <w:color w:val="000000"/>
                <w:sz w:val="20"/>
                <w:szCs w:val="20"/>
                <w:lang w:eastAsia="el-GR"/>
              </w:rPr>
              <w:t xml:space="preserve"> οποία χρησιμεύει και ως </w:t>
            </w:r>
            <w:proofErr w:type="spellStart"/>
            <w:r w:rsidRPr="00CD7991">
              <w:rPr>
                <w:rFonts w:ascii="Calibri" w:eastAsia="Times New Roman" w:hAnsi="Calibri" w:cs="Times New Roman"/>
                <w:color w:val="000000"/>
                <w:sz w:val="20"/>
                <w:szCs w:val="20"/>
                <w:lang w:eastAsia="el-GR"/>
              </w:rPr>
              <w:t>αντιμικροβιακή</w:t>
            </w:r>
            <w:proofErr w:type="spellEnd"/>
            <w:r w:rsidRPr="00CD7991">
              <w:rPr>
                <w:rFonts w:ascii="Calibri" w:eastAsia="Times New Roman" w:hAnsi="Calibri" w:cs="Times New Roman"/>
                <w:color w:val="000000"/>
                <w:sz w:val="20"/>
                <w:szCs w:val="20"/>
                <w:lang w:eastAsia="el-GR"/>
              </w:rPr>
              <w:t xml:space="preserve"> προστασία .</w:t>
            </w:r>
            <w:r w:rsidRPr="00CD7991">
              <w:rPr>
                <w:rFonts w:ascii="Calibri" w:eastAsia="Times New Roman" w:hAnsi="Calibri" w:cs="Times New Roman"/>
                <w:color w:val="000000"/>
                <w:sz w:val="20"/>
                <w:szCs w:val="20"/>
                <w:lang w:eastAsia="el-GR"/>
              </w:rPr>
              <w:br/>
              <w:t xml:space="preserve">3.Ειδικά </w:t>
            </w:r>
            <w:proofErr w:type="spellStart"/>
            <w:r w:rsidRPr="00CD7991">
              <w:rPr>
                <w:rFonts w:ascii="Calibri" w:eastAsia="Times New Roman" w:hAnsi="Calibri" w:cs="Times New Roman"/>
                <w:color w:val="000000"/>
                <w:sz w:val="20"/>
                <w:szCs w:val="20"/>
                <w:lang w:eastAsia="el-GR"/>
              </w:rPr>
              <w:t>τροκάρ</w:t>
            </w:r>
            <w:proofErr w:type="spellEnd"/>
            <w:r w:rsidRPr="00CD7991">
              <w:rPr>
                <w:rFonts w:ascii="Calibri" w:eastAsia="Times New Roman" w:hAnsi="Calibri" w:cs="Times New Roman"/>
                <w:color w:val="000000"/>
                <w:sz w:val="20"/>
                <w:szCs w:val="20"/>
                <w:lang w:eastAsia="el-GR"/>
              </w:rPr>
              <w:t xml:space="preserve"> που να συνδέονται με τη συσκευή σύνδεσης για τη διάλυση των φαρμάκων στην συσκευή ορού και για την ασφαλή χορήγησή τους μέσω αεροστεγούς σύνδεσης, συμβατά με όλα τα συστήματα έγχυσης</w:t>
            </w:r>
            <w:r w:rsidRPr="00CD7991">
              <w:rPr>
                <w:rFonts w:ascii="Calibri" w:eastAsia="Times New Roman" w:hAnsi="Calibri" w:cs="Times New Roman"/>
                <w:color w:val="000000"/>
                <w:sz w:val="20"/>
                <w:szCs w:val="20"/>
                <w:lang w:eastAsia="el-GR"/>
              </w:rPr>
              <w:br/>
              <w:t xml:space="preserve"> 4.Ειδικά συνδετικά που συνδέονται με τη συσκευή σύνδεσης για τη μεταφορά των φαρμάκων και για σύνδεση με ουρολογικούς καθετήρες για </w:t>
            </w:r>
            <w:proofErr w:type="spellStart"/>
            <w:r w:rsidRPr="00CD7991">
              <w:rPr>
                <w:rFonts w:ascii="Calibri" w:eastAsia="Times New Roman" w:hAnsi="Calibri" w:cs="Times New Roman"/>
                <w:color w:val="000000"/>
                <w:sz w:val="20"/>
                <w:szCs w:val="20"/>
                <w:lang w:eastAsia="el-GR"/>
              </w:rPr>
              <w:t>ενδοκυστική</w:t>
            </w:r>
            <w:proofErr w:type="spellEnd"/>
            <w:r w:rsidRPr="00CD7991">
              <w:rPr>
                <w:rFonts w:ascii="Calibri" w:eastAsia="Times New Roman" w:hAnsi="Calibri" w:cs="Times New Roman"/>
                <w:color w:val="000000"/>
                <w:sz w:val="20"/>
                <w:szCs w:val="20"/>
                <w:lang w:eastAsia="el-GR"/>
              </w:rPr>
              <w:t xml:space="preserve"> θεραπεία</w:t>
            </w:r>
            <w:r w:rsidRPr="00CD7991">
              <w:rPr>
                <w:rFonts w:ascii="Calibri" w:eastAsia="Times New Roman" w:hAnsi="Calibri" w:cs="Times New Roman"/>
                <w:color w:val="000000"/>
                <w:sz w:val="20"/>
                <w:szCs w:val="20"/>
                <w:lang w:eastAsia="el-GR"/>
              </w:rPr>
              <w:br/>
              <w:t xml:space="preserve">5.Ουρολογικά συνδετικά με βαλβίδα , που συνδέουν τα ειδικά συνδετικά με τους ουρολογικούς καθετήρες για </w:t>
            </w:r>
            <w:proofErr w:type="spellStart"/>
            <w:r w:rsidRPr="00CD7991">
              <w:rPr>
                <w:rFonts w:ascii="Calibri" w:eastAsia="Times New Roman" w:hAnsi="Calibri" w:cs="Times New Roman"/>
                <w:color w:val="000000"/>
                <w:sz w:val="20"/>
                <w:szCs w:val="20"/>
                <w:lang w:eastAsia="el-GR"/>
              </w:rPr>
              <w:t>ενδοκυστική</w:t>
            </w:r>
            <w:proofErr w:type="spellEnd"/>
            <w:r w:rsidRPr="00CD7991">
              <w:rPr>
                <w:rFonts w:ascii="Calibri" w:eastAsia="Times New Roman" w:hAnsi="Calibri" w:cs="Times New Roman"/>
                <w:color w:val="000000"/>
                <w:sz w:val="20"/>
                <w:szCs w:val="20"/>
                <w:lang w:eastAsia="el-GR"/>
              </w:rPr>
              <w:t xml:space="preserve"> θεραπεία   </w:t>
            </w:r>
            <w:r w:rsidRPr="00CD7991">
              <w:rPr>
                <w:rFonts w:ascii="Calibri" w:eastAsia="Times New Roman" w:hAnsi="Calibri" w:cs="Times New Roman"/>
                <w:color w:val="000000"/>
                <w:sz w:val="20"/>
                <w:szCs w:val="20"/>
                <w:lang w:eastAsia="el-GR"/>
              </w:rPr>
              <w:br/>
              <w:t xml:space="preserve">6.Ειδικά </w:t>
            </w:r>
            <w:proofErr w:type="spellStart"/>
            <w:r w:rsidRPr="00CD7991">
              <w:rPr>
                <w:rFonts w:ascii="Calibri" w:eastAsia="Times New Roman" w:hAnsi="Calibri" w:cs="Times New Roman"/>
                <w:color w:val="000000"/>
                <w:sz w:val="20"/>
                <w:szCs w:val="20"/>
                <w:lang w:eastAsia="el-GR"/>
              </w:rPr>
              <w:t>τροκάρ</w:t>
            </w:r>
            <w:proofErr w:type="spellEnd"/>
            <w:r w:rsidRPr="00CD7991">
              <w:rPr>
                <w:rFonts w:ascii="Calibri" w:eastAsia="Times New Roman" w:hAnsi="Calibri" w:cs="Times New Roman"/>
                <w:color w:val="000000"/>
                <w:sz w:val="20"/>
                <w:szCs w:val="20"/>
                <w:lang w:eastAsia="el-GR"/>
              </w:rPr>
              <w:t xml:space="preserve"> που συνδέονται με τη συσκευή σύνδεσης για τη διάλυση των φαρμάκων στην συσκευή ορού .                                                                                                                                     Τα είδη 243749, 243750, 267244, 251024, 251025 και 267243 θα κατακυρωθούν ως σύνολο σε ένα προμηθευτή.</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1.350,00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324,00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1.674,00</w:t>
            </w:r>
          </w:p>
        </w:tc>
      </w:tr>
      <w:tr w:rsidR="00CD7991" w:rsidRPr="00CD7991" w:rsidTr="00CD7991">
        <w:trPr>
          <w:trHeight w:val="113"/>
        </w:trPr>
        <w:tc>
          <w:tcPr>
            <w:tcW w:w="578" w:type="dxa"/>
            <w:vMerge/>
            <w:tcBorders>
              <w:top w:val="nil"/>
              <w:left w:val="single" w:sz="4" w:space="0" w:color="auto"/>
              <w:bottom w:val="single" w:sz="4" w:space="0" w:color="000000"/>
              <w:right w:val="single" w:sz="4" w:space="0" w:color="auto"/>
            </w:tcBorders>
            <w:vAlign w:val="center"/>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243750</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ΧΗΜΕΙΟΘΕΡΑΠΕΥΤΙΚΗ ΣΥΣΚΕΥΗ ΣΥΝΔΕΣΗΣ ΣΕ ΚΛΕΙΣΤΟ ΣΥΣΤΗΜΑ ΔΙΑΛΥΣΗΣ, ΜΕΤΑΦΟΡΑΣ ΚΑΙ ΧΟΡΗΓΗΣΗΣ ΧΗΜΕΙΟΘΕΡΑΠΕΥΤΙΚΩΝ ΦΑΡΜΑΚΩΝ</w:t>
            </w:r>
          </w:p>
        </w:tc>
        <w:tc>
          <w:tcPr>
            <w:tcW w:w="3416" w:type="dxa"/>
            <w:vMerge/>
            <w:tcBorders>
              <w:top w:val="nil"/>
              <w:left w:val="single" w:sz="4" w:space="0" w:color="auto"/>
              <w:bottom w:val="single" w:sz="4" w:space="0" w:color="000000"/>
              <w:right w:val="single" w:sz="4" w:space="0" w:color="auto"/>
            </w:tcBorders>
            <w:vAlign w:val="center"/>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800,00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192,00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992,00</w:t>
            </w:r>
          </w:p>
        </w:tc>
      </w:tr>
      <w:tr w:rsidR="00CD7991" w:rsidRPr="00CD7991" w:rsidTr="00CD7991">
        <w:trPr>
          <w:trHeight w:val="113"/>
        </w:trPr>
        <w:tc>
          <w:tcPr>
            <w:tcW w:w="578" w:type="dxa"/>
            <w:vMerge/>
            <w:tcBorders>
              <w:top w:val="nil"/>
              <w:left w:val="single" w:sz="4" w:space="0" w:color="auto"/>
              <w:bottom w:val="single" w:sz="4" w:space="0" w:color="000000"/>
              <w:right w:val="single" w:sz="4" w:space="0" w:color="auto"/>
            </w:tcBorders>
            <w:vAlign w:val="center"/>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267244</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ΤΡΟΚΑΡ ΓΙΑ ΣΥΝΔΕΣΗ ΜΕ ΣΥΣΚΕΥΗ ΓΙΑ ΔΙΑΛΥΣΗ ΣΕ </w:t>
            </w:r>
            <w:r w:rsidRPr="00CD7991">
              <w:rPr>
                <w:rFonts w:ascii="Calibri" w:eastAsia="Times New Roman" w:hAnsi="Calibri" w:cs="Times New Roman"/>
                <w:color w:val="000000"/>
                <w:sz w:val="20"/>
                <w:szCs w:val="20"/>
                <w:lang w:eastAsia="el-GR"/>
              </w:rPr>
              <w:lastRenderedPageBreak/>
              <w:t>ΠΕΡΙΕΚΤΗ ΟΡΡΟΥ ΚΑΙ ΓΙΑ ΕΓΧΥΣΗ ΦΑΡΜΑΚΟΥ ΣΥΜΒΑΤΗ ΜΕ ΟΛΑ ΤΑ ΣΥΣΤΗΜΑΤΑ</w:t>
            </w:r>
          </w:p>
        </w:tc>
        <w:tc>
          <w:tcPr>
            <w:tcW w:w="3416" w:type="dxa"/>
            <w:vMerge/>
            <w:tcBorders>
              <w:top w:val="nil"/>
              <w:left w:val="single" w:sz="4" w:space="0" w:color="auto"/>
              <w:bottom w:val="single" w:sz="4" w:space="0" w:color="000000"/>
              <w:right w:val="single" w:sz="4" w:space="0" w:color="auto"/>
            </w:tcBorders>
            <w:vAlign w:val="center"/>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nil"/>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225,00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54,00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279,00</w:t>
            </w:r>
          </w:p>
        </w:tc>
      </w:tr>
      <w:tr w:rsidR="00CD7991" w:rsidRPr="00CD7991" w:rsidTr="00CD7991">
        <w:trPr>
          <w:trHeight w:val="113"/>
        </w:trPr>
        <w:tc>
          <w:tcPr>
            <w:tcW w:w="578" w:type="dxa"/>
            <w:vMerge/>
            <w:tcBorders>
              <w:top w:val="nil"/>
              <w:left w:val="single" w:sz="4" w:space="0" w:color="auto"/>
              <w:bottom w:val="single" w:sz="4" w:space="0" w:color="000000"/>
              <w:right w:val="single" w:sz="4" w:space="0" w:color="auto"/>
            </w:tcBorders>
            <w:vAlign w:val="center"/>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251024</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ΣΥΝΔΕΤΙΚΑ ΕΙΔΙΚΑ ΠΟΥ ΝΑ ΣΥΝΔΕΟΝΤΑΙ ΜΕ ΣΥΣΚΕΥΗ ΣΥΝΔΕΣΗΣ ΓΙΑ ΜΕΤΑΦΟΡΑ ΦΑΡΜΑΚΩΝ ΣΕ ΦΟΡΗΤΗ ΑΝΤΛΙΑ ΧΟΡΗΓΗΣΗΣ ΚΑΙ ΓΙΑ ΤΗ ΣΥΝΔΕΣΗ ΜΕ ΟΥΡΟΛΟΓΙΚΟΥΣ ΚΑΘΕΤΗΡΕΣ ΓΙΑ ΕΝΔΟΚΥΣΤΙΚΗ ΘΕΡΑΠΕΙΑ</w:t>
            </w:r>
          </w:p>
        </w:tc>
        <w:tc>
          <w:tcPr>
            <w:tcW w:w="3416" w:type="dxa"/>
            <w:vMerge/>
            <w:tcBorders>
              <w:top w:val="nil"/>
              <w:left w:val="single" w:sz="4" w:space="0" w:color="auto"/>
              <w:bottom w:val="single" w:sz="4" w:space="0" w:color="000000"/>
              <w:right w:val="single" w:sz="4" w:space="0" w:color="auto"/>
            </w:tcBorders>
            <w:vAlign w:val="center"/>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450,00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108,00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558,00</w:t>
            </w:r>
          </w:p>
        </w:tc>
      </w:tr>
      <w:tr w:rsidR="00CD7991" w:rsidRPr="00CD7991" w:rsidTr="00CD7991">
        <w:trPr>
          <w:trHeight w:val="113"/>
        </w:trPr>
        <w:tc>
          <w:tcPr>
            <w:tcW w:w="578" w:type="dxa"/>
            <w:vMerge/>
            <w:tcBorders>
              <w:top w:val="nil"/>
              <w:left w:val="single" w:sz="4" w:space="0" w:color="auto"/>
              <w:bottom w:val="single" w:sz="4" w:space="0" w:color="000000"/>
              <w:right w:val="single" w:sz="4" w:space="0" w:color="auto"/>
            </w:tcBorders>
            <w:vAlign w:val="center"/>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251025</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ΣΥΝΔΕΤΙΚΑ ΟΥΡΟΛΟΓΙΚΑ ΠΟΥ ΝΑ ΣΥΝΔΕΟΥΝ ΤΑ ΕΙΔΙΚΑ ΣΥΝΔΕΤΙΚΑ ΣΤΟΥΣ ΟΥΡΟΛΟΓΙΚΟΥΣ ΚΑΘΕΤΗΡΕΣ ΓΙΑ ΕΝΔΟΚΥΣΤΙΚΗ ΕΓΧΥΣΗ</w:t>
            </w:r>
          </w:p>
        </w:tc>
        <w:tc>
          <w:tcPr>
            <w:tcW w:w="3416" w:type="dxa"/>
            <w:vMerge/>
            <w:tcBorders>
              <w:top w:val="nil"/>
              <w:left w:val="single" w:sz="4" w:space="0" w:color="auto"/>
              <w:bottom w:val="single" w:sz="4" w:space="0" w:color="000000"/>
              <w:right w:val="single" w:sz="4" w:space="0" w:color="auto"/>
            </w:tcBorders>
            <w:vAlign w:val="center"/>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750,00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180,00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930,00</w:t>
            </w:r>
          </w:p>
        </w:tc>
      </w:tr>
      <w:tr w:rsidR="00CD7991" w:rsidRPr="00CD7991" w:rsidTr="00CD7991">
        <w:trPr>
          <w:trHeight w:val="113"/>
        </w:trPr>
        <w:tc>
          <w:tcPr>
            <w:tcW w:w="578" w:type="dxa"/>
            <w:vMerge/>
            <w:tcBorders>
              <w:top w:val="nil"/>
              <w:left w:val="single" w:sz="4" w:space="0" w:color="auto"/>
              <w:bottom w:val="single" w:sz="4" w:space="0" w:color="000000"/>
              <w:right w:val="single" w:sz="4" w:space="0" w:color="auto"/>
            </w:tcBorders>
            <w:vAlign w:val="center"/>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267243</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ΤΡΟΚΑΡ ΓΙΑ ΣΥΝΔΕΣΗ ΜΕ ΣΥΣΚΕΥΗ ΓΙΑ ΔΙΑΛΥΣΗ ΣΕ ΠΕΡΙΕΚΤΗ ΟΡΡΟΥ</w:t>
            </w:r>
          </w:p>
        </w:tc>
        <w:tc>
          <w:tcPr>
            <w:tcW w:w="3416" w:type="dxa"/>
            <w:vMerge/>
            <w:tcBorders>
              <w:top w:val="nil"/>
              <w:left w:val="single" w:sz="4" w:space="0" w:color="auto"/>
              <w:bottom w:val="single" w:sz="4" w:space="0" w:color="000000"/>
              <w:right w:val="single" w:sz="4" w:space="0" w:color="auto"/>
            </w:tcBorders>
            <w:vAlign w:val="center"/>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125,00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155,00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119</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214811</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ΣΥΣΤΗΜΑ ΑΝΑΡΤΗΣΗΣ ΑΥΧΕΝΟΣ </w:t>
            </w:r>
            <w:r w:rsidRPr="00CD7991">
              <w:rPr>
                <w:rFonts w:ascii="Calibri" w:eastAsia="Times New Roman" w:hAnsi="Calibri" w:cs="Times New Roman"/>
                <w:color w:val="000000"/>
                <w:sz w:val="20"/>
                <w:szCs w:val="20"/>
                <w:lang w:eastAsia="el-GR"/>
              </w:rPr>
              <w:lastRenderedPageBreak/>
              <w:t>ΟΥΡΟΔΟΧΟΥ ΚΥΣΤΕΩΣ ΜΕ ΤΑΙΝΙΑ ΠΟΛΥΠΡΟΠΥΛΕΝΙΟΥ ΓΙΑ ΓΥΝΑΙΚΕΙΑ ΑΚΡΑΤΕΙΑ</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 xml:space="preserve">Κολπική ταινία ελεύθερης τάσης μιας χρήσεως σε πλαστική αποστειρωμένη θήκη για την αποκατάσταση της </w:t>
            </w:r>
            <w:r w:rsidRPr="00CD7991">
              <w:rPr>
                <w:rFonts w:ascii="Calibri" w:eastAsia="Times New Roman" w:hAnsi="Calibri" w:cs="Times New Roman"/>
                <w:color w:val="000000"/>
                <w:sz w:val="20"/>
                <w:szCs w:val="20"/>
                <w:lang w:eastAsia="el-GR"/>
              </w:rPr>
              <w:lastRenderedPageBreak/>
              <w:t xml:space="preserve">γυναικείας ακράτειας ούρων. Να είναι κατασκευασμένη από </w:t>
            </w:r>
            <w:proofErr w:type="spellStart"/>
            <w:r w:rsidRPr="00CD7991">
              <w:rPr>
                <w:rFonts w:ascii="Calibri" w:eastAsia="Times New Roman" w:hAnsi="Calibri" w:cs="Times New Roman"/>
                <w:color w:val="000000"/>
                <w:sz w:val="20"/>
                <w:szCs w:val="20"/>
                <w:lang w:eastAsia="el-GR"/>
              </w:rPr>
              <w:t>ακτινοσκιερο</w:t>
            </w:r>
            <w:proofErr w:type="spellEnd"/>
            <w:r w:rsidRPr="00CD7991">
              <w:rPr>
                <w:rFonts w:ascii="Calibri" w:eastAsia="Times New Roman" w:hAnsi="Calibri" w:cs="Times New Roman"/>
                <w:color w:val="000000"/>
                <w:sz w:val="20"/>
                <w:szCs w:val="20"/>
                <w:lang w:eastAsia="el-GR"/>
              </w:rPr>
              <w:t xml:space="preserve"> μονόκλωνο πολυπροπυλένιο </w:t>
            </w:r>
            <w:proofErr w:type="spellStart"/>
            <w:r w:rsidRPr="00CD7991">
              <w:rPr>
                <w:rFonts w:ascii="Calibri" w:eastAsia="Times New Roman" w:hAnsi="Calibri" w:cs="Times New Roman"/>
                <w:color w:val="000000"/>
                <w:sz w:val="20"/>
                <w:szCs w:val="20"/>
                <w:lang w:eastAsia="el-GR"/>
              </w:rPr>
              <w:t>διαστασεων</w:t>
            </w:r>
            <w:proofErr w:type="spellEnd"/>
            <w:r w:rsidRPr="00CD7991">
              <w:rPr>
                <w:rFonts w:ascii="Calibri" w:eastAsia="Times New Roman" w:hAnsi="Calibri" w:cs="Times New Roman"/>
                <w:color w:val="000000"/>
                <w:sz w:val="20"/>
                <w:szCs w:val="20"/>
                <w:lang w:eastAsia="el-GR"/>
              </w:rPr>
              <w:t xml:space="preserve"> 1εκκ χ 50 </w:t>
            </w:r>
            <w:proofErr w:type="spellStart"/>
            <w:r w:rsidRPr="00CD7991">
              <w:rPr>
                <w:rFonts w:ascii="Calibri" w:eastAsia="Times New Roman" w:hAnsi="Calibri" w:cs="Times New Roman"/>
                <w:color w:val="000000"/>
                <w:sz w:val="20"/>
                <w:szCs w:val="20"/>
                <w:lang w:eastAsia="el-GR"/>
              </w:rPr>
              <w:t>εκκ</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περιπου</w:t>
            </w:r>
            <w:proofErr w:type="spellEnd"/>
            <w:r w:rsidRPr="00CD7991">
              <w:rPr>
                <w:rFonts w:ascii="Calibri" w:eastAsia="Times New Roman" w:hAnsi="Calibri" w:cs="Times New Roman"/>
                <w:color w:val="000000"/>
                <w:sz w:val="20"/>
                <w:szCs w:val="20"/>
                <w:lang w:eastAsia="el-GR"/>
              </w:rPr>
              <w:t xml:space="preserve"> ή </w:t>
            </w:r>
            <w:proofErr w:type="spellStart"/>
            <w:r w:rsidRPr="00CD7991">
              <w:rPr>
                <w:rFonts w:ascii="Calibri" w:eastAsia="Times New Roman" w:hAnsi="Calibri" w:cs="Times New Roman"/>
                <w:color w:val="000000"/>
                <w:sz w:val="20"/>
                <w:szCs w:val="20"/>
                <w:lang w:eastAsia="el-GR"/>
              </w:rPr>
              <w:t>απο</w:t>
            </w:r>
            <w:proofErr w:type="spellEnd"/>
            <w:r w:rsidRPr="00CD7991">
              <w:rPr>
                <w:rFonts w:ascii="Calibri" w:eastAsia="Times New Roman" w:hAnsi="Calibri" w:cs="Times New Roman"/>
                <w:color w:val="000000"/>
                <w:sz w:val="20"/>
                <w:szCs w:val="20"/>
                <w:lang w:eastAsia="el-GR"/>
              </w:rPr>
              <w:t xml:space="preserve"> </w:t>
            </w:r>
            <w:proofErr w:type="spellStart"/>
            <w:r w:rsidRPr="00CD7991">
              <w:rPr>
                <w:rFonts w:ascii="Calibri" w:eastAsia="Times New Roman" w:hAnsi="Calibri" w:cs="Times New Roman"/>
                <w:color w:val="000000"/>
                <w:sz w:val="20"/>
                <w:szCs w:val="20"/>
                <w:lang w:eastAsia="el-GR"/>
              </w:rPr>
              <w:t>ακτινοσκιερό</w:t>
            </w:r>
            <w:proofErr w:type="spellEnd"/>
            <w:r w:rsidRPr="00CD7991">
              <w:rPr>
                <w:rFonts w:ascii="Calibri" w:eastAsia="Times New Roman" w:hAnsi="Calibri" w:cs="Times New Roman"/>
                <w:color w:val="000000"/>
                <w:sz w:val="20"/>
                <w:szCs w:val="20"/>
                <w:lang w:eastAsia="el-GR"/>
              </w:rPr>
              <w:t xml:space="preserve"> 100% PVDF (</w:t>
            </w:r>
            <w:proofErr w:type="spellStart"/>
            <w:r w:rsidRPr="00CD7991">
              <w:rPr>
                <w:rFonts w:ascii="Calibri" w:eastAsia="Times New Roman" w:hAnsi="Calibri" w:cs="Times New Roman"/>
                <w:color w:val="000000"/>
                <w:sz w:val="20"/>
                <w:szCs w:val="20"/>
                <w:lang w:eastAsia="el-GR"/>
              </w:rPr>
              <w:t>πολυβυνιλίδιο</w:t>
            </w:r>
            <w:proofErr w:type="spellEnd"/>
            <w:r w:rsidRPr="00CD7991">
              <w:rPr>
                <w:rFonts w:ascii="Calibri" w:eastAsia="Times New Roman" w:hAnsi="Calibri" w:cs="Times New Roman"/>
                <w:color w:val="000000"/>
                <w:sz w:val="20"/>
                <w:szCs w:val="20"/>
                <w:lang w:eastAsia="el-GR"/>
              </w:rPr>
              <w:t xml:space="preserve"> φθοριούχο. Ταινία </w:t>
            </w:r>
            <w:proofErr w:type="spellStart"/>
            <w:r w:rsidRPr="00CD7991">
              <w:rPr>
                <w:rFonts w:ascii="Calibri" w:eastAsia="Times New Roman" w:hAnsi="Calibri" w:cs="Times New Roman"/>
                <w:color w:val="000000"/>
                <w:sz w:val="20"/>
                <w:szCs w:val="20"/>
                <w:lang w:eastAsia="el-GR"/>
              </w:rPr>
              <w:t>πλεγματώδους</w:t>
            </w:r>
            <w:proofErr w:type="spellEnd"/>
            <w:r w:rsidRPr="00CD7991">
              <w:rPr>
                <w:rFonts w:ascii="Calibri" w:eastAsia="Times New Roman" w:hAnsi="Calibri" w:cs="Times New Roman"/>
                <w:color w:val="000000"/>
                <w:sz w:val="20"/>
                <w:szCs w:val="20"/>
                <w:lang w:eastAsia="el-GR"/>
              </w:rPr>
              <w:t xml:space="preserve"> μορφής, μονήρους και ορθογώνιας πλέξης, καθορισμένης ελαστικότητας και μεγάλης </w:t>
            </w:r>
            <w:proofErr w:type="spellStart"/>
            <w:r w:rsidRPr="00CD7991">
              <w:rPr>
                <w:rFonts w:ascii="Calibri" w:eastAsia="Times New Roman" w:hAnsi="Calibri" w:cs="Times New Roman"/>
                <w:color w:val="000000"/>
                <w:sz w:val="20"/>
                <w:szCs w:val="20"/>
                <w:lang w:eastAsia="el-GR"/>
              </w:rPr>
              <w:t>πορώτητας</w:t>
            </w:r>
            <w:proofErr w:type="spellEnd"/>
            <w:r w:rsidRPr="00CD7991">
              <w:rPr>
                <w:rFonts w:ascii="Calibri" w:eastAsia="Times New Roman" w:hAnsi="Calibri" w:cs="Times New Roman"/>
                <w:color w:val="000000"/>
                <w:sz w:val="20"/>
                <w:szCs w:val="20"/>
                <w:lang w:eastAsia="el-GR"/>
              </w:rPr>
              <w:t xml:space="preserve">, για την αντιμετώπιση της γυναικείας ακράτειας από προσπάθεια) Να είναι μη </w:t>
            </w:r>
            <w:proofErr w:type="spellStart"/>
            <w:r w:rsidRPr="00CD7991">
              <w:rPr>
                <w:rFonts w:ascii="Calibri" w:eastAsia="Times New Roman" w:hAnsi="Calibri" w:cs="Times New Roman"/>
                <w:color w:val="000000"/>
                <w:sz w:val="20"/>
                <w:szCs w:val="20"/>
                <w:lang w:eastAsia="el-GR"/>
              </w:rPr>
              <w:t>απορροφήσιμη</w:t>
            </w:r>
            <w:proofErr w:type="spellEnd"/>
            <w:r w:rsidRPr="00CD7991">
              <w:rPr>
                <w:rFonts w:ascii="Calibri" w:eastAsia="Times New Roman" w:hAnsi="Calibri" w:cs="Times New Roman"/>
                <w:color w:val="000000"/>
                <w:sz w:val="20"/>
                <w:szCs w:val="20"/>
                <w:lang w:eastAsia="el-GR"/>
              </w:rPr>
              <w:t xml:space="preserve">, εύκολη στην τοποθέτηση και να έχει </w:t>
            </w:r>
            <w:proofErr w:type="spellStart"/>
            <w:r w:rsidRPr="00CD7991">
              <w:rPr>
                <w:rFonts w:ascii="Calibri" w:eastAsia="Times New Roman" w:hAnsi="Calibri" w:cs="Times New Roman"/>
                <w:color w:val="000000"/>
                <w:sz w:val="20"/>
                <w:szCs w:val="20"/>
                <w:lang w:eastAsia="el-GR"/>
              </w:rPr>
              <w:t>ατραυματικά</w:t>
            </w:r>
            <w:proofErr w:type="spellEnd"/>
            <w:r w:rsidRPr="00CD7991">
              <w:rPr>
                <w:rFonts w:ascii="Calibri" w:eastAsia="Times New Roman" w:hAnsi="Calibri" w:cs="Times New Roman"/>
                <w:color w:val="000000"/>
                <w:sz w:val="20"/>
                <w:szCs w:val="20"/>
                <w:lang w:eastAsia="el-GR"/>
              </w:rPr>
              <w:t xml:space="preserve"> άκρα. Να συνοδεύεται από τον κατάλληλο μεταλλικό οδηγό (από χειρουργικό ανοξείδωτο ατσάλι). Ο οδηγός να είναι μιας ή </w:t>
            </w:r>
            <w:proofErr w:type="spellStart"/>
            <w:r w:rsidRPr="00CD7991">
              <w:rPr>
                <w:rFonts w:ascii="Calibri" w:eastAsia="Times New Roman" w:hAnsi="Calibri" w:cs="Times New Roman"/>
                <w:color w:val="000000"/>
                <w:sz w:val="20"/>
                <w:szCs w:val="20"/>
                <w:lang w:eastAsia="el-GR"/>
              </w:rPr>
              <w:t>πολλαπλων</w:t>
            </w:r>
            <w:proofErr w:type="spellEnd"/>
            <w:r w:rsidRPr="00CD7991">
              <w:rPr>
                <w:rFonts w:ascii="Calibri" w:eastAsia="Times New Roman" w:hAnsi="Calibri" w:cs="Times New Roman"/>
                <w:color w:val="000000"/>
                <w:sz w:val="20"/>
                <w:szCs w:val="20"/>
                <w:lang w:eastAsia="el-GR"/>
              </w:rPr>
              <w:t xml:space="preserve"> χρήσεως, </w:t>
            </w:r>
            <w:proofErr w:type="spellStart"/>
            <w:r w:rsidRPr="00CD7991">
              <w:rPr>
                <w:rFonts w:ascii="Calibri" w:eastAsia="Times New Roman" w:hAnsi="Calibri" w:cs="Times New Roman"/>
                <w:color w:val="000000"/>
                <w:sz w:val="20"/>
                <w:szCs w:val="20"/>
                <w:lang w:eastAsia="el-GR"/>
              </w:rPr>
              <w:t>ατραυματικός</w:t>
            </w:r>
            <w:proofErr w:type="spellEnd"/>
            <w:r w:rsidRPr="00CD7991">
              <w:rPr>
                <w:rFonts w:ascii="Calibri" w:eastAsia="Times New Roman" w:hAnsi="Calibri" w:cs="Times New Roman"/>
                <w:color w:val="000000"/>
                <w:sz w:val="20"/>
                <w:szCs w:val="20"/>
                <w:lang w:eastAsia="el-GR"/>
              </w:rPr>
              <w:t>, κυρτός, με υποδοχές για την εφαρμογή της ταινίας, για την εφαρμογή της τεχνικής αντιμετώπισης της ακράτειας με χειρουργική προσπέλαση από τον κόλπο (</w:t>
            </w:r>
            <w:proofErr w:type="spellStart"/>
            <w:r w:rsidRPr="00CD7991">
              <w:rPr>
                <w:rFonts w:ascii="Calibri" w:eastAsia="Times New Roman" w:hAnsi="Calibri" w:cs="Times New Roman"/>
                <w:color w:val="000000"/>
                <w:sz w:val="20"/>
                <w:szCs w:val="20"/>
                <w:lang w:eastAsia="el-GR"/>
              </w:rPr>
              <w:t>διακολπικά</w:t>
            </w:r>
            <w:proofErr w:type="spellEnd"/>
            <w:r w:rsidRPr="00CD7991">
              <w:rPr>
                <w:rFonts w:ascii="Calibri" w:eastAsia="Times New Roman" w:hAnsi="Calibri" w:cs="Times New Roman"/>
                <w:color w:val="000000"/>
                <w:sz w:val="20"/>
                <w:szCs w:val="20"/>
                <w:lang w:eastAsia="el-GR"/>
              </w:rPr>
              <w:t xml:space="preserve">) προς την ηβική σύμφυση και για την εισαγωγή από το </w:t>
            </w:r>
            <w:proofErr w:type="spellStart"/>
            <w:r w:rsidRPr="00CD7991">
              <w:rPr>
                <w:rFonts w:ascii="Calibri" w:eastAsia="Times New Roman" w:hAnsi="Calibri" w:cs="Times New Roman"/>
                <w:color w:val="000000"/>
                <w:sz w:val="20"/>
                <w:szCs w:val="20"/>
                <w:lang w:eastAsia="el-GR"/>
              </w:rPr>
              <w:t>θυροειδές</w:t>
            </w:r>
            <w:proofErr w:type="spellEnd"/>
            <w:r w:rsidRPr="00CD7991">
              <w:rPr>
                <w:rFonts w:ascii="Calibri" w:eastAsia="Times New Roman" w:hAnsi="Calibri" w:cs="Times New Roman"/>
                <w:color w:val="000000"/>
                <w:sz w:val="20"/>
                <w:szCs w:val="20"/>
                <w:lang w:eastAsia="el-GR"/>
              </w:rPr>
              <w:t xml:space="preserve"> τμήμα προς τον κόλπο και αντίστροφα, διαθέτοντας ειδικούς ιμάντες εισαγωγής και στα δύο άκρα και να διατίθεται με σετ εργαλείων τοποθέτησης μιας ή πολλαπλών χρήσεων. Τα </w:t>
            </w:r>
            <w:proofErr w:type="spellStart"/>
            <w:r w:rsidRPr="00CD7991">
              <w:rPr>
                <w:rFonts w:ascii="Calibri" w:eastAsia="Times New Roman" w:hAnsi="Calibri" w:cs="Times New Roman"/>
                <w:color w:val="000000"/>
                <w:sz w:val="20"/>
                <w:szCs w:val="20"/>
                <w:lang w:eastAsia="el-GR"/>
              </w:rPr>
              <w:t>ατραυματικά</w:t>
            </w:r>
            <w:proofErr w:type="spellEnd"/>
            <w:r w:rsidRPr="00CD7991">
              <w:rPr>
                <w:rFonts w:ascii="Calibri" w:eastAsia="Times New Roman" w:hAnsi="Calibri" w:cs="Times New Roman"/>
                <w:color w:val="000000"/>
                <w:sz w:val="20"/>
                <w:szCs w:val="20"/>
                <w:lang w:eastAsia="el-GR"/>
              </w:rPr>
              <w:t xml:space="preserve"> εργαλεία τοποθέτησης να είναι κατασκευασμένα από χειρουργικό ανοξείδωτο ατσάλι, με υποδοχές για </w:t>
            </w:r>
            <w:r w:rsidRPr="00CD7991">
              <w:rPr>
                <w:rFonts w:ascii="Calibri" w:eastAsia="Times New Roman" w:hAnsi="Calibri" w:cs="Times New Roman"/>
                <w:color w:val="000000"/>
                <w:sz w:val="20"/>
                <w:szCs w:val="20"/>
                <w:lang w:eastAsia="el-GR"/>
              </w:rPr>
              <w:lastRenderedPageBreak/>
              <w:t xml:space="preserve">την </w:t>
            </w:r>
            <w:proofErr w:type="spellStart"/>
            <w:r w:rsidRPr="00CD7991">
              <w:rPr>
                <w:rFonts w:ascii="Calibri" w:eastAsia="Times New Roman" w:hAnsi="Calibri" w:cs="Times New Roman"/>
                <w:color w:val="000000"/>
                <w:sz w:val="20"/>
                <w:szCs w:val="20"/>
                <w:lang w:eastAsia="el-GR"/>
              </w:rPr>
              <w:t>οπισθοηβική</w:t>
            </w:r>
            <w:proofErr w:type="spellEnd"/>
            <w:r w:rsidRPr="00CD7991">
              <w:rPr>
                <w:rFonts w:ascii="Calibri" w:eastAsia="Times New Roman" w:hAnsi="Calibri" w:cs="Times New Roman"/>
                <w:color w:val="000000"/>
                <w:sz w:val="20"/>
                <w:szCs w:val="20"/>
                <w:lang w:eastAsia="el-GR"/>
              </w:rPr>
              <w:t xml:space="preserve"> και </w:t>
            </w:r>
            <w:proofErr w:type="spellStart"/>
            <w:r w:rsidRPr="00CD7991">
              <w:rPr>
                <w:rFonts w:ascii="Calibri" w:eastAsia="Times New Roman" w:hAnsi="Calibri" w:cs="Times New Roman"/>
                <w:color w:val="000000"/>
                <w:sz w:val="20"/>
                <w:szCs w:val="20"/>
                <w:lang w:eastAsia="el-GR"/>
              </w:rPr>
              <w:t>διαθυρεοειδική</w:t>
            </w:r>
            <w:proofErr w:type="spellEnd"/>
            <w:r w:rsidRPr="00CD7991">
              <w:rPr>
                <w:rFonts w:ascii="Calibri" w:eastAsia="Times New Roman" w:hAnsi="Calibri" w:cs="Times New Roman"/>
                <w:color w:val="000000"/>
                <w:sz w:val="20"/>
                <w:szCs w:val="20"/>
                <w:lang w:eastAsia="el-GR"/>
              </w:rPr>
              <w:t xml:space="preserve"> εφαρμογή της </w:t>
            </w:r>
            <w:proofErr w:type="spellStart"/>
            <w:r w:rsidRPr="00CD7991">
              <w:rPr>
                <w:rFonts w:ascii="Calibri" w:eastAsia="Times New Roman" w:hAnsi="Calibri" w:cs="Times New Roman"/>
                <w:color w:val="000000"/>
                <w:sz w:val="20"/>
                <w:szCs w:val="20"/>
                <w:lang w:eastAsia="el-GR"/>
              </w:rPr>
              <w:t>ταινίας.Ο</w:t>
            </w:r>
            <w:proofErr w:type="spellEnd"/>
            <w:r w:rsidRPr="00CD7991">
              <w:rPr>
                <w:rFonts w:ascii="Calibri" w:eastAsia="Times New Roman" w:hAnsi="Calibri" w:cs="Times New Roman"/>
                <w:color w:val="000000"/>
                <w:sz w:val="20"/>
                <w:szCs w:val="20"/>
                <w:lang w:eastAsia="el-GR"/>
              </w:rPr>
              <w:t xml:space="preserve"> οδηγός να έχει εργονομική αντιολισθητική λαβή. Να διατίθεται σε ατομική αποστειρωμένη συσκευασία Να διαθέτει σήμανση CE</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255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1.275,00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165,75</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1.440,75</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120</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175602</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ΤΑΙΝΙΕΣ ΣΑΚΧΑΡΟΥ ΕΠΙ ΚΛΙΝΗΣ</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Με την πρώτη παραγγελία του κάθε Νοσοκομείου θα πρέπει να αντικατασταθούν όλοι οι μετρητές </w:t>
            </w:r>
            <w:proofErr w:type="spellStart"/>
            <w:r w:rsidRPr="00CD7991">
              <w:rPr>
                <w:rFonts w:ascii="Calibri" w:eastAsia="Times New Roman" w:hAnsi="Calibri" w:cs="Times New Roman"/>
                <w:color w:val="000000"/>
                <w:sz w:val="20"/>
                <w:szCs w:val="20"/>
                <w:lang w:eastAsia="el-GR"/>
              </w:rPr>
              <w:t>ζακχάρου</w:t>
            </w:r>
            <w:proofErr w:type="spellEnd"/>
            <w:r w:rsidRPr="00CD7991">
              <w:rPr>
                <w:rFonts w:ascii="Calibri" w:eastAsia="Times New Roman" w:hAnsi="Calibri" w:cs="Times New Roman"/>
                <w:color w:val="000000"/>
                <w:sz w:val="20"/>
                <w:szCs w:val="20"/>
                <w:lang w:eastAsia="el-GR"/>
              </w:rPr>
              <w:t xml:space="preserve"> ανάλογα με τις ανάγκες του. Σε κάθε επόμενη παραγγελία ταινιών θα </w:t>
            </w:r>
            <w:proofErr w:type="spellStart"/>
            <w:r w:rsidRPr="00CD7991">
              <w:rPr>
                <w:rFonts w:ascii="Calibri" w:eastAsia="Times New Roman" w:hAnsi="Calibri" w:cs="Times New Roman"/>
                <w:color w:val="000000"/>
                <w:sz w:val="20"/>
                <w:szCs w:val="20"/>
                <w:lang w:eastAsia="el-GR"/>
              </w:rPr>
              <w:t>αποστέλονται</w:t>
            </w:r>
            <w:proofErr w:type="spellEnd"/>
            <w:r w:rsidRPr="00CD7991">
              <w:rPr>
                <w:rFonts w:ascii="Calibri" w:eastAsia="Times New Roman" w:hAnsi="Calibri" w:cs="Times New Roman"/>
                <w:color w:val="000000"/>
                <w:sz w:val="20"/>
                <w:szCs w:val="20"/>
                <w:lang w:eastAsia="el-GR"/>
              </w:rPr>
              <w:t xml:space="preserve"> δέκα μηχανάκια </w:t>
            </w:r>
            <w:proofErr w:type="spellStart"/>
            <w:r w:rsidRPr="00CD7991">
              <w:rPr>
                <w:rFonts w:ascii="Calibri" w:eastAsia="Times New Roman" w:hAnsi="Calibri" w:cs="Times New Roman"/>
                <w:color w:val="000000"/>
                <w:sz w:val="20"/>
                <w:szCs w:val="20"/>
                <w:lang w:eastAsia="el-GR"/>
              </w:rPr>
              <w:t>ζακχάρου</w:t>
            </w:r>
            <w:proofErr w:type="spellEnd"/>
            <w:r w:rsidRPr="00CD7991">
              <w:rPr>
                <w:rFonts w:ascii="Calibri" w:eastAsia="Times New Roman" w:hAnsi="Calibri" w:cs="Times New Roman"/>
                <w:color w:val="000000"/>
                <w:sz w:val="20"/>
                <w:szCs w:val="20"/>
                <w:lang w:eastAsia="el-GR"/>
              </w:rPr>
              <w:t xml:space="preserve"> προκειμένου να αντικατασταθούν τυχόν χαλασμένα και να καλυφθούν νέες ανάγκες που προκύπτουν σε κάθε Νοσοκομείο. Να είναι σύμφωνα με τις προδιαγραφές των ΦΕΚ Α15/21-1-2013 και 1060/10-8-2001.</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0,052</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65000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41200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10000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146200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7.602,40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988,31</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8.590,71</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121</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175909</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ΥΓΡΑ ΜΑΝΙΤΟΛΗΣ-ΣΟΡΒΙΤΟΛΗΣ</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3lt σάκοι </w:t>
            </w:r>
            <w:proofErr w:type="spellStart"/>
            <w:r w:rsidRPr="00CD7991">
              <w:rPr>
                <w:rFonts w:ascii="Calibri" w:eastAsia="Times New Roman" w:hAnsi="Calibri" w:cs="Times New Roman"/>
                <w:color w:val="000000"/>
                <w:sz w:val="20"/>
                <w:szCs w:val="20"/>
                <w:lang w:eastAsia="el-GR"/>
              </w:rPr>
              <w:t>μανιτόλη</w:t>
            </w:r>
            <w:proofErr w:type="spellEnd"/>
            <w:r w:rsidRPr="00CD7991">
              <w:rPr>
                <w:rFonts w:ascii="Calibri" w:eastAsia="Times New Roman" w:hAnsi="Calibri" w:cs="Times New Roman"/>
                <w:color w:val="000000"/>
                <w:sz w:val="20"/>
                <w:szCs w:val="20"/>
                <w:lang w:eastAsia="el-GR"/>
              </w:rPr>
              <w:t>-</w:t>
            </w:r>
            <w:proofErr w:type="spellStart"/>
            <w:r w:rsidRPr="00CD7991">
              <w:rPr>
                <w:rFonts w:ascii="Calibri" w:eastAsia="Times New Roman" w:hAnsi="Calibri" w:cs="Times New Roman"/>
                <w:color w:val="000000"/>
                <w:sz w:val="20"/>
                <w:szCs w:val="20"/>
                <w:lang w:eastAsia="el-GR"/>
              </w:rPr>
              <w:t>σορβιτόλη</w:t>
            </w:r>
            <w:proofErr w:type="spellEnd"/>
            <w:r w:rsidRPr="00CD7991">
              <w:rPr>
                <w:rFonts w:ascii="Calibri" w:eastAsia="Times New Roman" w:hAnsi="Calibri" w:cs="Times New Roman"/>
                <w:color w:val="000000"/>
                <w:sz w:val="20"/>
                <w:szCs w:val="20"/>
                <w:lang w:eastAsia="el-GR"/>
              </w:rPr>
              <w:t xml:space="preserve"> για χρήση στα ουρολογικά χειρουργεία</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11,70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101,70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122</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243365</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ΦΙΛΤΡΑ ΑΝΤΙΜΙΚΡΟΒΙΑΚΑ ΥΓΡΩΝ ΔΙΑΛΥΜΑΤΩΝ 0,2Μ ΓΙΑ ΑΝΤΛΙΑ ΚΕΝΟΥ</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ΦΙΛΤΡΑ ΑΝΤΙΜΙΚΡΟΒΙΑΚΑ ΥΓΡΩΝ ΔΙΑΛΥΜΑΤΩΝ 0,2Μ ΓΙΑ ΑΝΤΛΙΑ ΚΕΝΟΥ 250ml Ατομικά συσκευασμένα, στείρα, πιστοποιημένα μη πυρετογόνα</w:t>
            </w:r>
            <w:r w:rsidRPr="00CD7991">
              <w:rPr>
                <w:rFonts w:ascii="Calibri" w:eastAsia="Times New Roman" w:hAnsi="Calibri" w:cs="Times New Roman"/>
                <w:color w:val="000000"/>
                <w:sz w:val="20"/>
                <w:szCs w:val="20"/>
                <w:lang w:eastAsia="el-GR"/>
              </w:rPr>
              <w:br/>
              <w:t xml:space="preserve">   Τα καπάκια για φιάλες δέκτη είναι αποστειρωμένα και συσκευάζονται ξεχωριστά.</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14,40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74,40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123</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161322</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ΧΑΡΤΙ ΗΛΙΟΤΡΟΠΙΟΥ ΣΕ ΡΟΛΟ</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ΡΟΛΛΑ</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29,5</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295,00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70,80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365,80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124</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260673</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ΓΡΑΜΜΗ HDF ΓΙΑ ONLINE ΘΕΡΑΠΕΙΑ ΣΥΜΒΑΤΗ ΜΕ </w:t>
            </w:r>
            <w:r w:rsidRPr="00CD7991">
              <w:rPr>
                <w:rFonts w:ascii="Calibri" w:eastAsia="Times New Roman" w:hAnsi="Calibri" w:cs="Times New Roman"/>
                <w:color w:val="000000"/>
                <w:sz w:val="20"/>
                <w:szCs w:val="20"/>
                <w:lang w:eastAsia="el-GR"/>
              </w:rPr>
              <w:lastRenderedPageBreak/>
              <w:t>ΜΗΧΑΝΗΜΑ FORMULA THERAPY</w:t>
            </w:r>
          </w:p>
        </w:tc>
        <w:tc>
          <w:tcPr>
            <w:tcW w:w="3416"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6.000,00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780,00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6.780,00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125</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260671</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ΓΡΑΜΜΗ Τ ΓΙΑ ONLINE ΘΕΡΑΠΕΙΑ ΣΥΜΒΑΤΗ ΜΕ ΜΗΧΑΝΗΜΑ FORMULA THERAPY</w:t>
            </w:r>
          </w:p>
        </w:tc>
        <w:tc>
          <w:tcPr>
            <w:tcW w:w="3416"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600,00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78,00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678,00</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126</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85659</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ΖΕΛΕ ΥΠΕΡΗΧΟΓΡΑΦΟΥ ΚΟΙΝΟΣ  5 LT</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Φιάλη των 5lt. Ζελέ για διαγνωστικές εξετάσεις υπερήχων χωρίς συντηρητικά, άχρωμο, </w:t>
            </w:r>
            <w:proofErr w:type="spellStart"/>
            <w:r w:rsidRPr="00CD7991">
              <w:rPr>
                <w:rFonts w:ascii="Calibri" w:eastAsia="Times New Roman" w:hAnsi="Calibri" w:cs="Times New Roman"/>
                <w:color w:val="000000"/>
                <w:sz w:val="20"/>
                <w:szCs w:val="20"/>
                <w:lang w:eastAsia="el-GR"/>
              </w:rPr>
              <w:t>υδατοδιαλυτό</w:t>
            </w:r>
            <w:proofErr w:type="spellEnd"/>
            <w:r w:rsidRPr="00CD7991">
              <w:rPr>
                <w:rFonts w:ascii="Calibri" w:eastAsia="Times New Roman" w:hAnsi="Calibri" w:cs="Times New Roman"/>
                <w:color w:val="000000"/>
                <w:sz w:val="20"/>
                <w:szCs w:val="20"/>
                <w:lang w:eastAsia="el-GR"/>
              </w:rPr>
              <w:t>, να μην προκαλεί ερεθισμούς</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ΤΕΜ</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4,49</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89,80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11,67</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101,47</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127</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183321</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ΛΑΣΤΙΧΟ ΑΝΑΡΡΟΦΗΣΗΣ ΜΕ ΡΥΓΧΟΣ (ΑΠΟΣΠΩΜΕΝΟ) - ΕΛΕΓΧΟΜΕΝΗΣ ΑΝΑΡΡΟΦΗΣΗΣ ΑΠΟΣΤΕΙΡΩΜΕΝΟ  ΑΠΟ PVC (ΜΗΚΟΣ ΣΩΛΗΝΑ 2 M ΚΑΙ ΔΙΑΜΕΤΡΟ 6MM) ΜΙΑΣ ΧΡΗΣΗΣ </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ΛΑΣΤΙΧΟ ΑΝΑΡΡΟΦΗΣΗΣ ΜΕ ΑΠΟΣΠΩΜΕΝΟ ΡΥΓΧΟΣ  - ΕΛΕΓΧΟΜΕΝΗΣ ΑΝΑΡΡΟΦΗΣΗΣ ΑΠΟΣΤΕΙΡΩΜΕΝΟ</w:t>
            </w:r>
            <w:r w:rsidRPr="00CD7991">
              <w:rPr>
                <w:rFonts w:ascii="Calibri" w:eastAsia="Times New Roman" w:hAnsi="Calibri" w:cs="Times New Roman"/>
                <w:color w:val="000000"/>
                <w:sz w:val="20"/>
                <w:szCs w:val="20"/>
                <w:lang w:eastAsia="el-GR"/>
              </w:rPr>
              <w:br/>
              <w:t xml:space="preserve">ΑΠΟ PVC (ΜΗΚΟΣ ΣΩΛΗΝΑ 2 M ΚΑΙ ΔΙΑΜΕΤΡΟ 6MM) ΜΙΑΣ ΧΡΗΣΗΣ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ΤΕΜ</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0,688</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103,20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13,42</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116,62</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128</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50273</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ΜΗΤΡΟΣΚΟΠΙΑ ΠΛΑΣΤΙΚΑ SMALL</w:t>
            </w:r>
          </w:p>
        </w:tc>
        <w:tc>
          <w:tcPr>
            <w:tcW w:w="3416"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ΜΗΤΡΟΣΚΟΠΙΑ ΑΠΟΣΤ. ΜΧ ΠΛΑΣΤΙΚΑ SMALL. Να είναι βιδωτά.</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ΤΕΜ</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0,148</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700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310,80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74,59</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385,39</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129</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219334</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xml:space="preserve">ΦΙΛΤΡΟ ΑΝΤΙΜΙΚΡΟΒΙΑΚΟ ΧΩΡΙΣ ΠΡΟΕΚΤΑΣΗ (MINI SPIKE) ΓΙΑ ΤΗΝ ΑΣΦΑΛΉ ΑΝΑΡΡΌΦΗΣΗ ΚΑΙ ΧΟΡΉΓΗΣΗ ΔΙΑΛΥΜΆΤΩΝ ΜΙΚΡΟΎ ΌΓΚΟΥ </w:t>
            </w:r>
            <w:r w:rsidRPr="00CD7991">
              <w:rPr>
                <w:rFonts w:ascii="Calibri" w:eastAsia="Times New Roman" w:hAnsi="Calibri" w:cs="Times New Roman"/>
                <w:color w:val="000000"/>
                <w:sz w:val="20"/>
                <w:szCs w:val="20"/>
                <w:lang w:eastAsia="el-GR"/>
              </w:rPr>
              <w:lastRenderedPageBreak/>
              <w:t xml:space="preserve">ΣΤΟΥΣ ΑΣΘΕΝΕΊΣ </w:t>
            </w:r>
          </w:p>
        </w:tc>
        <w:tc>
          <w:tcPr>
            <w:tcW w:w="3416"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 xml:space="preserve">Να διαθέτουν ρύγχος πολλαπλών αναρροφήσεων και εγχύσεων ια την ασφαλή αναρρόφηση και χορήγηση διαλυμάτων μικρού όγκου στους ασθενείς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0,488</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97,60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23,42</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121,02</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lastRenderedPageBreak/>
              <w:t>130</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183216</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ΧΩΝΑΚΙΑ ΩΤΟΣΚΟΠΙΟΥ ΜΙΑΣ ΧΡΗΣΕΩΣ 2,5 ΤΥΠΟΥ HEINE</w:t>
            </w:r>
          </w:p>
        </w:tc>
        <w:tc>
          <w:tcPr>
            <w:tcW w:w="3416"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0,044</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2250</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2250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99,00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23,76</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122,76</w:t>
            </w:r>
          </w:p>
        </w:tc>
      </w:tr>
      <w:tr w:rsidR="00CD7991" w:rsidRPr="00CD7991" w:rsidTr="00CD7991">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131</w:t>
            </w:r>
          </w:p>
        </w:tc>
        <w:tc>
          <w:tcPr>
            <w:tcW w:w="982"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41219</w:t>
            </w:r>
          </w:p>
        </w:tc>
        <w:tc>
          <w:tcPr>
            <w:tcW w:w="1922" w:type="dxa"/>
            <w:tcBorders>
              <w:top w:val="nil"/>
              <w:left w:val="nil"/>
              <w:bottom w:val="single" w:sz="4" w:space="0" w:color="auto"/>
              <w:right w:val="single" w:sz="4" w:space="0" w:color="auto"/>
            </w:tcBorders>
            <w:shd w:val="clear" w:color="auto" w:fill="auto"/>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ΜΗΤΡΟΣΚΟΠΙΑ ΠΛΑΣΤΙΚΑ ΜΕ ΒΙΔΑ ΑΠΟΣΤΕΙΡΩΣΗΣ LARGE</w:t>
            </w:r>
          </w:p>
        </w:tc>
        <w:tc>
          <w:tcPr>
            <w:tcW w:w="3416"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ΜΗΤΡΟΣΚΟΠΙΑ ΑΠΟΣΤ. ΜΧ ΠΛΑΣΤΙΚΑ LARGE. Να είναι βιδωτά.</w:t>
            </w:r>
          </w:p>
        </w:tc>
        <w:tc>
          <w:tcPr>
            <w:tcW w:w="695"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TEM</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0,148</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708"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851"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200</w:t>
            </w:r>
          </w:p>
        </w:tc>
        <w:tc>
          <w:tcPr>
            <w:tcW w:w="709"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29,60</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7,10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color w:val="000000"/>
                <w:sz w:val="20"/>
                <w:szCs w:val="20"/>
                <w:lang w:eastAsia="el-GR"/>
              </w:rPr>
            </w:pPr>
            <w:r w:rsidRPr="00CD7991">
              <w:rPr>
                <w:rFonts w:ascii="Calibri" w:eastAsia="Times New Roman" w:hAnsi="Calibri" w:cs="Times New Roman"/>
                <w:color w:val="000000"/>
                <w:sz w:val="20"/>
                <w:szCs w:val="20"/>
                <w:lang w:eastAsia="el-GR"/>
              </w:rPr>
              <w:t>36,70</w:t>
            </w:r>
          </w:p>
        </w:tc>
      </w:tr>
      <w:tr w:rsidR="00CD7991" w:rsidRPr="00CD7991" w:rsidTr="00CD7991">
        <w:trPr>
          <w:trHeight w:val="113"/>
        </w:trPr>
        <w:tc>
          <w:tcPr>
            <w:tcW w:w="578" w:type="dxa"/>
            <w:tcBorders>
              <w:top w:val="nil"/>
              <w:left w:val="nil"/>
              <w:bottom w:val="nil"/>
              <w:right w:val="nil"/>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
        </w:tc>
        <w:tc>
          <w:tcPr>
            <w:tcW w:w="982" w:type="dxa"/>
            <w:tcBorders>
              <w:top w:val="nil"/>
              <w:left w:val="nil"/>
              <w:bottom w:val="nil"/>
              <w:right w:val="nil"/>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
        </w:tc>
        <w:tc>
          <w:tcPr>
            <w:tcW w:w="1922" w:type="dxa"/>
            <w:tcBorders>
              <w:top w:val="nil"/>
              <w:left w:val="nil"/>
              <w:bottom w:val="nil"/>
              <w:right w:val="nil"/>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
        </w:tc>
        <w:tc>
          <w:tcPr>
            <w:tcW w:w="3416" w:type="dxa"/>
            <w:tcBorders>
              <w:top w:val="nil"/>
              <w:left w:val="nil"/>
              <w:bottom w:val="nil"/>
              <w:right w:val="nil"/>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
        </w:tc>
        <w:tc>
          <w:tcPr>
            <w:tcW w:w="695" w:type="dxa"/>
            <w:tcBorders>
              <w:top w:val="nil"/>
              <w:left w:val="nil"/>
              <w:bottom w:val="nil"/>
              <w:right w:val="nil"/>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
        </w:tc>
        <w:tc>
          <w:tcPr>
            <w:tcW w:w="851" w:type="dxa"/>
            <w:tcBorders>
              <w:top w:val="nil"/>
              <w:left w:val="nil"/>
              <w:bottom w:val="nil"/>
              <w:right w:val="nil"/>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
        </w:tc>
        <w:tc>
          <w:tcPr>
            <w:tcW w:w="708" w:type="dxa"/>
            <w:tcBorders>
              <w:top w:val="nil"/>
              <w:left w:val="nil"/>
              <w:bottom w:val="nil"/>
              <w:right w:val="nil"/>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
        </w:tc>
        <w:tc>
          <w:tcPr>
            <w:tcW w:w="709" w:type="dxa"/>
            <w:tcBorders>
              <w:top w:val="nil"/>
              <w:left w:val="nil"/>
              <w:bottom w:val="nil"/>
              <w:right w:val="nil"/>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
        </w:tc>
        <w:tc>
          <w:tcPr>
            <w:tcW w:w="708" w:type="dxa"/>
            <w:tcBorders>
              <w:top w:val="nil"/>
              <w:left w:val="nil"/>
              <w:bottom w:val="nil"/>
              <w:right w:val="nil"/>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
        </w:tc>
        <w:tc>
          <w:tcPr>
            <w:tcW w:w="851" w:type="dxa"/>
            <w:tcBorders>
              <w:top w:val="nil"/>
              <w:left w:val="nil"/>
              <w:bottom w:val="nil"/>
              <w:right w:val="nil"/>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
        </w:tc>
        <w:tc>
          <w:tcPr>
            <w:tcW w:w="850" w:type="dxa"/>
            <w:tcBorders>
              <w:top w:val="nil"/>
              <w:left w:val="nil"/>
              <w:bottom w:val="nil"/>
              <w:right w:val="nil"/>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color w:val="000000"/>
                <w:sz w:val="20"/>
                <w:szCs w:val="20"/>
                <w:lang w:eastAsia="el-GR"/>
              </w:rPr>
            </w:pP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rPr>
                <w:rFonts w:ascii="Calibri" w:eastAsia="Times New Roman" w:hAnsi="Calibri" w:cs="Times New Roman"/>
                <w:b/>
                <w:bCs/>
                <w:color w:val="000000"/>
                <w:sz w:val="20"/>
                <w:szCs w:val="20"/>
                <w:lang w:eastAsia="el-GR"/>
              </w:rPr>
            </w:pPr>
            <w:r w:rsidRPr="00CD7991">
              <w:rPr>
                <w:rFonts w:ascii="Calibri" w:eastAsia="Times New Roman" w:hAnsi="Calibri" w:cs="Times New Roman"/>
                <w:b/>
                <w:bCs/>
                <w:color w:val="000000"/>
                <w:sz w:val="20"/>
                <w:szCs w:val="20"/>
                <w:lang w:eastAsia="el-GR"/>
              </w:rPr>
              <w:t>ΣΥΝΟΛΟ</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b/>
                <w:bCs/>
                <w:color w:val="000000"/>
                <w:sz w:val="20"/>
                <w:szCs w:val="20"/>
                <w:lang w:eastAsia="el-GR"/>
              </w:rPr>
            </w:pPr>
            <w:r w:rsidRPr="00CD7991">
              <w:rPr>
                <w:rFonts w:ascii="Calibri" w:eastAsia="Times New Roman" w:hAnsi="Calibri" w:cs="Times New Roman"/>
                <w:b/>
                <w:bCs/>
                <w:color w:val="000000"/>
                <w:sz w:val="20"/>
                <w:szCs w:val="20"/>
                <w:lang w:eastAsia="el-GR"/>
              </w:rPr>
              <w:t>202.654,95</w:t>
            </w:r>
          </w:p>
        </w:tc>
        <w:tc>
          <w:tcPr>
            <w:tcW w:w="1134"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b/>
                <w:bCs/>
                <w:color w:val="000000"/>
                <w:sz w:val="20"/>
                <w:szCs w:val="20"/>
                <w:lang w:eastAsia="el-GR"/>
              </w:rPr>
            </w:pPr>
            <w:r w:rsidRPr="00CD7991">
              <w:rPr>
                <w:rFonts w:ascii="Calibri" w:eastAsia="Times New Roman" w:hAnsi="Calibri" w:cs="Times New Roman"/>
                <w:b/>
                <w:bCs/>
                <w:color w:val="000000"/>
                <w:sz w:val="20"/>
                <w:szCs w:val="20"/>
                <w:lang w:eastAsia="el-GR"/>
              </w:rPr>
              <w:t>41.112,30</w:t>
            </w:r>
          </w:p>
        </w:tc>
        <w:tc>
          <w:tcPr>
            <w:tcW w:w="1133" w:type="dxa"/>
            <w:tcBorders>
              <w:top w:val="nil"/>
              <w:left w:val="nil"/>
              <w:bottom w:val="single" w:sz="4" w:space="0" w:color="auto"/>
              <w:right w:val="single" w:sz="4" w:space="0" w:color="auto"/>
            </w:tcBorders>
            <w:shd w:val="clear" w:color="auto" w:fill="auto"/>
            <w:noWrap/>
            <w:vAlign w:val="bottom"/>
            <w:hideMark/>
          </w:tcPr>
          <w:p w:rsidR="00CD7991" w:rsidRPr="00CD7991" w:rsidRDefault="00CD7991" w:rsidP="00CD7991">
            <w:pPr>
              <w:spacing w:after="0" w:line="240" w:lineRule="auto"/>
              <w:jc w:val="right"/>
              <w:rPr>
                <w:rFonts w:ascii="Calibri" w:eastAsia="Times New Roman" w:hAnsi="Calibri" w:cs="Times New Roman"/>
                <w:b/>
                <w:bCs/>
                <w:color w:val="000000"/>
                <w:sz w:val="20"/>
                <w:szCs w:val="20"/>
                <w:lang w:eastAsia="el-GR"/>
              </w:rPr>
            </w:pPr>
            <w:r w:rsidRPr="00CD7991">
              <w:rPr>
                <w:rFonts w:ascii="Calibri" w:eastAsia="Times New Roman" w:hAnsi="Calibri" w:cs="Times New Roman"/>
                <w:b/>
                <w:bCs/>
                <w:color w:val="000000"/>
                <w:sz w:val="20"/>
                <w:szCs w:val="20"/>
                <w:lang w:eastAsia="el-GR"/>
              </w:rPr>
              <w:t>243.767,25</w:t>
            </w:r>
          </w:p>
        </w:tc>
      </w:tr>
    </w:tbl>
    <w:p w:rsidR="00CD7991" w:rsidRDefault="00CD7991">
      <w:pPr>
        <w:sectPr w:rsidR="00CD7991" w:rsidSect="00CD7991">
          <w:pgSz w:w="16838" w:h="11906" w:orient="landscape"/>
          <w:pgMar w:top="1797" w:right="1440" w:bottom="1797" w:left="1440" w:header="709" w:footer="709" w:gutter="0"/>
          <w:cols w:space="708"/>
          <w:docGrid w:linePitch="360"/>
        </w:sectPr>
      </w:pP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altName w:val="Lucida Sans Unicode"/>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991" w:rsidRDefault="00CD7991">
    <w:pPr>
      <w:pStyle w:val="af6"/>
      <w:spacing w:after="0"/>
      <w:jc w:val="center"/>
      <w:rPr>
        <w:rFonts w:eastAsia="Times New Roman"/>
        <w:kern w:val="1"/>
        <w:sz w:val="18"/>
        <w:szCs w:val="18"/>
        <w:lang w:val="el-GR" w:eastAsia="zh-CN"/>
      </w:rPr>
    </w:pPr>
  </w:p>
  <w:p w:rsidR="00CD7991" w:rsidRDefault="00CD7991">
    <w:pPr>
      <w:pStyle w:val="af6"/>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38</w:t>
    </w:r>
    <w:r>
      <w:rPr>
        <w:sz w:val="20"/>
        <w:szCs w:val="20"/>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991" w:rsidRPr="00046C2E" w:rsidRDefault="00CD7991">
    <w:pPr>
      <w:pStyle w:val="af7"/>
      <w:rPr>
        <w:lang w:val="el-GR"/>
      </w:rPr>
    </w:pPr>
    <w:r>
      <w:rPr>
        <w:lang w:val="el-GR"/>
      </w:rPr>
      <w:t>ΚΑΤΑΧΩΡΙΣΤΕΑ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10">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F0038B4"/>
    <w:multiLevelType w:val="hybridMultilevel"/>
    <w:tmpl w:val="76BA1A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5152B55"/>
    <w:multiLevelType w:val="hybridMultilevel"/>
    <w:tmpl w:val="3648D39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6D52D1"/>
    <w:multiLevelType w:val="hybridMultilevel"/>
    <w:tmpl w:val="C7521A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78F0021"/>
    <w:multiLevelType w:val="hybridMultilevel"/>
    <w:tmpl w:val="3576505E"/>
    <w:lvl w:ilvl="0" w:tplc="04080001">
      <w:start w:val="1"/>
      <w:numFmt w:val="bullet"/>
      <w:lvlText w:val=""/>
      <w:lvlJc w:val="left"/>
      <w:pPr>
        <w:ind w:left="740" w:hanging="360"/>
      </w:pPr>
      <w:rPr>
        <w:rFonts w:ascii="Symbol" w:hAnsi="Symbol" w:hint="default"/>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17">
    <w:nsid w:val="50D544E6"/>
    <w:multiLevelType w:val="hybridMultilevel"/>
    <w:tmpl w:val="7DC8DA6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1"/>
  </w:num>
  <w:num w:numId="13">
    <w:abstractNumId w:val="17"/>
  </w:num>
  <w:num w:numId="14">
    <w:abstractNumId w:val="13"/>
  </w:num>
  <w:num w:numId="15">
    <w:abstractNumId w:val="14"/>
  </w:num>
  <w:num w:numId="16">
    <w:abstractNumId w:val="19"/>
  </w:num>
  <w:num w:numId="17">
    <w:abstractNumId w:val="18"/>
  </w:num>
  <w:num w:numId="18">
    <w:abstractNumId w:val="15"/>
  </w:num>
  <w:num w:numId="19">
    <w:abstractNumId w:val="16"/>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CD7991"/>
    <w:rsid w:val="000036E8"/>
    <w:rsid w:val="00013A6B"/>
    <w:rsid w:val="00015E1D"/>
    <w:rsid w:val="00016435"/>
    <w:rsid w:val="00025998"/>
    <w:rsid w:val="00033A19"/>
    <w:rsid w:val="00036584"/>
    <w:rsid w:val="00036A34"/>
    <w:rsid w:val="00056F3F"/>
    <w:rsid w:val="000652E0"/>
    <w:rsid w:val="00072905"/>
    <w:rsid w:val="00077769"/>
    <w:rsid w:val="000875CE"/>
    <w:rsid w:val="00091620"/>
    <w:rsid w:val="000A01D5"/>
    <w:rsid w:val="000B6235"/>
    <w:rsid w:val="000B71F0"/>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77785"/>
    <w:rsid w:val="001966A5"/>
    <w:rsid w:val="001A5C3D"/>
    <w:rsid w:val="001A66CA"/>
    <w:rsid w:val="001A7015"/>
    <w:rsid w:val="001C0775"/>
    <w:rsid w:val="001C26F7"/>
    <w:rsid w:val="001C5AA4"/>
    <w:rsid w:val="001E5CAF"/>
    <w:rsid w:val="001E6510"/>
    <w:rsid w:val="001F7580"/>
    <w:rsid w:val="002023DD"/>
    <w:rsid w:val="00202D22"/>
    <w:rsid w:val="00205FFD"/>
    <w:rsid w:val="00210C5D"/>
    <w:rsid w:val="00212219"/>
    <w:rsid w:val="00212621"/>
    <w:rsid w:val="00230120"/>
    <w:rsid w:val="00236B27"/>
    <w:rsid w:val="00245E67"/>
    <w:rsid w:val="0025117E"/>
    <w:rsid w:val="002638D9"/>
    <w:rsid w:val="0026581B"/>
    <w:rsid w:val="002658BA"/>
    <w:rsid w:val="00275D07"/>
    <w:rsid w:val="00287505"/>
    <w:rsid w:val="00292A25"/>
    <w:rsid w:val="002A3BE3"/>
    <w:rsid w:val="002A58AC"/>
    <w:rsid w:val="002B6FF0"/>
    <w:rsid w:val="002C5C0C"/>
    <w:rsid w:val="002E1BD5"/>
    <w:rsid w:val="002E4C15"/>
    <w:rsid w:val="002E7FE0"/>
    <w:rsid w:val="002F048B"/>
    <w:rsid w:val="00304216"/>
    <w:rsid w:val="00306C2A"/>
    <w:rsid w:val="00311046"/>
    <w:rsid w:val="00312EF5"/>
    <w:rsid w:val="00320E67"/>
    <w:rsid w:val="0032598D"/>
    <w:rsid w:val="0033378B"/>
    <w:rsid w:val="0033639D"/>
    <w:rsid w:val="003457BC"/>
    <w:rsid w:val="00356464"/>
    <w:rsid w:val="00364A1D"/>
    <w:rsid w:val="00364D99"/>
    <w:rsid w:val="00380CC1"/>
    <w:rsid w:val="00384240"/>
    <w:rsid w:val="003852A8"/>
    <w:rsid w:val="003866EF"/>
    <w:rsid w:val="003962AE"/>
    <w:rsid w:val="003B45CF"/>
    <w:rsid w:val="003B50A8"/>
    <w:rsid w:val="003E143A"/>
    <w:rsid w:val="004123E9"/>
    <w:rsid w:val="00412A62"/>
    <w:rsid w:val="00416ED1"/>
    <w:rsid w:val="00417130"/>
    <w:rsid w:val="0042243D"/>
    <w:rsid w:val="00422757"/>
    <w:rsid w:val="00450823"/>
    <w:rsid w:val="004566D1"/>
    <w:rsid w:val="00462BAF"/>
    <w:rsid w:val="00490F4A"/>
    <w:rsid w:val="004919FA"/>
    <w:rsid w:val="00493247"/>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612AA"/>
    <w:rsid w:val="00565C07"/>
    <w:rsid w:val="005748C6"/>
    <w:rsid w:val="00586044"/>
    <w:rsid w:val="005A3CDE"/>
    <w:rsid w:val="005A65CF"/>
    <w:rsid w:val="005B0641"/>
    <w:rsid w:val="005B0E7A"/>
    <w:rsid w:val="005C348F"/>
    <w:rsid w:val="005C3F0A"/>
    <w:rsid w:val="005D1D4F"/>
    <w:rsid w:val="005D7BB8"/>
    <w:rsid w:val="005D7EB3"/>
    <w:rsid w:val="005E0609"/>
    <w:rsid w:val="005F3594"/>
    <w:rsid w:val="005F7A4E"/>
    <w:rsid w:val="00617ACA"/>
    <w:rsid w:val="00622EB0"/>
    <w:rsid w:val="00623BD6"/>
    <w:rsid w:val="006252CC"/>
    <w:rsid w:val="006267F7"/>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4E2D"/>
    <w:rsid w:val="007B667A"/>
    <w:rsid w:val="007C0044"/>
    <w:rsid w:val="007C07C2"/>
    <w:rsid w:val="007C1CF2"/>
    <w:rsid w:val="007C1EAD"/>
    <w:rsid w:val="007C6CB7"/>
    <w:rsid w:val="007D33DD"/>
    <w:rsid w:val="007D4831"/>
    <w:rsid w:val="007F7F9C"/>
    <w:rsid w:val="00804E57"/>
    <w:rsid w:val="00813A07"/>
    <w:rsid w:val="0082754B"/>
    <w:rsid w:val="00847BBF"/>
    <w:rsid w:val="00847DF5"/>
    <w:rsid w:val="008500E4"/>
    <w:rsid w:val="0087042F"/>
    <w:rsid w:val="008816B6"/>
    <w:rsid w:val="00884AC0"/>
    <w:rsid w:val="0088724E"/>
    <w:rsid w:val="00892751"/>
    <w:rsid w:val="008A0573"/>
    <w:rsid w:val="008B05FA"/>
    <w:rsid w:val="008B4C06"/>
    <w:rsid w:val="008B72A6"/>
    <w:rsid w:val="008C03A7"/>
    <w:rsid w:val="008D73F9"/>
    <w:rsid w:val="009009F0"/>
    <w:rsid w:val="00905BFD"/>
    <w:rsid w:val="00907853"/>
    <w:rsid w:val="00916AF9"/>
    <w:rsid w:val="00931200"/>
    <w:rsid w:val="00932B52"/>
    <w:rsid w:val="009359A0"/>
    <w:rsid w:val="00940C23"/>
    <w:rsid w:val="009434EB"/>
    <w:rsid w:val="009525B7"/>
    <w:rsid w:val="009530FA"/>
    <w:rsid w:val="009545E8"/>
    <w:rsid w:val="00957AE3"/>
    <w:rsid w:val="00962DF9"/>
    <w:rsid w:val="0096701F"/>
    <w:rsid w:val="00971D46"/>
    <w:rsid w:val="00972E75"/>
    <w:rsid w:val="00986CF4"/>
    <w:rsid w:val="0098769B"/>
    <w:rsid w:val="00993ED8"/>
    <w:rsid w:val="009963B2"/>
    <w:rsid w:val="009A28DF"/>
    <w:rsid w:val="009A46F4"/>
    <w:rsid w:val="009A69A4"/>
    <w:rsid w:val="009A7A8D"/>
    <w:rsid w:val="009B4C36"/>
    <w:rsid w:val="009C0770"/>
    <w:rsid w:val="009C1862"/>
    <w:rsid w:val="009C29EB"/>
    <w:rsid w:val="009C59F9"/>
    <w:rsid w:val="009D69A2"/>
    <w:rsid w:val="009F08AA"/>
    <w:rsid w:val="009F20F0"/>
    <w:rsid w:val="009F3C4F"/>
    <w:rsid w:val="00A07B17"/>
    <w:rsid w:val="00A170AE"/>
    <w:rsid w:val="00A22257"/>
    <w:rsid w:val="00A2654C"/>
    <w:rsid w:val="00A27236"/>
    <w:rsid w:val="00A50C23"/>
    <w:rsid w:val="00A50EB2"/>
    <w:rsid w:val="00A52BEB"/>
    <w:rsid w:val="00A62929"/>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374A"/>
    <w:rsid w:val="00B74105"/>
    <w:rsid w:val="00B80EBC"/>
    <w:rsid w:val="00B87FB8"/>
    <w:rsid w:val="00BA3E01"/>
    <w:rsid w:val="00BA76FA"/>
    <w:rsid w:val="00BB2FCA"/>
    <w:rsid w:val="00BB60EF"/>
    <w:rsid w:val="00BC3F1A"/>
    <w:rsid w:val="00BC7471"/>
    <w:rsid w:val="00BD5A65"/>
    <w:rsid w:val="00BF17EF"/>
    <w:rsid w:val="00BF3637"/>
    <w:rsid w:val="00C03250"/>
    <w:rsid w:val="00C05F78"/>
    <w:rsid w:val="00C10CC9"/>
    <w:rsid w:val="00C562C9"/>
    <w:rsid w:val="00C643AA"/>
    <w:rsid w:val="00C758EC"/>
    <w:rsid w:val="00C81A63"/>
    <w:rsid w:val="00C93E7B"/>
    <w:rsid w:val="00CA7C2D"/>
    <w:rsid w:val="00CB13F9"/>
    <w:rsid w:val="00CC3460"/>
    <w:rsid w:val="00CC375D"/>
    <w:rsid w:val="00CC6B45"/>
    <w:rsid w:val="00CD7991"/>
    <w:rsid w:val="00CF02C1"/>
    <w:rsid w:val="00CF7424"/>
    <w:rsid w:val="00D00402"/>
    <w:rsid w:val="00D152AD"/>
    <w:rsid w:val="00D21890"/>
    <w:rsid w:val="00D24333"/>
    <w:rsid w:val="00D31615"/>
    <w:rsid w:val="00D33D90"/>
    <w:rsid w:val="00D358FF"/>
    <w:rsid w:val="00D52F31"/>
    <w:rsid w:val="00D57E32"/>
    <w:rsid w:val="00D57E74"/>
    <w:rsid w:val="00D7102D"/>
    <w:rsid w:val="00D84424"/>
    <w:rsid w:val="00D85CDA"/>
    <w:rsid w:val="00D86564"/>
    <w:rsid w:val="00D86EB6"/>
    <w:rsid w:val="00D95A23"/>
    <w:rsid w:val="00DA4CFB"/>
    <w:rsid w:val="00DB092F"/>
    <w:rsid w:val="00DB3655"/>
    <w:rsid w:val="00DC2C99"/>
    <w:rsid w:val="00DC3D62"/>
    <w:rsid w:val="00DE1AA8"/>
    <w:rsid w:val="00E2432B"/>
    <w:rsid w:val="00E30C77"/>
    <w:rsid w:val="00E43F03"/>
    <w:rsid w:val="00E44628"/>
    <w:rsid w:val="00E5450F"/>
    <w:rsid w:val="00E551AF"/>
    <w:rsid w:val="00E845F4"/>
    <w:rsid w:val="00E903FE"/>
    <w:rsid w:val="00E93E09"/>
    <w:rsid w:val="00E95602"/>
    <w:rsid w:val="00EB5D65"/>
    <w:rsid w:val="00EC3BB2"/>
    <w:rsid w:val="00EC5567"/>
    <w:rsid w:val="00EC63E0"/>
    <w:rsid w:val="00ED0E3F"/>
    <w:rsid w:val="00ED1F5F"/>
    <w:rsid w:val="00EF2CC3"/>
    <w:rsid w:val="00F10E62"/>
    <w:rsid w:val="00F55C8B"/>
    <w:rsid w:val="00F66226"/>
    <w:rsid w:val="00F7571E"/>
    <w:rsid w:val="00F76316"/>
    <w:rsid w:val="00F84122"/>
    <w:rsid w:val="00F869DE"/>
    <w:rsid w:val="00F86DCE"/>
    <w:rsid w:val="00F86FC4"/>
    <w:rsid w:val="00F921B3"/>
    <w:rsid w:val="00F9257A"/>
    <w:rsid w:val="00FA1571"/>
    <w:rsid w:val="00FA3775"/>
    <w:rsid w:val="00FC2471"/>
    <w:rsid w:val="00FC6A76"/>
    <w:rsid w:val="00FE66CF"/>
    <w:rsid w:val="00FE70E3"/>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Date" w:uiPriority="0"/>
    <w:lsdException w:name="Body Text 3" w:uiPriority="0"/>
    <w:lsdException w:name="Body Text Indent 3"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60"/>
  </w:style>
  <w:style w:type="paragraph" w:styleId="1">
    <w:name w:val="heading 1"/>
    <w:basedOn w:val="a"/>
    <w:next w:val="a"/>
    <w:link w:val="1Char"/>
    <w:qFormat/>
    <w:rsid w:val="00CD7991"/>
    <w:pPr>
      <w:keepNext/>
      <w:pageBreakBefore/>
      <w:pBdr>
        <w:top w:val="none" w:sz="0" w:space="0" w:color="000000"/>
        <w:left w:val="none" w:sz="0" w:space="0" w:color="000000"/>
        <w:bottom w:val="single" w:sz="18" w:space="1" w:color="000080"/>
        <w:right w:val="none" w:sz="0" w:space="0" w:color="000000"/>
      </w:pBdr>
      <w:suppressAutoHyphens/>
      <w:spacing w:before="320" w:after="160" w:line="240" w:lineRule="auto"/>
      <w:jc w:val="both"/>
      <w:outlineLvl w:val="0"/>
    </w:pPr>
    <w:rPr>
      <w:rFonts w:ascii="Arial" w:eastAsia="Times New Roman" w:hAnsi="Arial" w:cs="Arial"/>
      <w:b/>
      <w:bCs/>
      <w:color w:val="333399"/>
      <w:sz w:val="28"/>
      <w:szCs w:val="32"/>
      <w:lang w:val="en-US" w:eastAsia="zh-CN"/>
    </w:rPr>
  </w:style>
  <w:style w:type="paragraph" w:styleId="2">
    <w:name w:val="heading 2"/>
    <w:basedOn w:val="1"/>
    <w:next w:val="a"/>
    <w:link w:val="2Char"/>
    <w:qFormat/>
    <w:rsid w:val="00CD7991"/>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CD7991"/>
    <w:pPr>
      <w:keepNext/>
      <w:suppressAutoHyphens/>
      <w:spacing w:before="240" w:after="60" w:line="240" w:lineRule="auto"/>
      <w:ind w:left="567" w:hanging="567"/>
      <w:jc w:val="both"/>
      <w:outlineLvl w:val="2"/>
    </w:pPr>
    <w:rPr>
      <w:rFonts w:ascii="Arial" w:eastAsia="Times New Roman" w:hAnsi="Arial" w:cs="Times New Roman"/>
      <w:b/>
      <w:bCs/>
      <w:szCs w:val="26"/>
      <w:lang w:val="en-GB" w:eastAsia="zh-CN"/>
    </w:rPr>
  </w:style>
  <w:style w:type="paragraph" w:styleId="4">
    <w:name w:val="heading 4"/>
    <w:basedOn w:val="a"/>
    <w:next w:val="a"/>
    <w:link w:val="4Char"/>
    <w:qFormat/>
    <w:rsid w:val="00CD7991"/>
    <w:pPr>
      <w:keepNext/>
      <w:suppressAutoHyphens/>
      <w:spacing w:before="240" w:after="60" w:line="240" w:lineRule="auto"/>
      <w:jc w:val="both"/>
      <w:outlineLvl w:val="3"/>
    </w:pPr>
    <w:rPr>
      <w:rFonts w:ascii="Arial" w:eastAsia="Times New Roman" w:hAnsi="Arial" w:cs="Times New Roman"/>
      <w:b/>
      <w:bCs/>
      <w:szCs w:val="28"/>
      <w:lang w:val="en-GB" w:eastAsia="zh-CN"/>
    </w:rPr>
  </w:style>
  <w:style w:type="paragraph" w:styleId="5">
    <w:name w:val="heading 5"/>
    <w:basedOn w:val="a"/>
    <w:next w:val="a"/>
    <w:link w:val="5Char"/>
    <w:qFormat/>
    <w:rsid w:val="00CD7991"/>
    <w:pPr>
      <w:numPr>
        <w:ilvl w:val="4"/>
        <w:numId w:val="1"/>
      </w:numPr>
      <w:suppressAutoHyphens/>
      <w:spacing w:before="200" w:line="280" w:lineRule="exact"/>
      <w:jc w:val="both"/>
      <w:outlineLvl w:val="4"/>
    </w:pPr>
    <w:rPr>
      <w:rFonts w:ascii="Lucida Sans" w:eastAsia="Times New Roman" w:hAnsi="Lucida Sans" w:cs="Lucida Sans"/>
      <w:b/>
      <w:szCs w:val="20"/>
      <w:lang w:val="en-US" w:eastAsia="zh-CN"/>
    </w:rPr>
  </w:style>
  <w:style w:type="character" w:default="1" w:styleId="a0">
    <w:name w:val="Default Paragraph Font"/>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D7991"/>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CD7991"/>
    <w:rPr>
      <w:rFonts w:ascii="Arial" w:eastAsia="Times New Roman" w:hAnsi="Arial" w:cs="Arial"/>
      <w:b/>
      <w:color w:val="002060"/>
      <w:sz w:val="24"/>
      <w:lang w:val="en-GB" w:eastAsia="zh-CN"/>
    </w:rPr>
  </w:style>
  <w:style w:type="character" w:customStyle="1" w:styleId="3Char">
    <w:name w:val="Επικεφαλίδα 3 Char"/>
    <w:basedOn w:val="a0"/>
    <w:link w:val="3"/>
    <w:rsid w:val="00CD7991"/>
    <w:rPr>
      <w:rFonts w:ascii="Arial" w:eastAsia="Times New Roman" w:hAnsi="Arial" w:cs="Times New Roman"/>
      <w:b/>
      <w:bCs/>
      <w:szCs w:val="26"/>
      <w:lang w:val="en-GB" w:eastAsia="zh-CN"/>
    </w:rPr>
  </w:style>
  <w:style w:type="character" w:customStyle="1" w:styleId="4Char">
    <w:name w:val="Επικεφαλίδα 4 Char"/>
    <w:basedOn w:val="a0"/>
    <w:link w:val="4"/>
    <w:rsid w:val="00CD7991"/>
    <w:rPr>
      <w:rFonts w:ascii="Arial" w:eastAsia="Times New Roman" w:hAnsi="Arial" w:cs="Times New Roman"/>
      <w:b/>
      <w:bCs/>
      <w:szCs w:val="28"/>
      <w:lang w:val="en-GB" w:eastAsia="zh-CN"/>
    </w:rPr>
  </w:style>
  <w:style w:type="character" w:customStyle="1" w:styleId="5Char">
    <w:name w:val="Επικεφαλίδα 5 Char"/>
    <w:basedOn w:val="a0"/>
    <w:link w:val="5"/>
    <w:rsid w:val="00CD7991"/>
    <w:rPr>
      <w:rFonts w:ascii="Lucida Sans" w:eastAsia="Times New Roman" w:hAnsi="Lucida Sans" w:cs="Lucida Sans"/>
      <w:b/>
      <w:szCs w:val="20"/>
      <w:lang w:val="en-US" w:eastAsia="zh-CN"/>
    </w:rPr>
  </w:style>
  <w:style w:type="numbering" w:customStyle="1" w:styleId="10">
    <w:name w:val="Χωρίς λίστα1"/>
    <w:next w:val="a2"/>
    <w:uiPriority w:val="99"/>
    <w:semiHidden/>
    <w:unhideWhenUsed/>
    <w:rsid w:val="00CD7991"/>
  </w:style>
  <w:style w:type="character" w:customStyle="1" w:styleId="WW8Num1z0">
    <w:name w:val="WW8Num1z0"/>
    <w:rsid w:val="00CD7991"/>
  </w:style>
  <w:style w:type="character" w:customStyle="1" w:styleId="WW8Num1z1">
    <w:name w:val="WW8Num1z1"/>
    <w:rsid w:val="00CD7991"/>
  </w:style>
  <w:style w:type="character" w:customStyle="1" w:styleId="WW8Num1z2">
    <w:name w:val="WW8Num1z2"/>
    <w:rsid w:val="00CD7991"/>
  </w:style>
  <w:style w:type="character" w:customStyle="1" w:styleId="WW8Num1z3">
    <w:name w:val="WW8Num1z3"/>
    <w:rsid w:val="00CD7991"/>
  </w:style>
  <w:style w:type="character" w:customStyle="1" w:styleId="WW8Num1z4">
    <w:name w:val="WW8Num1z4"/>
    <w:rsid w:val="00CD7991"/>
    <w:rPr>
      <w:rFonts w:ascii="Arial" w:hAnsi="Arial" w:cs="Times New Roman"/>
      <w:b w:val="0"/>
      <w:i w:val="0"/>
      <w:sz w:val="20"/>
      <w:szCs w:val="20"/>
    </w:rPr>
  </w:style>
  <w:style w:type="character" w:customStyle="1" w:styleId="WW8Num1z5">
    <w:name w:val="WW8Num1z5"/>
    <w:rsid w:val="00CD7991"/>
  </w:style>
  <w:style w:type="character" w:customStyle="1" w:styleId="WW8Num1z6">
    <w:name w:val="WW8Num1z6"/>
    <w:rsid w:val="00CD7991"/>
  </w:style>
  <w:style w:type="character" w:customStyle="1" w:styleId="WW8Num1z7">
    <w:name w:val="WW8Num1z7"/>
    <w:rsid w:val="00CD7991"/>
  </w:style>
  <w:style w:type="character" w:customStyle="1" w:styleId="WW8Num1z8">
    <w:name w:val="WW8Num1z8"/>
    <w:rsid w:val="00CD7991"/>
  </w:style>
  <w:style w:type="character" w:customStyle="1" w:styleId="WW8Num2z0">
    <w:name w:val="WW8Num2z0"/>
    <w:rsid w:val="00CD7991"/>
    <w:rPr>
      <w:rFonts w:ascii="Symbol" w:hAnsi="Symbol" w:cs="Symbol"/>
      <w:lang w:val="el-GR"/>
    </w:rPr>
  </w:style>
  <w:style w:type="character" w:customStyle="1" w:styleId="WW8Num3z0">
    <w:name w:val="WW8Num3z0"/>
    <w:rsid w:val="00CD7991"/>
    <w:rPr>
      <w:lang w:val="el-GR"/>
    </w:rPr>
  </w:style>
  <w:style w:type="character" w:customStyle="1" w:styleId="WW8Num4z0">
    <w:name w:val="WW8Num4z0"/>
    <w:rsid w:val="00CD7991"/>
    <w:rPr>
      <w:rFonts w:ascii="Webdings" w:hAnsi="Webdings" w:cs="Webdings"/>
      <w:color w:val="333399"/>
      <w:sz w:val="16"/>
    </w:rPr>
  </w:style>
  <w:style w:type="character" w:customStyle="1" w:styleId="WW8Num5z0">
    <w:name w:val="WW8Num5z0"/>
    <w:rsid w:val="00CD7991"/>
    <w:rPr>
      <w:highlight w:val="yellow"/>
      <w:lang w:val="el-GR"/>
    </w:rPr>
  </w:style>
  <w:style w:type="character" w:customStyle="1" w:styleId="WW8Num6z0">
    <w:name w:val="WW8Num6z0"/>
    <w:rsid w:val="00CD7991"/>
    <w:rPr>
      <w:b/>
      <w:bCs/>
      <w:szCs w:val="22"/>
      <w:lang w:val="el-GR"/>
    </w:rPr>
  </w:style>
  <w:style w:type="character" w:customStyle="1" w:styleId="WW8Num6z1">
    <w:name w:val="WW8Num6z1"/>
    <w:rsid w:val="00CD7991"/>
  </w:style>
  <w:style w:type="character" w:customStyle="1" w:styleId="WW8Num6z2">
    <w:name w:val="WW8Num6z2"/>
    <w:rsid w:val="00CD7991"/>
  </w:style>
  <w:style w:type="character" w:customStyle="1" w:styleId="WW8Num6z3">
    <w:name w:val="WW8Num6z3"/>
    <w:rsid w:val="00CD7991"/>
  </w:style>
  <w:style w:type="character" w:customStyle="1" w:styleId="WW8Num6z4">
    <w:name w:val="WW8Num6z4"/>
    <w:rsid w:val="00CD7991"/>
  </w:style>
  <w:style w:type="character" w:customStyle="1" w:styleId="WW8Num6z5">
    <w:name w:val="WW8Num6z5"/>
    <w:rsid w:val="00CD7991"/>
  </w:style>
  <w:style w:type="character" w:customStyle="1" w:styleId="WW8Num6z6">
    <w:name w:val="WW8Num6z6"/>
    <w:rsid w:val="00CD7991"/>
  </w:style>
  <w:style w:type="character" w:customStyle="1" w:styleId="WW8Num6z7">
    <w:name w:val="WW8Num6z7"/>
    <w:rsid w:val="00CD7991"/>
  </w:style>
  <w:style w:type="character" w:customStyle="1" w:styleId="WW8Num6z8">
    <w:name w:val="WW8Num6z8"/>
    <w:rsid w:val="00CD7991"/>
  </w:style>
  <w:style w:type="character" w:customStyle="1" w:styleId="WW8Num7z0">
    <w:name w:val="WW8Num7z0"/>
    <w:rsid w:val="00CD7991"/>
    <w:rPr>
      <w:b/>
      <w:bCs/>
      <w:szCs w:val="22"/>
      <w:lang w:val="el-GR"/>
    </w:rPr>
  </w:style>
  <w:style w:type="character" w:customStyle="1" w:styleId="WW8Num7z1">
    <w:name w:val="WW8Num7z1"/>
    <w:rsid w:val="00CD7991"/>
    <w:rPr>
      <w:rFonts w:eastAsia="Calibri"/>
      <w:lang w:val="el-GR"/>
    </w:rPr>
  </w:style>
  <w:style w:type="character" w:customStyle="1" w:styleId="WW8Num7z2">
    <w:name w:val="WW8Num7z2"/>
    <w:rsid w:val="00CD7991"/>
  </w:style>
  <w:style w:type="character" w:customStyle="1" w:styleId="WW8Num7z3">
    <w:name w:val="WW8Num7z3"/>
    <w:rsid w:val="00CD7991"/>
  </w:style>
  <w:style w:type="character" w:customStyle="1" w:styleId="WW8Num7z4">
    <w:name w:val="WW8Num7z4"/>
    <w:rsid w:val="00CD7991"/>
  </w:style>
  <w:style w:type="character" w:customStyle="1" w:styleId="WW8Num7z5">
    <w:name w:val="WW8Num7z5"/>
    <w:rsid w:val="00CD7991"/>
  </w:style>
  <w:style w:type="character" w:customStyle="1" w:styleId="WW8Num7z6">
    <w:name w:val="WW8Num7z6"/>
    <w:rsid w:val="00CD7991"/>
  </w:style>
  <w:style w:type="character" w:customStyle="1" w:styleId="WW8Num7z7">
    <w:name w:val="WW8Num7z7"/>
    <w:rsid w:val="00CD7991"/>
  </w:style>
  <w:style w:type="character" w:customStyle="1" w:styleId="WW8Num7z8">
    <w:name w:val="WW8Num7z8"/>
    <w:rsid w:val="00CD7991"/>
  </w:style>
  <w:style w:type="character" w:customStyle="1" w:styleId="WW8Num8z0">
    <w:name w:val="WW8Num8z0"/>
    <w:rsid w:val="00CD7991"/>
    <w:rPr>
      <w:rFonts w:ascii="Symbol" w:hAnsi="Symbol" w:cs="OpenSymbol"/>
      <w:color w:val="5B9BD5"/>
    </w:rPr>
  </w:style>
  <w:style w:type="character" w:customStyle="1" w:styleId="WW8Num9z0">
    <w:name w:val="WW8Num9z0"/>
    <w:rsid w:val="00CD7991"/>
    <w:rPr>
      <w:rFonts w:ascii="Angsana New" w:hAnsi="Angsana New" w:cs="Angsana New"/>
      <w:color w:val="000000"/>
      <w:kern w:val="1"/>
      <w:szCs w:val="22"/>
      <w:shd w:val="clear" w:color="auto" w:fill="FFFFFF"/>
      <w:lang w:val="el-GR"/>
    </w:rPr>
  </w:style>
  <w:style w:type="character" w:customStyle="1" w:styleId="WW8Num10z0">
    <w:name w:val="WW8Num10z0"/>
    <w:rsid w:val="00CD7991"/>
    <w:rPr>
      <w:rFonts w:ascii="Symbol" w:hAnsi="Symbol" w:cs="Symbol"/>
      <w:kern w:val="1"/>
      <w:shd w:val="clear" w:color="auto" w:fill="C0C0C0"/>
      <w:lang w:val="el-GR"/>
    </w:rPr>
  </w:style>
  <w:style w:type="character" w:customStyle="1" w:styleId="WW8Num10z1">
    <w:name w:val="WW8Num10z1"/>
    <w:rsid w:val="00CD7991"/>
  </w:style>
  <w:style w:type="character" w:customStyle="1" w:styleId="WW8Num10z2">
    <w:name w:val="WW8Num10z2"/>
    <w:rsid w:val="00CD7991"/>
  </w:style>
  <w:style w:type="character" w:customStyle="1" w:styleId="WW8Num10z3">
    <w:name w:val="WW8Num10z3"/>
    <w:rsid w:val="00CD7991"/>
  </w:style>
  <w:style w:type="character" w:customStyle="1" w:styleId="WW8Num10z4">
    <w:name w:val="WW8Num10z4"/>
    <w:rsid w:val="00CD7991"/>
  </w:style>
  <w:style w:type="character" w:customStyle="1" w:styleId="WW8Num10z5">
    <w:name w:val="WW8Num10z5"/>
    <w:rsid w:val="00CD7991"/>
  </w:style>
  <w:style w:type="character" w:customStyle="1" w:styleId="WW8Num10z6">
    <w:name w:val="WW8Num10z6"/>
    <w:rsid w:val="00CD7991"/>
  </w:style>
  <w:style w:type="character" w:customStyle="1" w:styleId="WW8Num10z7">
    <w:name w:val="WW8Num10z7"/>
    <w:rsid w:val="00CD7991"/>
  </w:style>
  <w:style w:type="character" w:customStyle="1" w:styleId="WW8Num10z8">
    <w:name w:val="WW8Num10z8"/>
    <w:rsid w:val="00CD7991"/>
  </w:style>
  <w:style w:type="character" w:customStyle="1" w:styleId="WW8Num11z0">
    <w:name w:val="WW8Num11z0"/>
    <w:rsid w:val="00CD7991"/>
    <w:rPr>
      <w:rFonts w:ascii="Symbol" w:hAnsi="Symbol" w:cs="Symbol" w:hint="default"/>
      <w:lang w:val="el-GR"/>
    </w:rPr>
  </w:style>
  <w:style w:type="character" w:customStyle="1" w:styleId="WW8Num11z1">
    <w:name w:val="WW8Num11z1"/>
    <w:rsid w:val="00CD7991"/>
    <w:rPr>
      <w:rFonts w:ascii="Courier New" w:hAnsi="Courier New" w:cs="Courier New" w:hint="default"/>
    </w:rPr>
  </w:style>
  <w:style w:type="character" w:customStyle="1" w:styleId="WW8Num11z2">
    <w:name w:val="WW8Num11z2"/>
    <w:rsid w:val="00CD7991"/>
    <w:rPr>
      <w:rFonts w:ascii="Wingdings" w:hAnsi="Wingdings" w:cs="Wingdings" w:hint="default"/>
    </w:rPr>
  </w:style>
  <w:style w:type="character" w:customStyle="1" w:styleId="WW-DefaultParagraphFont">
    <w:name w:val="WW-Default Paragraph Font"/>
    <w:rsid w:val="00CD7991"/>
  </w:style>
  <w:style w:type="character" w:customStyle="1" w:styleId="WW8Num8z1">
    <w:name w:val="WW8Num8z1"/>
    <w:rsid w:val="00CD7991"/>
    <w:rPr>
      <w:rFonts w:eastAsia="Calibri"/>
      <w:lang w:val="el-GR"/>
    </w:rPr>
  </w:style>
  <w:style w:type="character" w:customStyle="1" w:styleId="WW8Num8z2">
    <w:name w:val="WW8Num8z2"/>
    <w:rsid w:val="00CD7991"/>
  </w:style>
  <w:style w:type="character" w:customStyle="1" w:styleId="WW8Num8z3">
    <w:name w:val="WW8Num8z3"/>
    <w:rsid w:val="00CD7991"/>
  </w:style>
  <w:style w:type="character" w:customStyle="1" w:styleId="WW8Num8z4">
    <w:name w:val="WW8Num8z4"/>
    <w:rsid w:val="00CD7991"/>
  </w:style>
  <w:style w:type="character" w:customStyle="1" w:styleId="WW8Num8z5">
    <w:name w:val="WW8Num8z5"/>
    <w:rsid w:val="00CD7991"/>
  </w:style>
  <w:style w:type="character" w:customStyle="1" w:styleId="WW8Num8z6">
    <w:name w:val="WW8Num8z6"/>
    <w:rsid w:val="00CD7991"/>
  </w:style>
  <w:style w:type="character" w:customStyle="1" w:styleId="WW8Num8z7">
    <w:name w:val="WW8Num8z7"/>
    <w:rsid w:val="00CD7991"/>
  </w:style>
  <w:style w:type="character" w:customStyle="1" w:styleId="WW8Num8z8">
    <w:name w:val="WW8Num8z8"/>
    <w:rsid w:val="00CD7991"/>
  </w:style>
  <w:style w:type="character" w:customStyle="1" w:styleId="WW8Num11z3">
    <w:name w:val="WW8Num11z3"/>
    <w:rsid w:val="00CD7991"/>
  </w:style>
  <w:style w:type="character" w:customStyle="1" w:styleId="WW8Num11z4">
    <w:name w:val="WW8Num11z4"/>
    <w:rsid w:val="00CD7991"/>
  </w:style>
  <w:style w:type="character" w:customStyle="1" w:styleId="WW8Num11z5">
    <w:name w:val="WW8Num11z5"/>
    <w:rsid w:val="00CD7991"/>
  </w:style>
  <w:style w:type="character" w:customStyle="1" w:styleId="WW8Num11z6">
    <w:name w:val="WW8Num11z6"/>
    <w:rsid w:val="00CD7991"/>
  </w:style>
  <w:style w:type="character" w:customStyle="1" w:styleId="WW8Num11z7">
    <w:name w:val="WW8Num11z7"/>
    <w:rsid w:val="00CD7991"/>
  </w:style>
  <w:style w:type="character" w:customStyle="1" w:styleId="WW8Num11z8">
    <w:name w:val="WW8Num11z8"/>
    <w:rsid w:val="00CD7991"/>
  </w:style>
  <w:style w:type="character" w:customStyle="1" w:styleId="WW-DefaultParagraphFont1">
    <w:name w:val="WW-Default Paragraph Font1"/>
    <w:rsid w:val="00CD7991"/>
  </w:style>
  <w:style w:type="character" w:customStyle="1" w:styleId="40">
    <w:name w:val="Προεπιλεγμένη γραμματοσειρά4"/>
    <w:rsid w:val="00CD7991"/>
  </w:style>
  <w:style w:type="character" w:customStyle="1" w:styleId="WW8Num2z1">
    <w:name w:val="WW8Num2z1"/>
    <w:rsid w:val="00CD7991"/>
  </w:style>
  <w:style w:type="character" w:customStyle="1" w:styleId="WW8Num2z2">
    <w:name w:val="WW8Num2z2"/>
    <w:rsid w:val="00CD7991"/>
  </w:style>
  <w:style w:type="character" w:customStyle="1" w:styleId="WW8Num2z3">
    <w:name w:val="WW8Num2z3"/>
    <w:rsid w:val="00CD7991"/>
  </w:style>
  <w:style w:type="character" w:customStyle="1" w:styleId="WW8Num2z4">
    <w:name w:val="WW8Num2z4"/>
    <w:rsid w:val="00CD7991"/>
    <w:rPr>
      <w:rFonts w:ascii="Arial" w:hAnsi="Arial" w:cs="Times New Roman"/>
      <w:b w:val="0"/>
      <w:i w:val="0"/>
      <w:sz w:val="20"/>
      <w:szCs w:val="20"/>
    </w:rPr>
  </w:style>
  <w:style w:type="character" w:customStyle="1" w:styleId="WW8Num2z5">
    <w:name w:val="WW8Num2z5"/>
    <w:rsid w:val="00CD7991"/>
  </w:style>
  <w:style w:type="character" w:customStyle="1" w:styleId="WW8Num2z6">
    <w:name w:val="WW8Num2z6"/>
    <w:rsid w:val="00CD7991"/>
  </w:style>
  <w:style w:type="character" w:customStyle="1" w:styleId="WW8Num2z7">
    <w:name w:val="WW8Num2z7"/>
    <w:rsid w:val="00CD7991"/>
  </w:style>
  <w:style w:type="character" w:customStyle="1" w:styleId="WW8Num2z8">
    <w:name w:val="WW8Num2z8"/>
    <w:rsid w:val="00CD7991"/>
  </w:style>
  <w:style w:type="character" w:customStyle="1" w:styleId="WW8Num9z1">
    <w:name w:val="WW8Num9z1"/>
    <w:rsid w:val="00CD7991"/>
    <w:rPr>
      <w:rFonts w:eastAsia="Calibri"/>
      <w:lang w:val="el-GR"/>
    </w:rPr>
  </w:style>
  <w:style w:type="character" w:customStyle="1" w:styleId="WW8Num9z2">
    <w:name w:val="WW8Num9z2"/>
    <w:rsid w:val="00CD7991"/>
  </w:style>
  <w:style w:type="character" w:customStyle="1" w:styleId="WW8Num9z3">
    <w:name w:val="WW8Num9z3"/>
    <w:rsid w:val="00CD7991"/>
  </w:style>
  <w:style w:type="character" w:customStyle="1" w:styleId="WW8Num9z4">
    <w:name w:val="WW8Num9z4"/>
    <w:rsid w:val="00CD7991"/>
  </w:style>
  <w:style w:type="character" w:customStyle="1" w:styleId="WW8Num9z5">
    <w:name w:val="WW8Num9z5"/>
    <w:rsid w:val="00CD7991"/>
  </w:style>
  <w:style w:type="character" w:customStyle="1" w:styleId="WW8Num9z6">
    <w:name w:val="WW8Num9z6"/>
    <w:rsid w:val="00CD7991"/>
  </w:style>
  <w:style w:type="character" w:customStyle="1" w:styleId="WW8Num9z7">
    <w:name w:val="WW8Num9z7"/>
    <w:rsid w:val="00CD7991"/>
  </w:style>
  <w:style w:type="character" w:customStyle="1" w:styleId="WW8Num9z8">
    <w:name w:val="WW8Num9z8"/>
    <w:rsid w:val="00CD7991"/>
  </w:style>
  <w:style w:type="character" w:customStyle="1" w:styleId="WW-DefaultParagraphFont11">
    <w:name w:val="WW-Default Paragraph Font11"/>
    <w:rsid w:val="00CD7991"/>
  </w:style>
  <w:style w:type="character" w:customStyle="1" w:styleId="WW8Num12z0">
    <w:name w:val="WW8Num12z0"/>
    <w:rsid w:val="00CD7991"/>
    <w:rPr>
      <w:rFonts w:ascii="Symbol" w:hAnsi="Symbol" w:cs="Symbol"/>
    </w:rPr>
  </w:style>
  <w:style w:type="character" w:customStyle="1" w:styleId="WW8Num12z1">
    <w:name w:val="WW8Num12z1"/>
    <w:rsid w:val="00CD7991"/>
    <w:rPr>
      <w:rFonts w:ascii="Courier New" w:hAnsi="Courier New" w:cs="Courier New"/>
    </w:rPr>
  </w:style>
  <w:style w:type="character" w:customStyle="1" w:styleId="WW8Num12z2">
    <w:name w:val="WW8Num12z2"/>
    <w:rsid w:val="00CD7991"/>
    <w:rPr>
      <w:rFonts w:ascii="Wingdings" w:hAnsi="Wingdings" w:cs="Wingdings"/>
    </w:rPr>
  </w:style>
  <w:style w:type="character" w:customStyle="1" w:styleId="WW-DefaultParagraphFont111">
    <w:name w:val="WW-Default Paragraph Font111"/>
    <w:rsid w:val="00CD7991"/>
  </w:style>
  <w:style w:type="character" w:customStyle="1" w:styleId="WW-DefaultParagraphFont1111">
    <w:name w:val="WW-Default Paragraph Font1111"/>
    <w:rsid w:val="00CD7991"/>
  </w:style>
  <w:style w:type="character" w:customStyle="1" w:styleId="WW-DefaultParagraphFont11111">
    <w:name w:val="WW-Default Paragraph Font11111"/>
    <w:rsid w:val="00CD7991"/>
  </w:style>
  <w:style w:type="character" w:customStyle="1" w:styleId="30">
    <w:name w:val="Προεπιλεγμένη γραμματοσειρά3"/>
    <w:rsid w:val="00CD7991"/>
  </w:style>
  <w:style w:type="character" w:customStyle="1" w:styleId="WW-DefaultParagraphFont111111">
    <w:name w:val="WW-Default Paragraph Font111111"/>
    <w:rsid w:val="00CD7991"/>
  </w:style>
  <w:style w:type="character" w:customStyle="1" w:styleId="DefaultParagraphFont2">
    <w:name w:val="Default Paragraph Font2"/>
    <w:rsid w:val="00CD7991"/>
  </w:style>
  <w:style w:type="character" w:customStyle="1" w:styleId="WW8Num12z3">
    <w:name w:val="WW8Num12z3"/>
    <w:rsid w:val="00CD7991"/>
  </w:style>
  <w:style w:type="character" w:customStyle="1" w:styleId="WW8Num12z4">
    <w:name w:val="WW8Num12z4"/>
    <w:rsid w:val="00CD7991"/>
  </w:style>
  <w:style w:type="character" w:customStyle="1" w:styleId="WW8Num12z5">
    <w:name w:val="WW8Num12z5"/>
    <w:rsid w:val="00CD7991"/>
  </w:style>
  <w:style w:type="character" w:customStyle="1" w:styleId="WW8Num12z6">
    <w:name w:val="WW8Num12z6"/>
    <w:rsid w:val="00CD7991"/>
  </w:style>
  <w:style w:type="character" w:customStyle="1" w:styleId="WW8Num12z7">
    <w:name w:val="WW8Num12z7"/>
    <w:rsid w:val="00CD7991"/>
  </w:style>
  <w:style w:type="character" w:customStyle="1" w:styleId="WW8Num12z8">
    <w:name w:val="WW8Num12z8"/>
    <w:rsid w:val="00CD7991"/>
  </w:style>
  <w:style w:type="character" w:customStyle="1" w:styleId="WW8Num13z0">
    <w:name w:val="WW8Num13z0"/>
    <w:rsid w:val="00CD7991"/>
    <w:rPr>
      <w:rFonts w:ascii="Symbol" w:hAnsi="Symbol" w:cs="OpenSymbol"/>
    </w:rPr>
  </w:style>
  <w:style w:type="character" w:customStyle="1" w:styleId="WW-DefaultParagraphFont1111111">
    <w:name w:val="WW-Default Paragraph Font1111111"/>
    <w:rsid w:val="00CD7991"/>
  </w:style>
  <w:style w:type="character" w:customStyle="1" w:styleId="WW8Num13z1">
    <w:name w:val="WW8Num13z1"/>
    <w:rsid w:val="00CD7991"/>
    <w:rPr>
      <w:rFonts w:eastAsia="Calibri"/>
      <w:lang w:val="el-GR"/>
    </w:rPr>
  </w:style>
  <w:style w:type="character" w:customStyle="1" w:styleId="WW8Num13z2">
    <w:name w:val="WW8Num13z2"/>
    <w:rsid w:val="00CD7991"/>
  </w:style>
  <w:style w:type="character" w:customStyle="1" w:styleId="WW8Num13z3">
    <w:name w:val="WW8Num13z3"/>
    <w:rsid w:val="00CD7991"/>
  </w:style>
  <w:style w:type="character" w:customStyle="1" w:styleId="WW8Num13z4">
    <w:name w:val="WW8Num13z4"/>
    <w:rsid w:val="00CD7991"/>
  </w:style>
  <w:style w:type="character" w:customStyle="1" w:styleId="WW8Num13z5">
    <w:name w:val="WW8Num13z5"/>
    <w:rsid w:val="00CD7991"/>
  </w:style>
  <w:style w:type="character" w:customStyle="1" w:styleId="WW8Num13z6">
    <w:name w:val="WW8Num13z6"/>
    <w:rsid w:val="00CD7991"/>
  </w:style>
  <w:style w:type="character" w:customStyle="1" w:styleId="WW8Num13z7">
    <w:name w:val="WW8Num13z7"/>
    <w:rsid w:val="00CD7991"/>
  </w:style>
  <w:style w:type="character" w:customStyle="1" w:styleId="WW8Num13z8">
    <w:name w:val="WW8Num13z8"/>
    <w:rsid w:val="00CD7991"/>
  </w:style>
  <w:style w:type="character" w:customStyle="1" w:styleId="WW8Num14z0">
    <w:name w:val="WW8Num14z0"/>
    <w:rsid w:val="00CD7991"/>
    <w:rPr>
      <w:rFonts w:ascii="Symbol" w:hAnsi="Symbol" w:cs="OpenSymbol"/>
    </w:rPr>
  </w:style>
  <w:style w:type="character" w:customStyle="1" w:styleId="WW8Num14z1">
    <w:name w:val="WW8Num14z1"/>
    <w:rsid w:val="00CD7991"/>
  </w:style>
  <w:style w:type="character" w:customStyle="1" w:styleId="WW8Num14z2">
    <w:name w:val="WW8Num14z2"/>
    <w:rsid w:val="00CD7991"/>
  </w:style>
  <w:style w:type="character" w:customStyle="1" w:styleId="WW8Num14z3">
    <w:name w:val="WW8Num14z3"/>
    <w:rsid w:val="00CD7991"/>
  </w:style>
  <w:style w:type="character" w:customStyle="1" w:styleId="WW8Num14z4">
    <w:name w:val="WW8Num14z4"/>
    <w:rsid w:val="00CD7991"/>
  </w:style>
  <w:style w:type="character" w:customStyle="1" w:styleId="WW8Num14z5">
    <w:name w:val="WW8Num14z5"/>
    <w:rsid w:val="00CD7991"/>
  </w:style>
  <w:style w:type="character" w:customStyle="1" w:styleId="WW8Num14z6">
    <w:name w:val="WW8Num14z6"/>
    <w:rsid w:val="00CD7991"/>
  </w:style>
  <w:style w:type="character" w:customStyle="1" w:styleId="WW8Num14z7">
    <w:name w:val="WW8Num14z7"/>
    <w:rsid w:val="00CD7991"/>
  </w:style>
  <w:style w:type="character" w:customStyle="1" w:styleId="WW8Num14z8">
    <w:name w:val="WW8Num14z8"/>
    <w:rsid w:val="00CD7991"/>
  </w:style>
  <w:style w:type="character" w:customStyle="1" w:styleId="WW8Num15z0">
    <w:name w:val="WW8Num15z0"/>
    <w:rsid w:val="00CD7991"/>
  </w:style>
  <w:style w:type="character" w:customStyle="1" w:styleId="WW8Num15z1">
    <w:name w:val="WW8Num15z1"/>
    <w:rsid w:val="00CD7991"/>
  </w:style>
  <w:style w:type="character" w:customStyle="1" w:styleId="WW8Num15z2">
    <w:name w:val="WW8Num15z2"/>
    <w:rsid w:val="00CD7991"/>
  </w:style>
  <w:style w:type="character" w:customStyle="1" w:styleId="WW8Num15z3">
    <w:name w:val="WW8Num15z3"/>
    <w:rsid w:val="00CD7991"/>
  </w:style>
  <w:style w:type="character" w:customStyle="1" w:styleId="WW8Num15z4">
    <w:name w:val="WW8Num15z4"/>
    <w:rsid w:val="00CD7991"/>
  </w:style>
  <w:style w:type="character" w:customStyle="1" w:styleId="WW8Num15z5">
    <w:name w:val="WW8Num15z5"/>
    <w:rsid w:val="00CD7991"/>
  </w:style>
  <w:style w:type="character" w:customStyle="1" w:styleId="WW8Num15z6">
    <w:name w:val="WW8Num15z6"/>
    <w:rsid w:val="00CD7991"/>
  </w:style>
  <w:style w:type="character" w:customStyle="1" w:styleId="WW8Num15z7">
    <w:name w:val="WW8Num15z7"/>
    <w:rsid w:val="00CD7991"/>
  </w:style>
  <w:style w:type="character" w:customStyle="1" w:styleId="WW8Num15z8">
    <w:name w:val="WW8Num15z8"/>
    <w:rsid w:val="00CD7991"/>
  </w:style>
  <w:style w:type="character" w:customStyle="1" w:styleId="WW8Num16z0">
    <w:name w:val="WW8Num16z0"/>
    <w:rsid w:val="00CD7991"/>
  </w:style>
  <w:style w:type="character" w:customStyle="1" w:styleId="WW8Num16z1">
    <w:name w:val="WW8Num16z1"/>
    <w:rsid w:val="00CD7991"/>
  </w:style>
  <w:style w:type="character" w:customStyle="1" w:styleId="WW8Num16z2">
    <w:name w:val="WW8Num16z2"/>
    <w:rsid w:val="00CD7991"/>
  </w:style>
  <w:style w:type="character" w:customStyle="1" w:styleId="WW8Num16z3">
    <w:name w:val="WW8Num16z3"/>
    <w:rsid w:val="00CD7991"/>
  </w:style>
  <w:style w:type="character" w:customStyle="1" w:styleId="WW8Num16z4">
    <w:name w:val="WW8Num16z4"/>
    <w:rsid w:val="00CD7991"/>
  </w:style>
  <w:style w:type="character" w:customStyle="1" w:styleId="WW8Num16z5">
    <w:name w:val="WW8Num16z5"/>
    <w:rsid w:val="00CD7991"/>
  </w:style>
  <w:style w:type="character" w:customStyle="1" w:styleId="WW8Num16z6">
    <w:name w:val="WW8Num16z6"/>
    <w:rsid w:val="00CD7991"/>
  </w:style>
  <w:style w:type="character" w:customStyle="1" w:styleId="WW8Num16z7">
    <w:name w:val="WW8Num16z7"/>
    <w:rsid w:val="00CD7991"/>
  </w:style>
  <w:style w:type="character" w:customStyle="1" w:styleId="WW8Num16z8">
    <w:name w:val="WW8Num16z8"/>
    <w:rsid w:val="00CD7991"/>
  </w:style>
  <w:style w:type="character" w:customStyle="1" w:styleId="WW-DefaultParagraphFont11111111">
    <w:name w:val="WW-Default Paragraph Font11111111"/>
    <w:rsid w:val="00CD7991"/>
  </w:style>
  <w:style w:type="character" w:customStyle="1" w:styleId="WW-DefaultParagraphFont111111111">
    <w:name w:val="WW-Default Paragraph Font111111111"/>
    <w:rsid w:val="00CD7991"/>
  </w:style>
  <w:style w:type="character" w:customStyle="1" w:styleId="WW-DefaultParagraphFont1111111111">
    <w:name w:val="WW-Default Paragraph Font1111111111"/>
    <w:rsid w:val="00CD7991"/>
  </w:style>
  <w:style w:type="character" w:customStyle="1" w:styleId="WW-DefaultParagraphFont11111111111">
    <w:name w:val="WW-Default Paragraph Font11111111111"/>
    <w:rsid w:val="00CD7991"/>
  </w:style>
  <w:style w:type="character" w:customStyle="1" w:styleId="WW-DefaultParagraphFont111111111111">
    <w:name w:val="WW-Default Paragraph Font111111111111"/>
    <w:rsid w:val="00CD7991"/>
  </w:style>
  <w:style w:type="character" w:customStyle="1" w:styleId="WW8Num17z0">
    <w:name w:val="WW8Num17z0"/>
    <w:rsid w:val="00CD7991"/>
  </w:style>
  <w:style w:type="character" w:customStyle="1" w:styleId="WW8Num17z1">
    <w:name w:val="WW8Num17z1"/>
    <w:rsid w:val="00CD7991"/>
  </w:style>
  <w:style w:type="character" w:customStyle="1" w:styleId="WW8Num17z2">
    <w:name w:val="WW8Num17z2"/>
    <w:rsid w:val="00CD7991"/>
  </w:style>
  <w:style w:type="character" w:customStyle="1" w:styleId="WW8Num17z3">
    <w:name w:val="WW8Num17z3"/>
    <w:rsid w:val="00CD7991"/>
  </w:style>
  <w:style w:type="character" w:customStyle="1" w:styleId="WW8Num17z4">
    <w:name w:val="WW8Num17z4"/>
    <w:rsid w:val="00CD7991"/>
  </w:style>
  <w:style w:type="character" w:customStyle="1" w:styleId="WW8Num17z5">
    <w:name w:val="WW8Num17z5"/>
    <w:rsid w:val="00CD7991"/>
  </w:style>
  <w:style w:type="character" w:customStyle="1" w:styleId="WW8Num17z6">
    <w:name w:val="WW8Num17z6"/>
    <w:rsid w:val="00CD7991"/>
  </w:style>
  <w:style w:type="character" w:customStyle="1" w:styleId="WW8Num17z7">
    <w:name w:val="WW8Num17z7"/>
    <w:rsid w:val="00CD7991"/>
  </w:style>
  <w:style w:type="character" w:customStyle="1" w:styleId="WW8Num17z8">
    <w:name w:val="WW8Num17z8"/>
    <w:rsid w:val="00CD7991"/>
  </w:style>
  <w:style w:type="character" w:customStyle="1" w:styleId="WW8Num18z0">
    <w:name w:val="WW8Num18z0"/>
    <w:rsid w:val="00CD7991"/>
  </w:style>
  <w:style w:type="character" w:customStyle="1" w:styleId="WW8Num18z1">
    <w:name w:val="WW8Num18z1"/>
    <w:rsid w:val="00CD7991"/>
  </w:style>
  <w:style w:type="character" w:customStyle="1" w:styleId="WW8Num18z2">
    <w:name w:val="WW8Num18z2"/>
    <w:rsid w:val="00CD7991"/>
  </w:style>
  <w:style w:type="character" w:customStyle="1" w:styleId="WW8Num18z3">
    <w:name w:val="WW8Num18z3"/>
    <w:rsid w:val="00CD7991"/>
  </w:style>
  <w:style w:type="character" w:customStyle="1" w:styleId="WW8Num18z4">
    <w:name w:val="WW8Num18z4"/>
    <w:rsid w:val="00CD7991"/>
  </w:style>
  <w:style w:type="character" w:customStyle="1" w:styleId="WW8Num18z5">
    <w:name w:val="WW8Num18z5"/>
    <w:rsid w:val="00CD7991"/>
  </w:style>
  <w:style w:type="character" w:customStyle="1" w:styleId="WW8Num18z6">
    <w:name w:val="WW8Num18z6"/>
    <w:rsid w:val="00CD7991"/>
  </w:style>
  <w:style w:type="character" w:customStyle="1" w:styleId="WW8Num18z7">
    <w:name w:val="WW8Num18z7"/>
    <w:rsid w:val="00CD7991"/>
  </w:style>
  <w:style w:type="character" w:customStyle="1" w:styleId="WW8Num18z8">
    <w:name w:val="WW8Num18z8"/>
    <w:rsid w:val="00CD7991"/>
  </w:style>
  <w:style w:type="character" w:customStyle="1" w:styleId="WW8Num3z1">
    <w:name w:val="WW8Num3z1"/>
    <w:rsid w:val="00CD7991"/>
  </w:style>
  <w:style w:type="character" w:customStyle="1" w:styleId="WW8Num3z2">
    <w:name w:val="WW8Num3z2"/>
    <w:rsid w:val="00CD7991"/>
  </w:style>
  <w:style w:type="character" w:customStyle="1" w:styleId="WW8Num3z3">
    <w:name w:val="WW8Num3z3"/>
    <w:rsid w:val="00CD7991"/>
  </w:style>
  <w:style w:type="character" w:customStyle="1" w:styleId="WW8Num3z4">
    <w:name w:val="WW8Num3z4"/>
    <w:rsid w:val="00CD7991"/>
    <w:rPr>
      <w:rFonts w:ascii="Arial" w:hAnsi="Arial" w:cs="Times New Roman"/>
      <w:b w:val="0"/>
      <w:i w:val="0"/>
      <w:sz w:val="20"/>
      <w:szCs w:val="20"/>
    </w:rPr>
  </w:style>
  <w:style w:type="character" w:customStyle="1" w:styleId="WW8Num3z5">
    <w:name w:val="WW8Num3z5"/>
    <w:rsid w:val="00CD7991"/>
  </w:style>
  <w:style w:type="character" w:customStyle="1" w:styleId="WW8Num3z6">
    <w:name w:val="WW8Num3z6"/>
    <w:rsid w:val="00CD7991"/>
  </w:style>
  <w:style w:type="character" w:customStyle="1" w:styleId="WW8Num3z7">
    <w:name w:val="WW8Num3z7"/>
    <w:rsid w:val="00CD7991"/>
  </w:style>
  <w:style w:type="character" w:customStyle="1" w:styleId="WW8Num3z8">
    <w:name w:val="WW8Num3z8"/>
    <w:rsid w:val="00CD7991"/>
  </w:style>
  <w:style w:type="character" w:customStyle="1" w:styleId="WW-DefaultParagraphFont1111111111111">
    <w:name w:val="WW-Default Paragraph Font1111111111111"/>
    <w:rsid w:val="00CD7991"/>
  </w:style>
  <w:style w:type="character" w:customStyle="1" w:styleId="WW-DefaultParagraphFont11111111111111">
    <w:name w:val="WW-Default Paragraph Font11111111111111"/>
    <w:rsid w:val="00CD7991"/>
  </w:style>
  <w:style w:type="character" w:customStyle="1" w:styleId="WW-DefaultParagraphFont111111111111111">
    <w:name w:val="WW-Default Paragraph Font111111111111111"/>
    <w:rsid w:val="00CD7991"/>
  </w:style>
  <w:style w:type="character" w:customStyle="1" w:styleId="WW-DefaultParagraphFont1111111111111111">
    <w:name w:val="WW-Default Paragraph Font1111111111111111"/>
    <w:rsid w:val="00CD7991"/>
  </w:style>
  <w:style w:type="character" w:customStyle="1" w:styleId="20">
    <w:name w:val="Προεπιλεγμένη γραμματοσειρά2"/>
    <w:rsid w:val="00CD7991"/>
  </w:style>
  <w:style w:type="character" w:customStyle="1" w:styleId="WW8Num19z0">
    <w:name w:val="WW8Num19z0"/>
    <w:rsid w:val="00CD7991"/>
    <w:rPr>
      <w:rFonts w:ascii="Calibri" w:hAnsi="Calibri" w:cs="Calibri"/>
    </w:rPr>
  </w:style>
  <w:style w:type="character" w:customStyle="1" w:styleId="WW8Num19z1">
    <w:name w:val="WW8Num19z1"/>
    <w:rsid w:val="00CD7991"/>
  </w:style>
  <w:style w:type="character" w:customStyle="1" w:styleId="WW8Num20z0">
    <w:name w:val="WW8Num20z0"/>
    <w:rsid w:val="00CD7991"/>
    <w:rPr>
      <w:rFonts w:ascii="Calibri" w:eastAsia="Calibri" w:hAnsi="Calibri" w:cs="Times New Roman"/>
    </w:rPr>
  </w:style>
  <w:style w:type="character" w:customStyle="1" w:styleId="WW8Num20z1">
    <w:name w:val="WW8Num20z1"/>
    <w:rsid w:val="00CD7991"/>
    <w:rPr>
      <w:rFonts w:ascii="Courier New" w:hAnsi="Courier New" w:cs="Courier New"/>
    </w:rPr>
  </w:style>
  <w:style w:type="character" w:customStyle="1" w:styleId="WW8Num20z2">
    <w:name w:val="WW8Num20z2"/>
    <w:rsid w:val="00CD7991"/>
    <w:rPr>
      <w:rFonts w:ascii="Wingdings" w:hAnsi="Wingdings" w:cs="Wingdings"/>
    </w:rPr>
  </w:style>
  <w:style w:type="character" w:customStyle="1" w:styleId="WW8Num20z3">
    <w:name w:val="WW8Num20z3"/>
    <w:rsid w:val="00CD7991"/>
    <w:rPr>
      <w:rFonts w:ascii="Symbol" w:hAnsi="Symbol" w:cs="Symbol"/>
    </w:rPr>
  </w:style>
  <w:style w:type="character" w:customStyle="1" w:styleId="WW-DefaultParagraphFont11111111111111111">
    <w:name w:val="WW-Default Paragraph Font11111111111111111"/>
    <w:rsid w:val="00CD7991"/>
  </w:style>
  <w:style w:type="character" w:customStyle="1" w:styleId="WW8Num19z2">
    <w:name w:val="WW8Num19z2"/>
    <w:rsid w:val="00CD7991"/>
  </w:style>
  <w:style w:type="character" w:customStyle="1" w:styleId="WW8Num19z3">
    <w:name w:val="WW8Num19z3"/>
    <w:rsid w:val="00CD7991"/>
  </w:style>
  <w:style w:type="character" w:customStyle="1" w:styleId="WW8Num19z4">
    <w:name w:val="WW8Num19z4"/>
    <w:rsid w:val="00CD7991"/>
  </w:style>
  <w:style w:type="character" w:customStyle="1" w:styleId="WW8Num19z5">
    <w:name w:val="WW8Num19z5"/>
    <w:rsid w:val="00CD7991"/>
  </w:style>
  <w:style w:type="character" w:customStyle="1" w:styleId="WW8Num19z6">
    <w:name w:val="WW8Num19z6"/>
    <w:rsid w:val="00CD7991"/>
  </w:style>
  <w:style w:type="character" w:customStyle="1" w:styleId="WW8Num19z7">
    <w:name w:val="WW8Num19z7"/>
    <w:rsid w:val="00CD7991"/>
  </w:style>
  <w:style w:type="character" w:customStyle="1" w:styleId="WW8Num19z8">
    <w:name w:val="WW8Num19z8"/>
    <w:rsid w:val="00CD7991"/>
  </w:style>
  <w:style w:type="character" w:customStyle="1" w:styleId="WW8Num20z4">
    <w:name w:val="WW8Num20z4"/>
    <w:rsid w:val="00CD7991"/>
  </w:style>
  <w:style w:type="character" w:customStyle="1" w:styleId="WW8Num20z5">
    <w:name w:val="WW8Num20z5"/>
    <w:rsid w:val="00CD7991"/>
  </w:style>
  <w:style w:type="character" w:customStyle="1" w:styleId="WW8Num20z6">
    <w:name w:val="WW8Num20z6"/>
    <w:rsid w:val="00CD7991"/>
  </w:style>
  <w:style w:type="character" w:customStyle="1" w:styleId="WW8Num20z7">
    <w:name w:val="WW8Num20z7"/>
    <w:rsid w:val="00CD7991"/>
  </w:style>
  <w:style w:type="character" w:customStyle="1" w:styleId="WW8Num20z8">
    <w:name w:val="WW8Num20z8"/>
    <w:rsid w:val="00CD7991"/>
  </w:style>
  <w:style w:type="character" w:customStyle="1" w:styleId="WW-DefaultParagraphFont111111111111111111">
    <w:name w:val="WW-Default Paragraph Font111111111111111111"/>
    <w:rsid w:val="00CD7991"/>
  </w:style>
  <w:style w:type="character" w:customStyle="1" w:styleId="WW-DefaultParagraphFont1111111111111111111">
    <w:name w:val="WW-Default Paragraph Font1111111111111111111"/>
    <w:rsid w:val="00CD7991"/>
  </w:style>
  <w:style w:type="character" w:customStyle="1" w:styleId="WW8Num21z0">
    <w:name w:val="WW8Num21z0"/>
    <w:rsid w:val="00CD7991"/>
    <w:rPr>
      <w:rFonts w:ascii="Calibri" w:eastAsia="Times New Roman" w:hAnsi="Calibri" w:cs="Calibri"/>
    </w:rPr>
  </w:style>
  <w:style w:type="character" w:customStyle="1" w:styleId="WW8Num21z1">
    <w:name w:val="WW8Num21z1"/>
    <w:rsid w:val="00CD7991"/>
    <w:rPr>
      <w:rFonts w:ascii="Courier New" w:hAnsi="Courier New" w:cs="Courier New"/>
    </w:rPr>
  </w:style>
  <w:style w:type="character" w:customStyle="1" w:styleId="WW8Num21z2">
    <w:name w:val="WW8Num21z2"/>
    <w:rsid w:val="00CD7991"/>
    <w:rPr>
      <w:rFonts w:ascii="Wingdings" w:hAnsi="Wingdings" w:cs="Wingdings"/>
    </w:rPr>
  </w:style>
  <w:style w:type="character" w:customStyle="1" w:styleId="WW8Num21z3">
    <w:name w:val="WW8Num21z3"/>
    <w:rsid w:val="00CD7991"/>
    <w:rPr>
      <w:rFonts w:ascii="Symbol" w:hAnsi="Symbol" w:cs="Symbol"/>
    </w:rPr>
  </w:style>
  <w:style w:type="character" w:customStyle="1" w:styleId="WW8Num22z0">
    <w:name w:val="WW8Num22z0"/>
    <w:rsid w:val="00CD7991"/>
    <w:rPr>
      <w:rFonts w:ascii="Symbol" w:hAnsi="Symbol" w:cs="Symbol"/>
    </w:rPr>
  </w:style>
  <w:style w:type="character" w:customStyle="1" w:styleId="WW8Num22z1">
    <w:name w:val="WW8Num22z1"/>
    <w:rsid w:val="00CD7991"/>
    <w:rPr>
      <w:rFonts w:ascii="Courier New" w:hAnsi="Courier New" w:cs="Courier New"/>
    </w:rPr>
  </w:style>
  <w:style w:type="character" w:customStyle="1" w:styleId="WW8Num22z2">
    <w:name w:val="WW8Num22z2"/>
    <w:rsid w:val="00CD7991"/>
    <w:rPr>
      <w:rFonts w:ascii="Wingdings" w:hAnsi="Wingdings" w:cs="Wingdings"/>
    </w:rPr>
  </w:style>
  <w:style w:type="character" w:customStyle="1" w:styleId="WW8Num23z0">
    <w:name w:val="WW8Num23z0"/>
    <w:rsid w:val="00CD7991"/>
    <w:rPr>
      <w:rFonts w:ascii="Calibri" w:eastAsia="Times New Roman" w:hAnsi="Calibri" w:cs="Calibri"/>
    </w:rPr>
  </w:style>
  <w:style w:type="character" w:customStyle="1" w:styleId="WW8Num23z1">
    <w:name w:val="WW8Num23z1"/>
    <w:rsid w:val="00CD7991"/>
    <w:rPr>
      <w:rFonts w:ascii="Courier New" w:hAnsi="Courier New" w:cs="Courier New"/>
    </w:rPr>
  </w:style>
  <w:style w:type="character" w:customStyle="1" w:styleId="WW8Num23z2">
    <w:name w:val="WW8Num23z2"/>
    <w:rsid w:val="00CD7991"/>
    <w:rPr>
      <w:rFonts w:ascii="Wingdings" w:hAnsi="Wingdings" w:cs="Wingdings"/>
    </w:rPr>
  </w:style>
  <w:style w:type="character" w:customStyle="1" w:styleId="WW8Num23z3">
    <w:name w:val="WW8Num23z3"/>
    <w:rsid w:val="00CD7991"/>
    <w:rPr>
      <w:rFonts w:ascii="Symbol" w:hAnsi="Symbol" w:cs="Symbol"/>
    </w:rPr>
  </w:style>
  <w:style w:type="character" w:customStyle="1" w:styleId="WW8Num24z0">
    <w:name w:val="WW8Num24z0"/>
    <w:rsid w:val="00CD7991"/>
    <w:rPr>
      <w:rFonts w:ascii="Symbol" w:hAnsi="Symbol" w:cs="Symbol"/>
      <w:strike/>
      <w:color w:val="0070C0"/>
      <w:position w:val="0"/>
      <w:sz w:val="24"/>
      <w:vertAlign w:val="baseline"/>
      <w:lang w:val="el-GR"/>
    </w:rPr>
  </w:style>
  <w:style w:type="character" w:customStyle="1" w:styleId="WW8Num24z1">
    <w:name w:val="WW8Num24z1"/>
    <w:rsid w:val="00CD7991"/>
    <w:rPr>
      <w:rFonts w:ascii="Courier New" w:hAnsi="Courier New" w:cs="Courier New"/>
    </w:rPr>
  </w:style>
  <w:style w:type="character" w:customStyle="1" w:styleId="WW8Num24z2">
    <w:name w:val="WW8Num24z2"/>
    <w:rsid w:val="00CD7991"/>
    <w:rPr>
      <w:rFonts w:ascii="Wingdings" w:hAnsi="Wingdings" w:cs="Wingdings"/>
    </w:rPr>
  </w:style>
  <w:style w:type="character" w:customStyle="1" w:styleId="WW8Num25z0">
    <w:name w:val="WW8Num25z0"/>
    <w:rsid w:val="00CD7991"/>
    <w:rPr>
      <w:rFonts w:ascii="Symbol" w:hAnsi="Symbol" w:cs="Symbol"/>
    </w:rPr>
  </w:style>
  <w:style w:type="character" w:customStyle="1" w:styleId="WW8Num25z1">
    <w:name w:val="WW8Num25z1"/>
    <w:rsid w:val="00CD7991"/>
    <w:rPr>
      <w:rFonts w:ascii="Courier New" w:hAnsi="Courier New" w:cs="Courier New"/>
    </w:rPr>
  </w:style>
  <w:style w:type="character" w:customStyle="1" w:styleId="WW8Num25z2">
    <w:name w:val="WW8Num25z2"/>
    <w:rsid w:val="00CD7991"/>
    <w:rPr>
      <w:rFonts w:ascii="Wingdings" w:hAnsi="Wingdings" w:cs="Wingdings"/>
    </w:rPr>
  </w:style>
  <w:style w:type="character" w:customStyle="1" w:styleId="WW8Num26z0">
    <w:name w:val="WW8Num26z0"/>
    <w:rsid w:val="00CD7991"/>
    <w:rPr>
      <w:rFonts w:ascii="Symbol" w:hAnsi="Symbol" w:cs="Symbol"/>
    </w:rPr>
  </w:style>
  <w:style w:type="character" w:customStyle="1" w:styleId="WW8Num26z1">
    <w:name w:val="WW8Num26z1"/>
    <w:rsid w:val="00CD7991"/>
    <w:rPr>
      <w:rFonts w:ascii="Courier New" w:hAnsi="Courier New" w:cs="Courier New"/>
    </w:rPr>
  </w:style>
  <w:style w:type="character" w:customStyle="1" w:styleId="WW8Num26z2">
    <w:name w:val="WW8Num26z2"/>
    <w:rsid w:val="00CD7991"/>
    <w:rPr>
      <w:rFonts w:ascii="Wingdings" w:hAnsi="Wingdings" w:cs="Wingdings"/>
    </w:rPr>
  </w:style>
  <w:style w:type="character" w:customStyle="1" w:styleId="WW8Num27z0">
    <w:name w:val="WW8Num27z0"/>
    <w:rsid w:val="00CD7991"/>
    <w:rPr>
      <w:rFonts w:ascii="Calibri" w:eastAsia="Times New Roman" w:hAnsi="Calibri" w:cs="Calibri"/>
    </w:rPr>
  </w:style>
  <w:style w:type="character" w:customStyle="1" w:styleId="WW8Num27z1">
    <w:name w:val="WW8Num27z1"/>
    <w:rsid w:val="00CD7991"/>
    <w:rPr>
      <w:rFonts w:ascii="Courier New" w:hAnsi="Courier New" w:cs="Courier New"/>
    </w:rPr>
  </w:style>
  <w:style w:type="character" w:customStyle="1" w:styleId="WW8Num27z2">
    <w:name w:val="WW8Num27z2"/>
    <w:rsid w:val="00CD7991"/>
    <w:rPr>
      <w:rFonts w:ascii="Wingdings" w:hAnsi="Wingdings" w:cs="Wingdings"/>
    </w:rPr>
  </w:style>
  <w:style w:type="character" w:customStyle="1" w:styleId="WW8Num27z3">
    <w:name w:val="WW8Num27z3"/>
    <w:rsid w:val="00CD7991"/>
    <w:rPr>
      <w:rFonts w:ascii="Symbol" w:hAnsi="Symbol" w:cs="Symbol"/>
    </w:rPr>
  </w:style>
  <w:style w:type="character" w:customStyle="1" w:styleId="WW8Num28z0">
    <w:name w:val="WW8Num28z0"/>
    <w:rsid w:val="00CD7991"/>
    <w:rPr>
      <w:rFonts w:ascii="Symbol" w:hAnsi="Symbol" w:cs="Symbol"/>
    </w:rPr>
  </w:style>
  <w:style w:type="character" w:customStyle="1" w:styleId="WW8Num28z1">
    <w:name w:val="WW8Num28z1"/>
    <w:rsid w:val="00CD7991"/>
    <w:rPr>
      <w:rFonts w:ascii="Courier New" w:hAnsi="Courier New" w:cs="Courier New"/>
    </w:rPr>
  </w:style>
  <w:style w:type="character" w:customStyle="1" w:styleId="WW8Num28z2">
    <w:name w:val="WW8Num28z2"/>
    <w:rsid w:val="00CD7991"/>
    <w:rPr>
      <w:rFonts w:ascii="Wingdings" w:hAnsi="Wingdings" w:cs="Wingdings"/>
    </w:rPr>
  </w:style>
  <w:style w:type="character" w:customStyle="1" w:styleId="WW8Num29z0">
    <w:name w:val="WW8Num29z0"/>
    <w:rsid w:val="00CD7991"/>
    <w:rPr>
      <w:rFonts w:ascii="Calibri" w:eastAsia="Times New Roman" w:hAnsi="Calibri" w:cs="Calibri"/>
    </w:rPr>
  </w:style>
  <w:style w:type="character" w:customStyle="1" w:styleId="WW8Num29z1">
    <w:name w:val="WW8Num29z1"/>
    <w:rsid w:val="00CD7991"/>
    <w:rPr>
      <w:rFonts w:ascii="Courier New" w:hAnsi="Courier New" w:cs="Courier New"/>
    </w:rPr>
  </w:style>
  <w:style w:type="character" w:customStyle="1" w:styleId="WW8Num29z2">
    <w:name w:val="WW8Num29z2"/>
    <w:rsid w:val="00CD7991"/>
    <w:rPr>
      <w:rFonts w:ascii="Wingdings" w:hAnsi="Wingdings" w:cs="Wingdings"/>
    </w:rPr>
  </w:style>
  <w:style w:type="character" w:customStyle="1" w:styleId="WW8Num29z3">
    <w:name w:val="WW8Num29z3"/>
    <w:rsid w:val="00CD7991"/>
    <w:rPr>
      <w:rFonts w:ascii="Symbol" w:hAnsi="Symbol" w:cs="Symbol"/>
    </w:rPr>
  </w:style>
  <w:style w:type="character" w:customStyle="1" w:styleId="WW8Num30z0">
    <w:name w:val="WW8Num30z0"/>
    <w:rsid w:val="00CD7991"/>
    <w:rPr>
      <w:rFonts w:ascii="Symbol" w:hAnsi="Symbol" w:cs="Symbol"/>
      <w:shd w:val="clear" w:color="auto" w:fill="FFFF00"/>
    </w:rPr>
  </w:style>
  <w:style w:type="character" w:customStyle="1" w:styleId="WW8Num30z1">
    <w:name w:val="WW8Num30z1"/>
    <w:rsid w:val="00CD7991"/>
    <w:rPr>
      <w:rFonts w:ascii="Courier New" w:hAnsi="Courier New" w:cs="Courier New"/>
    </w:rPr>
  </w:style>
  <w:style w:type="character" w:customStyle="1" w:styleId="WW8Num30z2">
    <w:name w:val="WW8Num30z2"/>
    <w:rsid w:val="00CD7991"/>
    <w:rPr>
      <w:rFonts w:ascii="Wingdings" w:hAnsi="Wingdings" w:cs="Wingdings"/>
    </w:rPr>
  </w:style>
  <w:style w:type="character" w:customStyle="1" w:styleId="WW8Num31z0">
    <w:name w:val="WW8Num31z0"/>
    <w:rsid w:val="00CD7991"/>
    <w:rPr>
      <w:rFonts w:cs="Times New Roman"/>
    </w:rPr>
  </w:style>
  <w:style w:type="character" w:customStyle="1" w:styleId="WW8Num32z0">
    <w:name w:val="WW8Num32z0"/>
    <w:rsid w:val="00CD7991"/>
  </w:style>
  <w:style w:type="character" w:customStyle="1" w:styleId="WW8Num32z1">
    <w:name w:val="WW8Num32z1"/>
    <w:rsid w:val="00CD7991"/>
  </w:style>
  <w:style w:type="character" w:customStyle="1" w:styleId="WW8Num32z2">
    <w:name w:val="WW8Num32z2"/>
    <w:rsid w:val="00CD7991"/>
  </w:style>
  <w:style w:type="character" w:customStyle="1" w:styleId="WW8Num32z3">
    <w:name w:val="WW8Num32z3"/>
    <w:rsid w:val="00CD7991"/>
  </w:style>
  <w:style w:type="character" w:customStyle="1" w:styleId="WW8Num32z4">
    <w:name w:val="WW8Num32z4"/>
    <w:rsid w:val="00CD7991"/>
  </w:style>
  <w:style w:type="character" w:customStyle="1" w:styleId="WW8Num32z5">
    <w:name w:val="WW8Num32z5"/>
    <w:rsid w:val="00CD7991"/>
  </w:style>
  <w:style w:type="character" w:customStyle="1" w:styleId="WW8Num32z6">
    <w:name w:val="WW8Num32z6"/>
    <w:rsid w:val="00CD7991"/>
  </w:style>
  <w:style w:type="character" w:customStyle="1" w:styleId="WW8Num32z7">
    <w:name w:val="WW8Num32z7"/>
    <w:rsid w:val="00CD7991"/>
  </w:style>
  <w:style w:type="character" w:customStyle="1" w:styleId="WW8Num32z8">
    <w:name w:val="WW8Num32z8"/>
    <w:rsid w:val="00CD7991"/>
  </w:style>
  <w:style w:type="character" w:customStyle="1" w:styleId="WW8Num33z0">
    <w:name w:val="WW8Num33z0"/>
    <w:rsid w:val="00CD7991"/>
    <w:rPr>
      <w:rFonts w:ascii="Symbol" w:eastAsia="Calibri" w:hAnsi="Symbol" w:cs="Symbol"/>
    </w:rPr>
  </w:style>
  <w:style w:type="character" w:customStyle="1" w:styleId="WW8Num33z1">
    <w:name w:val="WW8Num33z1"/>
    <w:rsid w:val="00CD7991"/>
    <w:rPr>
      <w:rFonts w:ascii="Courier New" w:hAnsi="Courier New" w:cs="Courier New"/>
    </w:rPr>
  </w:style>
  <w:style w:type="character" w:customStyle="1" w:styleId="WW8Num33z2">
    <w:name w:val="WW8Num33z2"/>
    <w:rsid w:val="00CD7991"/>
    <w:rPr>
      <w:rFonts w:ascii="Wingdings" w:hAnsi="Wingdings" w:cs="Wingdings"/>
    </w:rPr>
  </w:style>
  <w:style w:type="character" w:customStyle="1" w:styleId="WW8Num34z0">
    <w:name w:val="WW8Num34z0"/>
    <w:rsid w:val="00CD7991"/>
    <w:rPr>
      <w:rFonts w:ascii="Symbol" w:hAnsi="Symbol" w:cs="Symbol"/>
    </w:rPr>
  </w:style>
  <w:style w:type="character" w:customStyle="1" w:styleId="WW8Num34z1">
    <w:name w:val="WW8Num34z1"/>
    <w:rsid w:val="00CD7991"/>
    <w:rPr>
      <w:rFonts w:ascii="Courier New" w:hAnsi="Courier New" w:cs="Courier New"/>
    </w:rPr>
  </w:style>
  <w:style w:type="character" w:customStyle="1" w:styleId="WW8Num34z2">
    <w:name w:val="WW8Num34z2"/>
    <w:rsid w:val="00CD7991"/>
    <w:rPr>
      <w:rFonts w:ascii="Wingdings" w:hAnsi="Wingdings" w:cs="Wingdings"/>
    </w:rPr>
  </w:style>
  <w:style w:type="character" w:customStyle="1" w:styleId="WW8Num35z0">
    <w:name w:val="WW8Num35z0"/>
    <w:rsid w:val="00CD7991"/>
    <w:rPr>
      <w:rFonts w:ascii="Calibri" w:eastAsia="Times New Roman" w:hAnsi="Calibri" w:cs="Calibri"/>
    </w:rPr>
  </w:style>
  <w:style w:type="character" w:customStyle="1" w:styleId="WW8Num35z1">
    <w:name w:val="WW8Num35z1"/>
    <w:rsid w:val="00CD7991"/>
    <w:rPr>
      <w:rFonts w:ascii="Courier New" w:hAnsi="Courier New" w:cs="Courier New"/>
    </w:rPr>
  </w:style>
  <w:style w:type="character" w:customStyle="1" w:styleId="WW8Num35z2">
    <w:name w:val="WW8Num35z2"/>
    <w:rsid w:val="00CD7991"/>
    <w:rPr>
      <w:rFonts w:ascii="Wingdings" w:hAnsi="Wingdings" w:cs="Wingdings"/>
    </w:rPr>
  </w:style>
  <w:style w:type="character" w:customStyle="1" w:styleId="WW8Num35z3">
    <w:name w:val="WW8Num35z3"/>
    <w:rsid w:val="00CD7991"/>
    <w:rPr>
      <w:rFonts w:ascii="Symbol" w:hAnsi="Symbol" w:cs="Symbol"/>
    </w:rPr>
  </w:style>
  <w:style w:type="character" w:customStyle="1" w:styleId="WW8Num36z0">
    <w:name w:val="WW8Num36z0"/>
    <w:rsid w:val="00CD7991"/>
    <w:rPr>
      <w:lang w:val="el-GR"/>
    </w:rPr>
  </w:style>
  <w:style w:type="character" w:customStyle="1" w:styleId="WW8Num36z1">
    <w:name w:val="WW8Num36z1"/>
    <w:rsid w:val="00CD7991"/>
  </w:style>
  <w:style w:type="character" w:customStyle="1" w:styleId="WW8Num36z2">
    <w:name w:val="WW8Num36z2"/>
    <w:rsid w:val="00CD7991"/>
  </w:style>
  <w:style w:type="character" w:customStyle="1" w:styleId="WW8Num36z3">
    <w:name w:val="WW8Num36z3"/>
    <w:rsid w:val="00CD7991"/>
  </w:style>
  <w:style w:type="character" w:customStyle="1" w:styleId="WW8Num36z4">
    <w:name w:val="WW8Num36z4"/>
    <w:rsid w:val="00CD7991"/>
  </w:style>
  <w:style w:type="character" w:customStyle="1" w:styleId="WW8Num36z5">
    <w:name w:val="WW8Num36z5"/>
    <w:rsid w:val="00CD7991"/>
  </w:style>
  <w:style w:type="character" w:customStyle="1" w:styleId="WW8Num36z6">
    <w:name w:val="WW8Num36z6"/>
    <w:rsid w:val="00CD7991"/>
  </w:style>
  <w:style w:type="character" w:customStyle="1" w:styleId="WW8Num36z7">
    <w:name w:val="WW8Num36z7"/>
    <w:rsid w:val="00CD7991"/>
  </w:style>
  <w:style w:type="character" w:customStyle="1" w:styleId="WW8Num36z8">
    <w:name w:val="WW8Num36z8"/>
    <w:rsid w:val="00CD7991"/>
  </w:style>
  <w:style w:type="character" w:customStyle="1" w:styleId="WW8Num37z0">
    <w:name w:val="WW8Num37z0"/>
    <w:rsid w:val="00CD7991"/>
    <w:rPr>
      <w:rFonts w:ascii="Calibri" w:eastAsia="Times New Roman" w:hAnsi="Calibri" w:cs="Calibri"/>
    </w:rPr>
  </w:style>
  <w:style w:type="character" w:customStyle="1" w:styleId="WW8Num37z1">
    <w:name w:val="WW8Num37z1"/>
    <w:rsid w:val="00CD7991"/>
    <w:rPr>
      <w:rFonts w:ascii="Courier New" w:hAnsi="Courier New" w:cs="Courier New"/>
    </w:rPr>
  </w:style>
  <w:style w:type="character" w:customStyle="1" w:styleId="WW8Num37z2">
    <w:name w:val="WW8Num37z2"/>
    <w:rsid w:val="00CD7991"/>
    <w:rPr>
      <w:rFonts w:ascii="Wingdings" w:hAnsi="Wingdings" w:cs="Wingdings"/>
    </w:rPr>
  </w:style>
  <w:style w:type="character" w:customStyle="1" w:styleId="WW8Num37z3">
    <w:name w:val="WW8Num37z3"/>
    <w:rsid w:val="00CD7991"/>
    <w:rPr>
      <w:rFonts w:ascii="Symbol" w:hAnsi="Symbol" w:cs="Symbol"/>
    </w:rPr>
  </w:style>
  <w:style w:type="character" w:customStyle="1" w:styleId="WW8Num38z0">
    <w:name w:val="WW8Num38z0"/>
    <w:rsid w:val="00CD7991"/>
  </w:style>
  <w:style w:type="character" w:customStyle="1" w:styleId="WW8Num38z1">
    <w:name w:val="WW8Num38z1"/>
    <w:rsid w:val="00CD7991"/>
  </w:style>
  <w:style w:type="character" w:customStyle="1" w:styleId="WW8Num38z2">
    <w:name w:val="WW8Num38z2"/>
    <w:rsid w:val="00CD7991"/>
  </w:style>
  <w:style w:type="character" w:customStyle="1" w:styleId="WW8Num38z3">
    <w:name w:val="WW8Num38z3"/>
    <w:rsid w:val="00CD7991"/>
  </w:style>
  <w:style w:type="character" w:customStyle="1" w:styleId="WW8Num38z4">
    <w:name w:val="WW8Num38z4"/>
    <w:rsid w:val="00CD7991"/>
  </w:style>
  <w:style w:type="character" w:customStyle="1" w:styleId="WW8Num38z5">
    <w:name w:val="WW8Num38z5"/>
    <w:rsid w:val="00CD7991"/>
  </w:style>
  <w:style w:type="character" w:customStyle="1" w:styleId="WW8Num38z6">
    <w:name w:val="WW8Num38z6"/>
    <w:rsid w:val="00CD7991"/>
  </w:style>
  <w:style w:type="character" w:customStyle="1" w:styleId="WW8Num38z7">
    <w:name w:val="WW8Num38z7"/>
    <w:rsid w:val="00CD7991"/>
  </w:style>
  <w:style w:type="character" w:customStyle="1" w:styleId="WW8Num38z8">
    <w:name w:val="WW8Num38z8"/>
    <w:rsid w:val="00CD7991"/>
  </w:style>
  <w:style w:type="character" w:customStyle="1" w:styleId="WW-DefaultParagraphFont11111111111111111111">
    <w:name w:val="WW-Default Paragraph Font11111111111111111111"/>
    <w:rsid w:val="00CD7991"/>
  </w:style>
  <w:style w:type="character" w:customStyle="1" w:styleId="WW8Num4z1">
    <w:name w:val="WW8Num4z1"/>
    <w:rsid w:val="00CD7991"/>
    <w:rPr>
      <w:rFonts w:cs="Times New Roman"/>
    </w:rPr>
  </w:style>
  <w:style w:type="character" w:customStyle="1" w:styleId="WW8Num5z1">
    <w:name w:val="WW8Num5z1"/>
    <w:rsid w:val="00CD7991"/>
    <w:rPr>
      <w:rFonts w:cs="Times New Roman"/>
    </w:rPr>
  </w:style>
  <w:style w:type="character" w:customStyle="1" w:styleId="WW8Num29z4">
    <w:name w:val="WW8Num29z4"/>
    <w:rsid w:val="00CD7991"/>
  </w:style>
  <w:style w:type="character" w:customStyle="1" w:styleId="WW8Num29z5">
    <w:name w:val="WW8Num29z5"/>
    <w:rsid w:val="00CD7991"/>
  </w:style>
  <w:style w:type="character" w:customStyle="1" w:styleId="WW8Num29z6">
    <w:name w:val="WW8Num29z6"/>
    <w:rsid w:val="00CD7991"/>
  </w:style>
  <w:style w:type="character" w:customStyle="1" w:styleId="WW8Num29z7">
    <w:name w:val="WW8Num29z7"/>
    <w:rsid w:val="00CD7991"/>
  </w:style>
  <w:style w:type="character" w:customStyle="1" w:styleId="WW8Num29z8">
    <w:name w:val="WW8Num29z8"/>
    <w:rsid w:val="00CD7991"/>
  </w:style>
  <w:style w:type="character" w:customStyle="1" w:styleId="WW8Num30z3">
    <w:name w:val="WW8Num30z3"/>
    <w:rsid w:val="00CD7991"/>
    <w:rPr>
      <w:rFonts w:ascii="Symbol" w:hAnsi="Symbol" w:cs="Symbol"/>
    </w:rPr>
  </w:style>
  <w:style w:type="character" w:customStyle="1" w:styleId="WW8Num31z1">
    <w:name w:val="WW8Num31z1"/>
    <w:rsid w:val="00CD7991"/>
  </w:style>
  <w:style w:type="character" w:customStyle="1" w:styleId="WW8Num31z2">
    <w:name w:val="WW8Num31z2"/>
    <w:rsid w:val="00CD7991"/>
  </w:style>
  <w:style w:type="character" w:customStyle="1" w:styleId="WW8Num31z3">
    <w:name w:val="WW8Num31z3"/>
    <w:rsid w:val="00CD7991"/>
  </w:style>
  <w:style w:type="character" w:customStyle="1" w:styleId="WW8Num31z4">
    <w:name w:val="WW8Num31z4"/>
    <w:rsid w:val="00CD7991"/>
  </w:style>
  <w:style w:type="character" w:customStyle="1" w:styleId="WW8Num31z5">
    <w:name w:val="WW8Num31z5"/>
    <w:rsid w:val="00CD7991"/>
  </w:style>
  <w:style w:type="character" w:customStyle="1" w:styleId="WW8Num31z6">
    <w:name w:val="WW8Num31z6"/>
    <w:rsid w:val="00CD7991"/>
  </w:style>
  <w:style w:type="character" w:customStyle="1" w:styleId="WW8Num31z7">
    <w:name w:val="WW8Num31z7"/>
    <w:rsid w:val="00CD7991"/>
  </w:style>
  <w:style w:type="character" w:customStyle="1" w:styleId="WW8Num31z8">
    <w:name w:val="WW8Num31z8"/>
    <w:rsid w:val="00CD7991"/>
  </w:style>
  <w:style w:type="character" w:customStyle="1" w:styleId="WW8Num39z0">
    <w:name w:val="WW8Num39z0"/>
    <w:rsid w:val="00CD7991"/>
    <w:rPr>
      <w:rFonts w:ascii="Calibri" w:eastAsia="Times New Roman" w:hAnsi="Calibri" w:cs="Calibri"/>
    </w:rPr>
  </w:style>
  <w:style w:type="character" w:customStyle="1" w:styleId="WW8Num39z1">
    <w:name w:val="WW8Num39z1"/>
    <w:rsid w:val="00CD7991"/>
    <w:rPr>
      <w:rFonts w:ascii="Courier New" w:hAnsi="Courier New" w:cs="Courier New"/>
    </w:rPr>
  </w:style>
  <w:style w:type="character" w:customStyle="1" w:styleId="WW8Num39z2">
    <w:name w:val="WW8Num39z2"/>
    <w:rsid w:val="00CD7991"/>
    <w:rPr>
      <w:rFonts w:ascii="Wingdings" w:hAnsi="Wingdings" w:cs="Wingdings"/>
    </w:rPr>
  </w:style>
  <w:style w:type="character" w:customStyle="1" w:styleId="WW8Num39z3">
    <w:name w:val="WW8Num39z3"/>
    <w:rsid w:val="00CD7991"/>
    <w:rPr>
      <w:rFonts w:ascii="Symbol" w:hAnsi="Symbol" w:cs="Symbol"/>
    </w:rPr>
  </w:style>
  <w:style w:type="character" w:customStyle="1" w:styleId="WW8Num40z0">
    <w:name w:val="WW8Num40z0"/>
    <w:rsid w:val="00CD7991"/>
    <w:rPr>
      <w:rFonts w:ascii="Symbol" w:hAnsi="Symbol" w:cs="Symbol"/>
    </w:rPr>
  </w:style>
  <w:style w:type="character" w:customStyle="1" w:styleId="WW8Num40z1">
    <w:name w:val="WW8Num40z1"/>
    <w:rsid w:val="00CD7991"/>
    <w:rPr>
      <w:rFonts w:ascii="Courier New" w:hAnsi="Courier New" w:cs="Courier New"/>
    </w:rPr>
  </w:style>
  <w:style w:type="character" w:customStyle="1" w:styleId="WW8Num40z2">
    <w:name w:val="WW8Num40z2"/>
    <w:rsid w:val="00CD7991"/>
    <w:rPr>
      <w:rFonts w:ascii="Wingdings" w:hAnsi="Wingdings" w:cs="Wingdings"/>
    </w:rPr>
  </w:style>
  <w:style w:type="character" w:customStyle="1" w:styleId="WW8Num41z0">
    <w:name w:val="WW8Num41z0"/>
    <w:rsid w:val="00CD7991"/>
    <w:rPr>
      <w:rFonts w:ascii="Arial" w:hAnsi="Arial" w:cs="Times New Roman"/>
      <w:b/>
      <w:i w:val="0"/>
      <w:sz w:val="20"/>
      <w:szCs w:val="20"/>
    </w:rPr>
  </w:style>
  <w:style w:type="character" w:customStyle="1" w:styleId="WW8Num41z1">
    <w:name w:val="WW8Num41z1"/>
    <w:rsid w:val="00CD7991"/>
    <w:rPr>
      <w:rFonts w:cs="Times New Roman"/>
    </w:rPr>
  </w:style>
  <w:style w:type="character" w:customStyle="1" w:styleId="WW8Num41z2">
    <w:name w:val="WW8Num41z2"/>
    <w:rsid w:val="00CD7991"/>
    <w:rPr>
      <w:rFonts w:ascii="Arial" w:hAnsi="Arial" w:cs="Times New Roman"/>
      <w:b w:val="0"/>
      <w:i w:val="0"/>
    </w:rPr>
  </w:style>
  <w:style w:type="character" w:customStyle="1" w:styleId="WW8Num41z3">
    <w:name w:val="WW8Num41z3"/>
    <w:rsid w:val="00CD7991"/>
    <w:rPr>
      <w:rFonts w:ascii="Arial" w:hAnsi="Arial" w:cs="Times New Roman"/>
      <w:b w:val="0"/>
      <w:i w:val="0"/>
      <w:sz w:val="20"/>
      <w:szCs w:val="20"/>
    </w:rPr>
  </w:style>
  <w:style w:type="character" w:customStyle="1" w:styleId="DefaultParagraphFont1">
    <w:name w:val="Default Paragraph Font1"/>
    <w:rsid w:val="00CD7991"/>
  </w:style>
  <w:style w:type="character" w:customStyle="1" w:styleId="Heading1Char">
    <w:name w:val="Heading 1 Char"/>
    <w:rsid w:val="00CD7991"/>
    <w:rPr>
      <w:rFonts w:ascii="Arial" w:hAnsi="Arial" w:cs="Arial"/>
      <w:b/>
      <w:bCs/>
      <w:color w:val="333399"/>
      <w:sz w:val="28"/>
      <w:szCs w:val="32"/>
      <w:lang w:val="en-US"/>
    </w:rPr>
  </w:style>
  <w:style w:type="character" w:customStyle="1" w:styleId="Heading2Char">
    <w:name w:val="Heading 2 Char"/>
    <w:rsid w:val="00CD7991"/>
    <w:rPr>
      <w:rFonts w:ascii="Arial" w:hAnsi="Arial" w:cs="Arial"/>
      <w:b/>
      <w:color w:val="002060"/>
      <w:sz w:val="24"/>
      <w:szCs w:val="22"/>
      <w:lang w:val="en-GB"/>
    </w:rPr>
  </w:style>
  <w:style w:type="character" w:customStyle="1" w:styleId="Heading5Char">
    <w:name w:val="Heading 5 Char"/>
    <w:rsid w:val="00CD7991"/>
    <w:rPr>
      <w:rFonts w:ascii="Calibri" w:eastAsia="Times New Roman" w:hAnsi="Calibri" w:cs="Times New Roman"/>
      <w:b/>
      <w:bCs/>
      <w:i/>
      <w:iCs/>
      <w:sz w:val="26"/>
      <w:szCs w:val="26"/>
      <w:lang w:val="en-GB"/>
    </w:rPr>
  </w:style>
  <w:style w:type="character" w:customStyle="1" w:styleId="DateChar">
    <w:name w:val="Date Char"/>
    <w:rsid w:val="00CD7991"/>
    <w:rPr>
      <w:sz w:val="24"/>
      <w:szCs w:val="24"/>
      <w:lang w:val="en-GB"/>
    </w:rPr>
  </w:style>
  <w:style w:type="character" w:customStyle="1" w:styleId="FooterChar">
    <w:name w:val="Footer Char"/>
    <w:rsid w:val="00CD7991"/>
    <w:rPr>
      <w:rFonts w:eastAsia="MS Mincho" w:cs="Times New Roman"/>
      <w:sz w:val="24"/>
      <w:szCs w:val="24"/>
      <w:lang w:val="en-US" w:eastAsia="ja-JP"/>
    </w:rPr>
  </w:style>
  <w:style w:type="character" w:styleId="a3">
    <w:name w:val="annotation reference"/>
    <w:rsid w:val="00CD7991"/>
    <w:rPr>
      <w:sz w:val="16"/>
    </w:rPr>
  </w:style>
  <w:style w:type="character" w:styleId="-">
    <w:name w:val="Hyperlink"/>
    <w:uiPriority w:val="99"/>
    <w:rsid w:val="00CD7991"/>
    <w:rPr>
      <w:color w:val="0000FF"/>
      <w:u w:val="single"/>
    </w:rPr>
  </w:style>
  <w:style w:type="character" w:customStyle="1" w:styleId="HeaderChar">
    <w:name w:val="Header Char"/>
    <w:rsid w:val="00CD7991"/>
    <w:rPr>
      <w:rFonts w:cs="Times New Roman"/>
      <w:sz w:val="24"/>
      <w:szCs w:val="24"/>
      <w:lang w:val="en-GB"/>
    </w:rPr>
  </w:style>
  <w:style w:type="character" w:styleId="a4">
    <w:name w:val="page number"/>
    <w:rsid w:val="00CD7991"/>
    <w:rPr>
      <w:rFonts w:cs="Times New Roman"/>
    </w:rPr>
  </w:style>
  <w:style w:type="character" w:customStyle="1" w:styleId="BalloonTextChar">
    <w:name w:val="Balloon Text Char"/>
    <w:rsid w:val="00CD7991"/>
    <w:rPr>
      <w:rFonts w:ascii="Tahoma" w:hAnsi="Tahoma" w:cs="Tahoma"/>
      <w:sz w:val="16"/>
      <w:szCs w:val="16"/>
      <w:lang w:val="en-GB"/>
    </w:rPr>
  </w:style>
  <w:style w:type="character" w:customStyle="1" w:styleId="CommentTextChar">
    <w:name w:val="Comment Text Char"/>
    <w:rsid w:val="00CD7991"/>
    <w:rPr>
      <w:rFonts w:cs="Times New Roman"/>
      <w:lang w:val="en-GB"/>
    </w:rPr>
  </w:style>
  <w:style w:type="character" w:customStyle="1" w:styleId="CommentSubjectChar">
    <w:name w:val="Comment Subject Char"/>
    <w:rsid w:val="00CD7991"/>
    <w:rPr>
      <w:rFonts w:cs="Times New Roman"/>
      <w:b/>
      <w:bCs/>
      <w:lang w:val="en-GB"/>
    </w:rPr>
  </w:style>
  <w:style w:type="character" w:customStyle="1" w:styleId="BodyTextChar">
    <w:name w:val="Body Text Char"/>
    <w:rsid w:val="00CD7991"/>
    <w:rPr>
      <w:rFonts w:cs="Times New Roman"/>
      <w:sz w:val="24"/>
      <w:szCs w:val="24"/>
      <w:lang w:val="en-GB"/>
    </w:rPr>
  </w:style>
  <w:style w:type="character" w:styleId="a5">
    <w:name w:val="Placeholder Text"/>
    <w:rsid w:val="00CD7991"/>
    <w:rPr>
      <w:rFonts w:cs="Times New Roman"/>
      <w:color w:val="808080"/>
    </w:rPr>
  </w:style>
  <w:style w:type="character" w:customStyle="1" w:styleId="a6">
    <w:name w:val="Χαρακτήρες υποσημείωσης"/>
    <w:rsid w:val="00CD7991"/>
    <w:rPr>
      <w:rFonts w:cs="Times New Roman"/>
      <w:vertAlign w:val="superscript"/>
    </w:rPr>
  </w:style>
  <w:style w:type="character" w:customStyle="1" w:styleId="FootnoteTextChar">
    <w:name w:val="Footnote Text Char"/>
    <w:rsid w:val="00CD7991"/>
    <w:rPr>
      <w:rFonts w:ascii="Calibri" w:hAnsi="Calibri" w:cs="Times New Roman"/>
      <w:lang/>
    </w:rPr>
  </w:style>
  <w:style w:type="character" w:customStyle="1" w:styleId="Heading3Char">
    <w:name w:val="Heading 3 Char"/>
    <w:rsid w:val="00CD7991"/>
    <w:rPr>
      <w:rFonts w:ascii="Arial" w:hAnsi="Arial" w:cs="Arial"/>
      <w:b/>
      <w:bCs/>
      <w:sz w:val="22"/>
      <w:szCs w:val="26"/>
      <w:lang w:val="en-GB"/>
    </w:rPr>
  </w:style>
  <w:style w:type="character" w:customStyle="1" w:styleId="Heading4Char">
    <w:name w:val="Heading 4 Char"/>
    <w:rsid w:val="00CD7991"/>
    <w:rPr>
      <w:rFonts w:ascii="Arial" w:eastAsia="Times New Roman" w:hAnsi="Arial" w:cs="Times New Roman"/>
      <w:b/>
      <w:bCs/>
      <w:sz w:val="22"/>
      <w:szCs w:val="28"/>
      <w:lang w:val="en-GB"/>
    </w:rPr>
  </w:style>
  <w:style w:type="character" w:customStyle="1" w:styleId="DocTitleChar">
    <w:name w:val="Doc Title Char"/>
    <w:basedOn w:val="Heading1Char"/>
    <w:rsid w:val="00CD7991"/>
  </w:style>
  <w:style w:type="character" w:customStyle="1" w:styleId="Style1Char">
    <w:name w:val="Style1 Char"/>
    <w:rsid w:val="00CD7991"/>
    <w:rPr>
      <w:rFonts w:ascii="Calibri" w:hAnsi="Calibri" w:cs="Calibri"/>
      <w:b/>
      <w:bCs/>
      <w:color w:val="333399"/>
      <w:sz w:val="40"/>
      <w:szCs w:val="40"/>
      <w:lang w:val="en-US"/>
    </w:rPr>
  </w:style>
  <w:style w:type="character" w:customStyle="1" w:styleId="ContentsChar">
    <w:name w:val="Contents Char"/>
    <w:rsid w:val="00CD7991"/>
    <w:rPr>
      <w:rFonts w:ascii="Calibri" w:hAnsi="Calibri" w:cs="Calibri"/>
      <w:b/>
      <w:bCs/>
      <w:color w:val="333399"/>
      <w:sz w:val="28"/>
      <w:szCs w:val="32"/>
      <w:lang w:val="en-US"/>
    </w:rPr>
  </w:style>
  <w:style w:type="character" w:customStyle="1" w:styleId="EndnoteTextChar">
    <w:name w:val="Endnote Text Char"/>
    <w:rsid w:val="00CD7991"/>
    <w:rPr>
      <w:rFonts w:ascii="Calibri" w:hAnsi="Calibri" w:cs="Calibri"/>
      <w:lang w:val="en-GB"/>
    </w:rPr>
  </w:style>
  <w:style w:type="character" w:customStyle="1" w:styleId="a7">
    <w:name w:val="Χαρακτήρες σημείωσης τέλους"/>
    <w:rsid w:val="00CD7991"/>
    <w:rPr>
      <w:vertAlign w:val="superscript"/>
    </w:rPr>
  </w:style>
  <w:style w:type="character" w:customStyle="1" w:styleId="FootnoteReference2">
    <w:name w:val="Footnote Reference2"/>
    <w:rsid w:val="00CD7991"/>
    <w:rPr>
      <w:vertAlign w:val="superscript"/>
    </w:rPr>
  </w:style>
  <w:style w:type="character" w:customStyle="1" w:styleId="EndnoteReference1">
    <w:name w:val="Endnote Reference1"/>
    <w:rsid w:val="00CD7991"/>
    <w:rPr>
      <w:vertAlign w:val="superscript"/>
    </w:rPr>
  </w:style>
  <w:style w:type="character" w:customStyle="1" w:styleId="a8">
    <w:name w:val="Κουκκίδες"/>
    <w:rsid w:val="00CD7991"/>
    <w:rPr>
      <w:rFonts w:ascii="OpenSymbol" w:eastAsia="OpenSymbol" w:hAnsi="OpenSymbol" w:cs="OpenSymbol"/>
    </w:rPr>
  </w:style>
  <w:style w:type="character" w:styleId="a9">
    <w:name w:val="Strong"/>
    <w:qFormat/>
    <w:rsid w:val="00CD7991"/>
    <w:rPr>
      <w:b/>
      <w:bCs/>
    </w:rPr>
  </w:style>
  <w:style w:type="character" w:customStyle="1" w:styleId="11">
    <w:name w:val="Προεπιλεγμένη γραμματοσειρά1"/>
    <w:rsid w:val="00CD7991"/>
  </w:style>
  <w:style w:type="character" w:customStyle="1" w:styleId="aa">
    <w:name w:val="Σύμβολο υποσημείωσης"/>
    <w:rsid w:val="00CD7991"/>
    <w:rPr>
      <w:vertAlign w:val="superscript"/>
    </w:rPr>
  </w:style>
  <w:style w:type="character" w:styleId="ab">
    <w:name w:val="Emphasis"/>
    <w:qFormat/>
    <w:rsid w:val="00CD7991"/>
    <w:rPr>
      <w:i/>
      <w:iCs/>
    </w:rPr>
  </w:style>
  <w:style w:type="character" w:customStyle="1" w:styleId="ac">
    <w:name w:val="Χαρακτήρες αρίθμησης"/>
    <w:rsid w:val="00CD7991"/>
  </w:style>
  <w:style w:type="character" w:customStyle="1" w:styleId="normalwithoutspacingChar">
    <w:name w:val="normal_without_spacing Char"/>
    <w:rsid w:val="00CD7991"/>
    <w:rPr>
      <w:rFonts w:ascii="Calibri" w:hAnsi="Calibri" w:cs="Calibri"/>
      <w:sz w:val="22"/>
      <w:szCs w:val="24"/>
    </w:rPr>
  </w:style>
  <w:style w:type="character" w:customStyle="1" w:styleId="FootnoteTextChar1">
    <w:name w:val="Footnote Text Char1"/>
    <w:rsid w:val="00CD7991"/>
    <w:rPr>
      <w:rFonts w:ascii="Calibri" w:hAnsi="Calibri" w:cs="Calibri"/>
      <w:lang w:val="en-IE" w:eastAsia="zh-CN"/>
    </w:rPr>
  </w:style>
  <w:style w:type="character" w:customStyle="1" w:styleId="foothangingChar">
    <w:name w:val="foot_hanging Char"/>
    <w:rsid w:val="00CD7991"/>
    <w:rPr>
      <w:rFonts w:ascii="Calibri" w:hAnsi="Calibri" w:cs="Calibri"/>
      <w:sz w:val="18"/>
      <w:szCs w:val="18"/>
      <w:lang w:val="en-IE" w:eastAsia="zh-CN"/>
    </w:rPr>
  </w:style>
  <w:style w:type="character" w:customStyle="1" w:styleId="HTMLPreformattedChar">
    <w:name w:val="HTML Preformatted Char"/>
    <w:rsid w:val="00CD7991"/>
    <w:rPr>
      <w:rFonts w:ascii="Courier New" w:hAnsi="Courier New" w:cs="Courier New"/>
    </w:rPr>
  </w:style>
  <w:style w:type="character" w:customStyle="1" w:styleId="apple-converted-space">
    <w:name w:val="apple-converted-space"/>
    <w:basedOn w:val="WW-DefaultParagraphFont11111111111111111111"/>
    <w:rsid w:val="00CD7991"/>
  </w:style>
  <w:style w:type="character" w:customStyle="1" w:styleId="BodyTextIndent3Char">
    <w:name w:val="Body Text Indent 3 Char"/>
    <w:rsid w:val="00CD7991"/>
    <w:rPr>
      <w:rFonts w:ascii="Calibri" w:hAnsi="Calibri" w:cs="Calibri"/>
      <w:sz w:val="16"/>
      <w:szCs w:val="16"/>
      <w:lang w:val="en-GB"/>
    </w:rPr>
  </w:style>
  <w:style w:type="character" w:customStyle="1" w:styleId="WW-FootnoteReference">
    <w:name w:val="WW-Footnote Reference"/>
    <w:rsid w:val="00CD7991"/>
    <w:rPr>
      <w:vertAlign w:val="superscript"/>
    </w:rPr>
  </w:style>
  <w:style w:type="character" w:customStyle="1" w:styleId="WW-EndnoteReference">
    <w:name w:val="WW-Endnote Reference"/>
    <w:rsid w:val="00CD7991"/>
    <w:rPr>
      <w:vertAlign w:val="superscript"/>
    </w:rPr>
  </w:style>
  <w:style w:type="character" w:customStyle="1" w:styleId="FootnoteReference1">
    <w:name w:val="Footnote Reference1"/>
    <w:rsid w:val="00CD7991"/>
    <w:rPr>
      <w:vertAlign w:val="superscript"/>
    </w:rPr>
  </w:style>
  <w:style w:type="character" w:customStyle="1" w:styleId="FootnoteTextChar2">
    <w:name w:val="Footnote Text Char2"/>
    <w:rsid w:val="00CD7991"/>
    <w:rPr>
      <w:rFonts w:ascii="Calibri" w:hAnsi="Calibri" w:cs="Calibri"/>
      <w:sz w:val="18"/>
      <w:lang w:val="en-IE" w:eastAsia="zh-CN"/>
    </w:rPr>
  </w:style>
  <w:style w:type="character" w:customStyle="1" w:styleId="foothangingChar1">
    <w:name w:val="foot_hanging Char1"/>
    <w:rsid w:val="00CD7991"/>
    <w:rPr>
      <w:rFonts w:ascii="Calibri" w:hAnsi="Calibri" w:cs="Calibri"/>
      <w:sz w:val="18"/>
      <w:szCs w:val="18"/>
      <w:lang w:val="en-IE" w:eastAsia="zh-CN"/>
    </w:rPr>
  </w:style>
  <w:style w:type="character" w:customStyle="1" w:styleId="footersChar">
    <w:name w:val="footers Char"/>
    <w:basedOn w:val="foothangingChar1"/>
    <w:rsid w:val="00CD7991"/>
  </w:style>
  <w:style w:type="character" w:customStyle="1" w:styleId="CommentTextChar1">
    <w:name w:val="Comment Text Char1"/>
    <w:rsid w:val="00CD7991"/>
    <w:rPr>
      <w:rFonts w:ascii="Calibri" w:hAnsi="Calibri" w:cs="Calibri"/>
      <w:lang w:val="en-GB" w:eastAsia="zh-CN"/>
    </w:rPr>
  </w:style>
  <w:style w:type="character" w:customStyle="1" w:styleId="HTMLPreformattedChar1">
    <w:name w:val="HTML Preformatted Char1"/>
    <w:rsid w:val="00CD7991"/>
    <w:rPr>
      <w:rFonts w:ascii="Courier New" w:hAnsi="Courier New" w:cs="Courier New"/>
      <w:lang w:eastAsia="zh-CN"/>
    </w:rPr>
  </w:style>
  <w:style w:type="character" w:customStyle="1" w:styleId="BodyText3Char">
    <w:name w:val="Body Text 3 Char"/>
    <w:rsid w:val="00CD7991"/>
    <w:rPr>
      <w:rFonts w:ascii="Calibri" w:hAnsi="Calibri" w:cs="Calibri"/>
      <w:sz w:val="16"/>
      <w:szCs w:val="16"/>
      <w:lang w:val="en-GB" w:eastAsia="zh-CN"/>
    </w:rPr>
  </w:style>
  <w:style w:type="character" w:customStyle="1" w:styleId="WW-FootnoteReference1">
    <w:name w:val="WW-Footnote Reference1"/>
    <w:rsid w:val="00CD7991"/>
    <w:rPr>
      <w:vertAlign w:val="superscript"/>
    </w:rPr>
  </w:style>
  <w:style w:type="character" w:customStyle="1" w:styleId="WW-EndnoteReference1">
    <w:name w:val="WW-Endnote Reference1"/>
    <w:rsid w:val="00CD7991"/>
    <w:rPr>
      <w:vertAlign w:val="superscript"/>
    </w:rPr>
  </w:style>
  <w:style w:type="character" w:customStyle="1" w:styleId="WW-FootnoteReference2">
    <w:name w:val="WW-Footnote Reference2"/>
    <w:rsid w:val="00CD7991"/>
    <w:rPr>
      <w:vertAlign w:val="superscript"/>
    </w:rPr>
  </w:style>
  <w:style w:type="character" w:customStyle="1" w:styleId="WW-EndnoteReference2">
    <w:name w:val="WW-Endnote Reference2"/>
    <w:rsid w:val="00CD7991"/>
    <w:rPr>
      <w:vertAlign w:val="superscript"/>
    </w:rPr>
  </w:style>
  <w:style w:type="character" w:customStyle="1" w:styleId="FootnoteTextChar3">
    <w:name w:val="Footnote Text Char3"/>
    <w:rsid w:val="00CD7991"/>
    <w:rPr>
      <w:rFonts w:ascii="Calibri" w:hAnsi="Calibri" w:cs="Calibri"/>
      <w:sz w:val="18"/>
      <w:lang w:val="en-IE" w:eastAsia="zh-CN"/>
    </w:rPr>
  </w:style>
  <w:style w:type="character" w:customStyle="1" w:styleId="foothangingChar2">
    <w:name w:val="foot_hanging Char2"/>
    <w:rsid w:val="00CD7991"/>
    <w:rPr>
      <w:rFonts w:ascii="Calibri" w:hAnsi="Calibri" w:cs="Calibri"/>
      <w:sz w:val="18"/>
      <w:szCs w:val="18"/>
      <w:lang w:val="en-IE" w:eastAsia="zh-CN"/>
    </w:rPr>
  </w:style>
  <w:style w:type="character" w:customStyle="1" w:styleId="footersChar1">
    <w:name w:val="footers Char1"/>
    <w:basedOn w:val="foothangingChar2"/>
    <w:rsid w:val="00CD7991"/>
  </w:style>
  <w:style w:type="character" w:customStyle="1" w:styleId="foootChar">
    <w:name w:val="fooot Char"/>
    <w:basedOn w:val="footersChar1"/>
    <w:rsid w:val="00CD7991"/>
  </w:style>
  <w:style w:type="character" w:customStyle="1" w:styleId="12">
    <w:name w:val="Παραπομπή υποσημείωσης1"/>
    <w:rsid w:val="00CD7991"/>
    <w:rPr>
      <w:vertAlign w:val="superscript"/>
    </w:rPr>
  </w:style>
  <w:style w:type="character" w:customStyle="1" w:styleId="13">
    <w:name w:val="Παραπομπή σημείωσης τέλους1"/>
    <w:rsid w:val="00CD7991"/>
    <w:rPr>
      <w:vertAlign w:val="superscript"/>
    </w:rPr>
  </w:style>
  <w:style w:type="character" w:customStyle="1" w:styleId="Char">
    <w:name w:val="Κείμενο πλαισίου Char"/>
    <w:rsid w:val="00CD7991"/>
    <w:rPr>
      <w:rFonts w:ascii="Tahoma" w:hAnsi="Tahoma" w:cs="Tahoma"/>
      <w:sz w:val="16"/>
      <w:szCs w:val="16"/>
      <w:lang w:val="en-GB"/>
    </w:rPr>
  </w:style>
  <w:style w:type="character" w:customStyle="1" w:styleId="14">
    <w:name w:val="Παραπομπή σχολίου1"/>
    <w:rsid w:val="00CD7991"/>
    <w:rPr>
      <w:sz w:val="16"/>
      <w:szCs w:val="16"/>
    </w:rPr>
  </w:style>
  <w:style w:type="character" w:customStyle="1" w:styleId="Char0">
    <w:name w:val="Κείμενο σχολίου Char"/>
    <w:rsid w:val="00CD7991"/>
    <w:rPr>
      <w:rFonts w:ascii="Calibri" w:hAnsi="Calibri" w:cs="Calibri"/>
      <w:lang w:val="en-GB"/>
    </w:rPr>
  </w:style>
  <w:style w:type="character" w:customStyle="1" w:styleId="Char1">
    <w:name w:val="Θέμα σχολίου Char"/>
    <w:rsid w:val="00CD7991"/>
    <w:rPr>
      <w:rFonts w:ascii="Calibri" w:hAnsi="Calibri" w:cs="Calibri"/>
      <w:b/>
      <w:bCs/>
      <w:lang w:val="en-GB"/>
    </w:rPr>
  </w:style>
  <w:style w:type="character" w:customStyle="1" w:styleId="-HTMLChar">
    <w:name w:val="Προ-διαμορφωμένο HTML Char"/>
    <w:uiPriority w:val="99"/>
    <w:rsid w:val="00CD7991"/>
    <w:rPr>
      <w:rFonts w:ascii="Courier New" w:eastAsia="Times New Roman" w:hAnsi="Courier New" w:cs="Courier New"/>
    </w:rPr>
  </w:style>
  <w:style w:type="character" w:customStyle="1" w:styleId="WW-FootnoteReference3">
    <w:name w:val="WW-Footnote Reference3"/>
    <w:rsid w:val="00CD7991"/>
    <w:rPr>
      <w:vertAlign w:val="superscript"/>
    </w:rPr>
  </w:style>
  <w:style w:type="character" w:customStyle="1" w:styleId="WW-EndnoteReference3">
    <w:name w:val="WW-Endnote Reference3"/>
    <w:rsid w:val="00CD7991"/>
    <w:rPr>
      <w:vertAlign w:val="superscript"/>
    </w:rPr>
  </w:style>
  <w:style w:type="character" w:customStyle="1" w:styleId="WW-FootnoteReference4">
    <w:name w:val="WW-Footnote Reference4"/>
    <w:rsid w:val="00CD7991"/>
    <w:rPr>
      <w:vertAlign w:val="superscript"/>
    </w:rPr>
  </w:style>
  <w:style w:type="character" w:customStyle="1" w:styleId="WW-EndnoteReference4">
    <w:name w:val="WW-Endnote Reference4"/>
    <w:rsid w:val="00CD7991"/>
    <w:rPr>
      <w:vertAlign w:val="superscript"/>
    </w:rPr>
  </w:style>
  <w:style w:type="character" w:customStyle="1" w:styleId="WW-FootnoteReference5">
    <w:name w:val="WW-Footnote Reference5"/>
    <w:rsid w:val="00CD7991"/>
    <w:rPr>
      <w:vertAlign w:val="superscript"/>
    </w:rPr>
  </w:style>
  <w:style w:type="character" w:customStyle="1" w:styleId="WW-EndnoteReference5">
    <w:name w:val="WW-Endnote Reference5"/>
    <w:rsid w:val="00CD7991"/>
    <w:rPr>
      <w:vertAlign w:val="superscript"/>
    </w:rPr>
  </w:style>
  <w:style w:type="character" w:customStyle="1" w:styleId="WW-FootnoteReference6">
    <w:name w:val="WW-Footnote Reference6"/>
    <w:rsid w:val="00CD7991"/>
    <w:rPr>
      <w:vertAlign w:val="superscript"/>
    </w:rPr>
  </w:style>
  <w:style w:type="character" w:styleId="-0">
    <w:name w:val="FollowedHyperlink"/>
    <w:uiPriority w:val="99"/>
    <w:rsid w:val="00CD7991"/>
    <w:rPr>
      <w:color w:val="800000"/>
      <w:u w:val="single"/>
      <w:lang/>
    </w:rPr>
  </w:style>
  <w:style w:type="character" w:customStyle="1" w:styleId="WW-EndnoteReference6">
    <w:name w:val="WW-Endnote Reference6"/>
    <w:rsid w:val="00CD7991"/>
    <w:rPr>
      <w:vertAlign w:val="superscript"/>
    </w:rPr>
  </w:style>
  <w:style w:type="character" w:customStyle="1" w:styleId="WW-FootnoteReference7">
    <w:name w:val="WW-Footnote Reference7"/>
    <w:rsid w:val="00CD7991"/>
    <w:rPr>
      <w:vertAlign w:val="superscript"/>
    </w:rPr>
  </w:style>
  <w:style w:type="character" w:customStyle="1" w:styleId="WW-EndnoteReference7">
    <w:name w:val="WW-Endnote Reference7"/>
    <w:rsid w:val="00CD7991"/>
    <w:rPr>
      <w:vertAlign w:val="superscript"/>
    </w:rPr>
  </w:style>
  <w:style w:type="character" w:customStyle="1" w:styleId="WW-FootnoteReference8">
    <w:name w:val="WW-Footnote Reference8"/>
    <w:rsid w:val="00CD7991"/>
    <w:rPr>
      <w:vertAlign w:val="superscript"/>
    </w:rPr>
  </w:style>
  <w:style w:type="character" w:customStyle="1" w:styleId="WW-EndnoteReference8">
    <w:name w:val="WW-Endnote Reference8"/>
    <w:rsid w:val="00CD7991"/>
    <w:rPr>
      <w:vertAlign w:val="superscript"/>
    </w:rPr>
  </w:style>
  <w:style w:type="character" w:customStyle="1" w:styleId="WW-FootnoteReference9">
    <w:name w:val="WW-Footnote Reference9"/>
    <w:rsid w:val="00CD7991"/>
    <w:rPr>
      <w:vertAlign w:val="superscript"/>
    </w:rPr>
  </w:style>
  <w:style w:type="character" w:customStyle="1" w:styleId="WW-EndnoteReference9">
    <w:name w:val="WW-Endnote Reference9"/>
    <w:rsid w:val="00CD7991"/>
    <w:rPr>
      <w:vertAlign w:val="superscript"/>
    </w:rPr>
  </w:style>
  <w:style w:type="character" w:customStyle="1" w:styleId="WW-FootnoteReference10">
    <w:name w:val="WW-Footnote Reference10"/>
    <w:rsid w:val="00CD7991"/>
    <w:rPr>
      <w:vertAlign w:val="superscript"/>
    </w:rPr>
  </w:style>
  <w:style w:type="character" w:customStyle="1" w:styleId="WW-EndnoteReference10">
    <w:name w:val="WW-Endnote Reference10"/>
    <w:rsid w:val="00CD7991"/>
    <w:rPr>
      <w:vertAlign w:val="superscript"/>
    </w:rPr>
  </w:style>
  <w:style w:type="character" w:customStyle="1" w:styleId="WW-FootnoteReference11">
    <w:name w:val="WW-Footnote Reference11"/>
    <w:rsid w:val="00CD7991"/>
    <w:rPr>
      <w:vertAlign w:val="superscript"/>
    </w:rPr>
  </w:style>
  <w:style w:type="character" w:customStyle="1" w:styleId="WW-EndnoteReference11">
    <w:name w:val="WW-Endnote Reference11"/>
    <w:rsid w:val="00CD7991"/>
    <w:rPr>
      <w:vertAlign w:val="superscript"/>
    </w:rPr>
  </w:style>
  <w:style w:type="character" w:customStyle="1" w:styleId="WW-FootnoteReference12">
    <w:name w:val="WW-Footnote Reference12"/>
    <w:rsid w:val="00CD7991"/>
    <w:rPr>
      <w:vertAlign w:val="superscript"/>
    </w:rPr>
  </w:style>
  <w:style w:type="character" w:customStyle="1" w:styleId="WW-EndnoteReference12">
    <w:name w:val="WW-Endnote Reference12"/>
    <w:rsid w:val="00CD7991"/>
    <w:rPr>
      <w:vertAlign w:val="superscript"/>
    </w:rPr>
  </w:style>
  <w:style w:type="character" w:customStyle="1" w:styleId="WW-FootnoteReference13">
    <w:name w:val="WW-Footnote Reference13"/>
    <w:rsid w:val="00CD7991"/>
    <w:rPr>
      <w:vertAlign w:val="superscript"/>
    </w:rPr>
  </w:style>
  <w:style w:type="character" w:customStyle="1" w:styleId="WW-EndnoteReference13">
    <w:name w:val="WW-Endnote Reference13"/>
    <w:rsid w:val="00CD7991"/>
    <w:rPr>
      <w:vertAlign w:val="superscript"/>
    </w:rPr>
  </w:style>
  <w:style w:type="character" w:styleId="ad">
    <w:name w:val="footnote reference"/>
    <w:rsid w:val="00CD7991"/>
    <w:rPr>
      <w:vertAlign w:val="superscript"/>
    </w:rPr>
  </w:style>
  <w:style w:type="character" w:styleId="ae">
    <w:name w:val="endnote reference"/>
    <w:rsid w:val="00CD7991"/>
    <w:rPr>
      <w:vertAlign w:val="superscript"/>
    </w:rPr>
  </w:style>
  <w:style w:type="character" w:customStyle="1" w:styleId="21">
    <w:name w:val="Παραπομπή υποσημείωσης2"/>
    <w:rsid w:val="00CD7991"/>
    <w:rPr>
      <w:vertAlign w:val="superscript"/>
    </w:rPr>
  </w:style>
  <w:style w:type="character" w:customStyle="1" w:styleId="22">
    <w:name w:val="Παραπομπή σημείωσης τέλους2"/>
    <w:rsid w:val="00CD7991"/>
    <w:rPr>
      <w:vertAlign w:val="superscript"/>
    </w:rPr>
  </w:style>
  <w:style w:type="character" w:customStyle="1" w:styleId="WW-FootnoteReference14">
    <w:name w:val="WW-Footnote Reference14"/>
    <w:rsid w:val="00CD7991"/>
    <w:rPr>
      <w:vertAlign w:val="superscript"/>
    </w:rPr>
  </w:style>
  <w:style w:type="character" w:customStyle="1" w:styleId="WW-EndnoteReference14">
    <w:name w:val="WW-Endnote Reference14"/>
    <w:rsid w:val="00CD7991"/>
    <w:rPr>
      <w:vertAlign w:val="superscript"/>
    </w:rPr>
  </w:style>
  <w:style w:type="character" w:customStyle="1" w:styleId="WW-FootnoteReference15">
    <w:name w:val="WW-Footnote Reference15"/>
    <w:rsid w:val="00CD7991"/>
    <w:rPr>
      <w:vertAlign w:val="superscript"/>
    </w:rPr>
  </w:style>
  <w:style w:type="character" w:customStyle="1" w:styleId="WW-EndnoteReference15">
    <w:name w:val="WW-Endnote Reference15"/>
    <w:rsid w:val="00CD7991"/>
    <w:rPr>
      <w:vertAlign w:val="superscript"/>
    </w:rPr>
  </w:style>
  <w:style w:type="character" w:customStyle="1" w:styleId="WW-FootnoteReference16">
    <w:name w:val="WW-Footnote Reference16"/>
    <w:rsid w:val="00CD7991"/>
    <w:rPr>
      <w:vertAlign w:val="superscript"/>
    </w:rPr>
  </w:style>
  <w:style w:type="character" w:customStyle="1" w:styleId="WW-EndnoteReference16">
    <w:name w:val="WW-Endnote Reference16"/>
    <w:rsid w:val="00CD7991"/>
    <w:rPr>
      <w:vertAlign w:val="superscript"/>
    </w:rPr>
  </w:style>
  <w:style w:type="character" w:customStyle="1" w:styleId="WW-FootnoteReference17">
    <w:name w:val="WW-Footnote Reference17"/>
    <w:rsid w:val="00CD7991"/>
    <w:rPr>
      <w:vertAlign w:val="superscript"/>
    </w:rPr>
  </w:style>
  <w:style w:type="character" w:customStyle="1" w:styleId="WW-EndnoteReference17">
    <w:name w:val="WW-Endnote Reference17"/>
    <w:rsid w:val="00CD7991"/>
    <w:rPr>
      <w:vertAlign w:val="superscript"/>
    </w:rPr>
  </w:style>
  <w:style w:type="character" w:customStyle="1" w:styleId="31">
    <w:name w:val="Παραπομπή υποσημείωσης3"/>
    <w:rsid w:val="00CD7991"/>
    <w:rPr>
      <w:vertAlign w:val="superscript"/>
    </w:rPr>
  </w:style>
  <w:style w:type="character" w:customStyle="1" w:styleId="32">
    <w:name w:val="Παραπομπή σημείωσης τέλους3"/>
    <w:rsid w:val="00CD7991"/>
    <w:rPr>
      <w:vertAlign w:val="superscript"/>
    </w:rPr>
  </w:style>
  <w:style w:type="character" w:customStyle="1" w:styleId="WW-FootnoteReference18">
    <w:name w:val="WW-Footnote Reference18"/>
    <w:rsid w:val="00CD7991"/>
    <w:rPr>
      <w:vertAlign w:val="superscript"/>
    </w:rPr>
  </w:style>
  <w:style w:type="character" w:customStyle="1" w:styleId="WW-EndnoteReference18">
    <w:name w:val="WW-Endnote Reference18"/>
    <w:rsid w:val="00CD7991"/>
    <w:rPr>
      <w:vertAlign w:val="superscript"/>
    </w:rPr>
  </w:style>
  <w:style w:type="character" w:customStyle="1" w:styleId="WW-FootnoteReference19">
    <w:name w:val="WW-Footnote Reference19"/>
    <w:rsid w:val="00CD7991"/>
    <w:rPr>
      <w:vertAlign w:val="superscript"/>
    </w:rPr>
  </w:style>
  <w:style w:type="character" w:customStyle="1" w:styleId="WW-EndnoteReference19">
    <w:name w:val="WW-Endnote Reference19"/>
    <w:rsid w:val="00CD7991"/>
    <w:rPr>
      <w:vertAlign w:val="superscript"/>
    </w:rPr>
  </w:style>
  <w:style w:type="character" w:customStyle="1" w:styleId="WW-FootnoteReference20">
    <w:name w:val="WW-Footnote Reference20"/>
    <w:rsid w:val="00CD7991"/>
    <w:rPr>
      <w:vertAlign w:val="superscript"/>
    </w:rPr>
  </w:style>
  <w:style w:type="character" w:customStyle="1" w:styleId="WW-EndnoteReference20">
    <w:name w:val="WW-Endnote Reference20"/>
    <w:rsid w:val="00CD7991"/>
    <w:rPr>
      <w:vertAlign w:val="superscript"/>
    </w:rPr>
  </w:style>
  <w:style w:type="character" w:customStyle="1" w:styleId="af">
    <w:name w:val="Σύνδεση ευρετηρίου"/>
    <w:rsid w:val="00CD7991"/>
  </w:style>
  <w:style w:type="paragraph" w:customStyle="1" w:styleId="af0">
    <w:name w:val="Επικεφαλίδα"/>
    <w:basedOn w:val="a"/>
    <w:next w:val="af1"/>
    <w:rsid w:val="00CD7991"/>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styleId="af1">
    <w:name w:val="Body Text"/>
    <w:basedOn w:val="a"/>
    <w:link w:val="Char2"/>
    <w:rsid w:val="00CD7991"/>
    <w:pPr>
      <w:suppressAutoHyphens/>
      <w:spacing w:after="240" w:line="240" w:lineRule="auto"/>
      <w:jc w:val="both"/>
    </w:pPr>
    <w:rPr>
      <w:rFonts w:ascii="Calibri" w:eastAsia="Times New Roman" w:hAnsi="Calibri" w:cs="Calibri"/>
      <w:szCs w:val="24"/>
      <w:lang w:val="en-GB" w:eastAsia="zh-CN"/>
    </w:rPr>
  </w:style>
  <w:style w:type="character" w:customStyle="1" w:styleId="Char2">
    <w:name w:val="Σώμα κειμένου Char"/>
    <w:basedOn w:val="a0"/>
    <w:link w:val="af1"/>
    <w:rsid w:val="00CD7991"/>
    <w:rPr>
      <w:rFonts w:ascii="Calibri" w:eastAsia="Times New Roman" w:hAnsi="Calibri" w:cs="Calibri"/>
      <w:szCs w:val="24"/>
      <w:lang w:val="en-GB" w:eastAsia="zh-CN"/>
    </w:rPr>
  </w:style>
  <w:style w:type="paragraph" w:styleId="af2">
    <w:name w:val="List"/>
    <w:basedOn w:val="af1"/>
    <w:rsid w:val="00CD7991"/>
    <w:rPr>
      <w:rFonts w:cs="Mangal"/>
    </w:rPr>
  </w:style>
  <w:style w:type="paragraph" w:styleId="af3">
    <w:name w:val="caption"/>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af4">
    <w:name w:val="Ευρετήριο"/>
    <w:basedOn w:val="a"/>
    <w:rsid w:val="00CD7991"/>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WW-Caption">
    <w:name w:val="WW-Caption"/>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33">
    <w:name w:val="Λεζάντα3"/>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3">
    <w:name w:val="Λεζάντα2"/>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
    <w:name w:val="WW-Caption111111111111111"/>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
    <w:name w:val="WW-Caption1111111111111111"/>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15">
    <w:name w:val="Λεζάντα1"/>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
    <w:name w:val="WW-Caption11111111111111111"/>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
    <w:name w:val="WW-Caption111111111111111111"/>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1">
    <w:name w:val="WW-Caption1111111111111111111"/>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11">
    <w:name w:val="WW-Caption11111111111111111111"/>
    <w:basedOn w:val="a"/>
    <w:rsid w:val="00CD799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
    <w:rsid w:val="00CD7991"/>
    <w:pPr>
      <w:numPr>
        <w:numId w:val="4"/>
      </w:numPr>
      <w:suppressAutoHyphens/>
      <w:spacing w:after="100" w:line="240" w:lineRule="auto"/>
      <w:jc w:val="both"/>
    </w:pPr>
    <w:rPr>
      <w:rFonts w:ascii="Calibri" w:eastAsia="MS Mincho" w:hAnsi="Calibri" w:cs="Calibri"/>
      <w:szCs w:val="24"/>
      <w:lang w:val="en-US" w:eastAsia="ja-JP"/>
    </w:rPr>
  </w:style>
  <w:style w:type="paragraph" w:styleId="af5">
    <w:name w:val="Date"/>
    <w:basedOn w:val="a"/>
    <w:next w:val="a"/>
    <w:link w:val="Char3"/>
    <w:rsid w:val="00CD7991"/>
    <w:pPr>
      <w:suppressAutoHyphens/>
      <w:spacing w:after="100" w:line="240" w:lineRule="auto"/>
      <w:jc w:val="both"/>
    </w:pPr>
    <w:rPr>
      <w:rFonts w:ascii="Calibri" w:eastAsia="MS Mincho" w:hAnsi="Calibri" w:cs="Calibri"/>
      <w:szCs w:val="24"/>
      <w:lang w:val="en-US" w:eastAsia="ja-JP"/>
    </w:rPr>
  </w:style>
  <w:style w:type="character" w:customStyle="1" w:styleId="Char3">
    <w:name w:val="Ημερομηνία Char"/>
    <w:basedOn w:val="a0"/>
    <w:link w:val="af5"/>
    <w:rsid w:val="00CD7991"/>
    <w:rPr>
      <w:rFonts w:ascii="Calibri" w:eastAsia="MS Mincho" w:hAnsi="Calibri" w:cs="Calibri"/>
      <w:szCs w:val="24"/>
      <w:lang w:val="en-US" w:eastAsia="ja-JP"/>
    </w:rPr>
  </w:style>
  <w:style w:type="paragraph" w:customStyle="1" w:styleId="DocTitle">
    <w:name w:val="Doc Title"/>
    <w:basedOn w:val="1"/>
    <w:rsid w:val="00CD7991"/>
  </w:style>
  <w:style w:type="paragraph" w:customStyle="1" w:styleId="inserttext">
    <w:name w:val="insert text"/>
    <w:basedOn w:val="a"/>
    <w:rsid w:val="00CD7991"/>
    <w:pPr>
      <w:suppressAutoHyphens/>
      <w:spacing w:after="100" w:line="240" w:lineRule="auto"/>
      <w:ind w:left="794"/>
      <w:jc w:val="both"/>
    </w:pPr>
    <w:rPr>
      <w:rFonts w:ascii="Calibri" w:eastAsia="MS Mincho" w:hAnsi="Calibri" w:cs="Calibri"/>
      <w:szCs w:val="24"/>
      <w:lang w:val="en-US" w:eastAsia="ja-JP"/>
    </w:rPr>
  </w:style>
  <w:style w:type="paragraph" w:styleId="af6">
    <w:name w:val="footer"/>
    <w:basedOn w:val="a"/>
    <w:link w:val="Char4"/>
    <w:rsid w:val="00CD7991"/>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6"/>
    <w:rsid w:val="00CD7991"/>
    <w:rPr>
      <w:rFonts w:ascii="Calibri" w:eastAsia="MS Mincho" w:hAnsi="Calibri" w:cs="Calibri"/>
      <w:szCs w:val="24"/>
      <w:lang w:val="en-US" w:eastAsia="ja-JP"/>
    </w:rPr>
  </w:style>
  <w:style w:type="paragraph" w:styleId="af7">
    <w:name w:val="header"/>
    <w:basedOn w:val="a"/>
    <w:link w:val="Char5"/>
    <w:rsid w:val="00CD7991"/>
    <w:pPr>
      <w:suppressAutoHyphens/>
      <w:spacing w:after="120" w:line="240" w:lineRule="auto"/>
      <w:jc w:val="both"/>
    </w:pPr>
    <w:rPr>
      <w:rFonts w:ascii="Calibri" w:eastAsia="Times New Roman" w:hAnsi="Calibri" w:cs="Calibri"/>
      <w:szCs w:val="24"/>
      <w:lang w:val="en-GB" w:eastAsia="zh-CN"/>
    </w:rPr>
  </w:style>
  <w:style w:type="character" w:customStyle="1" w:styleId="Char5">
    <w:name w:val="Κεφαλίδα Char"/>
    <w:basedOn w:val="a0"/>
    <w:link w:val="af7"/>
    <w:rsid w:val="00CD7991"/>
    <w:rPr>
      <w:rFonts w:ascii="Calibri" w:eastAsia="Times New Roman" w:hAnsi="Calibri" w:cs="Calibri"/>
      <w:szCs w:val="24"/>
      <w:lang w:val="en-GB" w:eastAsia="zh-CN"/>
    </w:rPr>
  </w:style>
  <w:style w:type="paragraph" w:styleId="af8">
    <w:name w:val="Balloon Text"/>
    <w:basedOn w:val="a"/>
    <w:link w:val="Char10"/>
    <w:rsid w:val="00CD7991"/>
    <w:pPr>
      <w:suppressAutoHyphens/>
      <w:spacing w:after="120" w:line="240" w:lineRule="auto"/>
      <w:jc w:val="both"/>
    </w:pPr>
    <w:rPr>
      <w:rFonts w:ascii="Tahoma" w:eastAsia="Times New Roman" w:hAnsi="Tahoma" w:cs="Tahoma"/>
      <w:sz w:val="16"/>
      <w:szCs w:val="16"/>
      <w:lang w:val="en-GB" w:eastAsia="zh-CN"/>
    </w:rPr>
  </w:style>
  <w:style w:type="character" w:customStyle="1" w:styleId="Char10">
    <w:name w:val="Κείμενο πλαισίου Char1"/>
    <w:basedOn w:val="a0"/>
    <w:link w:val="af8"/>
    <w:rsid w:val="00CD7991"/>
    <w:rPr>
      <w:rFonts w:ascii="Tahoma" w:eastAsia="Times New Roman" w:hAnsi="Tahoma" w:cs="Tahoma"/>
      <w:sz w:val="16"/>
      <w:szCs w:val="16"/>
      <w:lang w:val="en-GB" w:eastAsia="zh-CN"/>
    </w:rPr>
  </w:style>
  <w:style w:type="paragraph" w:styleId="af9">
    <w:name w:val="annotation text"/>
    <w:basedOn w:val="a"/>
    <w:link w:val="Char11"/>
    <w:rsid w:val="00CD7991"/>
    <w:pPr>
      <w:suppressAutoHyphens/>
      <w:spacing w:after="120" w:line="240" w:lineRule="auto"/>
      <w:jc w:val="both"/>
    </w:pPr>
    <w:rPr>
      <w:rFonts w:ascii="Calibri" w:eastAsia="Times New Roman" w:hAnsi="Calibri" w:cs="Calibri"/>
      <w:sz w:val="20"/>
      <w:szCs w:val="20"/>
      <w:lang w:val="en-GB" w:eastAsia="zh-CN"/>
    </w:rPr>
  </w:style>
  <w:style w:type="character" w:customStyle="1" w:styleId="Char11">
    <w:name w:val="Κείμενο σχολίου Char1"/>
    <w:basedOn w:val="a0"/>
    <w:link w:val="af9"/>
    <w:rsid w:val="00CD7991"/>
    <w:rPr>
      <w:rFonts w:ascii="Calibri" w:eastAsia="Times New Roman" w:hAnsi="Calibri" w:cs="Calibri"/>
      <w:sz w:val="20"/>
      <w:szCs w:val="20"/>
      <w:lang w:val="en-GB" w:eastAsia="zh-CN"/>
    </w:rPr>
  </w:style>
  <w:style w:type="paragraph" w:styleId="afa">
    <w:name w:val="annotation subject"/>
    <w:basedOn w:val="af9"/>
    <w:next w:val="af9"/>
    <w:link w:val="Char12"/>
    <w:rsid w:val="00CD7991"/>
    <w:rPr>
      <w:b/>
      <w:bCs/>
    </w:rPr>
  </w:style>
  <w:style w:type="character" w:customStyle="1" w:styleId="Char12">
    <w:name w:val="Θέμα σχολίου Char1"/>
    <w:basedOn w:val="Char11"/>
    <w:link w:val="afa"/>
    <w:rsid w:val="00CD7991"/>
    <w:rPr>
      <w:b/>
      <w:bCs/>
    </w:rPr>
  </w:style>
  <w:style w:type="paragraph" w:styleId="afb">
    <w:name w:val="Revision"/>
    <w:rsid w:val="00CD7991"/>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CD7991"/>
    <w:pPr>
      <w:suppressAutoHyphens/>
      <w:spacing w:before="280" w:line="240" w:lineRule="auto"/>
      <w:jc w:val="both"/>
    </w:pPr>
    <w:rPr>
      <w:rFonts w:ascii="Arial Unicode MS" w:eastAsia="Arial Unicode MS" w:hAnsi="Arial Unicode MS" w:cs="Arial Unicode MS"/>
      <w:szCs w:val="24"/>
      <w:lang w:val="en-GB" w:eastAsia="zh-CN"/>
    </w:rPr>
  </w:style>
  <w:style w:type="paragraph" w:styleId="afc">
    <w:name w:val="List Paragraph"/>
    <w:basedOn w:val="a"/>
    <w:uiPriority w:val="34"/>
    <w:qFormat/>
    <w:rsid w:val="00CD7991"/>
    <w:pPr>
      <w:suppressAutoHyphens/>
      <w:spacing w:line="240" w:lineRule="auto"/>
      <w:ind w:left="720"/>
      <w:contextualSpacing/>
      <w:jc w:val="both"/>
    </w:pPr>
    <w:rPr>
      <w:rFonts w:ascii="Calibri" w:eastAsia="Times New Roman" w:hAnsi="Calibri" w:cs="Calibri"/>
      <w:szCs w:val="24"/>
      <w:lang w:val="en-GB" w:eastAsia="zh-CN"/>
    </w:rPr>
  </w:style>
  <w:style w:type="paragraph" w:styleId="afd">
    <w:name w:val="footnote text"/>
    <w:basedOn w:val="a"/>
    <w:link w:val="Char6"/>
    <w:rsid w:val="00CD7991"/>
    <w:pPr>
      <w:suppressAutoHyphens/>
      <w:spacing w:after="0" w:line="240" w:lineRule="auto"/>
      <w:ind w:left="425" w:hanging="425"/>
      <w:jc w:val="both"/>
    </w:pPr>
    <w:rPr>
      <w:rFonts w:ascii="Calibri" w:eastAsia="Times New Roman" w:hAnsi="Calibri" w:cs="Times New Roman"/>
      <w:sz w:val="18"/>
      <w:szCs w:val="20"/>
      <w:lang w:val="en-IE" w:eastAsia="zh-CN"/>
    </w:rPr>
  </w:style>
  <w:style w:type="character" w:customStyle="1" w:styleId="Char6">
    <w:name w:val="Κείμενο υποσημείωσης Char"/>
    <w:basedOn w:val="a0"/>
    <w:link w:val="afd"/>
    <w:rsid w:val="00CD7991"/>
    <w:rPr>
      <w:rFonts w:ascii="Calibri" w:eastAsia="Times New Roman" w:hAnsi="Calibri" w:cs="Times New Roman"/>
      <w:sz w:val="18"/>
      <w:szCs w:val="20"/>
      <w:lang w:val="en-IE" w:eastAsia="zh-CN"/>
    </w:rPr>
  </w:style>
  <w:style w:type="paragraph" w:styleId="16">
    <w:name w:val="toc 1"/>
    <w:basedOn w:val="a"/>
    <w:next w:val="a"/>
    <w:uiPriority w:val="39"/>
    <w:rsid w:val="00CD7991"/>
    <w:pPr>
      <w:suppressAutoHyphens/>
      <w:spacing w:before="120" w:after="120" w:line="240" w:lineRule="auto"/>
    </w:pPr>
    <w:rPr>
      <w:rFonts w:ascii="Calibri" w:eastAsia="Times New Roman" w:hAnsi="Calibri" w:cs="Calibri"/>
      <w:b/>
      <w:bCs/>
      <w:caps/>
      <w:sz w:val="20"/>
      <w:szCs w:val="20"/>
      <w:lang w:val="en-GB" w:eastAsia="zh-CN"/>
    </w:rPr>
  </w:style>
  <w:style w:type="paragraph" w:styleId="24">
    <w:name w:val="toc 2"/>
    <w:basedOn w:val="a"/>
    <w:next w:val="a"/>
    <w:uiPriority w:val="39"/>
    <w:rsid w:val="00CD7991"/>
    <w:pPr>
      <w:suppressAutoHyphens/>
      <w:spacing w:after="0" w:line="240" w:lineRule="auto"/>
      <w:ind w:left="220"/>
    </w:pPr>
    <w:rPr>
      <w:rFonts w:ascii="Calibri" w:eastAsia="Times New Roman" w:hAnsi="Calibri" w:cs="Calibri"/>
      <w:smallCaps/>
      <w:sz w:val="20"/>
      <w:szCs w:val="20"/>
      <w:lang w:val="en-GB" w:eastAsia="zh-CN"/>
    </w:rPr>
  </w:style>
  <w:style w:type="paragraph" w:styleId="34">
    <w:name w:val="toc 3"/>
    <w:basedOn w:val="a"/>
    <w:next w:val="a"/>
    <w:uiPriority w:val="39"/>
    <w:rsid w:val="00CD7991"/>
    <w:pPr>
      <w:suppressAutoHyphens/>
      <w:spacing w:after="0" w:line="240" w:lineRule="auto"/>
      <w:ind w:left="440"/>
    </w:pPr>
    <w:rPr>
      <w:rFonts w:ascii="Calibri" w:eastAsia="Times New Roman" w:hAnsi="Calibri" w:cs="Calibri"/>
      <w:i/>
      <w:iCs/>
      <w:sz w:val="20"/>
      <w:szCs w:val="20"/>
      <w:lang w:val="en-GB" w:eastAsia="zh-CN"/>
    </w:rPr>
  </w:style>
  <w:style w:type="paragraph" w:styleId="41">
    <w:name w:val="toc 4"/>
    <w:basedOn w:val="a"/>
    <w:next w:val="a"/>
    <w:uiPriority w:val="39"/>
    <w:rsid w:val="00CD7991"/>
    <w:pPr>
      <w:suppressAutoHyphens/>
      <w:spacing w:after="0" w:line="240" w:lineRule="auto"/>
      <w:ind w:left="660"/>
    </w:pPr>
    <w:rPr>
      <w:rFonts w:ascii="Calibri" w:eastAsia="Times New Roman" w:hAnsi="Calibri" w:cs="Calibri"/>
      <w:sz w:val="18"/>
      <w:szCs w:val="18"/>
      <w:lang w:val="en-GB" w:eastAsia="zh-CN"/>
    </w:rPr>
  </w:style>
  <w:style w:type="paragraph" w:styleId="50">
    <w:name w:val="toc 5"/>
    <w:basedOn w:val="a"/>
    <w:next w:val="a"/>
    <w:rsid w:val="00CD7991"/>
    <w:pPr>
      <w:suppressAutoHyphens/>
      <w:spacing w:after="0" w:line="240" w:lineRule="auto"/>
      <w:ind w:left="880"/>
    </w:pPr>
    <w:rPr>
      <w:rFonts w:ascii="Calibri" w:eastAsia="Times New Roman" w:hAnsi="Calibri" w:cs="Calibri"/>
      <w:sz w:val="18"/>
      <w:szCs w:val="18"/>
      <w:lang w:val="en-GB" w:eastAsia="zh-CN"/>
    </w:rPr>
  </w:style>
  <w:style w:type="paragraph" w:styleId="6">
    <w:name w:val="toc 6"/>
    <w:basedOn w:val="a"/>
    <w:next w:val="a"/>
    <w:rsid w:val="00CD7991"/>
    <w:pPr>
      <w:suppressAutoHyphens/>
      <w:spacing w:after="0" w:line="240" w:lineRule="auto"/>
      <w:ind w:left="1100"/>
    </w:pPr>
    <w:rPr>
      <w:rFonts w:ascii="Calibri" w:eastAsia="Times New Roman" w:hAnsi="Calibri" w:cs="Calibri"/>
      <w:sz w:val="18"/>
      <w:szCs w:val="18"/>
      <w:lang w:val="en-GB" w:eastAsia="zh-CN"/>
    </w:rPr>
  </w:style>
  <w:style w:type="paragraph" w:styleId="7">
    <w:name w:val="toc 7"/>
    <w:basedOn w:val="a"/>
    <w:next w:val="a"/>
    <w:rsid w:val="00CD7991"/>
    <w:pPr>
      <w:suppressAutoHyphens/>
      <w:spacing w:after="0" w:line="240" w:lineRule="auto"/>
      <w:ind w:left="1320"/>
    </w:pPr>
    <w:rPr>
      <w:rFonts w:ascii="Calibri" w:eastAsia="Times New Roman" w:hAnsi="Calibri" w:cs="Calibri"/>
      <w:sz w:val="18"/>
      <w:szCs w:val="18"/>
      <w:lang w:val="en-GB" w:eastAsia="zh-CN"/>
    </w:rPr>
  </w:style>
  <w:style w:type="paragraph" w:styleId="8">
    <w:name w:val="toc 8"/>
    <w:basedOn w:val="a"/>
    <w:next w:val="a"/>
    <w:rsid w:val="00CD7991"/>
    <w:pPr>
      <w:suppressAutoHyphens/>
      <w:spacing w:after="0" w:line="240" w:lineRule="auto"/>
      <w:ind w:left="1540"/>
    </w:pPr>
    <w:rPr>
      <w:rFonts w:ascii="Calibri" w:eastAsia="Times New Roman" w:hAnsi="Calibri" w:cs="Calibri"/>
      <w:sz w:val="18"/>
      <w:szCs w:val="18"/>
      <w:lang w:val="en-GB" w:eastAsia="zh-CN"/>
    </w:rPr>
  </w:style>
  <w:style w:type="paragraph" w:styleId="9">
    <w:name w:val="toc 9"/>
    <w:basedOn w:val="a"/>
    <w:next w:val="a"/>
    <w:rsid w:val="00CD7991"/>
    <w:pPr>
      <w:suppressAutoHyphens/>
      <w:spacing w:after="0" w:line="240" w:lineRule="auto"/>
      <w:ind w:left="1760"/>
    </w:pPr>
    <w:rPr>
      <w:rFonts w:ascii="Calibri" w:eastAsia="Times New Roman" w:hAnsi="Calibri" w:cs="Calibri"/>
      <w:sz w:val="18"/>
      <w:szCs w:val="18"/>
      <w:lang w:val="en-GB" w:eastAsia="zh-CN"/>
    </w:rPr>
  </w:style>
  <w:style w:type="paragraph" w:customStyle="1" w:styleId="Style1">
    <w:name w:val="Style1"/>
    <w:basedOn w:val="DocTitle"/>
    <w:rsid w:val="00CD7991"/>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CD7991"/>
    <w:rPr>
      <w:rFonts w:ascii="Calibri" w:hAnsi="Calibri" w:cs="Calibri"/>
      <w:lang w:val="el-GR"/>
    </w:rPr>
  </w:style>
  <w:style w:type="paragraph" w:styleId="afe">
    <w:name w:val="endnote text"/>
    <w:basedOn w:val="a"/>
    <w:link w:val="Char7"/>
    <w:rsid w:val="00CD7991"/>
    <w:pPr>
      <w:suppressAutoHyphens/>
      <w:spacing w:after="120" w:line="240" w:lineRule="auto"/>
      <w:jc w:val="both"/>
    </w:pPr>
    <w:rPr>
      <w:rFonts w:ascii="Calibri" w:eastAsia="Times New Roman" w:hAnsi="Calibri" w:cs="Calibri"/>
      <w:sz w:val="20"/>
      <w:szCs w:val="20"/>
      <w:lang w:val="en-GB" w:eastAsia="zh-CN"/>
    </w:rPr>
  </w:style>
  <w:style w:type="character" w:customStyle="1" w:styleId="Char7">
    <w:name w:val="Κείμενο σημείωσης τέλους Char"/>
    <w:basedOn w:val="a0"/>
    <w:link w:val="afe"/>
    <w:rsid w:val="00CD7991"/>
    <w:rPr>
      <w:rFonts w:ascii="Calibri" w:eastAsia="Times New Roman" w:hAnsi="Calibri" w:cs="Calibri"/>
      <w:sz w:val="20"/>
      <w:szCs w:val="20"/>
      <w:lang w:val="en-GB" w:eastAsia="zh-CN"/>
    </w:rPr>
  </w:style>
  <w:style w:type="paragraph" w:customStyle="1" w:styleId="Default">
    <w:name w:val="Default"/>
    <w:rsid w:val="00CD7991"/>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f">
    <w:name w:val="Προμορφοποιημένο κείμενο"/>
    <w:basedOn w:val="a"/>
    <w:rsid w:val="00CD7991"/>
    <w:pPr>
      <w:suppressAutoHyphens/>
      <w:spacing w:after="120" w:line="240" w:lineRule="auto"/>
      <w:jc w:val="both"/>
    </w:pPr>
    <w:rPr>
      <w:rFonts w:ascii="Calibri" w:eastAsia="Times New Roman" w:hAnsi="Calibri" w:cs="Calibri"/>
      <w:szCs w:val="24"/>
      <w:lang w:val="en-GB" w:eastAsia="zh-CN"/>
    </w:rPr>
  </w:style>
  <w:style w:type="paragraph" w:styleId="aff0">
    <w:name w:val="Body Text Indent"/>
    <w:basedOn w:val="a"/>
    <w:link w:val="Char8"/>
    <w:rsid w:val="00CD7991"/>
    <w:pPr>
      <w:suppressAutoHyphens/>
      <w:spacing w:after="120" w:line="240" w:lineRule="auto"/>
      <w:ind w:firstLine="1134"/>
      <w:jc w:val="both"/>
    </w:pPr>
    <w:rPr>
      <w:rFonts w:ascii="Arial" w:eastAsia="Times New Roman" w:hAnsi="Arial" w:cs="Arial"/>
      <w:szCs w:val="24"/>
      <w:lang w:val="en-GB" w:eastAsia="zh-CN"/>
    </w:rPr>
  </w:style>
  <w:style w:type="character" w:customStyle="1" w:styleId="Char8">
    <w:name w:val="Σώμα κείμενου με εσοχή Char"/>
    <w:basedOn w:val="a0"/>
    <w:link w:val="aff0"/>
    <w:rsid w:val="00CD7991"/>
    <w:rPr>
      <w:rFonts w:ascii="Arial" w:eastAsia="Times New Roman" w:hAnsi="Arial" w:cs="Arial"/>
      <w:szCs w:val="24"/>
      <w:lang w:val="en-GB" w:eastAsia="zh-CN"/>
    </w:rPr>
  </w:style>
  <w:style w:type="paragraph" w:customStyle="1" w:styleId="normalwithoutspacing">
    <w:name w:val="normal_without_spacing"/>
    <w:basedOn w:val="a"/>
    <w:rsid w:val="00CD7991"/>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fd"/>
    <w:rsid w:val="00CD7991"/>
    <w:pPr>
      <w:ind w:left="426" w:hanging="426"/>
    </w:pPr>
    <w:rPr>
      <w:szCs w:val="18"/>
    </w:rPr>
  </w:style>
  <w:style w:type="paragraph" w:styleId="-HTML">
    <w:name w:val="HTML Preformatted"/>
    <w:basedOn w:val="a"/>
    <w:link w:val="-HTMLChar1"/>
    <w:uiPriority w:val="99"/>
    <w:rsid w:val="00CD7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Char1">
    <w:name w:val="Προ-διαμορφωμένο HTML Char1"/>
    <w:basedOn w:val="a0"/>
    <w:link w:val="-HTML"/>
    <w:uiPriority w:val="99"/>
    <w:rsid w:val="00CD7991"/>
    <w:rPr>
      <w:rFonts w:ascii="Courier New" w:eastAsia="Times New Roman" w:hAnsi="Courier New" w:cs="Courier New"/>
      <w:sz w:val="20"/>
      <w:szCs w:val="20"/>
      <w:lang w:eastAsia="zh-CN"/>
    </w:rPr>
  </w:style>
  <w:style w:type="paragraph" w:customStyle="1" w:styleId="LO-normal">
    <w:name w:val="LO-normal"/>
    <w:rsid w:val="00CD7991"/>
    <w:pPr>
      <w:suppressAutoHyphens/>
      <w:spacing w:after="0"/>
    </w:pPr>
    <w:rPr>
      <w:rFonts w:ascii="Arial" w:eastAsia="Arial" w:hAnsi="Arial" w:cs="Arial"/>
      <w:color w:val="000000"/>
      <w:lang w:eastAsia="zh-CN"/>
    </w:rPr>
  </w:style>
  <w:style w:type="paragraph" w:styleId="35">
    <w:name w:val="Body Text Indent 3"/>
    <w:basedOn w:val="a"/>
    <w:link w:val="3Char0"/>
    <w:rsid w:val="00CD7991"/>
    <w:pPr>
      <w:spacing w:after="120" w:line="312" w:lineRule="auto"/>
      <w:ind w:left="283"/>
      <w:jc w:val="both"/>
    </w:pPr>
    <w:rPr>
      <w:rFonts w:ascii="Calibri" w:eastAsia="Times New Roman" w:hAnsi="Calibri" w:cs="Times New Roman"/>
      <w:sz w:val="16"/>
      <w:szCs w:val="16"/>
      <w:lang w:val="en-GB" w:eastAsia="zh-CN"/>
    </w:rPr>
  </w:style>
  <w:style w:type="character" w:customStyle="1" w:styleId="3Char0">
    <w:name w:val="Σώμα κείμενου με εσοχή 3 Char"/>
    <w:basedOn w:val="a0"/>
    <w:link w:val="35"/>
    <w:rsid w:val="00CD7991"/>
    <w:rPr>
      <w:rFonts w:ascii="Calibri" w:eastAsia="Times New Roman" w:hAnsi="Calibri" w:cs="Times New Roman"/>
      <w:sz w:val="16"/>
      <w:szCs w:val="16"/>
      <w:lang w:val="en-GB" w:eastAsia="zh-CN"/>
    </w:rPr>
  </w:style>
  <w:style w:type="paragraph" w:styleId="aff1">
    <w:name w:val="No Spacing"/>
    <w:qFormat/>
    <w:rsid w:val="00CD7991"/>
    <w:pPr>
      <w:suppressAutoHyphens/>
      <w:spacing w:after="0" w:line="240" w:lineRule="auto"/>
      <w:jc w:val="both"/>
    </w:pPr>
    <w:rPr>
      <w:rFonts w:ascii="Calibri" w:eastAsia="Times New Roman" w:hAnsi="Calibri" w:cs="Calibri"/>
      <w:szCs w:val="24"/>
      <w:lang w:val="en-GB" w:eastAsia="zh-CN"/>
    </w:rPr>
  </w:style>
  <w:style w:type="paragraph" w:customStyle="1" w:styleId="aff2">
    <w:name w:val="Περιεχόμενα πίνακα"/>
    <w:basedOn w:val="a"/>
    <w:rsid w:val="00CD7991"/>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f3">
    <w:name w:val="Επικεφαλίδα πίνακα"/>
    <w:basedOn w:val="aff2"/>
    <w:rsid w:val="00CD7991"/>
    <w:pPr>
      <w:jc w:val="center"/>
    </w:pPr>
    <w:rPr>
      <w:b/>
      <w:bCs/>
    </w:rPr>
  </w:style>
  <w:style w:type="paragraph" w:customStyle="1" w:styleId="footers">
    <w:name w:val="footers"/>
    <w:basedOn w:val="foothanging"/>
    <w:rsid w:val="00CD7991"/>
  </w:style>
  <w:style w:type="paragraph" w:customStyle="1" w:styleId="Standard">
    <w:name w:val="Standard"/>
    <w:rsid w:val="00CD7991"/>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CD7991"/>
    <w:pPr>
      <w:spacing w:after="120"/>
    </w:pPr>
  </w:style>
  <w:style w:type="paragraph" w:customStyle="1" w:styleId="Footnote">
    <w:name w:val="Footnote"/>
    <w:basedOn w:val="Standard"/>
    <w:rsid w:val="00CD7991"/>
    <w:pPr>
      <w:suppressLineNumbers/>
      <w:ind w:left="283" w:hanging="283"/>
    </w:pPr>
    <w:rPr>
      <w:sz w:val="20"/>
      <w:szCs w:val="20"/>
    </w:rPr>
  </w:style>
  <w:style w:type="paragraph" w:styleId="36">
    <w:name w:val="Body Text 3"/>
    <w:basedOn w:val="a"/>
    <w:link w:val="3Char1"/>
    <w:rsid w:val="00CD7991"/>
    <w:pPr>
      <w:suppressAutoHyphens/>
      <w:spacing w:after="120" w:line="240" w:lineRule="auto"/>
      <w:jc w:val="both"/>
    </w:pPr>
    <w:rPr>
      <w:rFonts w:ascii="Calibri" w:eastAsia="Times New Roman" w:hAnsi="Calibri" w:cs="Calibri"/>
      <w:sz w:val="16"/>
      <w:szCs w:val="16"/>
      <w:lang w:val="en-GB" w:eastAsia="zh-CN"/>
    </w:rPr>
  </w:style>
  <w:style w:type="character" w:customStyle="1" w:styleId="3Char1">
    <w:name w:val="Σώμα κείμενου 3 Char"/>
    <w:basedOn w:val="a0"/>
    <w:link w:val="36"/>
    <w:rsid w:val="00CD7991"/>
    <w:rPr>
      <w:rFonts w:ascii="Calibri" w:eastAsia="Times New Roman" w:hAnsi="Calibri" w:cs="Calibri"/>
      <w:sz w:val="16"/>
      <w:szCs w:val="16"/>
      <w:lang w:val="en-GB" w:eastAsia="zh-CN"/>
    </w:rPr>
  </w:style>
  <w:style w:type="paragraph" w:customStyle="1" w:styleId="fooot">
    <w:name w:val="fooot"/>
    <w:basedOn w:val="footers"/>
    <w:rsid w:val="00CD7991"/>
  </w:style>
  <w:style w:type="paragraph" w:customStyle="1" w:styleId="17">
    <w:name w:val="Κείμενο πλαισίου1"/>
    <w:basedOn w:val="a"/>
    <w:rsid w:val="00CD7991"/>
    <w:pPr>
      <w:suppressAutoHyphens/>
      <w:spacing w:after="0" w:line="240" w:lineRule="auto"/>
      <w:jc w:val="both"/>
    </w:pPr>
    <w:rPr>
      <w:rFonts w:ascii="Tahoma" w:eastAsia="Times New Roman" w:hAnsi="Tahoma" w:cs="Tahoma"/>
      <w:sz w:val="16"/>
      <w:szCs w:val="16"/>
      <w:lang w:val="en-GB" w:eastAsia="zh-CN"/>
    </w:rPr>
  </w:style>
  <w:style w:type="paragraph" w:customStyle="1" w:styleId="18">
    <w:name w:val="Κείμενο σχολίου1"/>
    <w:basedOn w:val="a"/>
    <w:rsid w:val="00CD7991"/>
    <w:pPr>
      <w:suppressAutoHyphens/>
      <w:spacing w:after="120" w:line="240" w:lineRule="auto"/>
      <w:jc w:val="both"/>
    </w:pPr>
    <w:rPr>
      <w:rFonts w:ascii="Calibri" w:eastAsia="Times New Roman" w:hAnsi="Calibri" w:cs="Calibri"/>
      <w:sz w:val="20"/>
      <w:szCs w:val="20"/>
      <w:lang w:val="en-GB" w:eastAsia="zh-CN"/>
    </w:rPr>
  </w:style>
  <w:style w:type="paragraph" w:customStyle="1" w:styleId="19">
    <w:name w:val="Θέμα σχολίου1"/>
    <w:basedOn w:val="18"/>
    <w:next w:val="18"/>
    <w:rsid w:val="00CD7991"/>
    <w:rPr>
      <w:b/>
      <w:bCs/>
    </w:rPr>
  </w:style>
  <w:style w:type="paragraph" w:customStyle="1" w:styleId="-HTML1">
    <w:name w:val="Προ-διαμορφωμένο HTML1"/>
    <w:basedOn w:val="a"/>
    <w:rsid w:val="00CD7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zh-CN"/>
    </w:rPr>
  </w:style>
  <w:style w:type="paragraph" w:customStyle="1" w:styleId="1a">
    <w:name w:val="Αναθεώρηση1"/>
    <w:rsid w:val="00CD7991"/>
    <w:pPr>
      <w:suppressAutoHyphens/>
      <w:spacing w:after="0" w:line="240" w:lineRule="auto"/>
    </w:pPr>
    <w:rPr>
      <w:rFonts w:ascii="Calibri" w:eastAsia="Times New Roman" w:hAnsi="Calibri" w:cs="Calibri"/>
      <w:szCs w:val="24"/>
      <w:lang w:val="en-GB" w:eastAsia="zh-CN"/>
    </w:rPr>
  </w:style>
  <w:style w:type="paragraph" w:styleId="25">
    <w:name w:val="List Bullet 2"/>
    <w:basedOn w:val="a"/>
    <w:rsid w:val="00CD7991"/>
    <w:pPr>
      <w:numPr>
        <w:numId w:val="2"/>
      </w:numPr>
      <w:spacing w:after="0" w:line="360" w:lineRule="auto"/>
      <w:jc w:val="both"/>
    </w:pPr>
    <w:rPr>
      <w:rFonts w:ascii="Trebuchet MS" w:eastAsia="Times New Roman" w:hAnsi="Trebuchet MS" w:cs="Times New Roman"/>
      <w:szCs w:val="20"/>
      <w:lang w:val="en-US" w:eastAsia="zh-CN"/>
    </w:rPr>
  </w:style>
  <w:style w:type="paragraph" w:customStyle="1" w:styleId="100">
    <w:name w:val="Περιεχόμενα 10"/>
    <w:basedOn w:val="af4"/>
    <w:rsid w:val="00CD7991"/>
    <w:pPr>
      <w:tabs>
        <w:tab w:val="right" w:leader="dot" w:pos="7091"/>
      </w:tabs>
      <w:ind w:left="2547"/>
    </w:pPr>
  </w:style>
  <w:style w:type="paragraph" w:customStyle="1" w:styleId="aff4">
    <w:name w:val="Οριζόντια γραμμή"/>
    <w:basedOn w:val="a"/>
    <w:next w:val="af1"/>
    <w:rsid w:val="00CD7991"/>
    <w:pPr>
      <w:suppressLineNumbers/>
      <w:pBdr>
        <w:top w:val="none" w:sz="0" w:space="0" w:color="000000"/>
        <w:left w:val="none" w:sz="0" w:space="0" w:color="000000"/>
        <w:bottom w:val="none" w:sz="0" w:space="0" w:color="000000"/>
        <w:right w:val="none" w:sz="0" w:space="0" w:color="000000"/>
      </w:pBdr>
      <w:suppressAutoHyphens/>
      <w:spacing w:after="283" w:line="240" w:lineRule="auto"/>
      <w:jc w:val="both"/>
    </w:pPr>
    <w:rPr>
      <w:rFonts w:ascii="Calibri" w:eastAsia="Times New Roman" w:hAnsi="Calibri" w:cs="Calibri"/>
      <w:sz w:val="12"/>
      <w:szCs w:val="12"/>
      <w:lang w:val="en-GB" w:eastAsia="zh-CN"/>
    </w:rPr>
  </w:style>
  <w:style w:type="paragraph" w:customStyle="1" w:styleId="210">
    <w:name w:val="Σώμα κείμενου 21"/>
    <w:basedOn w:val="a"/>
    <w:rsid w:val="00CD7991"/>
    <w:pPr>
      <w:suppressAutoHyphens/>
      <w:overflowPunct w:val="0"/>
      <w:autoSpaceDE w:val="0"/>
      <w:spacing w:after="0" w:line="240" w:lineRule="auto"/>
      <w:jc w:val="both"/>
      <w:textAlignment w:val="baseline"/>
    </w:pPr>
    <w:rPr>
      <w:rFonts w:ascii="Arial" w:eastAsia="Times New Roman" w:hAnsi="Arial" w:cs="Arial"/>
      <w:szCs w:val="20"/>
      <w:lang w:eastAsia="zh-CN"/>
    </w:rPr>
  </w:style>
  <w:style w:type="paragraph" w:customStyle="1" w:styleId="para-1">
    <w:name w:val="para-1"/>
    <w:basedOn w:val="a"/>
    <w:rsid w:val="00CD7991"/>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zh-CN"/>
    </w:rPr>
  </w:style>
  <w:style w:type="paragraph" w:customStyle="1" w:styleId="ecxmsonormal">
    <w:name w:val="ecxmsonormal"/>
    <w:basedOn w:val="a"/>
    <w:rsid w:val="00CD7991"/>
    <w:pPr>
      <w:spacing w:after="324" w:line="240" w:lineRule="auto"/>
    </w:pPr>
    <w:rPr>
      <w:rFonts w:ascii="Times New Roman" w:eastAsia="Times New Roman" w:hAnsi="Times New Roman" w:cs="Times New Roman"/>
      <w:sz w:val="24"/>
      <w:szCs w:val="24"/>
      <w:lang w:eastAsia="el-GR"/>
    </w:rPr>
  </w:style>
  <w:style w:type="character" w:customStyle="1" w:styleId="26">
    <w:name w:val="Σώμα κειμένου (2)_"/>
    <w:basedOn w:val="a0"/>
    <w:link w:val="27"/>
    <w:rsid w:val="00CD7991"/>
    <w:rPr>
      <w:rFonts w:ascii="Calibri" w:eastAsia="Calibri" w:hAnsi="Calibri" w:cs="Calibri"/>
      <w:sz w:val="23"/>
      <w:szCs w:val="23"/>
      <w:shd w:val="clear" w:color="auto" w:fill="FFFFFF"/>
    </w:rPr>
  </w:style>
  <w:style w:type="paragraph" w:customStyle="1" w:styleId="27">
    <w:name w:val="Σώμα κειμένου (2)"/>
    <w:basedOn w:val="a"/>
    <w:link w:val="26"/>
    <w:rsid w:val="00CD7991"/>
    <w:pPr>
      <w:shd w:val="clear" w:color="auto" w:fill="FFFFFF"/>
      <w:spacing w:after="0" w:line="293" w:lineRule="exact"/>
      <w:jc w:val="center"/>
    </w:pPr>
    <w:rPr>
      <w:rFonts w:ascii="Calibri" w:eastAsia="Calibri" w:hAnsi="Calibri" w:cs="Calibri"/>
      <w:sz w:val="23"/>
      <w:szCs w:val="23"/>
    </w:rPr>
  </w:style>
  <w:style w:type="character" w:customStyle="1" w:styleId="WW-">
    <w:name w:val="WW-Χαρακτήρες υποσημείωσης"/>
    <w:rsid w:val="00CD7991"/>
  </w:style>
  <w:style w:type="paragraph" w:customStyle="1" w:styleId="font0">
    <w:name w:val="font0"/>
    <w:basedOn w:val="a"/>
    <w:rsid w:val="00CD7991"/>
    <w:pPr>
      <w:spacing w:before="100" w:beforeAutospacing="1" w:after="100" w:afterAutospacing="1" w:line="240" w:lineRule="auto"/>
    </w:pPr>
    <w:rPr>
      <w:rFonts w:ascii="Calibri" w:eastAsia="Times New Roman" w:hAnsi="Calibri" w:cs="Times New Roman"/>
      <w:color w:val="000000"/>
      <w:lang w:eastAsia="el-GR"/>
    </w:rPr>
  </w:style>
  <w:style w:type="paragraph" w:customStyle="1" w:styleId="font5">
    <w:name w:val="font5"/>
    <w:basedOn w:val="a"/>
    <w:rsid w:val="00CD7991"/>
    <w:pPr>
      <w:spacing w:before="100" w:beforeAutospacing="1" w:after="100" w:afterAutospacing="1" w:line="240" w:lineRule="auto"/>
    </w:pPr>
    <w:rPr>
      <w:rFonts w:ascii="Calibri" w:eastAsia="Times New Roman" w:hAnsi="Calibri" w:cs="Times New Roman"/>
      <w:color w:val="000000"/>
      <w:lang w:eastAsia="el-GR"/>
    </w:rPr>
  </w:style>
  <w:style w:type="paragraph" w:customStyle="1" w:styleId="font6">
    <w:name w:val="font6"/>
    <w:basedOn w:val="a"/>
    <w:rsid w:val="00CD7991"/>
    <w:pPr>
      <w:spacing w:before="100" w:beforeAutospacing="1" w:after="100" w:afterAutospacing="1" w:line="240" w:lineRule="auto"/>
    </w:pPr>
    <w:rPr>
      <w:rFonts w:ascii="Calibri" w:eastAsia="Times New Roman" w:hAnsi="Calibri" w:cs="Times New Roman"/>
      <w:color w:val="000000"/>
      <w:sz w:val="23"/>
      <w:szCs w:val="23"/>
      <w:lang w:eastAsia="el-GR"/>
    </w:rPr>
  </w:style>
  <w:style w:type="paragraph" w:customStyle="1" w:styleId="xl65">
    <w:name w:val="xl65"/>
    <w:basedOn w:val="a"/>
    <w:rsid w:val="00CD799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6">
    <w:name w:val="xl66"/>
    <w:basedOn w:val="a"/>
    <w:rsid w:val="00CD799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7">
    <w:name w:val="xl67"/>
    <w:basedOn w:val="a"/>
    <w:rsid w:val="00CD799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8">
    <w:name w:val="xl68"/>
    <w:basedOn w:val="a"/>
    <w:rsid w:val="00CD799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9">
    <w:name w:val="xl69"/>
    <w:basedOn w:val="a"/>
    <w:rsid w:val="00CD799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0">
    <w:name w:val="xl70"/>
    <w:basedOn w:val="a"/>
    <w:rsid w:val="00CD799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1">
    <w:name w:val="xl71"/>
    <w:basedOn w:val="a"/>
    <w:rsid w:val="00CD799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2">
    <w:name w:val="xl72"/>
    <w:basedOn w:val="a"/>
    <w:rsid w:val="00CD799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3">
    <w:name w:val="xl73"/>
    <w:basedOn w:val="a"/>
    <w:rsid w:val="00CD799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4">
    <w:name w:val="xl74"/>
    <w:basedOn w:val="a"/>
    <w:rsid w:val="00CD799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75">
    <w:name w:val="xl75"/>
    <w:basedOn w:val="a"/>
    <w:rsid w:val="00CD799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76">
    <w:name w:val="xl76"/>
    <w:basedOn w:val="a"/>
    <w:rsid w:val="00CD7991"/>
    <w:pP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77">
    <w:name w:val="xl77"/>
    <w:basedOn w:val="a"/>
    <w:rsid w:val="00CD799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8">
    <w:name w:val="xl78"/>
    <w:basedOn w:val="a"/>
    <w:rsid w:val="00CD799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9">
    <w:name w:val="xl79"/>
    <w:basedOn w:val="a"/>
    <w:rsid w:val="00CD799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0">
    <w:name w:val="xl80"/>
    <w:basedOn w:val="a"/>
    <w:rsid w:val="00CD799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1">
    <w:name w:val="xl81"/>
    <w:basedOn w:val="a"/>
    <w:rsid w:val="00CD7991"/>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2">
    <w:name w:val="xl82"/>
    <w:basedOn w:val="a"/>
    <w:rsid w:val="00CD799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3">
    <w:name w:val="xl83"/>
    <w:basedOn w:val="a"/>
    <w:rsid w:val="00CD799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84">
    <w:name w:val="xl84"/>
    <w:basedOn w:val="a"/>
    <w:rsid w:val="00CD799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85">
    <w:name w:val="xl85"/>
    <w:basedOn w:val="a"/>
    <w:rsid w:val="00CD799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6">
    <w:name w:val="xl86"/>
    <w:basedOn w:val="a"/>
    <w:rsid w:val="00CD799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87">
    <w:name w:val="xl87"/>
    <w:basedOn w:val="a"/>
    <w:rsid w:val="00CD799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88">
    <w:name w:val="xl88"/>
    <w:basedOn w:val="a"/>
    <w:rsid w:val="00CD799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89">
    <w:name w:val="xl89"/>
    <w:basedOn w:val="a"/>
    <w:rsid w:val="00CD799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90">
    <w:name w:val="xl90"/>
    <w:basedOn w:val="a"/>
    <w:rsid w:val="00CD799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91">
    <w:name w:val="xl91"/>
    <w:basedOn w:val="a"/>
    <w:rsid w:val="00CD799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92">
    <w:name w:val="xl92"/>
    <w:basedOn w:val="a"/>
    <w:rsid w:val="00CD799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aff5">
    <w:name w:val="Σώμα κειμένου_"/>
    <w:basedOn w:val="a0"/>
    <w:link w:val="49"/>
    <w:rsid w:val="00CD7991"/>
    <w:rPr>
      <w:rFonts w:ascii="Calibri" w:eastAsia="Calibri" w:hAnsi="Calibri" w:cs="Calibri"/>
      <w:shd w:val="clear" w:color="auto" w:fill="FFFFFF"/>
    </w:rPr>
  </w:style>
  <w:style w:type="paragraph" w:customStyle="1" w:styleId="49">
    <w:name w:val="Σώμα κειμένου49"/>
    <w:basedOn w:val="a"/>
    <w:link w:val="aff5"/>
    <w:rsid w:val="00CD7991"/>
    <w:pPr>
      <w:shd w:val="clear" w:color="auto" w:fill="FFFFFF"/>
      <w:spacing w:after="0" w:line="240" w:lineRule="exact"/>
      <w:ind w:hanging="440"/>
      <w:jc w:val="center"/>
    </w:pPr>
    <w:rPr>
      <w:rFonts w:ascii="Calibri" w:eastAsia="Calibri" w:hAnsi="Calibri" w:cs="Calibri"/>
    </w:rPr>
  </w:style>
  <w:style w:type="character" w:customStyle="1" w:styleId="60">
    <w:name w:val="Σώμα κειμένου (6)_"/>
    <w:basedOn w:val="a0"/>
    <w:link w:val="61"/>
    <w:rsid w:val="00CD7991"/>
    <w:rPr>
      <w:rFonts w:ascii="Calibri" w:eastAsia="Calibri" w:hAnsi="Calibri" w:cs="Calibri"/>
      <w:shd w:val="clear" w:color="auto" w:fill="FFFFFF"/>
    </w:rPr>
  </w:style>
  <w:style w:type="paragraph" w:customStyle="1" w:styleId="61">
    <w:name w:val="Σώμα κειμένου (6)"/>
    <w:basedOn w:val="a"/>
    <w:link w:val="60"/>
    <w:rsid w:val="00CD7991"/>
    <w:pPr>
      <w:shd w:val="clear" w:color="auto" w:fill="FFFFFF"/>
      <w:spacing w:after="60" w:line="0" w:lineRule="atLeast"/>
      <w:ind w:hanging="280"/>
    </w:pPr>
    <w:rPr>
      <w:rFonts w:ascii="Calibri" w:eastAsia="Calibri" w:hAnsi="Calibri" w:cs="Calibri"/>
    </w:rPr>
  </w:style>
  <w:style w:type="character" w:customStyle="1" w:styleId="62">
    <w:name w:val="Σώμα κειμένου (6) + Χωρίς πλάγια γραφή"/>
    <w:basedOn w:val="60"/>
    <w:rsid w:val="00CD7991"/>
    <w:rPr>
      <w:b w:val="0"/>
      <w:bCs w:val="0"/>
      <w:i/>
      <w:iCs/>
      <w:smallCaps w:val="0"/>
      <w:strike w:val="0"/>
      <w:spacing w:val="0"/>
      <w:sz w:val="20"/>
      <w:szCs w:val="20"/>
    </w:rPr>
  </w:style>
  <w:style w:type="paragraph" w:styleId="28">
    <w:name w:val="Body Text 2"/>
    <w:basedOn w:val="a"/>
    <w:link w:val="2Char0"/>
    <w:uiPriority w:val="99"/>
    <w:semiHidden/>
    <w:unhideWhenUsed/>
    <w:rsid w:val="00CD7991"/>
    <w:pPr>
      <w:suppressAutoHyphens/>
      <w:spacing w:after="120" w:line="480" w:lineRule="auto"/>
      <w:jc w:val="both"/>
    </w:pPr>
    <w:rPr>
      <w:rFonts w:ascii="Calibri" w:eastAsia="Times New Roman" w:hAnsi="Calibri" w:cs="Calibri"/>
      <w:szCs w:val="24"/>
      <w:lang w:val="en-GB" w:eastAsia="zh-CN"/>
    </w:rPr>
  </w:style>
  <w:style w:type="character" w:customStyle="1" w:styleId="2Char0">
    <w:name w:val="Σώμα κείμενου 2 Char"/>
    <w:basedOn w:val="a0"/>
    <w:link w:val="28"/>
    <w:uiPriority w:val="99"/>
    <w:semiHidden/>
    <w:rsid w:val="00CD7991"/>
    <w:rPr>
      <w:rFonts w:ascii="Calibri" w:eastAsia="Times New Roman" w:hAnsi="Calibri" w:cs="Calibri"/>
      <w:szCs w:val="24"/>
      <w:lang w:val="en-GB" w:eastAsia="zh-CN"/>
    </w:rPr>
  </w:style>
  <w:style w:type="character" w:customStyle="1" w:styleId="1010">
    <w:name w:val="Σώμα κειμένου (10) + 10 στ.;Χωρίς έντονη γραφή;Πλάγια γραφή"/>
    <w:basedOn w:val="a0"/>
    <w:rsid w:val="00CD7991"/>
    <w:rPr>
      <w:rFonts w:ascii="Calibri" w:eastAsia="Calibri" w:hAnsi="Calibri" w:cs="Calibri"/>
      <w:b/>
      <w:bCs/>
      <w:i/>
      <w:iCs/>
      <w:smallCaps w:val="0"/>
      <w:strike w:val="0"/>
      <w:spacing w:val="0"/>
      <w:sz w:val="20"/>
      <w:szCs w:val="20"/>
      <w:shd w:val="clear" w:color="auto" w:fill="FFFFF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7341</Words>
  <Characters>39647</Characters>
  <Application>Microsoft Office Word</Application>
  <DocSecurity>0</DocSecurity>
  <Lines>330</Lines>
  <Paragraphs>93</Paragraphs>
  <ScaleCrop>false</ScaleCrop>
  <Company>Hewlett-Packard Company</Company>
  <LinksUpToDate>false</LinksUpToDate>
  <CharactersWithSpaces>46895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2020-12-17T07:59:00Z</dcterms:created>
  <dcterms:modified xsi:type="dcterms:W3CDTF">2020-12-17T08:00:00Z</dcterms:modified>
</cp:coreProperties>
</file>