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A04" w:rsidRPr="00EB2A04" w:rsidRDefault="00EB2A04" w:rsidP="00EB2A04">
      <w:pPr>
        <w:keepNext/>
        <w:keepLines/>
        <w:spacing w:before="480" w:after="0" w:line="240" w:lineRule="auto"/>
        <w:jc w:val="center"/>
        <w:outlineLvl w:val="0"/>
        <w:rPr>
          <w:rFonts w:ascii="Calibri" w:eastAsia="Times New Roman" w:hAnsi="Calibri" w:cs="Calibri"/>
          <w:b/>
          <w:bCs/>
          <w:lang w:eastAsia="el-GR"/>
        </w:rPr>
      </w:pPr>
      <w:r w:rsidRPr="00EB2A04">
        <w:rPr>
          <w:rFonts w:ascii="Calibri" w:eastAsia="Times New Roman" w:hAnsi="Calibri" w:cs="Calibri"/>
          <w:b/>
          <w:bCs/>
          <w:lang w:eastAsia="el-GR"/>
        </w:rPr>
        <w:t xml:space="preserve">ΠΑΡΑΡΤΗΜΑ Β' - </w:t>
      </w:r>
      <w:bookmarkStart w:id="0" w:name="bookmark66"/>
      <w:r w:rsidRPr="00EB2A04">
        <w:rPr>
          <w:rFonts w:ascii="Calibri" w:eastAsia="Times New Roman" w:hAnsi="Calibri" w:cs="Calibri"/>
          <w:b/>
          <w:bCs/>
          <w:lang w:eastAsia="el-GR"/>
        </w:rPr>
        <w:t>ΤΕΧΝΙΚΕΣ ΠΡΟΔΙΑΓΡΑΦΕΣ - ΑΝΤΙΚΕΙΜΕΝΟ ΤΗΣ ΣΥΜΒΑΣΗΣ</w:t>
      </w:r>
      <w:bookmarkEnd w:id="0"/>
    </w:p>
    <w:p w:rsidR="00EB2A04" w:rsidRPr="00EB2A04" w:rsidRDefault="00EB2A04" w:rsidP="00EB2A04">
      <w:pPr>
        <w:spacing w:after="0" w:line="240" w:lineRule="auto"/>
        <w:rPr>
          <w:rFonts w:ascii="Calibri" w:eastAsia="Calibri" w:hAnsi="Calibri" w:cs="Calibri"/>
          <w:b/>
          <w:bCs/>
          <w:i/>
          <w:iCs/>
          <w:color w:val="000000"/>
          <w:lang w:eastAsia="el-GR"/>
        </w:rPr>
      </w:pPr>
      <w:bookmarkStart w:id="1" w:name="bookmark71"/>
    </w:p>
    <w:tbl>
      <w:tblPr>
        <w:tblW w:w="160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701"/>
        <w:gridCol w:w="6663"/>
        <w:gridCol w:w="567"/>
        <w:gridCol w:w="851"/>
        <w:gridCol w:w="992"/>
        <w:gridCol w:w="850"/>
        <w:gridCol w:w="850"/>
        <w:gridCol w:w="993"/>
        <w:gridCol w:w="991"/>
      </w:tblGrid>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Α/Α</w:t>
            </w:r>
          </w:p>
        </w:tc>
        <w:tc>
          <w:tcPr>
            <w:tcW w:w="851"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ΚΩΔΙΚΟΣ</w:t>
            </w:r>
          </w:p>
        </w:tc>
        <w:tc>
          <w:tcPr>
            <w:tcW w:w="1701"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ΠΕΡΙΓΡΑΦΗ</w:t>
            </w:r>
          </w:p>
        </w:tc>
        <w:tc>
          <w:tcPr>
            <w:tcW w:w="6663"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ΤΕΧΝΙΚΕΣ ΠΡΟΔΙΑΓΡΑΦΕΣ</w:t>
            </w:r>
          </w:p>
        </w:tc>
        <w:tc>
          <w:tcPr>
            <w:tcW w:w="567"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Μ.Μ</w:t>
            </w:r>
          </w:p>
        </w:tc>
        <w:tc>
          <w:tcPr>
            <w:tcW w:w="851"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ΤΙΜΗ ΜΟΝΑΔΟΣ</w:t>
            </w:r>
          </w:p>
        </w:tc>
        <w:tc>
          <w:tcPr>
            <w:tcW w:w="992"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ΠΟΣΟΤΗΤΑ Ο.Μ. ΕΔΡΑΣ (ΑΓ. ΝΙΚΟΛΑΟΣ)</w:t>
            </w:r>
          </w:p>
        </w:tc>
        <w:tc>
          <w:tcPr>
            <w:tcW w:w="850"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ΚΑΘΑΡΗ ΑΞΙΑ</w:t>
            </w:r>
          </w:p>
        </w:tc>
        <w:tc>
          <w:tcPr>
            <w:tcW w:w="850"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ΣΥΝΤΕΛΕΣΤΗΣ Φ.Π.Α.</w:t>
            </w:r>
          </w:p>
        </w:tc>
        <w:tc>
          <w:tcPr>
            <w:tcW w:w="993"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Φ.Π.Α.</w:t>
            </w:r>
          </w:p>
        </w:tc>
        <w:tc>
          <w:tcPr>
            <w:tcW w:w="991" w:type="dxa"/>
            <w:hideMark/>
          </w:tcPr>
          <w:p w:rsidR="00EB2A04" w:rsidRPr="00EB2A04" w:rsidRDefault="00EB2A04" w:rsidP="00EB2A04">
            <w:pPr>
              <w:spacing w:after="0" w:line="240" w:lineRule="auto"/>
              <w:rPr>
                <w:rFonts w:ascii="Tahoma" w:eastAsia="Tahoma" w:hAnsi="Tahoma" w:cs="Tahoma"/>
                <w:bCs/>
                <w:color w:val="000000"/>
                <w:sz w:val="18"/>
                <w:szCs w:val="18"/>
                <w:lang w:eastAsia="el-GR"/>
              </w:rPr>
            </w:pPr>
            <w:r w:rsidRPr="00EB2A04">
              <w:rPr>
                <w:rFonts w:ascii="Tahoma" w:eastAsia="Tahoma" w:hAnsi="Tahoma" w:cs="Tahoma"/>
                <w:bCs/>
                <w:color w:val="000000"/>
                <w:sz w:val="18"/>
                <w:szCs w:val="18"/>
                <w:lang w:eastAsia="el-GR"/>
              </w:rPr>
              <w:t>ΤΕΛΙΚΗ ΑΞΙΑ</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71741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BOWIE DICK TEST</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Το test Bowie Dick να αποκαλύπτει αν ο κλίβανος αποστείρωσης λειτουργεί σε καθορισμένες συνθήκες χρόνου, θερμοκρασίας, πίεσης, απομάκρυνσης αέρα, υγρασίας και έκθεσης στο αποστειρωτικό μέσο. Το test να αποκαλύπτει την ύπαρξη αέρα στον κλίβανο, πιθανές διαρροές του θαλάμου, κακή ποιότητα ατμού (υγρός ή υπέρθερμος ατμός, συμπυκνώματα). </w:t>
            </w:r>
            <w:r w:rsidRPr="00EB2A04">
              <w:rPr>
                <w:rFonts w:ascii="Tahoma" w:eastAsia="Tahoma" w:hAnsi="Tahoma" w:cs="Tahoma"/>
                <w:color w:val="000000"/>
                <w:sz w:val="18"/>
                <w:szCs w:val="18"/>
                <w:lang w:eastAsia="el-GR"/>
              </w:rPr>
              <w:br/>
              <w:t>• Να φέρει δείκτη με χημική μελάνη η όποια να παραμένει αναλλοίωτη και μετά την αρχειοθέτηση για μακρό χρονικό διάστημα (τουλάχιστον 5 χρόνια).</w:t>
            </w:r>
            <w:r w:rsidRPr="00EB2A04">
              <w:rPr>
                <w:rFonts w:ascii="Tahoma" w:eastAsia="Tahoma" w:hAnsi="Tahoma" w:cs="Tahoma"/>
                <w:color w:val="000000"/>
                <w:sz w:val="18"/>
                <w:szCs w:val="18"/>
                <w:lang w:eastAsia="el-GR"/>
              </w:rPr>
              <w:br/>
              <w:t xml:space="preserve">• Ο δείκτης να έχει τυπωμένα τα δεδομένα του κύκλου αποστείρωσης και η χρωματική αλλαγή να είναι εύκολης ερμηνείας. </w:t>
            </w:r>
            <w:r w:rsidRPr="00EB2A04">
              <w:rPr>
                <w:rFonts w:ascii="Tahoma" w:eastAsia="Tahoma" w:hAnsi="Tahoma" w:cs="Tahoma"/>
                <w:color w:val="000000"/>
                <w:sz w:val="18"/>
                <w:szCs w:val="18"/>
                <w:lang w:eastAsia="el-GR"/>
              </w:rPr>
              <w:br/>
              <w:t xml:space="preserve">• Να φέρει ημερομηνία παραγωγής και λήξης της παραμέτρου του κύκλου (θερμοκρασία, χρόνος κλπ) και στο φάκελο προσφοράς να αναγράφεται η κωδικοποίηση των σφαλμάτων. </w:t>
            </w:r>
            <w:r w:rsidRPr="00EB2A04">
              <w:rPr>
                <w:rFonts w:ascii="Tahoma" w:eastAsia="Tahoma" w:hAnsi="Tahoma" w:cs="Tahoma"/>
                <w:color w:val="000000"/>
                <w:sz w:val="18"/>
                <w:szCs w:val="18"/>
                <w:lang w:eastAsia="el-GR"/>
              </w:rPr>
              <w:br/>
              <w:t xml:space="preserve">• Το test να είναι οικολογικά ασφαλές για απόρριψη, να είναι απαλλαγμένο μόλυβδου και άλλων βαρέων μετάλλων καθώς και αλλεργιογόνων ουσιών όπως λάτεξ. </w:t>
            </w:r>
            <w:r w:rsidRPr="00EB2A04">
              <w:rPr>
                <w:rFonts w:ascii="Tahoma" w:eastAsia="Tahoma" w:hAnsi="Tahoma" w:cs="Tahoma"/>
                <w:color w:val="000000"/>
                <w:sz w:val="18"/>
                <w:szCs w:val="18"/>
                <w:lang w:eastAsia="el-GR"/>
              </w:rPr>
              <w:br/>
              <w:t xml:space="preserve">• Το test να είναι εύχρηστο και εάν απαιτείται συσκευή χρήσης αυτή να παρέχεται δωρεάν. </w:t>
            </w:r>
            <w:r w:rsidRPr="00EB2A04">
              <w:rPr>
                <w:rFonts w:ascii="Tahoma" w:eastAsia="Tahoma" w:hAnsi="Tahoma" w:cs="Tahoma"/>
                <w:color w:val="000000"/>
                <w:sz w:val="18"/>
                <w:szCs w:val="18"/>
                <w:lang w:eastAsia="el-GR"/>
              </w:rPr>
              <w:br/>
              <w:t>• Το test Dowie Dick να είναι σύμφωνο με τα διεθνή πρότυπα χημικών δεικτών αποστείρωσης όπως ορίζεται στην Ευρωπαϊκή Ένωση ISO 11140-1,  Class 2</w:t>
            </w:r>
            <w:r w:rsidRPr="00EB2A04">
              <w:rPr>
                <w:rFonts w:ascii="Tahoma" w:eastAsia="Tahoma" w:hAnsi="Tahoma" w:cs="Tahoma"/>
                <w:color w:val="000000"/>
                <w:sz w:val="18"/>
                <w:szCs w:val="18"/>
                <w:lang w:eastAsia="el-GR"/>
              </w:rPr>
              <w:br/>
              <w:t>• Σε κάθε ατομική συσκευασία να αναγράφεται η κατασκευάστρια χώρα, ο αριθμός έγκρισης, καθώς και να φέρει σήμανση CE.</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636,00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152,64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788,64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175439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ΑΠΟΣΤΕΙΡ. ΤΑΙΝΙΑ ΑΥΤΟΚ. ΚΛΙΒ. ΑΤΜΟΥ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Η χαρτοταινία να φέρει κόλλα η οποία να ασφαλίζει σταθερά τα πακέτα και να αφαιρείται εύκολα και ομοιόμορφα και να μην αφήνει υπολείμματα.  </w:t>
            </w:r>
            <w:r w:rsidRPr="00EB2A04">
              <w:rPr>
                <w:rFonts w:ascii="Tahoma" w:eastAsia="Tahoma" w:hAnsi="Tahoma" w:cs="Tahoma"/>
                <w:color w:val="000000"/>
                <w:sz w:val="18"/>
                <w:szCs w:val="18"/>
                <w:lang w:eastAsia="el-GR"/>
              </w:rPr>
              <w:br/>
              <w:t xml:space="preserve">• Να είναι κατάλληλες για χρήση μόνο σε κλίβανο ατμού . </w:t>
            </w:r>
            <w:r w:rsidRPr="00EB2A04">
              <w:rPr>
                <w:rFonts w:ascii="Tahoma" w:eastAsia="Tahoma" w:hAnsi="Tahoma" w:cs="Tahoma"/>
                <w:color w:val="000000"/>
                <w:sz w:val="18"/>
                <w:szCs w:val="18"/>
                <w:lang w:eastAsia="el-GR"/>
              </w:rPr>
              <w:br/>
              <w:t xml:space="preserve">• Να αναφέρεται επί του εσωτερικού κοίλου της ταινίας η ημερομηνία λήξης του προϊόντος </w:t>
            </w:r>
            <w:r w:rsidRPr="00EB2A04">
              <w:rPr>
                <w:rFonts w:ascii="Tahoma" w:eastAsia="Tahoma" w:hAnsi="Tahoma" w:cs="Tahoma"/>
                <w:color w:val="000000"/>
                <w:sz w:val="18"/>
                <w:szCs w:val="18"/>
                <w:lang w:eastAsia="el-GR"/>
              </w:rPr>
              <w:br/>
              <w:t xml:space="preserve">• Να φέρει ένδειξη αποστείρωσης για κλίβανο ατμού. </w:t>
            </w:r>
            <w:r w:rsidRPr="00EB2A04">
              <w:rPr>
                <w:rFonts w:ascii="Tahoma" w:eastAsia="Tahoma" w:hAnsi="Tahoma" w:cs="Tahoma"/>
                <w:color w:val="000000"/>
                <w:sz w:val="18"/>
                <w:szCs w:val="18"/>
                <w:lang w:eastAsia="el-GR"/>
              </w:rPr>
              <w:br/>
              <w:t>• Να έχει φάρδος περίπου 2 cm.</w:t>
            </w:r>
            <w:r w:rsidRPr="00EB2A04">
              <w:rPr>
                <w:rFonts w:ascii="Tahoma" w:eastAsia="Tahoma" w:hAnsi="Tahoma" w:cs="Tahoma"/>
                <w:color w:val="000000"/>
                <w:sz w:val="18"/>
                <w:szCs w:val="18"/>
                <w:lang w:eastAsia="el-GR"/>
              </w:rPr>
              <w:br/>
              <w:t>• Να αναφέρεται το μήκος του ρολού</w:t>
            </w:r>
            <w:r w:rsidRPr="00EB2A04">
              <w:rPr>
                <w:rFonts w:ascii="Tahoma" w:eastAsia="Tahoma" w:hAnsi="Tahoma" w:cs="Tahoma"/>
                <w:color w:val="000000"/>
                <w:sz w:val="18"/>
                <w:szCs w:val="18"/>
                <w:lang w:eastAsia="el-GR"/>
              </w:rPr>
              <w:br/>
              <w:t>• Να αναγράφεται, η ημερομηνία παρτίδας παραγωγής και λήξης, οδηγίες χρήσεως στην ελληνική γλώσσα, κατασκευαστικός οίκος, καθώς και να φέρει σήμανση CE</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1,6</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26,88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138,88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70857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ΑΠΟΣΤΕΙΡΩΜΕΝΕΣ ΑΥΤΟΚΟΛΛΗΤΕΣ ΤΑΙΝΙΕΣ</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Αποστειρωμένη αυτοκόλλητη ταινία με ισχυρή αντικολλητική δράση ώστε να κολλά και σε υγρές επιφάνειες, φιλική προς το δέρμα. Διαστάσεις πείπου 10*50. Σε ειδική συσκευασία 2 τεμαχίων</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0,31</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44,64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230,64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70636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ΔΕΙΚΤΕΣ ΑΠΟΣΤΕΙΡΩΣΗΣ ΞΗΡΟΥ ΚΛΙΒΑΝΟΥ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Να φέρουν ένδειξη με την αναμενόμενη αλλαγή του δείκτη (το χημικό χρώμα να είναι σε μεγάλη επιφάνεια). </w:t>
            </w:r>
            <w:r w:rsidRPr="00EB2A04">
              <w:rPr>
                <w:rFonts w:ascii="Tahoma" w:eastAsia="Tahoma" w:hAnsi="Tahoma" w:cs="Tahoma"/>
                <w:color w:val="000000"/>
                <w:sz w:val="18"/>
                <w:szCs w:val="18"/>
                <w:lang w:eastAsia="el-GR"/>
              </w:rPr>
              <w:br/>
              <w:t xml:space="preserve">• Να είναι συμβατοί με τον ξηρό κλίβανο. </w:t>
            </w:r>
            <w:r w:rsidRPr="00EB2A04">
              <w:rPr>
                <w:rFonts w:ascii="Tahoma" w:eastAsia="Tahoma" w:hAnsi="Tahoma" w:cs="Tahoma"/>
                <w:color w:val="000000"/>
                <w:sz w:val="18"/>
                <w:szCs w:val="18"/>
                <w:lang w:eastAsia="el-GR"/>
              </w:rPr>
              <w:br/>
              <w:t xml:space="preserve">• Κάθε πακέτο δεικτών να συνοδεύεται από τεχνικές οδηγίες – πληροφορίες όπως: βασικές παραμέτρους που έχει σχεδιαστεί να ανιχνεύει, αναμενόμενη 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καθώς και να φέρει σήμανση CE. </w:t>
            </w:r>
            <w:r w:rsidRPr="00EB2A04">
              <w:rPr>
                <w:rFonts w:ascii="Tahoma" w:eastAsia="Tahoma" w:hAnsi="Tahoma" w:cs="Tahoma"/>
                <w:color w:val="000000"/>
                <w:sz w:val="18"/>
                <w:szCs w:val="18"/>
                <w:lang w:eastAsia="el-GR"/>
              </w:rPr>
              <w:br/>
              <w:t>• Το ελάχιστο μήκος του δείκτη να είναι 7 cm.</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9,60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49,60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175444</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ΔΕΙΚΤΗΣ ΑΤΜΟΥ</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Ολοκληρωμένοι εσωτερικοί χημικοί δείκτες ατμού class 5 </w:t>
            </w:r>
            <w:r w:rsidRPr="00EB2A04">
              <w:rPr>
                <w:rFonts w:ascii="Tahoma" w:eastAsia="Tahoma" w:hAnsi="Tahoma" w:cs="Tahoma"/>
                <w:color w:val="000000"/>
                <w:sz w:val="18"/>
                <w:szCs w:val="18"/>
                <w:lang w:eastAsia="el-GR"/>
              </w:rPr>
              <w:br/>
              <w:t>• Να είναι κατάλληλοι για εσωτερική χρήση σε κάθε πακέτο αποστείρωσης σε κλίβανο ατμού με θερμοκρασία αποστείρωσης  ≥ 134 oC</w:t>
            </w:r>
            <w:r w:rsidRPr="00EB2A04">
              <w:rPr>
                <w:rFonts w:ascii="Tahoma" w:eastAsia="Tahoma" w:hAnsi="Tahoma" w:cs="Tahoma"/>
                <w:color w:val="000000"/>
                <w:sz w:val="18"/>
                <w:szCs w:val="18"/>
                <w:lang w:eastAsia="el-GR"/>
              </w:rPr>
              <w:br/>
              <w:t xml:space="preserve">• Να είναι ισοδύναμοι βιολογικού δείκτη με επιστημονική τεκμηρίωση έτσι ώστε να παρέχουν την μέγιστη ασφάλεια αναφορικά με το αποτέλεσμα τους </w:t>
            </w:r>
            <w:r w:rsidRPr="00EB2A04">
              <w:rPr>
                <w:rFonts w:ascii="Tahoma" w:eastAsia="Tahoma" w:hAnsi="Tahoma" w:cs="Tahoma"/>
                <w:color w:val="000000"/>
                <w:sz w:val="18"/>
                <w:szCs w:val="18"/>
                <w:lang w:eastAsia="el-GR"/>
              </w:rPr>
              <w:br/>
              <w:t xml:space="preserve">• Να είναι κατάλληλοι για χρήση σε όλα τα προγράμματα αποστείρωσης ατμού </w:t>
            </w:r>
            <w:r w:rsidRPr="00EB2A04">
              <w:rPr>
                <w:rFonts w:ascii="Tahoma" w:eastAsia="Tahoma" w:hAnsi="Tahoma" w:cs="Tahoma"/>
                <w:color w:val="000000"/>
                <w:sz w:val="18"/>
                <w:szCs w:val="18"/>
                <w:lang w:eastAsia="el-GR"/>
              </w:rPr>
              <w:br/>
              <w:t xml:space="preserve">• Να αντιδρούν προοδευτικά σε όλες τις σημαντικές παραμέτρους αποστείρωσης: ατμός, χρόνος και θερμοκρασία (προοδευτική αντίδραση απόδοσης στη λειτουργία του κλιβάνου). </w:t>
            </w:r>
            <w:r w:rsidRPr="00EB2A04">
              <w:rPr>
                <w:rFonts w:ascii="Tahoma" w:eastAsia="Tahoma" w:hAnsi="Tahoma" w:cs="Tahoma"/>
                <w:color w:val="000000"/>
                <w:sz w:val="18"/>
                <w:szCs w:val="18"/>
                <w:lang w:eastAsia="el-GR"/>
              </w:rPr>
              <w:br/>
              <w:t xml:space="preserve">• Να έχουν κατασκευή μετακινούμενης χημικής μελάνης. </w:t>
            </w:r>
            <w:r w:rsidRPr="00EB2A04">
              <w:rPr>
                <w:rFonts w:ascii="Tahoma" w:eastAsia="Tahoma" w:hAnsi="Tahoma" w:cs="Tahoma"/>
                <w:color w:val="000000"/>
                <w:sz w:val="18"/>
                <w:szCs w:val="18"/>
                <w:lang w:eastAsia="el-GR"/>
              </w:rPr>
              <w:br/>
              <w:t xml:space="preserve">• Να είναι απαλλαγμένοι μόλυβδου και άλλων βαρέων μετάλλων για λόγους προστασίας του περιβάλλοντος και των χρηστών. </w:t>
            </w:r>
            <w:r w:rsidRPr="00EB2A04">
              <w:rPr>
                <w:rFonts w:ascii="Tahoma" w:eastAsia="Tahoma" w:hAnsi="Tahoma" w:cs="Tahoma"/>
                <w:color w:val="000000"/>
                <w:sz w:val="18"/>
                <w:szCs w:val="18"/>
                <w:lang w:eastAsia="el-GR"/>
              </w:rPr>
              <w:br/>
              <w:t xml:space="preserve">• Να είναι εύκολοι στην ανάγνωση, με εμφανή και ευδιάκριτό  αποτέλεσμα, όταν εκτίθενται στις παραμέτρους αποστείρωσης. </w:t>
            </w:r>
            <w:r w:rsidRPr="00EB2A04">
              <w:rPr>
                <w:rFonts w:ascii="Tahoma" w:eastAsia="Tahoma" w:hAnsi="Tahoma" w:cs="Tahoma"/>
                <w:color w:val="000000"/>
                <w:sz w:val="18"/>
                <w:szCs w:val="18"/>
                <w:lang w:eastAsia="el-GR"/>
              </w:rPr>
              <w:br/>
              <w:t>• Κάθε πακέτο δεικτών να συνοδεύεται από τεχνικές οδηγίες – πληροφορίες όπως: βασικές παραμέτρους που έχει σχεδιαστεί να ανιχνεύει, αναμενόμενη 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και να φέρει σήμανση CE.</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72,00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372,00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175453</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100Χ300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(100Χ300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0,0144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17,28</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4,15</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21,43</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175454</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100Χ600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(100Χ600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0,19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22,80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117,80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175457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ΘΗΚΕΣ ΑΠΟΣΤΕΙΡΩΣΗΣ ΑΤΜΟΥ  </w:t>
            </w:r>
            <w:r w:rsidRPr="00EB2A04">
              <w:rPr>
                <w:rFonts w:ascii="Tahoma" w:eastAsia="Tahoma" w:hAnsi="Tahoma" w:cs="Tahoma"/>
                <w:color w:val="000000"/>
                <w:sz w:val="18"/>
                <w:szCs w:val="18"/>
                <w:lang w:eastAsia="el-GR"/>
              </w:rPr>
              <w:lastRenderedPageBreak/>
              <w:t>ΑΥΤΟΚΟΛΛΗΤΕΣ  200Χ340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 xml:space="preserve">Έτοιμες θήκες προς χρήση, επίπεδες, κλειστές στο ένα άκρο με στρογγυλό κλείσιμο και αυτοσυγκολλούμενες από το άλλο άκρο, με έτοιμη προδίπλωση. Με </w:t>
            </w:r>
            <w:r w:rsidRPr="00EB2A04">
              <w:rPr>
                <w:rFonts w:ascii="Tahoma" w:eastAsia="Tahoma" w:hAnsi="Tahoma" w:cs="Tahoma"/>
                <w:color w:val="000000"/>
                <w:sz w:val="18"/>
                <w:szCs w:val="18"/>
                <w:lang w:eastAsia="el-GR"/>
              </w:rPr>
              <w:lastRenderedPageBreak/>
              <w:t>δείκτες ατμού. Να είναι σύμφωνες με τις Ευρωπαικές προδιαγραφές. (200Χ340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0,052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416,00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99,84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515,84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9</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175458</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300Χ390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(300Χ390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0,0729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72,90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90,40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175459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300Χ450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(300Χ450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0,0971</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97,10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23,30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120,40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175460</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80Χ180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(80Χ180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0,0144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43,20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10,37</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53,57</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175461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80Χ270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80Χ270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0,0212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74,20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17,81</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92,01</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175462</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ΘΗΚΕΣ ΑΠΟΣΤΕΙΡΩΣΗΣ ΑΤΜΟΥ  ΑΥΤΟΚΟΛΛΗΤΕΣ 140Χ360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(140Χ360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19,20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99,20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175485</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ΘΗΚΗ ΑΠΟΣΤΕΙΡΩΣΗΣ 150Χ320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(150Χ320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0,038</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45,60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235,60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175486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ΘΗΚΗ ΑΠΟΣΤΕΙΡΩΣΗΣ 200Χ400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(200Χ400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0,0515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49,44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255,44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70797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ΘΗΚΗ ΚΑΜΕΡΑΣ ΛΑΠΑΡΟΣΚ.(ΣΑΚΚΟΥΛΑ ΑΠΟΣΤΕΙΡΩΜΕΝΗ ΟΠΤΙΚΩΝ)</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ΚΑΛΥΜΑΤΑ ΚΑΜΕΡΑΣ 13*250 CM, ΑΠΟΣΤΕΙΡΩΜΕΝΑ, ΑΔΙΑΒΡΟΧΑ, ΝΑ ΚΑΤΑΣΚΕΥΑΖΟΝΤΑΙ ΣΕ ΣΥΜΦΩΝΙΑ ΜΕ ΤΟ ΝΈΟ ΠΡΟΤΥΠΟ EN13795 (ΝΑ ΚΑΤΑΤΕΘΕΙ ΕΠΙΣΗΜΟ ΕΓΓΡΑΦΟ)</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0,427</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128,10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30,74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158,84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19064</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ΚΑΠΕΛΑ ΠΡΑΣΙΝΑ ΔΕΤΑ ΑΝΤΡΙΚΑ</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από ανθεκτικό υλικό non woven αεροδιαπερατό με οπές στην ύφανσή του για να αφήνει το δέρμα να αναπνέει. Να είναι μ.χ. με κορδόνια</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0,0193</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125,45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30,11</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155,56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18</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19065</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ΚΑΠΕΛΑ ΠΡΑΣΙΝΑ ΜΕ ΛΑΣΤΙΧΟ ΠΙΣΩ</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από ανθεκτικό υλικό non woven αεροδιαπερατό με οπές στην ύφανσή του για να αφήνει το δέρμα να αναπνέει. Να είναι μ.χ. λάστιχο</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0,0325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357,50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85,80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443,30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175863</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ΚΟΥΣΤΟΥΜΙΑ Μ.Χ ΜΗ ΑΠΟΣΤ. ΧΕΙΡ.</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Κουστούμια χειρουργείου μη αποστειρωμένα, από υλικό SMS χρώματος μπλε, αδιαφανές και μαλακό το οποίο συμπεριφέρεται σαν ύφασμα. Να είναι αεροδιαπερατά και αδιάβροχα, μη ερεθιστικά, αντιαλλεργικά, χημικώς καθαρά και μη εύφλεκτα. Να φέρουν "V"  στο λαιμό και τσέπη στην μπλούζα και στο παντελόνι. Η μπλούζα να έχει κοντό μανίκι και το παντελόνι να είναι μακρύ με κορδόνι για τέλεια συγκράτηση στο σώμα</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0,645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51,60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12,38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63,98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19066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ΚΟΥΣΤΟΥΜΙΑ ΧΕΙΡΟΥΡΓΕΙΟΥ LARGE ΜΧ</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Κουστούμια χειρουργείου μη αποστειρωμένα, από υλικό SMS χρώματος μπλε, αδιαφανές και μαλακό το οποίο συμπεριφέρεται σαν ύφασμα. Να είναι αεροδιαπερατά και αδιάβροχα, μη ερεθιστικά, αντιαλλεργικά, χημικώς καθαρά και μη εύφλεκτα. Να φέρουν "V"  στο λαιμό και τσέπη στην μπλούζα και στο παντελόνι. Η μπλούζα να έχει κοντό μανίκι και το παντελόνι να είναι μακρύ με κορδόνι για τέλεια συγκράτηση στο σώμα</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0,5918</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35,51</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8,52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44,03</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19067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ΚΟΥΣΤΟΥΜΙΑ ΧΕΙΡΟΥΡΓΕΙΟΥ MEDIUM ΜΧ</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Κουστούμια χειρουργείου μη αποστειρωμένα, από υλικό SMS χρώματος μπλε, αδιαφανές και μαλακό το οποίο συμπεριφέρεται σαν ύφασμα. Να είναι αεροδιαπερατά και αδιάβροχα, μη ερεθιστικά, αντιαλλεργικά, χημικώς καθαρά και μη εύφλεκτα. Να φέρουν "V"  στο λαιμό και τσέπη στην μπλούζα και στο παντελόνι. Η μπλούζα να έχει κοντό μανίκι και το παντελόνι να είναι μακρύ με κορδόνι για τέλεια συγκράτηση στο σώμα</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0,89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35,60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8,54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44,14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175245</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ΜΑΝΙΚΙ ΜΠΛΟΥΖΑΣ</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υλικό τριών στρώσεων (non woven - film -non woven),  με ελαστική πλεκτή μανσέτα από υλικό φιλικό προς το δέρμα, με διπλή σταθερή ραφή, συγκολλημένη ραφή στο μανίκι και ελαστικό τελείωμα για ασφαλή συγκράτηση στο ύψος του βραχίονα. Να είναι αδιαπέρατο στην υγρασία και στα μικρόβια, ανθεκτικό στο σχίσιμο, να μην αφήνει χνούδι. Να έχει μήκος 50 cm.</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0,788</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118,20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28,37</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146,57</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19074</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ΜΑΣΚΕΣ ΜΠΛΕ ΔΕΤΕΣ</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Μάσκες για το χειρουργείο, 3 στρωμάτων, υποαλλεργικές με επιρήνιο έλασμα σε όλο το μήκος τους για καλύτερη εφαρμογή και άνετη αναπνοή, ελεύθερο ινιδίων. Στο μεσαίο στρώμα να διαθέτουν φίλτρο βακτηρίων για ελευθερία στην αναπνοή, με εξαιρετική ικανότητα διήθησης, χωρίς ίνες υαλοβάμβακα. Να έχει ικανότητα φιλτραρίσματος μικροσωματιδίων τουλάχιστον 99%, δηλαδή να πληρούν αποδεδειγμένα το ευρωπαϊκό πρότυπο EN 14683 κλάση ΙΙ (BFE αποτελεσματικό φιλτράρισμα απο τα βακτήρια (%): &gt;/=98). Δετή με 4 κορδόνια</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0,023</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69,00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1219,00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70717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ΜΑΣΚΕΣ ΧΕΙΡ/ΓΕΙΟΥ Μ.Χ</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Μάσκες για το χειρουργείο, 3 στρωμάτων, υποαλλεργικές με επιρήνιο έλασμα σε όλο το μήκος τους για καλύτερη εφαρμογή και άνετη αναπνοή, ελεύθερο ινιδίων. Στο μεσαίο στρώμα να διαθέτουν φίλτρο βακτηρίων για ελευθερία στην αναπνοή, με εξαιρετική ικανότητα διήθησης, χωρίς ίνες υαλοβάμβακα. Να έχει ικανότητα φιλτραρίσματος μικροσωματιδίων τουλάχιστον 99%, δηλαδή να πληρούν αποδεδειγμένα το ευρωπαϊκό πρότυπο EN 14683 κλάση ΙΙ (BFE αποτελεσματικό φιλτράρισμα απο τα βακτήρια (%): &gt;/=98). Με λαστιχάκια.</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0,0172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36,12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638,12</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40013</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ΜΠΛΟΥΖΕΣ (ΡΟΜΠΕΣ) ΕΞΕΤΑΣΤΙΚΕΣ ΑΣΘΕΝΩΝ</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Μπλούζες εξετασατικές μιας χρήσης από μη υφασμένο υδροαπωθητικό υλικό non-woven, με συμπεριφορά υφάσματος. Πληρως αδιαφανείς, αδιαπέραστες από μικρόβια και βακτήρια, με λαστιχο ή μανσέτα και μακριά μανίκια. Να είναι </w:t>
            </w:r>
            <w:r w:rsidRPr="00EB2A04">
              <w:rPr>
                <w:rFonts w:ascii="Tahoma" w:eastAsia="Tahoma" w:hAnsi="Tahoma" w:cs="Tahoma"/>
                <w:color w:val="000000"/>
                <w:sz w:val="18"/>
                <w:szCs w:val="18"/>
                <w:lang w:eastAsia="el-GR"/>
              </w:rPr>
              <w:lastRenderedPageBreak/>
              <w:t xml:space="preserve">ανθεκτικές, αεροδιαπερατές και να δένουν με κορδόνια στον αυχένα και στη μέση. </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0,3858</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5401,20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1296,29</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6697,49</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26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66440</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ΜΠΛΟΥΖΕΣ ΧΕΙΡΟΥΡΓΕΙΟΥ ΑΠΟΣΤΕΙΡΩΜΕΝΕΣ Μ.ΧΡ. LARGE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ΝΑ ΕΙΝΑΙ ΑΠΟΣΤΕΙΡΩΜΕΝΕΣ Μ.Χ. ΝΑ ΕΙΝΑΙ ΥΔΡΟΑΠΩΘΗΤΙΚΕΣ  ΚΑΙ ΑΔΙΑΠΕΡΑΣΤΕΣ ΑΠΟ ΒΑΚΤΗΡΙΔΙΑ ΜΕ ΥΦΗ ΚΑΙ  ΣΥΜΠΕΡΙΦΟΡΑ ΥΦΑΣΜΑΤΟΣ. ΝΑ ΔΙΑΘΕΤΟΥΝ ΔΙΠΛΟ ΚΛΕΙΣΙΜΟ ΣΤΗΝ ΠΛΑΤΗ ΚΑΙ ΜΕΣΗ ΚΑΙ ΚΛΕΙΣΙΜΟ ΣΤΟΝ ΑΥΧΕΝΑ. ΟΙ ΜΑΝΣΕΤΕΣ ΝΑ ΕΙΝΑΙ ΕΛΑΣΤΙΚΕΣ ΚΑΙ ΒΑΜΒΑΚΕΡΕΣ. ΝΑ ΣΥΝΟΔΕΥΟΝΤΑΙ ΑΠΟ ΧΕΙΡΟΠΕΤΣΕΤΑ. </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2840,00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681,60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3521,60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66441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ΜΠΛΟΥΖΕΣ ΧΕΙΡΟΥΡΓΕΙΟΥ ΑΠΟΣΤΕΙΡΩΜΕΝΕΣ Μ.ΧΡ. MEDIUM</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ΝΑ ΕΙΝΑΙ ΑΠΟΣΤΕΙΡΩΜΕΝΕΣ Μ.Χ. ΝΑ ΕΙΝΑΙ ΥΔΡΟΑΠΩΘΗΤΙΚΕΣ  ΚΑΙ ΑΔΙΑΠΕΡΑΣΤΕΣ ΑΠΟ ΒΑΚΤΗΡΙΔΙΑ ΜΕ ΥΦΗ ΚΑΙ  ΣΥΜΠΕΡΙΦΟΡΑ ΥΦΑΣΜΑΤΟΣ. ΝΑ ΔΙΑΘΕΤΟΥΝ ΔΙΠΛΟ ΚΛΕΙΣΙΜΟ ΣΤΗΝ ΠΛΑΤΗ ΚΑΙ ΜΕΣΗ ΚΑΙ ΚΛΕΙΣΙΜΟ ΣΤΟΝ ΑΥΧΕΝΑ. ΟΙ ΜΑΝΣΕΤΕΣ ΝΑ ΕΙΝΑΙ ΕΛΑΣΤΙΚΕΣ ΚΑΙ ΒΑΜΒΑΚΕΡΕΣ. ΝΑ ΣΥΝΟΔΕΥΟΝΤΑΙ ΑΠΟ ΧΕΙΡΟΠΕΤΣΕΤΑ. </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1,049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83,92</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20,14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104,06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28</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40028</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ΝΕΦΡΟΕΙΔΗ ΜΧ ΧΑΡΤΙΝΑ</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Μιας χρήσης από ενισχυμένο υλικό. Ανθεκτικά και πρακτικά. Aδιάβροχο και σκληρό.</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0,0515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1802,50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432,60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2235,10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29</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158657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ΟΘΩΝΙΟ ΑΠΟΜΟΝΩΣΗΣ ΜΕ ΚΟΡΔΟΝΙ ΑΠΟΣΤΕΙΡΩΜΕΝΟ 47CMX45 CM</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#Δ/Υ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4,17</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208,50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258,54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175229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ΟΡΘΟΠΕΔΙΚΟ ΠΕΔΙΟ ΚΑΘΕΤΗΣ ΑΠΟΜΟΝΩΣΗΣ</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διάφανο χοντρό φιλμ πολυαιθυλενίου συνολικών διαστάσεων 330cm χ 250cm περίπου. Να φέρει αυτοκόλλητο τεμνόμεννο οθόνιο διστάσεων 80Χ 25 cm περίπου. Η οθόνη να φέρει αυτοκόλλητη λωρίδα σε όλο το μήκος της άνω πλευράς για συγκράτηση. Να φέρει ενσωματωμένα α) σύστηματα συγκράτησης σωληνων - καλωδίων, β) θήκες διαθερμίας - αναρρόφησης γ) σάκο συλλογής υγρών</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9,65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579,00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138,96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717,96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175809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ΟΥΡΟΔΟΧΕΙΟ ΧΑΡΤΙΝΟ ΑΝΔΡΙΚΟ</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Ουροδοχεία χάρτινα ανδρών χωρητικότητας άνω του 1lt. Να είναι χάρτινα, μη ερεθιστικά και τοξικά και να έχουν ανθεκτικότητα τέτοια ώστε να μην αποσυντίθενται και να παρουσιάζουν απώλειες για τουλάχιστον 5 λεπτά από την στιγμή της πληρώσεως τους. </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0,3844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538,16</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129,16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667,32</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72415</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ΠΑΝΕΣ ΑΔΙΑΒΡΟΧΕΣ ΕΝHΛIΚΩΝ ΒΡΑΚΑΚΙ</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#Δ/Υ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0,2392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1004,64</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241,11</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1245,75</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70827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ΠΑΝΕΣ ΑΔΙΑΒΡΟΧΕΣ ΕΝΗΛΙΚΩΝ 60Χ90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#Δ/Υ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0,0822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411,00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98,64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509,64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172326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ΠΑΝΕΣ ΕΝΗΛΙΚΩΝ LARGE</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Πάνες ακράτειας ενηλίκων Large που να διαθέτουν ανατομικό σχήμα προκειμένου να παρέχουν τέλεια εφαρμογή και άνεση. Το επάνω κάλυμμα (non woven) να είναι εμποτισμένο με aloe vera, υποαλλεργικό, φιλικό στο δέρμα και να διατηρείται πάντα στεγνό. Ο πυρήνας της πανας να είναι διπλά απορροφητικό, δηλαδή εκτός της απορροφητικής μάζας να περιέχει και SAP (Super Absorbernt Product) το οποίο στερεοποιεί τα υγρά αποφεύγοντας το αισθημα υγρασίας και τις δυσάρεστες οσμές. Στα πλαϊνά της πάνας να υπάρχουν "φράγματα" αποφυγής υγρασίας στην περιοχή των ποδιών να υπάρχουν ειδικές ελαστικές </w:t>
            </w:r>
            <w:r w:rsidRPr="00EB2A04">
              <w:rPr>
                <w:rFonts w:ascii="Tahoma" w:eastAsia="Tahoma" w:hAnsi="Tahoma" w:cs="Tahoma"/>
                <w:color w:val="000000"/>
                <w:sz w:val="18"/>
                <w:szCs w:val="18"/>
                <w:lang w:eastAsia="el-GR"/>
              </w:rPr>
              <w:lastRenderedPageBreak/>
              <w:t>σουρίτσες χωρίς λάτεξ (latex free) για την αποφυγή διαρροών. Να διαθέτουν ειδικο "δείκτη υγρασίας" ανάγκης αλλαγής.</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0,2125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318,75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76,50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395,25</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35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175527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100Χ70Μ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15,73</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157,30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37,75</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195,05</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175528</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150Χ70Μ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w:t>
            </w:r>
            <w:r w:rsidRPr="00EB2A04">
              <w:rPr>
                <w:rFonts w:ascii="Tahoma" w:eastAsia="Tahoma" w:hAnsi="Tahoma" w:cs="Tahoma"/>
                <w:color w:val="000000"/>
                <w:sz w:val="18"/>
                <w:szCs w:val="18"/>
                <w:lang w:eastAsia="el-GR"/>
              </w:rPr>
              <w:lastRenderedPageBreak/>
              <w:t>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29,3</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293,00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70,32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363,32</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37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175529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200Χ70Μ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30,61</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306,10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73,46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379,56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38</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175530</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250Χ70Μ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w:t>
            </w:r>
            <w:r w:rsidRPr="00EB2A04">
              <w:rPr>
                <w:rFonts w:ascii="Tahoma" w:eastAsia="Tahoma" w:hAnsi="Tahoma" w:cs="Tahoma"/>
                <w:color w:val="000000"/>
                <w:sz w:val="18"/>
                <w:szCs w:val="18"/>
                <w:lang w:eastAsia="el-GR"/>
              </w:rPr>
              <w:lastRenderedPageBreak/>
              <w:t>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252,50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60,60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313,10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39</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175531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300Χ70Μ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45,15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225,75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54,18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279,93</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175532</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350Χ70Μ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w:t>
            </w:r>
            <w:r w:rsidRPr="00EB2A04">
              <w:rPr>
                <w:rFonts w:ascii="Tahoma" w:eastAsia="Tahoma" w:hAnsi="Tahoma" w:cs="Tahoma"/>
                <w:color w:val="000000"/>
                <w:sz w:val="18"/>
                <w:szCs w:val="18"/>
                <w:lang w:eastAsia="el-GR"/>
              </w:rPr>
              <w:lastRenderedPageBreak/>
              <w:t>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124,2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621,00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149,04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770,04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41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175533</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ΡΟΛΟΙ ΑΠΟΣΤΕΙΡ ΚΛΙΒΑΝΟΥ ΠΛΑΣΜΑΤΟΣ 500Χ70Μ</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n μια όψη από ειδικό χαρτί τύπου TYVEK και η άλλη από διαφανές φιλμ πολυαιθυλένιου-πολυεστέρας. Οι χημικοί δείκτες tow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81,921</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245,76</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58,98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304,75</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134730</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ΣΑΚΟΥΛΑ ΑΠΟΣΤΕΙΡΩΣΗΣ 135Χ260 ΑΥΤΟΚΟΛΛΗΤΗ</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(135Χ260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0,0353</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169,44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875,44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40147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ΣΑΚΟΥΛΑ ΑΠΟΣΤΕΙΡΩΣΗΣ 90Χ250 ΑΥΤΟΚΟΛΛΗΤΗ</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(90Χ250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0,0212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212,00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50,88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262,88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40150</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ΣΑΚΟΥΛΑ ΑΠΟΣΤΕΙΡΩΣΗΣ 230Χ365 ΑΥΤΟΚΟΛΛΗΤΗ</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 (230Χ365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0,0515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309,00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74,16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383,16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40152</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ΣΕΝΤΟΝΙ (ΡΟΛΛΟ) ΓΙΑ ΕΞΕΤΑΣΤΙΚΑ ΚΡΕΒΑΤΙΑ 50CM</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Ρολλά εξεταστικού κρεβατιού αδιάβροχα 50cm χ 50 μ </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1,77</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4602,00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1104,48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5706,48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175223</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ΣΕΤ T.U.R.</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Να αποτελείται από πεδία 3 στρωμμάτων (non woven - film - non woven). Να απορροφά τα υγρά και να είναι ανθεκτικό στο σκίσιμο και την τριβή. Το σετ να αποτελείται από τουλάχιστον ένα κάλυμμα τραπεζιού και ένα χειρουργικό πεδίο </w:t>
            </w:r>
            <w:r w:rsidRPr="00EB2A04">
              <w:rPr>
                <w:rFonts w:ascii="Tahoma" w:eastAsia="Tahoma" w:hAnsi="Tahoma" w:cs="Tahoma"/>
                <w:color w:val="000000"/>
                <w:sz w:val="18"/>
                <w:szCs w:val="18"/>
                <w:lang w:eastAsia="el-GR"/>
              </w:rPr>
              <w:lastRenderedPageBreak/>
              <w:t>κατάλληλο για ουρολογικές επεμβάσεις με σάκο περισυλλογής υγρών, ενσωματωμένα πτυσσόμενα ποδονάρια, δακτυλοθήκη και οπή υπερηβικής.</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6,7</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670,00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160,80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830,80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47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175221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ΣΕΤ ΙΣΧΥΟΥ/ΟΡΘΟΠΕΔΙΚΟ</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3 στρώματα (non woven – film -non woven). Να απορροφά τα υγρά και να είναι ανθεκτικό στο σκίσιμο και την τριβή. Να διαθέτει ελαστική στρογγυλή οπή και απορροφητική αντιμικροβιακή ενίσχυση. Να διαθέτει στηρίγματα σωλήνων αναρρόφησης και καλωδίων διαθερμίας και να είναι μεγάλων διαστάσεων.</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15,247</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182,96</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43,91</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226,88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48</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49110</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ΣΕΤ ΚΑΙΣΑΡΙΚΗΣ 3-LAYER</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3 στρώματα (non woven, film,non woven). Να είναι μεγάλης αντοχής και να μη σκίζεται ούτε στεγνό ούτε βρεγμένο. Να είναι μεγάλης απορροφητικότητας. Να διαθέτει οπή χειρουργικού πεδίου και σάκκο περισυλλογής υγρών με βαλβίδα εκκένωσης. Να είναι αποστειρωμένο και μ.χ.</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1908,00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457,92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2365,92</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49</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71705</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ΣΚΟΡΑΜΙΔΑ ΜΙΑΣ ΧΡΗΣΗΣ ΧΑΡΤΙΝΗ</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Από ανακυκλωμένο χαρτί κατάλληλο για πολτοποιήση, ανθκτικό και αδιάβροχο</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0,2069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45,52</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10,92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56,44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70611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ΤΑΜΠΕΛΑΚΙΑ ΓΙΑ ΤΑ ΚΥΤΙΑ ΑΠΟΣΤΕΙΡΩΣΗΣ AESCULAP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Να διαθέτουν δείκτη αλλαγής χρώματος όταν εκτίθεται σε συνθήκες αποστείρωσης </w:t>
            </w:r>
            <w:r w:rsidRPr="00EB2A04">
              <w:rPr>
                <w:rFonts w:ascii="Tahoma" w:eastAsia="Tahoma" w:hAnsi="Tahoma" w:cs="Tahoma"/>
                <w:color w:val="000000"/>
                <w:sz w:val="18"/>
                <w:szCs w:val="18"/>
                <w:lang w:eastAsia="el-GR"/>
              </w:rPr>
              <w:br/>
              <w:t xml:space="preserve">• Να φέρουν ένδειξη για αναγραφή έναρξης και λήξης αποστείρωσης, με αρίθμηση του φορτίου κλιβανισμού και όνομα συσκευαστή. </w:t>
            </w:r>
            <w:r w:rsidRPr="00EB2A04">
              <w:rPr>
                <w:rFonts w:ascii="Tahoma" w:eastAsia="Tahoma" w:hAnsi="Tahoma" w:cs="Tahoma"/>
                <w:color w:val="000000"/>
                <w:sz w:val="18"/>
                <w:szCs w:val="18"/>
                <w:lang w:eastAsia="el-GR"/>
              </w:rPr>
              <w:br/>
              <w:t xml:space="preserve">• Οι διαστάσεις να είναι περίπου 65x36mm </w:t>
            </w:r>
            <w:r w:rsidRPr="00EB2A04">
              <w:rPr>
                <w:rFonts w:ascii="Tahoma" w:eastAsia="Tahoma" w:hAnsi="Tahoma" w:cs="Tahoma"/>
                <w:color w:val="000000"/>
                <w:sz w:val="18"/>
                <w:szCs w:val="18"/>
                <w:lang w:eastAsia="el-GR"/>
              </w:rPr>
              <w:br/>
              <w:t>• Να αναγράφεται ευκρινώς η παρτίδα παραγωγής, η ημερομηνία παραγωγής και λήξης, οδηγίες χρήσεως στην ελληνική γλώσσα, κατασκευαστικός οίκος, καθώς και να φέρει σήμανση CE.</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0,089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170,88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882,88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175239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ΥΠΟΔΕΝΔΟΝΟ ΑΠΟΣΤΕΙΡΩΜΕΝΟ ΠΕΡΙΝΑΙΟΥ ΜΕ ΣΑΚΟΥΛΑ</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Υποσένδονο non woven περιναίου αποστειρωμένο, αδιάβροχο με σακούλα συλλογής υγρών για μαιευτικές-γυναικολογικές επεμβάσεις, διαστάσεων 85Χ105 εκ.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3,55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170,40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880,40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17436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ΥΠΟΣΕΝΔΟΝΑ 60Χ75</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3 στρώματα (non woven - film -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0,38</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36,48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188,48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40036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ΥΠΟΣΕΝΔΟΝΑ 60Χ90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3 στρώματα (non woven - film -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0,0889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2667,00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640,08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3307,08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71047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ΦΑΚΕΛΛΑ ΑΠΟΣΤΕΙΡΩΣΗΣ ΑΥΤΟΚΟΛΛΗΤΑ 130Χ330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0,0254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152,40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36,58</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188,98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70617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ΦΙΛΤΡΑΓΙΑ ΤΑ ΚΥΤΙΑ ΑΠΟΣΤΕΙΡΩΣΗΣ AESCULAP ΤΕΤΡΑΓΩΝΑ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Να είναι κατασκευασμένα από χαρτί υγροαπωθητικό για παρεμπόδιση μικροοργανισμών </w:t>
            </w:r>
            <w:r w:rsidRPr="00EB2A04">
              <w:rPr>
                <w:rFonts w:ascii="Tahoma" w:eastAsia="Tahoma" w:hAnsi="Tahoma" w:cs="Tahoma"/>
                <w:color w:val="000000"/>
                <w:sz w:val="18"/>
                <w:szCs w:val="18"/>
                <w:lang w:eastAsia="el-GR"/>
              </w:rPr>
              <w:br/>
              <w:t>• Να έχουν διαστάσεις περίπου 230x230 mm.</w:t>
            </w:r>
            <w:r w:rsidRPr="00EB2A04">
              <w:rPr>
                <w:rFonts w:ascii="Tahoma" w:eastAsia="Tahoma" w:hAnsi="Tahoma" w:cs="Tahoma"/>
                <w:color w:val="000000"/>
                <w:sz w:val="18"/>
                <w:szCs w:val="18"/>
                <w:lang w:eastAsia="el-GR"/>
              </w:rPr>
              <w:br/>
              <w:t>• Να γίνεται αναφορά στο χρόνο διατήρησης αποστείρωσης του περιεχομένου σε ελεγχόμενες συνθήκες αποστείρωσης.</w:t>
            </w:r>
            <w:r w:rsidRPr="00EB2A04">
              <w:rPr>
                <w:rFonts w:ascii="Tahoma" w:eastAsia="Tahoma" w:hAnsi="Tahoma" w:cs="Tahoma"/>
                <w:color w:val="000000"/>
                <w:sz w:val="18"/>
                <w:szCs w:val="18"/>
                <w:lang w:eastAsia="el-GR"/>
              </w:rPr>
              <w:br/>
              <w:t>• Να αναγράφεται ευκρινώς η παρτίδα παραγωγής, η ημερομηνία παραγωγής και λήξης, οδηγίες χρήσεως στην ελληνική γλώσσα, κατασκευαστικός οίκος, καθώς και να φέρει σήμανση CE.</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0,04</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48,00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248,00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232259</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ΧΑΡΤΙ ΑΠΟΣΤΕΙΡΩΣΗΣ </w:t>
            </w:r>
            <w:r w:rsidRPr="00EB2A04">
              <w:rPr>
                <w:rFonts w:ascii="Tahoma" w:eastAsia="Tahoma" w:hAnsi="Tahoma" w:cs="Tahoma"/>
                <w:color w:val="000000"/>
                <w:sz w:val="18"/>
                <w:szCs w:val="18"/>
                <w:lang w:eastAsia="el-GR"/>
              </w:rPr>
              <w:lastRenderedPageBreak/>
              <w:t>(NON WOVEN) 120X120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 Να είναι από μη υφασμένο υλικό (non woven ) που να διπλώνεται εύκολα, με χαμηλή μνήμη επαναφοράς.</w:t>
            </w:r>
            <w:r w:rsidRPr="00EB2A04">
              <w:rPr>
                <w:rFonts w:ascii="Tahoma" w:eastAsia="Tahoma" w:hAnsi="Tahoma" w:cs="Tahoma"/>
                <w:color w:val="000000"/>
                <w:sz w:val="18"/>
                <w:szCs w:val="18"/>
                <w:lang w:eastAsia="el-GR"/>
              </w:rPr>
              <w:br/>
              <w:t xml:space="preserve">• Να είναι μεγάλης αντοχής, υποαλλεργικό, μη τοξικό και να αντέχει στις υψηλές </w:t>
            </w:r>
            <w:r w:rsidRPr="00EB2A04">
              <w:rPr>
                <w:rFonts w:ascii="Tahoma" w:eastAsia="Tahoma" w:hAnsi="Tahoma" w:cs="Tahoma"/>
                <w:color w:val="000000"/>
                <w:sz w:val="18"/>
                <w:szCs w:val="18"/>
                <w:lang w:eastAsia="el-GR"/>
              </w:rPr>
              <w:lastRenderedPageBreak/>
              <w:t>θερμοκρασίες και πιέσεις του κλιβάνου ατμού.</w:t>
            </w:r>
            <w:r w:rsidRPr="00EB2A04">
              <w:rPr>
                <w:rFonts w:ascii="Tahoma" w:eastAsia="Tahoma" w:hAnsi="Tahoma" w:cs="Tahoma"/>
                <w:color w:val="000000"/>
                <w:sz w:val="18"/>
                <w:szCs w:val="18"/>
                <w:lang w:eastAsia="el-GR"/>
              </w:rPr>
              <w:br/>
              <w:t>• Να έχει υψηλό βαθμό υγροαπωθητικότητας και αντίστασης στις αλκοόλες και στο νερό.</w:t>
            </w:r>
            <w:r w:rsidRPr="00EB2A04">
              <w:rPr>
                <w:rFonts w:ascii="Tahoma" w:eastAsia="Tahoma" w:hAnsi="Tahoma" w:cs="Tahoma"/>
                <w:color w:val="000000"/>
                <w:sz w:val="18"/>
                <w:szCs w:val="18"/>
                <w:lang w:eastAsia="el-GR"/>
              </w:rPr>
              <w:br/>
              <w:t>• Να γίνεται αναφορά στο χρόνο διατήρησης αποστείρωσης του περιεχομένου σε ελεγχόμενες συνθήκες αποστείρωσης.</w:t>
            </w:r>
            <w:r w:rsidRPr="00EB2A04">
              <w:rPr>
                <w:rFonts w:ascii="Tahoma" w:eastAsia="Tahoma" w:hAnsi="Tahoma" w:cs="Tahoma"/>
                <w:color w:val="000000"/>
                <w:sz w:val="18"/>
                <w:szCs w:val="18"/>
                <w:lang w:eastAsia="el-GR"/>
              </w:rPr>
              <w:br/>
              <w:t>• Να αναγράφεται ευκρινώς η παρτίδα παραγωγής, η ημερομηνία παραγωγής και λήξης, οδηγίες χρήσεως στην ελληνική γλώσσα, κατασκευαστικός οίκος, καθώς και να φέρει σήμανση CE.</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0,232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417,60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100,22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517,82</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57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70621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ΧΑΡΤΙ ΑΠΟΣΤΕΙΡΩΤΙΚΟ ΠΡΑΣΙΝΟ. 100X100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ΕΙΝΑΙ ΚΑΤΑΣΚΕΥΑΣΜΕΝΟ ΑΠΟ ΥΛΙΚΑ ΥΨΗΛΗΣ, ΑΝΘΕΚΤΙΚΟ ΣΤΟ ΣΧΙΣΙΜΟ ΚΑΙ ΜΕ ΦΡΑΓΗ ΜΙΚΡΟΒΙΩΝ ΣΕ ΥΓΡΗ ΚΑΙ ΞΗΡΗ ΚΑΤΑΣΤΑΣΗ. ΝΑ ΕΙΝΑΙ ΑΠΑΛΗΣ ΥΦΗΣ (ΣΥΜΠΕΡΙΦΟΡΑ ΥΦΑΣΜΑΤΟΣ) ΕΥΚΑΜΠΤΟ ΝΑ ΤΥΛΙΓΕΤΑΙ ΕΥΚΟΛΑ ΚΑΙ ΝΑ ΜΗΝ ΤΣΑΛΑΚΩΝΕΙ. ΝΑ ΕΙΝΑΙ ΑΝΘΕΚΤΙΚΟ ΣΤΗ ΔΙΟΔΟ ΥΓΡΩΝ ΚΑΙ ΚΑΤΑΛΛΗΛΟ ΓΙΑ ΚΛΙΒΑΝΟ ΑΤΜΟΥ.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0,2</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144,00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744,00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58</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72416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ΧΑΡΤΟΒΑΜΒΑΚΑΣ ΣΕ ΠΑΚΕΤΑ 5 ΚΙΛΩΝ</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 Μορφή: Ο χαρτοβάμβακας θα είναι λευκός με απαλή υφή, κατάλληλος για νοσοκομειακή χρήση. Τα φύλλα του χαρτοβάμβακα θα πρέπει να είναι ομοιόμορφα, χωρίς τοπικά αραιώματα και σχισίματα.</w:t>
            </w:r>
            <w:r w:rsidRPr="00EB2A04">
              <w:rPr>
                <w:rFonts w:ascii="Tahoma" w:eastAsia="Tahoma" w:hAnsi="Tahoma" w:cs="Tahoma"/>
                <w:color w:val="000000"/>
                <w:sz w:val="18"/>
                <w:szCs w:val="18"/>
                <w:lang w:eastAsia="el-GR"/>
              </w:rPr>
              <w:br/>
              <w:t>2. ΒάροςΤο βάρος του χαρτοβάμβακα θα πρέπει να είναι δεκαοκτώ γραμμάρια ανά τετραγωνικό μέτρο (18gr/m2) με ανοχή ± 5% (ISO536)</w:t>
            </w:r>
            <w:r w:rsidRPr="00EB2A04">
              <w:rPr>
                <w:rFonts w:ascii="Tahoma" w:eastAsia="Tahoma" w:hAnsi="Tahoma" w:cs="Tahoma"/>
                <w:color w:val="000000"/>
                <w:sz w:val="18"/>
                <w:szCs w:val="18"/>
                <w:lang w:eastAsia="el-GR"/>
              </w:rPr>
              <w:br/>
              <w:t>3. Σύσταση Από χημικό πολτό 100% (ISO9184)</w:t>
            </w:r>
            <w:r w:rsidRPr="00EB2A04">
              <w:rPr>
                <w:rFonts w:ascii="Tahoma" w:eastAsia="Tahoma" w:hAnsi="Tahoma" w:cs="Tahoma"/>
                <w:color w:val="000000"/>
                <w:sz w:val="18"/>
                <w:szCs w:val="18"/>
                <w:lang w:eastAsia="el-GR"/>
              </w:rPr>
              <w:br/>
              <w:t>4. Αντοχή σε εφελκυσμόΚατά την έννοια του μήκους 150 γραμμάρια κατ’ ελάχιστο σε ταινία πλάτους 1,5 εκατοστώνΚατά την έννοια του πλάτους 70γραμμάρια κατ’ ελάχιστο σε ταινία πλάτους 1,5 εκατοστών (ISO1924)</w:t>
            </w:r>
            <w:r w:rsidRPr="00EB2A04">
              <w:rPr>
                <w:rFonts w:ascii="Tahoma" w:eastAsia="Tahoma" w:hAnsi="Tahoma" w:cs="Tahoma"/>
                <w:color w:val="000000"/>
                <w:sz w:val="18"/>
                <w:szCs w:val="18"/>
                <w:lang w:eastAsia="el-GR"/>
              </w:rPr>
              <w:br/>
              <w:t>5. ΑπορροφητικότηταΠροσδιοριζόμενη κατά TAPPI-T432 οm-82, η απορροφητικότητα μίας σταγόνας νερού όγκου 0,01 ml, να έχει μέγιστο χρόνο απορρόφησης 25 δευτερόλεπτα (max:25sec)</w:t>
            </w:r>
            <w:r w:rsidRPr="00EB2A04">
              <w:rPr>
                <w:rFonts w:ascii="Tahoma" w:eastAsia="Tahoma" w:hAnsi="Tahoma" w:cs="Tahoma"/>
                <w:color w:val="000000"/>
                <w:sz w:val="18"/>
                <w:szCs w:val="18"/>
                <w:lang w:eastAsia="el-GR"/>
              </w:rPr>
              <w:br/>
              <w:t>6. Τέφρα Μέγιστη τιμή ένα τοις εκατό (max:1%) (ISO2144)</w:t>
            </w:r>
            <w:r w:rsidRPr="00EB2A04">
              <w:rPr>
                <w:rFonts w:ascii="Tahoma" w:eastAsia="Tahoma" w:hAnsi="Tahoma" w:cs="Tahoma"/>
                <w:color w:val="000000"/>
                <w:sz w:val="18"/>
                <w:szCs w:val="18"/>
                <w:lang w:eastAsia="el-GR"/>
              </w:rPr>
              <w:br/>
              <w:t>ΣΥΣΚΕΥΑΣΙΑ</w:t>
            </w:r>
            <w:r w:rsidRPr="00EB2A04">
              <w:rPr>
                <w:rFonts w:ascii="Tahoma" w:eastAsia="Tahoma" w:hAnsi="Tahoma" w:cs="Tahoma"/>
                <w:color w:val="000000"/>
                <w:sz w:val="18"/>
                <w:szCs w:val="18"/>
                <w:lang w:eastAsia="el-GR"/>
              </w:rPr>
              <w:br/>
              <w:t>Ο χαρτοβάμβακας θα παραδίδεται: Σε φύλλα διαστάσεων 60Χ40 εκατοστά (cm), τοποθετημένα σε πακέτα των πέντε κιλών (5 kg) το κάθε πακέτο.Τα πακέτα θα είναι συσκευασμένα σε απαραβίαστη πλαστική συσκευασία,η οποία θα προστατεύεται από τις καταπονήσεις από σκληρό χάρτινο κουτί ή χαρτοκιβώτιο. Ο τρόπος συσκευασίας θα δηλώνεται στην τεχνική προσφορά από τους συμμετέχοντες.Τα υλικά συσκευασίας δεν πρέπει να επηρεάζουν το περιεχόμενο και πρέπει να παρέχουν προστασία από την υγρασία, τη ρύπανση και να αντέχουν στη μεταφορά.Επίσης στην εσωτερική και εξωτερική συσκευασία θα αναγράφονται τα εξής:</w:t>
            </w:r>
            <w:r w:rsidRPr="00EB2A04">
              <w:rPr>
                <w:rFonts w:ascii="Tahoma" w:eastAsia="Tahoma" w:hAnsi="Tahoma" w:cs="Tahoma"/>
                <w:color w:val="000000"/>
                <w:sz w:val="18"/>
                <w:szCs w:val="18"/>
                <w:lang w:eastAsia="el-GR"/>
              </w:rPr>
              <w:br/>
              <w:t>1. Τα στοιχεία του εργοστασίου παραγωγής (επωνυμία, τόπος)</w:t>
            </w:r>
            <w:r w:rsidRPr="00EB2A04">
              <w:rPr>
                <w:rFonts w:ascii="Tahoma" w:eastAsia="Tahoma" w:hAnsi="Tahoma" w:cs="Tahoma"/>
                <w:color w:val="000000"/>
                <w:sz w:val="18"/>
                <w:szCs w:val="18"/>
                <w:lang w:eastAsia="el-GR"/>
              </w:rPr>
              <w:br/>
              <w:t>2. Το είδος του περιεχομένου και τη σύσταση (χημικός πολτός 100%)</w:t>
            </w:r>
            <w:r w:rsidRPr="00EB2A04">
              <w:rPr>
                <w:rFonts w:ascii="Tahoma" w:eastAsia="Tahoma" w:hAnsi="Tahoma" w:cs="Tahoma"/>
                <w:color w:val="000000"/>
                <w:sz w:val="18"/>
                <w:szCs w:val="18"/>
                <w:lang w:eastAsia="el-GR"/>
              </w:rPr>
              <w:br/>
              <w:t>3. Οι διαστάσεις των φύλλων</w:t>
            </w:r>
            <w:r w:rsidRPr="00EB2A04">
              <w:rPr>
                <w:rFonts w:ascii="Tahoma" w:eastAsia="Tahoma" w:hAnsi="Tahoma" w:cs="Tahoma"/>
                <w:color w:val="000000"/>
                <w:sz w:val="18"/>
                <w:szCs w:val="18"/>
                <w:lang w:eastAsia="el-GR"/>
              </w:rPr>
              <w:br/>
              <w:t>4. Το βάρος (καθαρό)</w:t>
            </w:r>
            <w:r w:rsidRPr="00EB2A04">
              <w:rPr>
                <w:rFonts w:ascii="Tahoma" w:eastAsia="Tahoma" w:hAnsi="Tahoma" w:cs="Tahoma"/>
                <w:color w:val="000000"/>
                <w:sz w:val="18"/>
                <w:szCs w:val="18"/>
                <w:lang w:eastAsia="el-GR"/>
              </w:rPr>
              <w:br/>
              <w:t>5. Ο αριθμός της σύμβασης και η ένδειξη ΚΡΑΤΙΚΟ ΕΙΔΟΣ με ανεξίτηλη κόκκινη μελάνη</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KG</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4,11</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8220,00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1972,80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10192,80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59</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175243</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ΧΕΙΡΟΥΡΓΙΚΑ ΟΘΟΝΙΑ ΑΠΟΣΤΕΙΡΩΜΕΝΑ 75 Χ 90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0,408</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816,00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195,84</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1011,84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60</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72238</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ΧΕΙΡΟΥΡΓΙΚΑ ΟΘΟΝΙΑ ΑΥΤΟΚΟΛΛΗΤΑ ΕΜΠΟΤΙΣΜΕΝΑ ΜΕ ΑΝΤΙΜΙΚΡΟΒΙΑΚΗ ΟΥΣΙΑ  60*40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τεμνόμενα, από πολυεστέρα με ενσωματωμένη ιωδιούχο ποβιδόνη στην κόλλα τους. - Να είναι σε ατομική συσκευασία αλουμινίου για την προστασία της ιωδοφόρου ουσίας.- Να αναγράφεται ημερομηνία αποστείρωσης.- Να είναι ακτινοδιαπερατά.- Να έχουν αντιθαμβωτική συμπεριφορά.- Να κατατεθεί δήλωση συμμόρφωσης  (CE) που να πιστοποιεί ότι είναι ταξινομιμένα ως Ιατροτεχνολογικά Βοηθήματα Κατηγορίας ΙΙΙ (ως συνδυασμός φαρμάκου + Ιατροτεχνολογικού  Βοηθήματος) - Καθαρή συγκολλητική επιφάνεια σε διαστάσεις: 40X60cm περίπου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7,1</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852,00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110,76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962,76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61</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19106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ΧΕΙΡΟΥΡΓΙΚΟ ΠΕΔΙΟ ΑΥΤΟΚΟΛΛΗΤΟ ΜΕ ΟΠΗ 50Χ60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0,1607</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19,28</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4,63</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23,91</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62</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175216</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ΧΕΙΡΟΥΡΓΙΚΟ ΠΕΔΙΟ ΑΥΤΟΚΟΛΛΗΤΟ ΜΕ ΟΠΗ 75Χ90</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0,35</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1200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100,80</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520,80</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63</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175241</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ΧΕΙΡΟΥΡΓΙΚΟ ΠΕΔΙΟ ΓΙΑ ΚΑΛΥΨΗ ΜΗΧΑΝΗΜΑΤΩΝ 165 Χ 105</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#Δ/Υ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 </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4,669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116,73</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28,01</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144,74</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64</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175237</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ΧΕΙΡΟΥΡΓΙΚΟ ΠΕΔΙΟ ΧΩΡΙΣ ΟΠΗ 45 Χ 75</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0,136</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13,60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3,26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16,86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65</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136642</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ΧΕΙΡΟΥΡΓΙΚΟ ΣΕΝΤΟΝΙ 150Χ175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είναι 3 στρωμάτων (non-woven, film, non-woven). Το επιφανειακό στρωμα να είναι κατασκευασμένο από αρίστης ποιότητας υλικό non- woven ώστε να έχει συμπεριφορά υφάσματος και δυνατότητα μεγάλης απορρόφησης υγρών. Το μεσαίο στρώμα να είναι κατασκευασμένο από film ώστε να αποτελεί φράγμα κατά των υγρών και των μικροβίων. Με κυματοειδή κατασκευή που να επιτρεέπει ταχύτατη απορρόφηση των υγρών. Να είναι υψηλής αντοχής. Να έχει χρώμα ξεκούραστο και φιλικό για την όραση. Να φέρουν στην άκρη τους δακτυλοδείκτη ώστε να ακολουθείται η άσηπτος τεχνική. Σε ατομική συσκυεασία μιας χρήσης. Να ξεδιπλώνονται με άσηπτη τεχνική με τη βοήθεια σχημάτων ή βελών. Να είναι ανθεκτικά στην τριβή και στο σκίσιμο. Να έχει διάσταση περίπου 150*150εκ.</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1,426</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2139,00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513,36</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2652,36</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66</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175232</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ΧΕΙΡΟΥΡΓΙΚΟ ΣΕΝΤΟΝΙ 100 Χ 150 Μ.Χ.</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Να αποτελείται από 3 στρώματα (non woven - film -non woven). Να απορροφά τα υγρά και να είναι ανθεκτικό στο σκίσιμο και την τριβή.</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0,4319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215,95</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51,83</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267,78</w:t>
            </w:r>
          </w:p>
        </w:tc>
      </w:tr>
      <w:tr w:rsidR="00EB2A04" w:rsidRPr="00EB2A04" w:rsidTr="00AD04A0">
        <w:trPr>
          <w:trHeight w:val="113"/>
        </w:trPr>
        <w:tc>
          <w:tcPr>
            <w:tcW w:w="709"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67</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175618</w:t>
            </w:r>
          </w:p>
        </w:tc>
        <w:tc>
          <w:tcPr>
            <w:tcW w:w="170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 xml:space="preserve">ΧΗΜΙΚΟΙ ΔΕΙΚΤΕΣ ΑΠΟΣΤ. ΚΛΙΒΑΝ </w:t>
            </w:r>
            <w:r w:rsidRPr="00EB2A04">
              <w:rPr>
                <w:rFonts w:ascii="Tahoma" w:eastAsia="Tahoma" w:hAnsi="Tahoma" w:cs="Tahoma"/>
                <w:color w:val="000000"/>
                <w:sz w:val="18"/>
                <w:szCs w:val="18"/>
                <w:lang w:eastAsia="el-GR"/>
              </w:rPr>
              <w:lastRenderedPageBreak/>
              <w:t xml:space="preserve">ΠΛΑΣΜΑΤΟΣ ΣΕ ΤΑΙΝΊΑ </w:t>
            </w:r>
          </w:p>
        </w:tc>
        <w:tc>
          <w:tcPr>
            <w:tcW w:w="666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 xml:space="preserve">• Να είναι συμβατοί με τον κλίβανο πλάσματος. </w:t>
            </w:r>
            <w:r w:rsidRPr="00EB2A04">
              <w:rPr>
                <w:rFonts w:ascii="Tahoma" w:eastAsia="Tahoma" w:hAnsi="Tahoma" w:cs="Tahoma"/>
                <w:color w:val="000000"/>
                <w:sz w:val="18"/>
                <w:szCs w:val="18"/>
                <w:lang w:eastAsia="el-GR"/>
              </w:rPr>
              <w:br/>
              <w:t xml:space="preserve">• Κάθε πακέτο δεικτών να συνοδεύεται από τεχνικές οδηγίες – πληροφορίες όπως: βασικές παραμέτρους που έχει σχεδιαστεί να ανιχνεύει, αναμενόμενη </w:t>
            </w:r>
            <w:r w:rsidRPr="00EB2A04">
              <w:rPr>
                <w:rFonts w:ascii="Tahoma" w:eastAsia="Tahoma" w:hAnsi="Tahoma" w:cs="Tahoma"/>
                <w:color w:val="000000"/>
                <w:sz w:val="18"/>
                <w:szCs w:val="18"/>
                <w:lang w:eastAsia="el-GR"/>
              </w:rPr>
              <w:lastRenderedPageBreak/>
              <w:t xml:space="preserve">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καθώς και να φέρει σήμανση CE. </w:t>
            </w:r>
            <w:r w:rsidRPr="00EB2A04">
              <w:rPr>
                <w:rFonts w:ascii="Tahoma" w:eastAsia="Tahoma" w:hAnsi="Tahoma" w:cs="Tahoma"/>
                <w:color w:val="000000"/>
                <w:sz w:val="18"/>
                <w:szCs w:val="18"/>
                <w:lang w:eastAsia="el-GR"/>
              </w:rPr>
              <w:br/>
              <w:t>• Να περιέχουν χρωματική χημική ουσία μη τοξική που θα λαμβάνει υπόψιν όλες τις παραμέτρους του κλιβάνου.</w:t>
            </w:r>
          </w:p>
        </w:tc>
        <w:tc>
          <w:tcPr>
            <w:tcW w:w="567"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lastRenderedPageBreak/>
              <w:t>TEM</w:t>
            </w:r>
          </w:p>
        </w:tc>
        <w:tc>
          <w:tcPr>
            <w:tcW w:w="85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0,039</w:t>
            </w:r>
          </w:p>
        </w:tc>
        <w:tc>
          <w:tcPr>
            <w:tcW w:w="992"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2000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78,00</w:t>
            </w:r>
          </w:p>
        </w:tc>
        <w:tc>
          <w:tcPr>
            <w:tcW w:w="850"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24%</w:t>
            </w:r>
          </w:p>
        </w:tc>
        <w:tc>
          <w:tcPr>
            <w:tcW w:w="993"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18,72</w:t>
            </w:r>
          </w:p>
        </w:tc>
        <w:tc>
          <w:tcPr>
            <w:tcW w:w="991" w:type="dxa"/>
            <w:hideMark/>
          </w:tcPr>
          <w:p w:rsidR="00EB2A04" w:rsidRPr="00EB2A04" w:rsidRDefault="00EB2A04" w:rsidP="00EB2A04">
            <w:pPr>
              <w:spacing w:after="0" w:line="240" w:lineRule="auto"/>
              <w:rPr>
                <w:rFonts w:ascii="Tahoma" w:eastAsia="Tahoma" w:hAnsi="Tahoma" w:cs="Tahoma"/>
                <w:color w:val="000000"/>
                <w:sz w:val="18"/>
                <w:szCs w:val="18"/>
                <w:lang w:eastAsia="el-GR"/>
              </w:rPr>
            </w:pPr>
            <w:r w:rsidRPr="00EB2A04">
              <w:rPr>
                <w:rFonts w:ascii="Tahoma" w:eastAsia="Tahoma" w:hAnsi="Tahoma" w:cs="Tahoma"/>
                <w:color w:val="000000"/>
                <w:sz w:val="18"/>
                <w:szCs w:val="18"/>
                <w:lang w:eastAsia="el-GR"/>
              </w:rPr>
              <w:t>96,72</w:t>
            </w:r>
          </w:p>
        </w:tc>
      </w:tr>
    </w:tbl>
    <w:p w:rsidR="00EB2A04" w:rsidRPr="00EB2A04" w:rsidRDefault="00EB2A04" w:rsidP="00EB2A04">
      <w:pPr>
        <w:spacing w:after="0" w:line="240" w:lineRule="auto"/>
        <w:rPr>
          <w:rFonts w:ascii="Calibri" w:eastAsia="Calibri" w:hAnsi="Calibri" w:cs="Calibri"/>
          <w:b/>
          <w:bCs/>
          <w:i/>
          <w:iCs/>
          <w:color w:val="000000"/>
          <w:lang w:eastAsia="el-GR"/>
        </w:rPr>
        <w:sectPr w:rsidR="00EB2A04" w:rsidRPr="00EB2A04" w:rsidSect="00EB2A04">
          <w:endnotePr>
            <w:numFmt w:val="decimal"/>
          </w:endnotePr>
          <w:pgSz w:w="16837" w:h="11905" w:orient="landscape"/>
          <w:pgMar w:top="1327" w:right="709" w:bottom="851" w:left="851" w:header="0" w:footer="6" w:gutter="0"/>
          <w:cols w:space="720"/>
          <w:noEndnote/>
          <w:docGrid w:linePitch="360"/>
        </w:sectPr>
      </w:pPr>
    </w:p>
    <w:p w:rsidR="00EB2A04" w:rsidRPr="00EB2A04" w:rsidRDefault="00EB2A04" w:rsidP="00EB2A04">
      <w:pPr>
        <w:spacing w:after="0" w:line="240" w:lineRule="auto"/>
        <w:rPr>
          <w:rFonts w:ascii="Calibri" w:eastAsia="Calibri" w:hAnsi="Calibri" w:cs="Calibri"/>
          <w:b/>
          <w:bCs/>
          <w:i/>
          <w:iCs/>
          <w:color w:val="000000"/>
          <w:lang w:eastAsia="el-GR"/>
        </w:rPr>
      </w:pPr>
    </w:p>
    <w:p w:rsidR="00EB2A04" w:rsidRPr="00EB2A04" w:rsidRDefault="00EB2A04" w:rsidP="00EB2A04">
      <w:pPr>
        <w:keepNext/>
        <w:keepLines/>
        <w:spacing w:after="0" w:line="240" w:lineRule="auto"/>
        <w:jc w:val="center"/>
        <w:outlineLvl w:val="0"/>
        <w:rPr>
          <w:rFonts w:ascii="Calibri" w:eastAsia="Times New Roman" w:hAnsi="Calibri" w:cs="Calibri"/>
          <w:b/>
          <w:bCs/>
          <w:lang w:eastAsia="el-GR"/>
        </w:rPr>
      </w:pPr>
      <w:bookmarkStart w:id="2" w:name="_Toc71196267"/>
      <w:r w:rsidRPr="00EB2A04">
        <w:rPr>
          <w:rFonts w:ascii="Calibri" w:eastAsia="Times New Roman" w:hAnsi="Calibri" w:cs="Calibri"/>
          <w:b/>
          <w:bCs/>
          <w:lang w:eastAsia="el-GR"/>
        </w:rPr>
        <w:t>ΠΑΡΑΡΤΗΜΑ Γ΄ - ΦΥΛΛΟ ΣΥΜΜΟΡΦΩΣΗΣ</w:t>
      </w:r>
      <w:bookmarkEnd w:id="2"/>
    </w:p>
    <w:p w:rsidR="00EB2A04" w:rsidRPr="00EB2A04" w:rsidRDefault="00EB2A04" w:rsidP="00EB2A04">
      <w:pPr>
        <w:spacing w:after="0" w:line="360" w:lineRule="auto"/>
        <w:rPr>
          <w:rFonts w:ascii="Calibri" w:eastAsia="Tahoma" w:hAnsi="Calibri" w:cs="Calibri"/>
          <w:bCs/>
          <w:color w:val="000000"/>
          <w:lang w:eastAsia="el-GR"/>
        </w:rPr>
      </w:pPr>
    </w:p>
    <w:tbl>
      <w:tblPr>
        <w:tblW w:w="9513" w:type="dxa"/>
        <w:tblLook w:val="00A0" w:firstRow="1" w:lastRow="0" w:firstColumn="1" w:lastColumn="0" w:noHBand="0" w:noVBand="0"/>
      </w:tblPr>
      <w:tblGrid>
        <w:gridCol w:w="640"/>
        <w:gridCol w:w="4988"/>
        <w:gridCol w:w="1183"/>
        <w:gridCol w:w="1235"/>
        <w:gridCol w:w="1467"/>
      </w:tblGrid>
      <w:tr w:rsidR="00EB2A04" w:rsidRPr="00EB2A04" w:rsidTr="00AD04A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B2A04" w:rsidRPr="00EB2A04" w:rsidRDefault="00EB2A04" w:rsidP="00EB2A04">
            <w:pPr>
              <w:spacing w:after="0" w:line="360" w:lineRule="auto"/>
              <w:jc w:val="center"/>
              <w:rPr>
                <w:rFonts w:ascii="Calibri" w:eastAsia="Tahoma" w:hAnsi="Calibri" w:cs="Calibri"/>
                <w:b/>
                <w:bCs/>
                <w:color w:val="000000"/>
                <w:lang w:eastAsia="el-GR"/>
              </w:rPr>
            </w:pPr>
          </w:p>
          <w:p w:rsidR="00EB2A04" w:rsidRPr="00EB2A04" w:rsidRDefault="00EB2A04" w:rsidP="00EB2A04">
            <w:pPr>
              <w:spacing w:after="0" w:line="360" w:lineRule="auto"/>
              <w:jc w:val="center"/>
              <w:rPr>
                <w:rFonts w:ascii="Calibri" w:eastAsia="Tahoma" w:hAnsi="Calibri" w:cs="Calibri"/>
                <w:b/>
                <w:bCs/>
                <w:color w:val="000000"/>
                <w:lang w:eastAsia="el-GR"/>
              </w:rPr>
            </w:pPr>
          </w:p>
          <w:p w:rsidR="00EB2A04" w:rsidRPr="00EB2A04" w:rsidRDefault="00EB2A04" w:rsidP="00EB2A04">
            <w:pPr>
              <w:spacing w:after="0" w:line="360" w:lineRule="auto"/>
              <w:jc w:val="center"/>
              <w:rPr>
                <w:rFonts w:ascii="Calibri" w:eastAsia="Tahoma" w:hAnsi="Calibri" w:cs="Calibri"/>
                <w:b/>
                <w:bCs/>
                <w:color w:val="000000"/>
                <w:lang w:eastAsia="el-GR"/>
              </w:rPr>
            </w:pPr>
          </w:p>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ΠΑΡΑΠΟΜΠΗ</w:t>
            </w:r>
          </w:p>
        </w:tc>
      </w:tr>
      <w:tr w:rsidR="00EB2A04" w:rsidRPr="00EB2A04" w:rsidTr="00AD04A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c>
          <w:tcPr>
            <w:tcW w:w="4988" w:type="dxa"/>
            <w:tcBorders>
              <w:top w:val="nil"/>
              <w:left w:val="nil"/>
              <w:bottom w:val="single" w:sz="4" w:space="0" w:color="auto"/>
              <w:right w:val="single" w:sz="4" w:space="0" w:color="auto"/>
            </w:tcBorders>
            <w:shd w:val="clear" w:color="auto" w:fill="D7E4BC"/>
            <w:vAlign w:val="bottom"/>
          </w:tcPr>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r>
      <w:tr w:rsidR="00EB2A04" w:rsidRPr="00EB2A04" w:rsidTr="00AD04A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c>
          <w:tcPr>
            <w:tcW w:w="4988" w:type="dxa"/>
            <w:tcBorders>
              <w:top w:val="nil"/>
              <w:left w:val="nil"/>
              <w:bottom w:val="single" w:sz="4" w:space="0" w:color="auto"/>
              <w:right w:val="single" w:sz="4" w:space="0" w:color="auto"/>
            </w:tcBorders>
            <w:shd w:val="clear" w:color="auto" w:fill="D7E4BC"/>
            <w:vAlign w:val="bottom"/>
          </w:tcPr>
          <w:p w:rsidR="00EB2A04" w:rsidRPr="00EB2A04" w:rsidRDefault="00EB2A04" w:rsidP="00EB2A04">
            <w:pPr>
              <w:spacing w:after="0" w:line="360" w:lineRule="auto"/>
              <w:jc w:val="center"/>
              <w:rPr>
                <w:rFonts w:ascii="Calibri" w:eastAsia="Tahoma" w:hAnsi="Calibri" w:cs="Calibri"/>
                <w:b/>
                <w:bCs/>
                <w:color w:val="000000"/>
                <w:lang w:eastAsia="el-GR"/>
              </w:rPr>
            </w:pPr>
            <w:r w:rsidRPr="00EB2A04">
              <w:rPr>
                <w:rFonts w:ascii="Calibri" w:eastAsia="Tahoma" w:hAnsi="Calibri" w:cs="Calibri"/>
                <w:bCs/>
                <w:color w:val="000000"/>
                <w:lang w:eastAsia="el-GR"/>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B2A04" w:rsidRPr="00EB2A04" w:rsidRDefault="00EB2A04" w:rsidP="00EB2A04">
            <w:pPr>
              <w:spacing w:after="0" w:line="360" w:lineRule="auto"/>
              <w:rPr>
                <w:rFonts w:ascii="Calibri" w:eastAsia="Tahoma" w:hAnsi="Calibri" w:cs="Calibri"/>
                <w:b/>
                <w:bCs/>
                <w:color w:val="000000"/>
                <w:lang w:eastAsia="el-GR"/>
              </w:rPr>
            </w:pPr>
          </w:p>
        </w:tc>
      </w:tr>
      <w:tr w:rsidR="00EB2A04" w:rsidRPr="00EB2A04" w:rsidTr="00AD04A0">
        <w:trPr>
          <w:trHeight w:val="657"/>
        </w:trPr>
        <w:tc>
          <w:tcPr>
            <w:tcW w:w="640" w:type="dxa"/>
            <w:tcBorders>
              <w:top w:val="nil"/>
              <w:left w:val="single" w:sz="4" w:space="0" w:color="auto"/>
              <w:bottom w:val="single" w:sz="4" w:space="0" w:color="auto"/>
              <w:right w:val="single" w:sz="4" w:space="0" w:color="auto"/>
            </w:tcBorders>
            <w:noWrap/>
          </w:tcPr>
          <w:p w:rsidR="00EB2A04" w:rsidRPr="00EB2A04" w:rsidRDefault="00EB2A04" w:rsidP="00EB2A04">
            <w:pPr>
              <w:spacing w:after="0" w:line="360" w:lineRule="auto"/>
              <w:jc w:val="center"/>
              <w:rPr>
                <w:rFonts w:ascii="Calibri" w:eastAsia="Tahoma" w:hAnsi="Calibri" w:cs="Calibri"/>
                <w:color w:val="000000"/>
                <w:lang w:eastAsia="el-GR"/>
              </w:rPr>
            </w:pPr>
            <w:r w:rsidRPr="00EB2A04">
              <w:rPr>
                <w:rFonts w:ascii="Calibri" w:eastAsia="Tahoma" w:hAnsi="Calibri" w:cs="Calibri"/>
                <w:color w:val="000000"/>
                <w:lang w:eastAsia="el-GR"/>
              </w:rPr>
              <w:t>1</w:t>
            </w:r>
          </w:p>
        </w:tc>
        <w:tc>
          <w:tcPr>
            <w:tcW w:w="4988" w:type="dxa"/>
            <w:tcBorders>
              <w:top w:val="nil"/>
              <w:left w:val="nil"/>
              <w:bottom w:val="single" w:sz="4" w:space="0" w:color="auto"/>
              <w:right w:val="single" w:sz="4" w:space="0" w:color="auto"/>
            </w:tcBorders>
          </w:tcPr>
          <w:p w:rsidR="00EB2A04" w:rsidRPr="00EB2A04" w:rsidRDefault="00EB2A04" w:rsidP="00EB2A04">
            <w:pPr>
              <w:spacing w:after="0" w:line="360" w:lineRule="auto"/>
              <w:rPr>
                <w:rFonts w:ascii="Calibri" w:eastAsia="Tahoma" w:hAnsi="Calibri" w:cs="Calibri"/>
                <w:color w:val="000000"/>
                <w:lang w:eastAsia="el-GR"/>
              </w:rPr>
            </w:pPr>
          </w:p>
        </w:tc>
        <w:tc>
          <w:tcPr>
            <w:tcW w:w="1183" w:type="dxa"/>
            <w:tcBorders>
              <w:top w:val="nil"/>
              <w:left w:val="nil"/>
              <w:bottom w:val="single" w:sz="4" w:space="0" w:color="auto"/>
              <w:right w:val="single" w:sz="4" w:space="0" w:color="auto"/>
            </w:tcBorders>
            <w:noWrap/>
            <w:vAlign w:val="center"/>
          </w:tcPr>
          <w:p w:rsidR="00EB2A04" w:rsidRPr="00EB2A04" w:rsidRDefault="00EB2A04" w:rsidP="00EB2A04">
            <w:pPr>
              <w:spacing w:after="0" w:line="360" w:lineRule="auto"/>
              <w:jc w:val="center"/>
              <w:rPr>
                <w:rFonts w:ascii="Calibri" w:eastAsia="Tahoma" w:hAnsi="Calibri" w:cs="Calibri"/>
                <w:color w:val="000000"/>
                <w:lang w:eastAsia="el-GR"/>
              </w:rPr>
            </w:pPr>
            <w:r w:rsidRPr="00EB2A04">
              <w:rPr>
                <w:rFonts w:ascii="Calibri" w:eastAsia="Tahoma" w:hAnsi="Calibri" w:cs="Calibri"/>
                <w:color w:val="000000"/>
                <w:lang w:eastAsia="el-GR"/>
              </w:rPr>
              <w:t>ΝΑΙ</w:t>
            </w:r>
          </w:p>
        </w:tc>
        <w:tc>
          <w:tcPr>
            <w:tcW w:w="1235" w:type="dxa"/>
            <w:tcBorders>
              <w:top w:val="nil"/>
              <w:left w:val="nil"/>
              <w:bottom w:val="single" w:sz="4" w:space="0" w:color="auto"/>
              <w:right w:val="single" w:sz="4" w:space="0" w:color="auto"/>
            </w:tcBorders>
            <w:noWrap/>
            <w:vAlign w:val="bottom"/>
          </w:tcPr>
          <w:p w:rsidR="00EB2A04" w:rsidRPr="00EB2A04" w:rsidRDefault="00EB2A04" w:rsidP="00EB2A04">
            <w:pPr>
              <w:spacing w:after="0" w:line="360" w:lineRule="auto"/>
              <w:rPr>
                <w:rFonts w:ascii="Calibri" w:eastAsia="Tahoma" w:hAnsi="Calibri" w:cs="Calibri"/>
                <w:color w:val="000000"/>
                <w:lang w:eastAsia="el-GR"/>
              </w:rPr>
            </w:pPr>
          </w:p>
        </w:tc>
        <w:tc>
          <w:tcPr>
            <w:tcW w:w="1467" w:type="dxa"/>
            <w:tcBorders>
              <w:top w:val="nil"/>
              <w:left w:val="nil"/>
              <w:bottom w:val="single" w:sz="4" w:space="0" w:color="auto"/>
              <w:right w:val="single" w:sz="4" w:space="0" w:color="auto"/>
            </w:tcBorders>
            <w:noWrap/>
            <w:vAlign w:val="bottom"/>
          </w:tcPr>
          <w:p w:rsidR="00EB2A04" w:rsidRPr="00EB2A04" w:rsidRDefault="00EB2A04" w:rsidP="00EB2A04">
            <w:pPr>
              <w:spacing w:after="0" w:line="360" w:lineRule="auto"/>
              <w:rPr>
                <w:rFonts w:ascii="Calibri" w:eastAsia="Tahoma" w:hAnsi="Calibri" w:cs="Calibri"/>
                <w:color w:val="000000"/>
                <w:lang w:eastAsia="el-GR"/>
              </w:rPr>
            </w:pPr>
            <w:r w:rsidRPr="00EB2A04">
              <w:rPr>
                <w:rFonts w:ascii="Calibri" w:eastAsia="Tahoma" w:hAnsi="Calibri" w:cs="Calibri"/>
                <w:color w:val="000000"/>
                <w:lang w:eastAsia="el-GR"/>
              </w:rPr>
              <w:t> </w:t>
            </w:r>
          </w:p>
        </w:tc>
      </w:tr>
    </w:tbl>
    <w:p w:rsidR="00EB2A04" w:rsidRPr="00EB2A04" w:rsidRDefault="00EB2A04" w:rsidP="00EB2A04">
      <w:pPr>
        <w:spacing w:after="0" w:line="360" w:lineRule="auto"/>
        <w:rPr>
          <w:rFonts w:ascii="Calibri" w:eastAsia="Tahoma" w:hAnsi="Calibri" w:cs="Calibri"/>
          <w:b/>
          <w:bCs/>
          <w:color w:val="000000"/>
          <w:lang w:eastAsia="el-GR"/>
        </w:rPr>
      </w:pPr>
    </w:p>
    <w:p w:rsidR="00EB2A04" w:rsidRPr="00EB2A04" w:rsidRDefault="00EB2A04" w:rsidP="00EB2A04">
      <w:pPr>
        <w:spacing w:after="0" w:line="360" w:lineRule="auto"/>
        <w:ind w:right="368"/>
        <w:jc w:val="both"/>
        <w:rPr>
          <w:rFonts w:ascii="Calibri" w:eastAsia="Tahoma" w:hAnsi="Calibri" w:cs="Calibri"/>
          <w:bCs/>
          <w:color w:val="000000"/>
          <w:lang w:val="en-US" w:eastAsia="el-GR"/>
        </w:rPr>
      </w:pPr>
      <w:r w:rsidRPr="00EB2A04">
        <w:rPr>
          <w:rFonts w:ascii="Calibri" w:eastAsia="Tahoma" w:hAnsi="Calibri" w:cs="Calibri"/>
          <w:bCs/>
          <w:color w:val="000000"/>
          <w:lang w:eastAsia="el-GR"/>
        </w:rPr>
        <w:t>ΤΕΧΝΙΚΕΣ ΠΡΟΔΙΑΓΡΑΦΕΣ – ΠΙΝΑΚΑΣ ΣΥΜΜΟΡΦΩΣΗΣ</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Τονίζεται ότι είναι υποχρεωτική η απάντηση σε όλα τα σημεία των ΠΙΝΑΚΩΝ ΣΥΜΜΟΡΦΩΣΗΣ και η παροχή όλων των πληροφοριών που ζητούνται.</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t>Η αρμόδια Επιτροπή θα αξιολογήσει τα παρεχόμενα από τους υποψήφιους Αναδόχους στοιχεία κατά την αξιολόγηση των Τεχνικών Προσφορών.</w:t>
      </w:r>
    </w:p>
    <w:p w:rsidR="00EB2A04" w:rsidRPr="00EB2A04" w:rsidRDefault="00EB2A04" w:rsidP="00EB2A04">
      <w:pPr>
        <w:spacing w:after="0" w:line="360" w:lineRule="auto"/>
        <w:ind w:right="368"/>
        <w:jc w:val="both"/>
        <w:rPr>
          <w:rFonts w:ascii="Calibri" w:eastAsia="Tahoma" w:hAnsi="Calibri" w:cs="Calibri"/>
          <w:b/>
          <w:color w:val="000000"/>
          <w:lang w:eastAsia="el-GR"/>
        </w:rPr>
      </w:pPr>
      <w:r w:rsidRPr="00EB2A04">
        <w:rPr>
          <w:rFonts w:ascii="Calibri" w:eastAsia="Tahoma" w:hAnsi="Calibri" w:cs="Calibri"/>
          <w:color w:val="000000"/>
          <w:lang w:eastAsia="el-GR"/>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EB2A04" w:rsidRDefault="00EB2A04" w:rsidP="00EB2A04">
      <w:pPr>
        <w:spacing w:after="0" w:line="240" w:lineRule="auto"/>
        <w:rPr>
          <w:rFonts w:ascii="Calibri" w:eastAsia="Tahoma" w:hAnsi="Calibri" w:cs="Calibri"/>
          <w:color w:val="000000"/>
          <w:lang w:eastAsia="el-GR"/>
        </w:rPr>
      </w:pPr>
      <w:bookmarkStart w:id="3" w:name="_Toc71196268"/>
    </w:p>
    <w:p w:rsidR="00EB2A04" w:rsidRDefault="00EB2A04" w:rsidP="00EB2A04">
      <w:pPr>
        <w:spacing w:after="0" w:line="240" w:lineRule="auto"/>
        <w:rPr>
          <w:rFonts w:ascii="Calibri" w:eastAsia="Tahoma" w:hAnsi="Calibri" w:cs="Calibri"/>
          <w:color w:val="000000"/>
          <w:lang w:eastAsia="el-GR"/>
        </w:rPr>
      </w:pPr>
    </w:p>
    <w:p w:rsid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imes New Roman" w:hAnsi="Calibri" w:cs="Calibri"/>
          <w:b/>
          <w:bCs/>
          <w:lang w:eastAsia="el-GR"/>
        </w:rPr>
      </w:pPr>
      <w:r w:rsidRPr="00EB2A04">
        <w:rPr>
          <w:rFonts w:ascii="Calibri" w:eastAsia="Times New Roman" w:hAnsi="Calibri" w:cs="Calibri"/>
          <w:b/>
          <w:bCs/>
          <w:lang w:eastAsia="el-GR"/>
        </w:rPr>
        <w:t>ΠΑΡΑΡΤΗΜΑ Δ΄ ΤΥΠΟΠΟΙΗΜΕΝΟ ΕΝΤΥΠΟ ΥΠΕΥΘΥΝΗΣ ΔΗΛΩΣΗΣ (TEΥΔ)</w:t>
      </w:r>
      <w:bookmarkEnd w:id="3"/>
    </w:p>
    <w:p w:rsidR="00EB2A04" w:rsidRPr="00EB2A04" w:rsidRDefault="00EB2A04" w:rsidP="00EB2A04">
      <w:pPr>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t>[άρθρου 79 παρ. 4 ν. 4412/2016 (Α 147)]</w:t>
      </w:r>
    </w:p>
    <w:p w:rsidR="00EB2A04" w:rsidRPr="00EB2A04" w:rsidRDefault="00EB2A04" w:rsidP="00EB2A04">
      <w:pPr>
        <w:spacing w:after="0" w:line="240" w:lineRule="auto"/>
        <w:jc w:val="center"/>
        <w:rPr>
          <w:rFonts w:ascii="Calibri" w:eastAsia="Tahoma" w:hAnsi="Calibri" w:cs="Calibri"/>
          <w:color w:val="000000"/>
          <w:lang w:eastAsia="el-GR"/>
        </w:rPr>
      </w:pPr>
      <w:r w:rsidRPr="00EB2A04">
        <w:rPr>
          <w:rFonts w:ascii="Calibri" w:eastAsia="Calibri" w:hAnsi="Calibri" w:cs="Calibri"/>
          <w:b/>
          <w:bCs/>
          <w:color w:val="669900"/>
          <w:u w:val="single"/>
          <w:lang w:eastAsia="el-GR"/>
        </w:rPr>
        <w:t xml:space="preserve"> </w:t>
      </w:r>
      <w:r w:rsidRPr="00EB2A04">
        <w:rPr>
          <w:rFonts w:ascii="Calibri" w:eastAsia="Calibri" w:hAnsi="Calibri" w:cs="Calibri"/>
          <w:b/>
          <w:bCs/>
          <w:color w:val="00000A"/>
          <w:u w:val="single"/>
          <w:lang w:eastAsia="el-GR"/>
        </w:rPr>
        <w:t>για διαδικασίες σύναψης δημόσιας σύμβασης κάτω των ορίων των οδηγιών</w:t>
      </w:r>
    </w:p>
    <w:p w:rsidR="00EB2A04" w:rsidRPr="00EB2A04" w:rsidRDefault="00EB2A04" w:rsidP="00EB2A04">
      <w:pPr>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u w:val="single"/>
          <w:lang w:eastAsia="el-GR"/>
        </w:rPr>
        <w:t>Μέρος Ι: Πληροφορίες σχετικά με την αναθέτουσα αρχή/αναθέτοντα φορέα</w:t>
      </w:r>
      <w:r w:rsidRPr="00EB2A04">
        <w:rPr>
          <w:rFonts w:ascii="Calibri" w:eastAsia="Tahoma" w:hAnsi="Calibri" w:cs="Calibri"/>
          <w:b/>
          <w:bCs/>
          <w:color w:val="000000"/>
          <w:u w:val="single"/>
          <w:vertAlign w:val="superscript"/>
          <w:lang w:eastAsia="el-GR"/>
        </w:rPr>
        <w:footnoteReference w:id="1"/>
      </w:r>
      <w:r w:rsidRPr="00EB2A04">
        <w:rPr>
          <w:rFonts w:ascii="Calibri" w:eastAsia="Tahoma" w:hAnsi="Calibri" w:cs="Calibri"/>
          <w:b/>
          <w:bCs/>
          <w:color w:val="000000"/>
          <w:u w:val="single"/>
          <w:lang w:eastAsia="el-GR"/>
        </w:rPr>
        <w:t xml:space="preserve">  και τη διαδικασία ανάθεσης</w:t>
      </w:r>
    </w:p>
    <w:p w:rsidR="00EB2A04" w:rsidRPr="00EB2A04" w:rsidRDefault="00EB2A04" w:rsidP="00EB2A04">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Calibri"/>
          <w:color w:val="000000"/>
          <w:lang w:eastAsia="el-GR"/>
        </w:rPr>
      </w:pPr>
      <w:r w:rsidRPr="00EB2A04">
        <w:rPr>
          <w:rFonts w:ascii="Calibri" w:eastAsia="Tahoma" w:hAnsi="Calibri" w:cs="Calibri"/>
          <w:b/>
          <w:bCs/>
          <w:color w:val="000000"/>
          <w:lang w:eastAsia="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EB2A04" w:rsidRPr="00EB2A04" w:rsidTr="00AD04A0">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color w:val="000000"/>
                <w:lang w:eastAsia="el-GR"/>
              </w:rPr>
              <w:t>: Ονομασία, διεύθυνση και στοιχεία επικοινωνίας της αναθέτουσας αρχής (αα)/ αναθέτοντα φορέα (αφ)</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Ονομασία: [Γ.Ν. ΛΑΣΙΘΙΟΥ- Γ.Ν.-Κ.Υ. ΝΕΑΠΟΛΕΩΣ «ΔΙΑΛΥΝΑΚΕΙΟ» ΟΡΓΑΝΙΚΗ ΜΟΝΑΔΑ ΤΗΣ ΕΔΡΑΣ-ΑΓΙΟΣ ΝΙΚΟΛΑΟΣ]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Κωδικός  Αναθέτουσας Αρχής / Αναθέτοντα Φορέα ΚΗΜΔΗΣ : [99221888]</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Ταχυδρομική διεύθυνση / Πόλη / Ταχ. Κωδικός: [ΚΝΩΣΟΥ 2-4 / ΑΓΙΟΣ ΝΙΚΟΛΑΟΣ ΛΑΣΙΘΙΟΥ - 72100]</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Αρμόδιος για πληροφορίες: Ελευθερία Βάρδα</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Τηλέφωνο: 2841343171</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Ηλ. ταχυδρομείο: </w:t>
            </w:r>
            <w:r w:rsidRPr="00EB2A04">
              <w:rPr>
                <w:rFonts w:ascii="Calibri" w:eastAsia="Tahoma" w:hAnsi="Calibri" w:cs="Calibri"/>
                <w:color w:val="000000"/>
                <w:lang w:val="en-US" w:eastAsia="el-GR"/>
              </w:rPr>
              <w:t>evarda</w:t>
            </w:r>
            <w:r w:rsidRPr="00EB2A04">
              <w:rPr>
                <w:rFonts w:ascii="Calibri" w:eastAsia="Tahoma" w:hAnsi="Calibri" w:cs="Calibri"/>
                <w:color w:val="000000"/>
                <w:lang w:eastAsia="el-GR"/>
              </w:rPr>
              <w:t>@</w:t>
            </w:r>
            <w:r w:rsidRPr="00EB2A04">
              <w:rPr>
                <w:rFonts w:ascii="Calibri" w:eastAsia="Tahoma" w:hAnsi="Calibri" w:cs="Calibri"/>
                <w:color w:val="000000"/>
                <w:lang w:val="en-US" w:eastAsia="el-GR"/>
              </w:rPr>
              <w:t>agnhosp</w:t>
            </w:r>
            <w:r w:rsidRPr="00EB2A04">
              <w:rPr>
                <w:rFonts w:ascii="Calibri" w:eastAsia="Tahoma" w:hAnsi="Calibri" w:cs="Calibri"/>
                <w:color w:val="000000"/>
                <w:lang w:eastAsia="el-GR"/>
              </w:rPr>
              <w:t>.</w:t>
            </w:r>
            <w:r w:rsidRPr="00EB2A04">
              <w:rPr>
                <w:rFonts w:ascii="Calibri" w:eastAsia="Tahoma" w:hAnsi="Calibri" w:cs="Calibri"/>
                <w:color w:val="000000"/>
                <w:lang w:val="en-US" w:eastAsia="el-GR"/>
              </w:rPr>
              <w:t>gr</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Διεύθυνση στο Διαδίκτυο (διεύθυνση δικτυακού τόπου) (</w:t>
            </w:r>
            <w:r w:rsidRPr="00EB2A04">
              <w:rPr>
                <w:rFonts w:ascii="Calibri" w:eastAsia="Tahoma" w:hAnsi="Calibri" w:cs="Calibri"/>
                <w:i/>
                <w:color w:val="000000"/>
                <w:lang w:eastAsia="el-GR"/>
              </w:rPr>
              <w:t>εάν υπάρχει</w:t>
            </w:r>
            <w:r w:rsidRPr="00EB2A04">
              <w:rPr>
                <w:rFonts w:ascii="Calibri" w:eastAsia="Tahoma" w:hAnsi="Calibri" w:cs="Calibri"/>
                <w:color w:val="000000"/>
                <w:lang w:eastAsia="el-GR"/>
              </w:rPr>
              <w:t>): [</w:t>
            </w:r>
            <w:r w:rsidRPr="00EB2A04">
              <w:rPr>
                <w:rFonts w:ascii="Calibri" w:eastAsia="Tahoma" w:hAnsi="Calibri" w:cs="Calibri"/>
                <w:color w:val="000000"/>
                <w:lang w:val="en-US" w:eastAsia="el-GR"/>
              </w:rPr>
              <w:t>www</w:t>
            </w:r>
            <w:r w:rsidRPr="00EB2A04">
              <w:rPr>
                <w:rFonts w:ascii="Calibri" w:eastAsia="Tahoma" w:hAnsi="Calibri" w:cs="Calibri"/>
                <w:color w:val="000000"/>
                <w:lang w:eastAsia="el-GR"/>
              </w:rPr>
              <w:t>.</w:t>
            </w:r>
            <w:r w:rsidRPr="00EB2A04">
              <w:rPr>
                <w:rFonts w:ascii="Calibri" w:eastAsia="Tahoma" w:hAnsi="Calibri" w:cs="Calibri"/>
                <w:color w:val="000000"/>
                <w:lang w:val="en-US" w:eastAsia="el-GR"/>
              </w:rPr>
              <w:t>agnhosp</w:t>
            </w:r>
            <w:r w:rsidRPr="00EB2A04">
              <w:rPr>
                <w:rFonts w:ascii="Calibri" w:eastAsia="Tahoma" w:hAnsi="Calibri" w:cs="Calibri"/>
                <w:color w:val="000000"/>
                <w:lang w:eastAsia="el-GR"/>
              </w:rPr>
              <w:t>.</w:t>
            </w:r>
            <w:r w:rsidRPr="00EB2A04">
              <w:rPr>
                <w:rFonts w:ascii="Calibri" w:eastAsia="Tahoma" w:hAnsi="Calibri" w:cs="Calibri"/>
                <w:color w:val="000000"/>
                <w:lang w:val="en-US" w:eastAsia="el-GR"/>
              </w:rPr>
              <w:t>gr</w:t>
            </w:r>
            <w:r w:rsidRPr="00EB2A04">
              <w:rPr>
                <w:rFonts w:ascii="Calibri" w:eastAsia="Tahoma" w:hAnsi="Calibri" w:cs="Calibri"/>
                <w:color w:val="000000"/>
                <w:lang w:eastAsia="el-GR"/>
              </w:rPr>
              <w:t>]</w:t>
            </w:r>
          </w:p>
        </w:tc>
      </w:tr>
      <w:tr w:rsidR="00EB2A04" w:rsidRPr="00EB2A04" w:rsidTr="00AD04A0">
        <w:tc>
          <w:tcPr>
            <w:tcW w:w="8963" w:type="dxa"/>
            <w:tcBorders>
              <w:left w:val="single" w:sz="1" w:space="0" w:color="000000"/>
              <w:bottom w:val="single" w:sz="1" w:space="0" w:color="000000"/>
              <w:right w:val="single" w:sz="1" w:space="0" w:color="000000"/>
            </w:tcBorders>
            <w:shd w:val="clear" w:color="auto" w:fill="B2B2B2"/>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color w:val="000000"/>
                <w:lang w:eastAsia="el-GR"/>
              </w:rPr>
              <w:t>Β: Πληροφορίες σχετικά με τη διαδικασία σύναψης σύμβασης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Τίτλος ή σύντομη περιγραφή της δημόσιας σύμβασης (συμπεριλαμβανομένου του σχετικού </w:t>
            </w:r>
            <w:r w:rsidRPr="00EB2A04">
              <w:rPr>
                <w:rFonts w:ascii="Calibri" w:eastAsia="Tahoma" w:hAnsi="Calibri" w:cs="Calibri"/>
                <w:color w:val="000000"/>
                <w:lang w:val="en-US" w:eastAsia="el-GR"/>
              </w:rPr>
              <w:t>CPV</w:t>
            </w:r>
            <w:r w:rsidRPr="00EB2A04">
              <w:rPr>
                <w:rFonts w:ascii="Calibri" w:eastAsia="Tahoma" w:hAnsi="Calibri" w:cs="Calibri"/>
                <w:color w:val="000000"/>
                <w:lang w:eastAsia="el-GR"/>
              </w:rPr>
              <w:t>): 33198000-4</w:t>
            </w:r>
          </w:p>
          <w:p w:rsidR="00EB2A04" w:rsidRPr="00475365" w:rsidRDefault="00EB2A04" w:rsidP="00EB2A04">
            <w:pPr>
              <w:spacing w:after="0" w:line="240" w:lineRule="auto"/>
              <w:rPr>
                <w:rFonts w:ascii="Calibri" w:eastAsia="Tahoma" w:hAnsi="Calibri" w:cs="Calibri"/>
                <w:color w:val="000000"/>
                <w:lang w:val="en-US" w:eastAsia="el-GR"/>
              </w:rPr>
            </w:pPr>
            <w:r w:rsidRPr="00EB2A04">
              <w:rPr>
                <w:rFonts w:ascii="Calibri" w:eastAsia="Tahoma" w:hAnsi="Calibri" w:cs="Calibri"/>
                <w:color w:val="000000"/>
                <w:lang w:eastAsia="el-GR"/>
              </w:rPr>
              <w:t xml:space="preserve">- Κωδικός στο ΚΗΜΔΗΣ: </w:t>
            </w:r>
            <w:r w:rsidR="00475365">
              <w:rPr>
                <w:rFonts w:ascii="Calibri" w:eastAsia="Tahoma" w:hAnsi="Calibri" w:cs="Calibri"/>
                <w:color w:val="000000"/>
                <w:lang w:eastAsia="el-GR"/>
              </w:rPr>
              <w:t>21</w:t>
            </w:r>
            <w:r w:rsidR="00475365">
              <w:rPr>
                <w:rFonts w:ascii="Calibri" w:eastAsia="Tahoma" w:hAnsi="Calibri" w:cs="Calibri"/>
                <w:color w:val="000000"/>
                <w:lang w:val="en-US" w:eastAsia="el-GR"/>
              </w:rPr>
              <w:t>PROC008594788</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Η σύμβαση αναφέρεται σε έργα, προμήθειες, ή υπηρεσίες : ΠΡΟΜΗΘΕΙΕΣ</w:t>
            </w:r>
          </w:p>
          <w:p w:rsidR="00EB2A04" w:rsidRPr="00475365"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Εφόσον υφίστανται, ένδειξη ύπαρξης σχετικών τμημάτων : </w:t>
            </w:r>
            <w:r w:rsidR="00475365" w:rsidRPr="00475365">
              <w:rPr>
                <w:rFonts w:ascii="Calibri" w:eastAsia="Tahoma" w:hAnsi="Calibri" w:cs="Calibri"/>
                <w:color w:val="000000"/>
                <w:lang w:eastAsia="el-GR"/>
              </w:rPr>
              <w:t>67</w:t>
            </w:r>
          </w:p>
          <w:p w:rsidR="00EB2A04" w:rsidRPr="00475365" w:rsidRDefault="00EB2A04" w:rsidP="00475365">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Αριθμός αναφοράς που αποδίδεται στον φάκελο από την αναθέτουσα αρχή (</w:t>
            </w:r>
            <w:r w:rsidRPr="00EB2A04">
              <w:rPr>
                <w:rFonts w:ascii="Calibri" w:eastAsia="Tahoma" w:hAnsi="Calibri" w:cs="Calibri"/>
                <w:i/>
                <w:color w:val="000000"/>
                <w:lang w:eastAsia="el-GR"/>
              </w:rPr>
              <w:t>εάν υπάρχει</w:t>
            </w:r>
            <w:r w:rsidRPr="00EB2A04">
              <w:rPr>
                <w:rFonts w:ascii="Calibri" w:eastAsia="Tahoma" w:hAnsi="Calibri" w:cs="Calibri"/>
                <w:color w:val="000000"/>
                <w:lang w:eastAsia="el-GR"/>
              </w:rPr>
              <w:t xml:space="preserve">): </w:t>
            </w:r>
            <w:r w:rsidR="00475365" w:rsidRPr="00475365">
              <w:rPr>
                <w:rFonts w:ascii="Calibri" w:eastAsia="Tahoma" w:hAnsi="Calibri" w:cs="Calibri"/>
                <w:color w:val="000000"/>
                <w:lang w:eastAsia="el-GR"/>
              </w:rPr>
              <w:t>4253</w:t>
            </w:r>
          </w:p>
        </w:tc>
      </w:tr>
    </w:tbl>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hd w:val="clear" w:color="auto" w:fill="B2B2B2"/>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ΟΛΕΣ ΟΙ ΥΠΟΛΟΙΠΕΣ ΠΛΗΡΟΦΟΡΙΕΣ ΣΕ ΚΑΘΕ ΕΝΟΤΗΤΑ ΤΟΥ ΤΕΥΔ ΘΑ ΠΡΕΠΕΙ ΝΑ ΣΥΜΠΛΗΡΩΘΟΥΝ ΑΠΟ ΤΟΝ ΟΙΚΟΝΟΜΙΚΟ ΦΟΡΕΑ</w:t>
      </w:r>
    </w:p>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u w:val="single"/>
          <w:lang w:eastAsia="el-GR"/>
        </w:rPr>
        <w:lastRenderedPageBreak/>
        <w:t>Μέρος II: Πληροφορίες σχετικά με τον οικονομικό φορέα</w:t>
      </w:r>
    </w:p>
    <w:p w:rsidR="00EB2A04" w:rsidRPr="00EB2A04" w:rsidRDefault="00EB2A04" w:rsidP="00EB2A04">
      <w:pPr>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00"/>
      </w:tblGrid>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before="120"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Αριθμός φορολογικού μητρώου (ΑΦΜ):</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rPr>
          <w:trHeight w:val="1533"/>
        </w:trPr>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hd w:val="clear" w:color="auto" w:fill="FFFFFF"/>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Αρμόδιος ή αρμόδιοι</w:t>
            </w:r>
            <w:r w:rsidRPr="00EB2A04">
              <w:rPr>
                <w:rFonts w:ascii="Calibri" w:eastAsia="Tahoma" w:hAnsi="Calibri" w:cs="Calibri"/>
                <w:color w:val="000000"/>
                <w:vertAlign w:val="superscript"/>
                <w:lang w:eastAsia="el-GR"/>
              </w:rPr>
              <w:footnoteReference w:id="2"/>
            </w:r>
            <w:r w:rsidRPr="00EB2A04">
              <w:rPr>
                <w:rFonts w:ascii="Calibri" w:eastAsia="Tahoma" w:hAnsi="Calibri" w:cs="Calibri"/>
                <w:color w:val="000000"/>
                <w:vertAlign w:val="superscript"/>
                <w:lang w:eastAsia="el-GR"/>
              </w:rPr>
              <w:t xml:space="preserve"> </w:t>
            </w: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Τηλέφωνο:</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Ηλ. ταχυδρομείο:</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Διεύθυνση στο Διαδίκτυο (διεύθυνση δικτυακού τόπου) (</w:t>
            </w:r>
            <w:r w:rsidRPr="00EB2A04">
              <w:rPr>
                <w:rFonts w:ascii="Calibri" w:eastAsia="Tahoma" w:hAnsi="Calibri" w:cs="Calibri"/>
                <w:i/>
                <w:color w:val="000000"/>
                <w:lang w:eastAsia="el-GR"/>
              </w:rPr>
              <w:t>εάν υπάρχει</w:t>
            </w:r>
            <w:r w:rsidRPr="00EB2A04">
              <w:rPr>
                <w:rFonts w:ascii="Calibri" w:eastAsia="Tahoma" w:hAnsi="Calibri" w:cs="Calibri"/>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Ο οικονομικός φορέας είναι πολύ μικρή, μικρή ή μεσαία επιχείρηση</w:t>
            </w:r>
            <w:r w:rsidRPr="00EB2A04">
              <w:rPr>
                <w:rFonts w:ascii="Calibri" w:eastAsia="Tahoma" w:hAnsi="Calibri" w:cs="Calibri"/>
                <w:color w:val="000000"/>
                <w:vertAlign w:val="superscript"/>
                <w:lang w:eastAsia="el-GR"/>
              </w:rPr>
              <w:footnoteReference w:id="3"/>
            </w:r>
            <w:r w:rsidRPr="00EB2A04">
              <w:rPr>
                <w:rFonts w:ascii="Calibri" w:eastAsia="Tahoma" w:hAnsi="Calibri" w:cs="Calibri"/>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tc>
      </w:tr>
      <w:tr w:rsidR="00EB2A04" w:rsidRPr="00EB2A04" w:rsidTr="00AD04A0">
        <w:tc>
          <w:tcPr>
            <w:tcW w:w="4479" w:type="dxa"/>
            <w:tcBorders>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 [] Άνευ αντικειμένου</w:t>
            </w:r>
          </w:p>
        </w:tc>
      </w:tr>
      <w:tr w:rsidR="00EB2A04" w:rsidRPr="00EB2A04" w:rsidTr="00AD04A0">
        <w:trPr>
          <w:trHeight w:val="8485"/>
        </w:trPr>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lastRenderedPageBreak/>
              <w:t>Εάν ναι</w:t>
            </w: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 Αναφέρετε την ονομασία του καταλόγου ή του πιστοποιητικού και τον σχετικό αριθμό εγγραφής ή πιστοποίησης, κατά περίπτωση:</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Εάν το πιστοποιητικό εγγραφής ή η πιστοποίηση διατίθεται ηλεκτρονικά, αναφέρετε:</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 Αναφέρετε τα δικαιολογητικά στα οποία βασίζεται η εγγραφή ή η πιστοποίηση και, κατά περίπτωση, την κατάταξη στον επίσημο κατάλογο</w:t>
            </w:r>
            <w:r w:rsidRPr="00EB2A04">
              <w:rPr>
                <w:rFonts w:ascii="Calibri" w:eastAsia="Tahoma" w:hAnsi="Calibri" w:cs="Calibri"/>
                <w:color w:val="000000"/>
                <w:vertAlign w:val="superscript"/>
                <w:lang w:eastAsia="el-GR"/>
              </w:rPr>
              <w:footnoteReference w:id="4"/>
            </w: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δ) Η εγγραφή ή η πιστοποίηση καλύπτει όλα τα απαιτούμενα κριτήρια επιλογής;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Εάν όχι:</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u w:val="single"/>
                <w:lang w:eastAsia="el-GR"/>
              </w:rPr>
              <w:t>Επιπροσθέτως, συμπληρώστε τις πληροφορίες που λείπουν στο μέρος IV, ενότητες Α, Β, Γ, ή Δ κατά περίπτωση</w:t>
            </w:r>
            <w:r w:rsidRPr="00EB2A04">
              <w:rPr>
                <w:rFonts w:ascii="Calibri" w:eastAsia="Tahoma" w:hAnsi="Calibri" w:cs="Calibri"/>
                <w:color w:val="000000"/>
                <w:lang w:eastAsia="el-GR"/>
              </w:rPr>
              <w:t xml:space="preserve"> </w:t>
            </w:r>
            <w:r w:rsidRPr="00EB2A04">
              <w:rPr>
                <w:rFonts w:ascii="Calibri" w:eastAsia="Tahoma" w:hAnsi="Calibri" w:cs="Calibri"/>
                <w:b/>
                <w:i/>
                <w:color w:val="000000"/>
                <w:lang w:eastAsia="el-GR"/>
              </w:rPr>
              <w:t>ΜΟΝΟ εφόσον αυτό απαιτείται στη σχετική διακήρυξη ή στα έγγραφα της σύμβασης: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ε) Ο οικονομικός φορέας θα είναι σε θέση να προσκομίσει </w:t>
            </w:r>
            <w:r w:rsidRPr="00EB2A04">
              <w:rPr>
                <w:rFonts w:ascii="Calibri" w:eastAsia="Tahoma" w:hAnsi="Calibri" w:cs="Calibri"/>
                <w:b/>
                <w:color w:val="000000"/>
                <w:lang w:eastAsia="el-GR"/>
              </w:rPr>
              <w:t>βεβαίωση</w:t>
            </w:r>
            <w:r w:rsidRPr="00EB2A04">
              <w:rPr>
                <w:rFonts w:ascii="Calibri" w:eastAsia="Tahoma" w:hAnsi="Calibri" w:cs="Calibri"/>
                <w:color w:val="000000"/>
                <w:lang w:eastAsia="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β) (διαδικτυακή διεύθυνση, αρχή ή φορέας έκδοσης, επακριβή στοιχεία αναφοράς των εγγράφων):[……][……][……][……]</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δ) [] Ναι [] Όχι</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ε) [] Ναι [] Όχι</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(διαδικτυακή διεύθυνση, αρχή ή φορέας έκδοσης, επακριβή στοιχεία αναφοράς των εγγράφων):</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w:t>
            </w:r>
          </w:p>
        </w:tc>
      </w:tr>
      <w:tr w:rsidR="00EB2A04" w:rsidRPr="00EB2A04" w:rsidTr="00AD04A0">
        <w:tc>
          <w:tcPr>
            <w:tcW w:w="4479" w:type="dxa"/>
            <w:tcBorders>
              <w:left w:val="single" w:sz="4" w:space="0" w:color="000000"/>
              <w:bottom w:val="single" w:sz="4" w:space="0" w:color="000000"/>
            </w:tcBorders>
            <w:shd w:val="clear" w:color="auto" w:fill="auto"/>
          </w:tcPr>
          <w:p w:rsidR="00EB2A04" w:rsidRPr="00EB2A04" w:rsidRDefault="00EB2A04" w:rsidP="00EB2A04">
            <w:pPr>
              <w:spacing w:before="120"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Ο οικονομικός φορέας συμμετέχει στη διαδικασία σύναψης δημόσιας σύμβασης από κοινού με άλλους</w:t>
            </w:r>
            <w:r w:rsidRPr="00EB2A04">
              <w:rPr>
                <w:rFonts w:ascii="Calibri" w:eastAsia="Tahoma" w:hAnsi="Calibri" w:cs="Calibri"/>
                <w:color w:val="000000"/>
                <w:vertAlign w:val="superscript"/>
                <w:lang w:eastAsia="el-GR"/>
              </w:rPr>
              <w:footnoteReference w:id="5"/>
            </w:r>
            <w:r w:rsidRPr="00EB2A04">
              <w:rPr>
                <w:rFonts w:ascii="Calibri" w:eastAsia="Tahoma" w:hAnsi="Calibri" w:cs="Calibri"/>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w:t>
            </w:r>
          </w:p>
        </w:tc>
      </w:tr>
      <w:tr w:rsidR="00EB2A04" w:rsidRPr="00EB2A04" w:rsidTr="00AD04A0">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Εάν ναι</w:t>
            </w:r>
            <w:r w:rsidRPr="00EB2A04">
              <w:rPr>
                <w:rFonts w:ascii="Calibri" w:eastAsia="Tahoma" w:hAnsi="Calibri" w:cs="Calibri"/>
                <w:i/>
                <w:color w:val="000000"/>
                <w:lang w:eastAsia="el-GR"/>
              </w:rPr>
              <w:t>, μεριμνήστε για την υποβολή χωριστού εντύπου ΤΕΥΔ από τους άλλους εμπλεκόμενους οικονομικούς φορείς.</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Εάν ναι</w:t>
            </w: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 Αναφέρετε τον ρόλο του οικονομικού φορέα στην ένωση ή κοινοπραξία   (επικεφαλής, υπεύθυνος για συγκεκριμένα καθήκοντα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Προσδιορίστε τους άλλους οικονομικούς φορείς που συμμετέχουν από κοινού στη διαδικασία σύναψης δημόσιας σύμβασης: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 [……]</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w:t>
            </w:r>
          </w:p>
        </w:tc>
      </w:tr>
    </w:tbl>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lastRenderedPageBreak/>
        <w:t>Β: Πληροφορίες σχετικά με τους νόμιμους εκπροσώπους του οικονομικού φορέα</w:t>
      </w:r>
    </w:p>
    <w:p w:rsidR="00EB2A04" w:rsidRPr="00EB2A04" w:rsidRDefault="00EB2A04" w:rsidP="00EB2A04">
      <w:pPr>
        <w:pBdr>
          <w:top w:val="single" w:sz="1" w:space="1" w:color="000000"/>
          <w:left w:val="single" w:sz="1" w:space="1" w:color="000000"/>
          <w:bottom w:val="single" w:sz="1" w:space="1" w:color="000000"/>
          <w:right w:val="single" w:sz="1" w:space="1" w:color="000000"/>
        </w:pBdr>
        <w:shd w:val="clear" w:color="auto" w:fill="FFFFFF"/>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Ονοματεπώνυμο</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bl>
    <w:p w:rsidR="00EB2A04" w:rsidRPr="00EB2A04" w:rsidRDefault="00EB2A04" w:rsidP="00EB2A04">
      <w:pPr>
        <w:spacing w:after="0" w:line="240" w:lineRule="auto"/>
        <w:ind w:left="850"/>
        <w:rPr>
          <w:rFonts w:ascii="Calibri" w:eastAsia="Tahoma" w:hAnsi="Calibri" w:cs="Calibri"/>
          <w:color w:val="000000"/>
          <w:lang w:eastAsia="el-GR"/>
        </w:rPr>
      </w:pPr>
    </w:p>
    <w:p w:rsidR="00EB2A04" w:rsidRPr="00EB2A04" w:rsidRDefault="00EB2A04" w:rsidP="00EB2A04">
      <w:pPr>
        <w:pageBreakBefore/>
        <w:spacing w:after="0" w:line="240" w:lineRule="auto"/>
        <w:ind w:left="850"/>
        <w:jc w:val="center"/>
        <w:rPr>
          <w:rFonts w:ascii="Calibri" w:eastAsia="Tahoma" w:hAnsi="Calibri" w:cs="Calibri"/>
          <w:color w:val="000000"/>
          <w:lang w:eastAsia="el-GR"/>
        </w:rPr>
      </w:pPr>
      <w:r w:rsidRPr="00EB2A04">
        <w:rPr>
          <w:rFonts w:ascii="Calibri" w:eastAsia="Tahoma" w:hAnsi="Calibri" w:cs="Calibri"/>
          <w:b/>
          <w:bCs/>
          <w:color w:val="000000"/>
          <w:lang w:eastAsia="el-GR"/>
        </w:rPr>
        <w:lastRenderedPageBreak/>
        <w:t>Γ: Πληροφορίες σχετικά με τη στήριξη στις ικανότητες άλλων ΦΟΡΕΩΝ</w:t>
      </w:r>
      <w:r w:rsidRPr="00EB2A04">
        <w:rPr>
          <w:rFonts w:ascii="Calibri" w:eastAsia="Tahoma" w:hAnsi="Calibri" w:cs="Calibri"/>
          <w:b/>
          <w:bCs/>
          <w:color w:val="000000"/>
          <w:vertAlign w:val="superscript"/>
          <w:lang w:eastAsia="el-GR"/>
        </w:rPr>
        <w:footnoteReference w:id="6"/>
      </w:r>
      <w:r w:rsidRPr="00EB2A04">
        <w:rPr>
          <w:rFonts w:ascii="Calibri" w:eastAsia="Tahoma" w:hAnsi="Calibri" w:cs="Calibri"/>
          <w:color w:val="000000"/>
          <w:lang w:eastAsia="el-GR"/>
        </w:rPr>
        <w:t xml:space="preserve"> </w:t>
      </w:r>
    </w:p>
    <w:tbl>
      <w:tblPr>
        <w:tblW w:w="0" w:type="auto"/>
        <w:tblInd w:w="108" w:type="dxa"/>
        <w:tblLayout w:type="fixed"/>
        <w:tblLook w:val="0000" w:firstRow="0" w:lastRow="0" w:firstColumn="0" w:lastColumn="0" w:noHBand="0" w:noVBand="0"/>
      </w:tblPr>
      <w:tblGrid>
        <w:gridCol w:w="4479"/>
        <w:gridCol w:w="4510"/>
      </w:tblGrid>
      <w:tr w:rsidR="00EB2A04" w:rsidRPr="00EB2A04" w:rsidTr="00AD04A0">
        <w:trPr>
          <w:trHeight w:val="343"/>
        </w:trPr>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[]Ναι []Όχι</w:t>
            </w:r>
          </w:p>
        </w:tc>
      </w:tr>
    </w:tbl>
    <w:p w:rsidR="00EB2A04" w:rsidRPr="00EB2A04" w:rsidRDefault="00EB2A04" w:rsidP="00EB2A04">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Calibri"/>
          <w:color w:val="000000"/>
          <w:lang w:eastAsia="el-GR"/>
        </w:rPr>
      </w:pPr>
      <w:r w:rsidRPr="00EB2A04">
        <w:rPr>
          <w:rFonts w:ascii="Calibri" w:eastAsia="Tahoma" w:hAnsi="Calibri" w:cs="Calibri"/>
          <w:b/>
          <w:i/>
          <w:color w:val="000000"/>
          <w:lang w:eastAsia="el-GR"/>
        </w:rPr>
        <w:t>Εάν ναι</w:t>
      </w:r>
      <w:r w:rsidRPr="00EB2A04">
        <w:rPr>
          <w:rFonts w:ascii="Calibri" w:eastAsia="Tahoma" w:hAnsi="Calibri" w:cs="Calibri"/>
          <w:i/>
          <w:color w:val="000000"/>
          <w:lang w:eastAsia="el-GR"/>
        </w:rPr>
        <w:t xml:space="preserve">, επισυνάψτε χωριστό έντυπο ΤΕΥΔ με τις πληροφορίες που απαιτούνται σύμφωνα με τις </w:t>
      </w:r>
      <w:r w:rsidRPr="00EB2A04">
        <w:rPr>
          <w:rFonts w:ascii="Calibri" w:eastAsia="Tahoma" w:hAnsi="Calibri" w:cs="Calibri"/>
          <w:b/>
          <w:i/>
          <w:color w:val="000000"/>
          <w:lang w:eastAsia="el-GR"/>
        </w:rPr>
        <w:t xml:space="preserve">ενότητες Α και Β του παρόντος μέρους και σύμφωνα με το μέρος ΙΙΙ, για κάθε ένα </w:t>
      </w:r>
      <w:r w:rsidRPr="00EB2A04">
        <w:rPr>
          <w:rFonts w:ascii="Calibri" w:eastAsia="Tahoma" w:hAnsi="Calibri" w:cs="Calibri"/>
          <w:i/>
          <w:color w:val="000000"/>
          <w:lang w:eastAsia="el-GR"/>
        </w:rPr>
        <w:t xml:space="preserve">από τους σχετικούς φορείς, δεόντως συμπληρωμένο και υπογεγραμμένο από τους νομίμους εκπροσώπους αυτών. </w:t>
      </w:r>
    </w:p>
    <w:p w:rsidR="00EB2A04" w:rsidRPr="00EB2A04" w:rsidRDefault="00EB2A04" w:rsidP="00EB2A04">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Calibri"/>
          <w:color w:val="000000"/>
          <w:lang w:eastAsia="el-GR"/>
        </w:rPr>
      </w:pPr>
      <w:r w:rsidRPr="00EB2A04">
        <w:rPr>
          <w:rFonts w:ascii="Calibri" w:eastAsia="Tahoma" w:hAnsi="Calibri" w:cs="Calibri"/>
          <w:i/>
          <w:color w:val="000000"/>
          <w:lang w:eastAsia="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B2A04" w:rsidRPr="00EB2A04" w:rsidRDefault="00EB2A04" w:rsidP="00EB2A04">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Calibri"/>
          <w:color w:val="000000"/>
          <w:lang w:eastAsia="el-GR"/>
        </w:rPr>
      </w:pPr>
      <w:r w:rsidRPr="00EB2A04">
        <w:rPr>
          <w:rFonts w:ascii="Calibri" w:eastAsia="Tahoma" w:hAnsi="Calibri" w:cs="Calibri"/>
          <w:i/>
          <w:color w:val="000000"/>
          <w:lang w:eastAsia="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lastRenderedPageBreak/>
        <w:t xml:space="preserve">Δ: Πληροφορίες σχετικά με υπεργολάβους στην ικανότητα των οποίων </w:t>
      </w:r>
      <w:r w:rsidRPr="00EB2A04">
        <w:rPr>
          <w:rFonts w:ascii="Calibri" w:eastAsia="Tahoma" w:hAnsi="Calibri" w:cs="Calibri"/>
          <w:b/>
          <w:bCs/>
          <w:color w:val="000000"/>
          <w:u w:val="single"/>
          <w:lang w:eastAsia="el-GR"/>
        </w:rPr>
        <w:t>δεν στηρίζεται</w:t>
      </w:r>
      <w:r w:rsidRPr="00EB2A04">
        <w:rPr>
          <w:rFonts w:ascii="Calibri" w:eastAsia="Tahoma" w:hAnsi="Calibri" w:cs="Calibri"/>
          <w:b/>
          <w:bCs/>
          <w:color w:val="000000"/>
          <w:lang w:eastAsia="el-GR"/>
        </w:rPr>
        <w:t xml:space="preserve"> ο οικονομικός φορέας</w:t>
      </w:r>
      <w:r w:rsidRPr="00EB2A04">
        <w:rPr>
          <w:rFonts w:ascii="Calibri" w:eastAsia="Tahoma" w:hAnsi="Calibri" w:cs="Calibri"/>
          <w:color w:val="000000"/>
          <w:lang w:eastAsia="el-GR"/>
        </w:rPr>
        <w:t xml:space="preserve"> </w:t>
      </w:r>
    </w:p>
    <w:p w:rsidR="00EB2A04" w:rsidRPr="00EB2A04" w:rsidRDefault="00EB2A04" w:rsidP="00EB2A04">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Calibri"/>
          <w:color w:val="000000"/>
          <w:lang w:eastAsia="el-GR"/>
        </w:rPr>
      </w:pPr>
      <w:r w:rsidRPr="00EB2A04">
        <w:rPr>
          <w:rFonts w:ascii="Calibri" w:eastAsia="Tahoma" w:hAnsi="Calibri" w:cs="Calibri"/>
          <w:b/>
          <w:bCs/>
          <w:color w:val="000000"/>
          <w:lang w:eastAsia="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00"/>
      </w:tblGrid>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[]Ναι []Όχι</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Εάν </w:t>
            </w:r>
            <w:r w:rsidRPr="00EB2A04">
              <w:rPr>
                <w:rFonts w:ascii="Calibri" w:eastAsia="Tahoma" w:hAnsi="Calibri" w:cs="Calibri"/>
                <w:b/>
                <w:color w:val="000000"/>
                <w:lang w:eastAsia="el-GR"/>
              </w:rPr>
              <w:t xml:space="preserve">ναι </w:t>
            </w:r>
            <w:r w:rsidRPr="00EB2A04">
              <w:rPr>
                <w:rFonts w:ascii="Calibri" w:eastAsia="Tahoma" w:hAnsi="Calibri" w:cs="Calibri"/>
                <w:color w:val="000000"/>
                <w:lang w:eastAsia="el-GR"/>
              </w:rPr>
              <w:t xml:space="preserve">παραθέστε κατάλογο των προτεινόμενων υπεργολάβων και το ποσοστό της σύμβασης που θα αναλάβουν: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bl>
    <w:p w:rsidR="00EB2A04" w:rsidRPr="00EB2A04" w:rsidRDefault="00EB2A04" w:rsidP="00EB2A04">
      <w:pPr>
        <w:pBdr>
          <w:top w:val="single" w:sz="4" w:space="1" w:color="000000"/>
          <w:left w:val="single" w:sz="4" w:space="4" w:color="000000"/>
          <w:bottom w:val="single" w:sz="4" w:space="1" w:color="000000"/>
          <w:right w:val="single" w:sz="4" w:space="4" w:color="000000"/>
        </w:pBdr>
        <w:shd w:val="clear" w:color="auto" w:fill="BFBFBF"/>
        <w:spacing w:after="120" w:line="240" w:lineRule="auto"/>
        <w:jc w:val="both"/>
        <w:rPr>
          <w:rFonts w:ascii="Calibri" w:eastAsia="Tahoma" w:hAnsi="Calibri" w:cs="Calibri"/>
          <w:color w:val="000000"/>
          <w:lang w:eastAsia="el-GR"/>
        </w:rPr>
      </w:pPr>
      <w:r w:rsidRPr="00EB2A04">
        <w:rPr>
          <w:rFonts w:ascii="Calibri" w:eastAsia="Tahoma" w:hAnsi="Calibri" w:cs="Calibri"/>
          <w:i/>
          <w:color w:val="000000"/>
          <w:lang w:eastAsia="el-GR"/>
        </w:rPr>
        <w:t>Εάν</w:t>
      </w:r>
      <w:r w:rsidRPr="00EB2A04">
        <w:rPr>
          <w:rFonts w:ascii="Calibri" w:eastAsia="Tahoma" w:hAnsi="Calibri" w:cs="Calibri"/>
          <w:i/>
          <w:color w:val="000000"/>
          <w:u w:val="single"/>
          <w:lang w:eastAsia="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B2A04">
        <w:rPr>
          <w:rFonts w:ascii="Calibri" w:eastAsia="Tahoma" w:hAnsi="Calibri" w:cs="Calibri"/>
          <w:b/>
          <w:i/>
          <w:color w:val="000000"/>
          <w:lang w:eastAsia="el-GR"/>
        </w:rPr>
        <w:t xml:space="preserve">επιπλέον των πληροφοριών </w:t>
      </w:r>
      <w:r w:rsidRPr="00EB2A04">
        <w:rPr>
          <w:rFonts w:ascii="Calibri" w:eastAsia="Tahoma" w:hAnsi="Calibri" w:cs="Calibri"/>
          <w:i/>
          <w:color w:val="000000"/>
          <w:lang w:eastAsia="el-GR"/>
        </w:rPr>
        <w:t xml:space="preserve">που προβλέπονται στην παρούσα ενότητα, </w:t>
      </w:r>
      <w:r w:rsidRPr="00EB2A04">
        <w:rPr>
          <w:rFonts w:ascii="Calibri" w:eastAsia="Tahoma" w:hAnsi="Calibri" w:cs="Calibri"/>
          <w:i/>
          <w:color w:val="000000"/>
          <w:u w:val="single"/>
          <w:lang w:eastAsia="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u w:val="single"/>
          <w:lang w:eastAsia="el-GR"/>
        </w:rPr>
        <w:lastRenderedPageBreak/>
        <w:t>Μέρος III: Λόγοι αποκλεισμού</w:t>
      </w:r>
    </w:p>
    <w:p w:rsidR="00EB2A04" w:rsidRPr="00EB2A04" w:rsidRDefault="00EB2A04" w:rsidP="00EB2A04">
      <w:pPr>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t>Α: Λόγοι αποκλεισμού που σχετίζονται με ποινικές καταδίκες</w:t>
      </w:r>
      <w:r w:rsidRPr="00EB2A04">
        <w:rPr>
          <w:rFonts w:ascii="Calibri" w:eastAsia="Tahoma" w:hAnsi="Calibri" w:cs="Calibri"/>
          <w:color w:val="000000"/>
          <w:vertAlign w:val="superscript"/>
          <w:lang w:eastAsia="el-GR"/>
        </w:rPr>
        <w:footnoteReference w:id="7"/>
      </w:r>
    </w:p>
    <w:p w:rsidR="00EB2A04" w:rsidRPr="00EB2A04" w:rsidRDefault="00EB2A04" w:rsidP="00EB2A04">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Στο άρθρο 73 παρ. 1 ορίζονται οι ακόλουθοι λόγοι αποκλεισμού:</w:t>
      </w:r>
    </w:p>
    <w:p w:rsidR="00EB2A04" w:rsidRPr="00EB2A04" w:rsidRDefault="00EB2A04" w:rsidP="00EB2A04">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συμμετοχή σε </w:t>
      </w:r>
      <w:r w:rsidRPr="00EB2A04">
        <w:rPr>
          <w:rFonts w:ascii="Calibri" w:eastAsia="Tahoma" w:hAnsi="Calibri" w:cs="Calibri"/>
          <w:b/>
          <w:color w:val="000000"/>
          <w:lang w:eastAsia="el-GR"/>
        </w:rPr>
        <w:t>εγκληματική οργάνωση</w:t>
      </w:r>
      <w:r w:rsidRPr="00EB2A04">
        <w:rPr>
          <w:rFonts w:ascii="Calibri" w:eastAsia="Tahoma" w:hAnsi="Calibri" w:cs="Calibri"/>
          <w:color w:val="000000"/>
          <w:vertAlign w:val="superscript"/>
          <w:lang w:eastAsia="el-GR"/>
        </w:rPr>
        <w:footnoteReference w:id="8"/>
      </w:r>
      <w:r w:rsidRPr="00EB2A04">
        <w:rPr>
          <w:rFonts w:ascii="Calibri" w:eastAsia="Tahoma" w:hAnsi="Calibri" w:cs="Calibri"/>
          <w:color w:val="000000"/>
          <w:lang w:eastAsia="el-GR"/>
        </w:rPr>
        <w:t>·</w:t>
      </w:r>
    </w:p>
    <w:p w:rsidR="00EB2A04" w:rsidRPr="00EB2A04" w:rsidRDefault="00EB2A04" w:rsidP="00EB2A04">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Calibri" w:eastAsia="Tahoma" w:hAnsi="Calibri" w:cs="Calibri"/>
          <w:color w:val="000000"/>
          <w:lang w:eastAsia="el-GR"/>
        </w:rPr>
      </w:pPr>
      <w:r w:rsidRPr="00EB2A04">
        <w:rPr>
          <w:rFonts w:ascii="Calibri" w:eastAsia="Tahoma" w:hAnsi="Calibri" w:cs="Calibri"/>
          <w:b/>
          <w:color w:val="000000"/>
          <w:lang w:eastAsia="el-GR"/>
        </w:rPr>
        <w:t>δωροδοκία</w:t>
      </w:r>
      <w:r w:rsidRPr="00EB2A04">
        <w:rPr>
          <w:rFonts w:ascii="Calibri" w:eastAsia="Tahoma" w:hAnsi="Calibri" w:cs="Calibri"/>
          <w:color w:val="000000"/>
          <w:vertAlign w:val="superscript"/>
          <w:lang w:eastAsia="el-GR"/>
        </w:rPr>
        <w:footnoteReference w:id="9"/>
      </w:r>
      <w:r w:rsidRPr="00EB2A04">
        <w:rPr>
          <w:rFonts w:ascii="Calibri" w:eastAsia="Tahoma" w:hAnsi="Calibri" w:cs="Calibri"/>
          <w:color w:val="000000"/>
          <w:vertAlign w:val="superscript"/>
          <w:lang w:eastAsia="el-GR"/>
        </w:rPr>
        <w:t>,</w:t>
      </w:r>
      <w:r w:rsidRPr="00EB2A04">
        <w:rPr>
          <w:rFonts w:ascii="Calibri" w:eastAsia="Tahoma" w:hAnsi="Calibri" w:cs="Calibri"/>
          <w:color w:val="000000"/>
          <w:vertAlign w:val="superscript"/>
          <w:lang w:eastAsia="el-GR"/>
        </w:rPr>
        <w:footnoteReference w:id="10"/>
      </w:r>
      <w:r w:rsidRPr="00EB2A04">
        <w:rPr>
          <w:rFonts w:ascii="Calibri" w:eastAsia="Tahoma" w:hAnsi="Calibri" w:cs="Calibri"/>
          <w:color w:val="000000"/>
          <w:lang w:eastAsia="el-GR"/>
        </w:rPr>
        <w:t>·</w:t>
      </w:r>
    </w:p>
    <w:p w:rsidR="00EB2A04" w:rsidRPr="00EB2A04" w:rsidRDefault="00EB2A04" w:rsidP="00EB2A04">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Calibri" w:eastAsia="Tahoma" w:hAnsi="Calibri" w:cs="Calibri"/>
          <w:color w:val="000000"/>
          <w:lang w:eastAsia="el-GR"/>
        </w:rPr>
      </w:pPr>
      <w:r w:rsidRPr="00EB2A04">
        <w:rPr>
          <w:rFonts w:ascii="Calibri" w:eastAsia="Tahoma" w:hAnsi="Calibri" w:cs="Calibri"/>
          <w:b/>
          <w:color w:val="000000"/>
          <w:lang w:eastAsia="el-GR"/>
        </w:rPr>
        <w:t>απάτη</w:t>
      </w:r>
      <w:r w:rsidRPr="00EB2A04">
        <w:rPr>
          <w:rFonts w:ascii="Calibri" w:eastAsia="Tahoma" w:hAnsi="Calibri" w:cs="Calibri"/>
          <w:color w:val="000000"/>
          <w:vertAlign w:val="superscript"/>
          <w:lang w:eastAsia="el-GR"/>
        </w:rPr>
        <w:footnoteReference w:id="11"/>
      </w:r>
      <w:r w:rsidRPr="00EB2A04">
        <w:rPr>
          <w:rFonts w:ascii="Calibri" w:eastAsia="Tahoma" w:hAnsi="Calibri" w:cs="Calibri"/>
          <w:color w:val="000000"/>
          <w:lang w:eastAsia="el-GR"/>
        </w:rPr>
        <w:t>·</w:t>
      </w:r>
    </w:p>
    <w:p w:rsidR="00EB2A04" w:rsidRPr="00EB2A04" w:rsidRDefault="00EB2A04" w:rsidP="00EB2A04">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Calibri" w:eastAsia="Tahoma" w:hAnsi="Calibri" w:cs="Calibri"/>
          <w:color w:val="000000"/>
          <w:lang w:eastAsia="el-GR"/>
        </w:rPr>
      </w:pPr>
      <w:r w:rsidRPr="00EB2A04">
        <w:rPr>
          <w:rFonts w:ascii="Calibri" w:eastAsia="Tahoma" w:hAnsi="Calibri" w:cs="Calibri"/>
          <w:b/>
          <w:color w:val="000000"/>
          <w:lang w:eastAsia="el-GR"/>
        </w:rPr>
        <w:t>τρομοκρατικά εγκλήματα ή εγκλήματα συνδεόμενα με τρομοκρατικές δραστηριότητες</w:t>
      </w:r>
      <w:r w:rsidRPr="00EB2A04">
        <w:rPr>
          <w:rFonts w:ascii="Calibri" w:eastAsia="Tahoma" w:hAnsi="Calibri" w:cs="Calibri"/>
          <w:color w:val="000000"/>
          <w:vertAlign w:val="superscript"/>
          <w:lang w:eastAsia="el-GR"/>
        </w:rPr>
        <w:footnoteReference w:id="12"/>
      </w:r>
      <w:r w:rsidRPr="00EB2A04">
        <w:rPr>
          <w:rFonts w:ascii="Calibri" w:eastAsia="Tahoma" w:hAnsi="Calibri" w:cs="Calibri"/>
          <w:color w:val="000000"/>
          <w:vertAlign w:val="superscript"/>
          <w:lang w:eastAsia="el-GR"/>
        </w:rPr>
        <w:t>·</w:t>
      </w:r>
    </w:p>
    <w:p w:rsidR="00EB2A04" w:rsidRPr="00EB2A04" w:rsidRDefault="00EB2A04" w:rsidP="00EB2A04">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Calibri" w:eastAsia="Tahoma" w:hAnsi="Calibri" w:cs="Calibri"/>
          <w:color w:val="000000"/>
          <w:lang w:eastAsia="el-GR"/>
        </w:rPr>
      </w:pPr>
      <w:r w:rsidRPr="00EB2A04">
        <w:rPr>
          <w:rFonts w:ascii="Calibri" w:eastAsia="Tahoma" w:hAnsi="Calibri" w:cs="Calibri"/>
          <w:b/>
          <w:color w:val="000000"/>
          <w:lang w:eastAsia="el-GR"/>
        </w:rPr>
        <w:t>νομιμοποίηση εσόδων από παράνομες δραστηριότητες ή χρηματοδότηση της τρομοκρατίας</w:t>
      </w:r>
      <w:r w:rsidRPr="00EB2A04">
        <w:rPr>
          <w:rFonts w:ascii="Calibri" w:eastAsia="Tahoma" w:hAnsi="Calibri" w:cs="Calibri"/>
          <w:color w:val="000000"/>
          <w:vertAlign w:val="superscript"/>
          <w:lang w:eastAsia="el-GR"/>
        </w:rPr>
        <w:footnoteReference w:id="13"/>
      </w:r>
      <w:r w:rsidRPr="00EB2A04">
        <w:rPr>
          <w:rFonts w:ascii="Calibri" w:eastAsia="Tahoma" w:hAnsi="Calibri" w:cs="Calibri"/>
          <w:color w:val="000000"/>
          <w:lang w:eastAsia="el-GR"/>
        </w:rPr>
        <w:t>·</w:t>
      </w:r>
    </w:p>
    <w:p w:rsidR="00EB2A04" w:rsidRPr="00EB2A04" w:rsidRDefault="00EB2A04" w:rsidP="00EB2A04">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Calibri" w:eastAsia="Tahoma" w:hAnsi="Calibri" w:cs="Calibri"/>
          <w:color w:val="000000"/>
          <w:lang w:eastAsia="el-GR"/>
        </w:rPr>
      </w:pPr>
      <w:r w:rsidRPr="00EB2A04">
        <w:rPr>
          <w:rFonts w:ascii="Calibri" w:eastAsia="Tahoma" w:hAnsi="Calibri" w:cs="Calibri"/>
          <w:b/>
          <w:color w:val="000000"/>
          <w:vertAlign w:val="superscript"/>
          <w:lang w:eastAsia="el-GR"/>
        </w:rPr>
        <w:t>παιδική εργασία και άλλες μορφές εμπορίας ανθρώπων</w:t>
      </w:r>
      <w:r w:rsidRPr="00EB2A04">
        <w:rPr>
          <w:rFonts w:ascii="Calibri" w:eastAsia="Tahoma" w:hAnsi="Calibri" w:cs="Calibri"/>
          <w:color w:val="000000"/>
          <w:vertAlign w:val="superscript"/>
          <w:lang w:eastAsia="el-GR"/>
        </w:rPr>
        <w:footnoteReference w:id="14"/>
      </w:r>
      <w:r w:rsidRPr="00EB2A04">
        <w:rPr>
          <w:rFonts w:ascii="Calibri" w:eastAsia="Tahoma" w:hAnsi="Calibri" w:cs="Calibri"/>
          <w:color w:val="000000"/>
          <w:vertAlign w:val="superscript"/>
          <w:lang w:eastAsia="el-GR"/>
        </w:rPr>
        <w:t>.</w:t>
      </w:r>
    </w:p>
    <w:tbl>
      <w:tblPr>
        <w:tblW w:w="0" w:type="auto"/>
        <w:tblInd w:w="108" w:type="dxa"/>
        <w:tblLayout w:type="fixed"/>
        <w:tblLook w:val="0000" w:firstRow="0" w:lastRow="0" w:firstColumn="0" w:lastColumn="0" w:noHBand="0" w:noVBand="0"/>
      </w:tblPr>
      <w:tblGrid>
        <w:gridCol w:w="4479"/>
        <w:gridCol w:w="4500"/>
      </w:tblGrid>
      <w:tr w:rsidR="00EB2A04" w:rsidRPr="00EB2A04" w:rsidTr="00AD04A0">
        <w:trPr>
          <w:trHeight w:val="855"/>
        </w:trPr>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b/>
                <w:bCs/>
                <w:i/>
                <w:iCs/>
                <w:color w:val="000000"/>
                <w:lang w:eastAsia="el-GR"/>
              </w:rPr>
              <w:t>Απάντηση:</w:t>
            </w:r>
          </w:p>
        </w:tc>
      </w:tr>
      <w:tr w:rsidR="00EB2A04" w:rsidRPr="00EB2A04" w:rsidTr="00AD04A0">
        <w:tc>
          <w:tcPr>
            <w:tcW w:w="4479" w:type="dxa"/>
            <w:tcBorders>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Υπάρχει αμετάκλητη καταδικαστική </w:t>
            </w:r>
            <w:r w:rsidRPr="00EB2A04">
              <w:rPr>
                <w:rFonts w:ascii="Calibri" w:eastAsia="Tahoma" w:hAnsi="Calibri" w:cs="Calibri"/>
                <w:b/>
                <w:color w:val="000000"/>
                <w:lang w:eastAsia="el-GR"/>
              </w:rPr>
              <w:t>απόφαση εις βάρος του οικονομικού φορέα</w:t>
            </w:r>
            <w:r w:rsidRPr="00EB2A04">
              <w:rPr>
                <w:rFonts w:ascii="Calibri" w:eastAsia="Tahoma" w:hAnsi="Calibri" w:cs="Calibri"/>
                <w:color w:val="000000"/>
                <w:lang w:eastAsia="el-GR"/>
              </w:rPr>
              <w:t xml:space="preserve"> ή </w:t>
            </w:r>
            <w:r w:rsidRPr="00EB2A04">
              <w:rPr>
                <w:rFonts w:ascii="Calibri" w:eastAsia="Tahoma" w:hAnsi="Calibri" w:cs="Calibri"/>
                <w:b/>
                <w:color w:val="000000"/>
                <w:lang w:eastAsia="el-GR"/>
              </w:rPr>
              <w:t>οποιουδήποτε</w:t>
            </w:r>
            <w:r w:rsidRPr="00EB2A04">
              <w:rPr>
                <w:rFonts w:ascii="Calibri" w:eastAsia="Tahoma" w:hAnsi="Calibri" w:cs="Calibri"/>
                <w:color w:val="000000"/>
                <w:lang w:eastAsia="el-GR"/>
              </w:rPr>
              <w:t xml:space="preserve"> προσώπου</w:t>
            </w:r>
            <w:r w:rsidRPr="00EB2A04">
              <w:rPr>
                <w:rFonts w:ascii="Calibri" w:eastAsia="Tahoma" w:hAnsi="Calibri" w:cs="Calibri"/>
                <w:color w:val="000000"/>
                <w:vertAlign w:val="superscript"/>
                <w:lang w:eastAsia="el-GR"/>
              </w:rPr>
              <w:footnoteReference w:id="15"/>
            </w:r>
            <w:r w:rsidRPr="00EB2A04">
              <w:rPr>
                <w:rFonts w:ascii="Calibri" w:eastAsia="Tahoma" w:hAnsi="Calibri" w:cs="Calibri"/>
                <w:color w:val="000000"/>
                <w:lang w:eastAsia="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w:t>
            </w: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2A04" w:rsidRPr="00EB2A04" w:rsidRDefault="00EB2A04" w:rsidP="00EB2A04">
            <w:pPr>
              <w:spacing w:after="0" w:line="240" w:lineRule="auto"/>
              <w:rPr>
                <w:rFonts w:ascii="Calibri" w:eastAsia="Tahoma" w:hAnsi="Calibri" w:cs="Calibri"/>
                <w:b/>
                <w:color w:val="000000"/>
                <w:lang w:eastAsia="el-GR"/>
              </w:rPr>
            </w:pPr>
            <w:r w:rsidRPr="00EB2A04">
              <w:rPr>
                <w:rFonts w:ascii="Calibri" w:eastAsia="Tahoma" w:hAnsi="Calibri" w:cs="Calibri"/>
                <w:i/>
                <w:color w:val="000000"/>
                <w:lang w:eastAsia="el-GR"/>
              </w:rPr>
              <w:t>[……][……][……][……]</w:t>
            </w:r>
            <w:r w:rsidRPr="00EB2A04">
              <w:rPr>
                <w:rFonts w:ascii="Calibri" w:eastAsia="Tahoma" w:hAnsi="Calibri" w:cs="Calibri"/>
                <w:color w:val="000000"/>
                <w:vertAlign w:val="superscript"/>
                <w:lang w:eastAsia="el-GR"/>
              </w:rPr>
              <w:footnoteReference w:id="16"/>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Εάν ναι</w:t>
            </w:r>
            <w:r w:rsidRPr="00EB2A04">
              <w:rPr>
                <w:rFonts w:ascii="Calibri" w:eastAsia="Tahoma" w:hAnsi="Calibri" w:cs="Calibri"/>
                <w:color w:val="000000"/>
                <w:lang w:eastAsia="el-GR"/>
              </w:rPr>
              <w:t>, αναφέρετε</w:t>
            </w:r>
            <w:r w:rsidRPr="00EB2A04">
              <w:rPr>
                <w:rFonts w:ascii="Calibri" w:eastAsia="Tahoma" w:hAnsi="Calibri" w:cs="Calibri"/>
                <w:color w:val="000000"/>
                <w:vertAlign w:val="superscript"/>
                <w:lang w:eastAsia="el-GR"/>
              </w:rPr>
              <w:footnoteReference w:id="17"/>
            </w: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 Ημερομηνία της καταδικαστικής απόφασης προσδιορίζοντας ποιο από τα σημεία 1 έως 6 αφορά και τον λόγο ή τους λόγους της καταδίκης,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Προσδιορίστε ποιος έχει καταδικαστεί [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 xml:space="preserve">γ) </w:t>
            </w:r>
            <w:r w:rsidRPr="00EB2A04">
              <w:rPr>
                <w:rFonts w:ascii="Calibri" w:eastAsia="Tahoma" w:hAnsi="Calibri" w:cs="Calibri"/>
                <w:b/>
                <w:bCs/>
                <w:color w:val="000000"/>
                <w:lang w:eastAsia="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α) Ημερομηνία:[   ],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σημείο-(-α): [   ],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λόγος(-οι):[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 Διάρκεια της περιόδου αποκλεισμού [……] και σχετικό(-ά) σημείο(-α) [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w:t>
            </w:r>
            <w:r w:rsidRPr="00EB2A04">
              <w:rPr>
                <w:rFonts w:ascii="Calibri" w:eastAsia="Tahoma" w:hAnsi="Calibri" w:cs="Calibri"/>
                <w:color w:val="000000"/>
                <w:vertAlign w:val="superscript"/>
                <w:lang w:eastAsia="el-GR"/>
              </w:rPr>
              <w:footnoteReference w:id="18"/>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B2A04">
              <w:rPr>
                <w:rFonts w:ascii="Calibri" w:eastAsia="Calibri" w:hAnsi="Calibri" w:cs="Calibri"/>
                <w:b/>
                <w:color w:val="000000"/>
                <w:lang w:eastAsia="el-GR"/>
              </w:rPr>
              <w:t>αυτοκάθαρση»)</w:t>
            </w:r>
            <w:r w:rsidRPr="00EB2A04">
              <w:rPr>
                <w:rFonts w:ascii="Calibri" w:eastAsia="Calibri" w:hAnsi="Calibri" w:cs="Calibri"/>
                <w:b/>
                <w:color w:val="000000"/>
                <w:vertAlign w:val="superscript"/>
                <w:lang w:eastAsia="el-GR"/>
              </w:rPr>
              <w:footnoteReference w:id="19"/>
            </w:r>
            <w:r w:rsidRPr="00EB2A04">
              <w:rPr>
                <w:rFonts w:ascii="Calibri" w:eastAsia="Tahoma" w:hAnsi="Calibri" w:cs="Calibri"/>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Ναι [] Όχι </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Εάν ναι,</w:t>
            </w:r>
            <w:r w:rsidRPr="00EB2A04">
              <w:rPr>
                <w:rFonts w:ascii="Calibri" w:eastAsia="Tahoma" w:hAnsi="Calibri" w:cs="Calibri"/>
                <w:color w:val="000000"/>
                <w:lang w:eastAsia="el-GR"/>
              </w:rPr>
              <w:t xml:space="preserve"> περιγράψτε τα μέτρα που λήφθηκαν</w:t>
            </w:r>
            <w:r w:rsidRPr="00EB2A04">
              <w:rPr>
                <w:rFonts w:ascii="Calibri" w:eastAsia="Tahoma" w:hAnsi="Calibri" w:cs="Calibri"/>
                <w:color w:val="000000"/>
                <w:vertAlign w:val="superscript"/>
                <w:lang w:eastAsia="el-GR"/>
              </w:rPr>
              <w:footnoteReference w:id="20"/>
            </w:r>
            <w:r w:rsidRPr="00EB2A04">
              <w:rPr>
                <w:rFonts w:ascii="Calibri" w:eastAsia="Tahoma" w:hAnsi="Calibri" w:cs="Calibri"/>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bl>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EB2A04" w:rsidRPr="00EB2A04" w:rsidTr="00AD04A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1) Ο οικονομικός φορέας έχει εκπληρώσει όλες </w:t>
            </w:r>
            <w:r w:rsidRPr="00EB2A04">
              <w:rPr>
                <w:rFonts w:ascii="Calibri" w:eastAsia="Tahoma" w:hAnsi="Calibri" w:cs="Calibri"/>
                <w:b/>
                <w:color w:val="000000"/>
                <w:lang w:eastAsia="el-GR"/>
              </w:rPr>
              <w:t>τις υποχρεώσεις του όσον αφορά την πληρωμή φόρων ή εισφορών κοινωνικής ασφάλισης</w:t>
            </w:r>
            <w:r w:rsidRPr="00EB2A04">
              <w:rPr>
                <w:rFonts w:ascii="Calibri" w:eastAsia="Tahoma" w:hAnsi="Calibri" w:cs="Calibri"/>
                <w:color w:val="000000"/>
                <w:vertAlign w:val="superscript"/>
                <w:lang w:eastAsia="el-GR"/>
              </w:rPr>
              <w:footnoteReference w:id="21"/>
            </w:r>
            <w:r w:rsidRPr="00EB2A04">
              <w:rPr>
                <w:rFonts w:ascii="Calibri" w:eastAsia="Tahoma" w:hAnsi="Calibri" w:cs="Calibri"/>
                <w:b/>
                <w:color w:val="000000"/>
                <w:lang w:eastAsia="el-GR"/>
              </w:rPr>
              <w:t>,</w:t>
            </w:r>
            <w:r w:rsidRPr="00EB2A04">
              <w:rPr>
                <w:rFonts w:ascii="Calibri" w:eastAsia="Tahoma" w:hAnsi="Calibri" w:cs="Calibri"/>
                <w:color w:val="000000"/>
                <w:lang w:eastAsia="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Ναι [] Όχι </w:t>
            </w:r>
          </w:p>
        </w:tc>
      </w:tr>
      <w:tr w:rsidR="00EB2A04" w:rsidRPr="00EB2A04" w:rsidTr="00AD04A0">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Εάν όχι αναφέρετε: </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 Χώρα ή κράτος μέλος για το οποίο πρόκειται:</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Ποιο είναι το σχετικό ποσό;</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γ)Πως διαπιστώθηκε η αθέτηση των υποχρεώσεων;</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1) Μέσω δικαστικής ή διοικητικής απόφασης;</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 xml:space="preserve">- </w:t>
            </w:r>
            <w:r w:rsidRPr="00EB2A04">
              <w:rPr>
                <w:rFonts w:ascii="Calibri" w:eastAsia="Tahoma" w:hAnsi="Calibri" w:cs="Calibri"/>
                <w:color w:val="000000"/>
                <w:lang w:eastAsia="el-GR"/>
              </w:rPr>
              <w:t>Η εν λόγω απόφαση είναι τελεσίδικη και δεσμευτική;</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Αναφέρατε την ημερομηνία καταδίκης ή έκδοσης απόφασης</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Σε περίπτωση καταδικαστικής απόφασης, εφόσον ορίζεται απευθείας σε αυτήν, τη διάρκεια της περιόδου αποκλεισμού:</w:t>
            </w:r>
          </w:p>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2) Με άλλα μέσα; Διευκρινήστε:</w:t>
            </w:r>
          </w:p>
          <w:p w:rsidR="00EB2A04" w:rsidRPr="00EB2A04" w:rsidRDefault="00EB2A04" w:rsidP="00EB2A04">
            <w:pPr>
              <w:snapToGrid w:val="0"/>
              <w:spacing w:after="0" w:line="240" w:lineRule="auto"/>
              <w:rPr>
                <w:rFonts w:ascii="Calibri" w:eastAsia="Tahoma" w:hAnsi="Calibri" w:cs="Calibri"/>
                <w:b/>
                <w:bCs/>
                <w:color w:val="000000"/>
                <w:lang w:eastAsia="el-GR"/>
              </w:rPr>
            </w:pPr>
            <w:r w:rsidRPr="00EB2A04">
              <w:rPr>
                <w:rFonts w:ascii="Calibri" w:eastAsia="Tahoma" w:hAnsi="Calibri" w:cs="Calibri"/>
                <w:color w:val="000000"/>
                <w:lang w:eastAsia="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B2A04">
              <w:rPr>
                <w:rFonts w:ascii="Calibri" w:eastAsia="Tahoma" w:hAnsi="Calibri" w:cs="Calibri"/>
                <w:color w:val="000000"/>
                <w:vertAlign w:val="superscript"/>
                <w:lang w:eastAsia="el-GR"/>
              </w:rPr>
              <w:footnoteReference w:id="22"/>
            </w:r>
          </w:p>
        </w:tc>
        <w:tc>
          <w:tcPr>
            <w:tcW w:w="2247"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color w:val="000000"/>
                <w:lang w:eastAsia="el-GR"/>
              </w:rPr>
              <w:t>ΦΟΡΟΙ</w:t>
            </w:r>
          </w:p>
          <w:p w:rsidR="00EB2A04" w:rsidRPr="00EB2A04" w:rsidRDefault="00EB2A04" w:rsidP="00EB2A04">
            <w:pPr>
              <w:spacing w:after="0" w:line="240" w:lineRule="auto"/>
              <w:rPr>
                <w:rFonts w:ascii="Calibri" w:eastAsia="Tahoma" w:hAnsi="Calibri" w:cs="Calibri"/>
                <w:color w:val="000000"/>
                <w:lang w:eastAsia="el-GR"/>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bCs/>
                <w:color w:val="000000"/>
                <w:lang w:eastAsia="el-GR"/>
              </w:rPr>
              <w:t>ΕΙΣΦΟΡΕΣ ΚΟΙΝΩΝΙΚΗΣ ΑΣΦΑΛΙΣΗΣ</w:t>
            </w:r>
          </w:p>
        </w:tc>
      </w:tr>
      <w:tr w:rsidR="00EB2A04" w:rsidRPr="00EB2A04" w:rsidTr="00AD04A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tc>
        <w:tc>
          <w:tcPr>
            <w:tcW w:w="2247" w:type="dxa"/>
            <w:tcBorders>
              <w:left w:val="single" w:sz="4" w:space="0" w:color="000000"/>
              <w:bottom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γ.1) [] Ναι [] Όχι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Ναι [] Όχι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γ.2)[……]·</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δ) [] Ναι [] Όχι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Εάν ναι, να αναφερθούν λεπτομερείς πληροφορίες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c>
          <w:tcPr>
            <w:tcW w:w="2257" w:type="dxa"/>
            <w:gridSpan w:val="2"/>
            <w:tcBorders>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α)[……]·</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γ.1) [] Ναι [] Όχι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 Ναι [] Όχι </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γ.2)[……]·</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δ) [] Ναι [] Όχι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Εάν ναι, να αναφερθούν λεπτομερείς πληροφορίες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i/>
                <w:color w:val="000000"/>
                <w:lang w:eastAsia="el-GR"/>
              </w:rPr>
            </w:pPr>
            <w:r w:rsidRPr="00EB2A04">
              <w:rPr>
                <w:rFonts w:ascii="Calibri" w:eastAsia="Tahoma" w:hAnsi="Calibri" w:cs="Calibri"/>
                <w:i/>
                <w:color w:val="000000"/>
                <w:lang w:eastAsia="el-GR"/>
              </w:rPr>
              <w:t>(διαδικτυακή διεύθυνση, αρχή ή φορέας έκδοσης, επακριβή στοιχεία αναφοράς των εγγράφων):</w:t>
            </w:r>
            <w:r w:rsidRPr="00EB2A04">
              <w:rPr>
                <w:rFonts w:ascii="Calibri" w:eastAsia="Tahoma" w:hAnsi="Calibri" w:cs="Calibri"/>
                <w:i/>
                <w:color w:val="000000"/>
                <w:vertAlign w:val="superscript"/>
                <w:lang w:eastAsia="el-GR"/>
              </w:rPr>
              <w:t xml:space="preserve"> </w:t>
            </w:r>
            <w:r w:rsidRPr="00EB2A04">
              <w:rPr>
                <w:rFonts w:ascii="Calibri" w:eastAsia="Tahoma" w:hAnsi="Calibri" w:cs="Calibri"/>
                <w:color w:val="000000"/>
                <w:vertAlign w:val="superscript"/>
                <w:lang w:eastAsia="el-GR"/>
              </w:rPr>
              <w:footnoteReference w:id="23"/>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w:t>
            </w:r>
          </w:p>
        </w:tc>
      </w:tr>
    </w:tbl>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c>
          <w:tcPr>
            <w:tcW w:w="4479" w:type="dxa"/>
            <w:vMerge w:val="restart"/>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Ο οικονομικός φορέας έχει,</w:t>
            </w:r>
            <w:r w:rsidRPr="00EB2A04">
              <w:rPr>
                <w:rFonts w:ascii="Calibri" w:eastAsia="Tahoma" w:hAnsi="Calibri" w:cs="Calibri"/>
                <w:b/>
                <w:color w:val="000000"/>
                <w:lang w:eastAsia="el-GR"/>
              </w:rPr>
              <w:t xml:space="preserve"> εν γνώσει του</w:t>
            </w:r>
            <w:r w:rsidRPr="00EB2A04">
              <w:rPr>
                <w:rFonts w:ascii="Calibri" w:eastAsia="Tahoma" w:hAnsi="Calibri" w:cs="Calibri"/>
                <w:color w:val="000000"/>
                <w:lang w:eastAsia="el-GR"/>
              </w:rPr>
              <w:t xml:space="preserve">, αθετήσει </w:t>
            </w:r>
            <w:r w:rsidRPr="00EB2A04">
              <w:rPr>
                <w:rFonts w:ascii="Calibri" w:eastAsia="Tahoma" w:hAnsi="Calibri" w:cs="Calibri"/>
                <w:b/>
                <w:color w:val="000000"/>
                <w:lang w:eastAsia="el-GR"/>
              </w:rPr>
              <w:t xml:space="preserve">τις υποχρεώσεις του </w:t>
            </w:r>
            <w:r w:rsidRPr="00EB2A04">
              <w:rPr>
                <w:rFonts w:ascii="Calibri" w:eastAsia="Tahoma" w:hAnsi="Calibri" w:cs="Calibri"/>
                <w:color w:val="000000"/>
                <w:lang w:eastAsia="el-GR"/>
              </w:rPr>
              <w:t xml:space="preserve">στους τομείς του </w:t>
            </w:r>
            <w:r w:rsidRPr="00EB2A04">
              <w:rPr>
                <w:rFonts w:ascii="Calibri" w:eastAsia="Tahoma" w:hAnsi="Calibri" w:cs="Calibri"/>
                <w:b/>
                <w:color w:val="000000"/>
                <w:lang w:eastAsia="el-GR"/>
              </w:rPr>
              <w:t>περιβαλλοντικού, κοινωνικού και εργατικού δικαίου</w:t>
            </w:r>
            <w:r w:rsidRPr="00EB2A04">
              <w:rPr>
                <w:rFonts w:ascii="Calibri" w:eastAsia="Tahoma" w:hAnsi="Calibri" w:cs="Calibri"/>
                <w:color w:val="000000"/>
                <w:vertAlign w:val="superscript"/>
                <w:lang w:eastAsia="el-GR"/>
              </w:rPr>
              <w:footnoteReference w:id="24"/>
            </w:r>
            <w:r w:rsidRPr="00EB2A04">
              <w:rPr>
                <w:rFonts w:ascii="Calibri" w:eastAsia="Tahoma" w:hAnsi="Calibri" w:cs="Calibri"/>
                <w:b/>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w:t>
            </w:r>
          </w:p>
        </w:tc>
      </w:tr>
      <w:tr w:rsidR="00EB2A04" w:rsidRPr="00EB2A04" w:rsidTr="00AD04A0">
        <w:trPr>
          <w:trHeight w:val="405"/>
        </w:trPr>
        <w:tc>
          <w:tcPr>
            <w:tcW w:w="4479" w:type="dxa"/>
            <w:vMerge/>
            <w:tcBorders>
              <w:top w:val="single" w:sz="4" w:space="0" w:color="000000"/>
              <w:left w:val="single" w:sz="4" w:space="0" w:color="000000"/>
              <w:bottom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b/>
                <w:color w:val="000000"/>
                <w:lang w:eastAsia="el-GR"/>
              </w:rPr>
            </w:pPr>
          </w:p>
          <w:p w:rsidR="00EB2A04" w:rsidRPr="00EB2A04" w:rsidRDefault="00EB2A04" w:rsidP="00EB2A04">
            <w:pPr>
              <w:spacing w:after="0" w:line="240" w:lineRule="auto"/>
              <w:rPr>
                <w:rFonts w:ascii="Calibri" w:eastAsia="Tahoma" w:hAnsi="Calibri" w:cs="Calibri"/>
                <w:b/>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Εάν ναι</w:t>
            </w:r>
            <w:r w:rsidRPr="00EB2A04">
              <w:rPr>
                <w:rFonts w:ascii="Calibri" w:eastAsia="Tahoma" w:hAnsi="Calibri" w:cs="Calibri"/>
                <w:color w:val="000000"/>
                <w:lang w:eastAsia="el-GR"/>
              </w:rPr>
              <w:t>, ο οικονομικός φορέας έχει λάβει μέτρα που να αποδεικνύουν την αξιοπιστία του παρά την ύπαρξη αυτού του λόγου αποκλεισμού («αυτοκάθαρση»);</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color w:val="000000"/>
                <w:lang w:eastAsia="el-GR"/>
              </w:rPr>
              <w:t>Εάν το έχει πράξει,</w:t>
            </w:r>
            <w:r w:rsidRPr="00EB2A04">
              <w:rPr>
                <w:rFonts w:ascii="Calibri" w:eastAsia="Tahoma" w:hAnsi="Calibri" w:cs="Calibri"/>
                <w:color w:val="000000"/>
                <w:lang w:eastAsia="el-GR"/>
              </w:rPr>
              <w:t xml:space="preserve"> περιγράψτε τα μέτρα που λήφθηκαν: […….............]</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Βρίσκεται ο οικονομικός φορέας σε οποιαδήποτε από τις ακόλουθες καταστάσεις</w:t>
            </w:r>
            <w:r w:rsidRPr="00EB2A04">
              <w:rPr>
                <w:rFonts w:ascii="Calibri" w:eastAsia="Tahoma" w:hAnsi="Calibri" w:cs="Calibri"/>
                <w:color w:val="000000"/>
                <w:vertAlign w:val="superscript"/>
                <w:lang w:eastAsia="el-GR"/>
              </w:rPr>
              <w:footnoteReference w:id="25"/>
            </w:r>
            <w:r w:rsidRPr="00EB2A04">
              <w:rPr>
                <w:rFonts w:ascii="Calibri" w:eastAsia="Tahoma" w:hAnsi="Calibri" w:cs="Calibri"/>
                <w:color w:val="000000"/>
                <w:lang w:eastAsia="el-GR"/>
              </w:rPr>
              <w:t xml:space="preserve">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α) πτώχευση, ή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β) διαδικασία εξυγίανσης, ή</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γ) ειδική εκκαθάριση, ή</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δ) αναγκαστική διαχείριση από εκκαθαριστή ή από το δικαστήριο, ή</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ε) έχει υπαχθεί σε διαδικασία πτωχευτικού συμβιβασμού, ή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στ) αναστολή επιχειρηματικών δραστηριοτήτων, ή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ζ) σε οποιαδήποτε ανάλογη κατάσταση προκύπτουσα από παρόμοια διαδικασία προβλεπόμενη σε εθνικές διατάξεις νόμου</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Εάν ναι:</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Παραθέστε λεπτομερή στοιχεία:</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EB2A04">
              <w:rPr>
                <w:rFonts w:ascii="Calibri" w:eastAsia="Tahoma" w:hAnsi="Calibri" w:cs="Calibri"/>
                <w:color w:val="000000"/>
                <w:vertAlign w:val="superscript"/>
                <w:lang w:eastAsia="el-GR"/>
              </w:rPr>
              <w:footnoteReference w:id="26"/>
            </w:r>
            <w:r w:rsidRPr="00EB2A04">
              <w:rPr>
                <w:rFonts w:ascii="Calibri" w:eastAsia="Tahoma" w:hAnsi="Calibri" w:cs="Calibri"/>
                <w:color w:val="000000"/>
                <w:vertAlign w:val="superscript"/>
                <w:lang w:eastAsia="el-GR"/>
              </w:rPr>
              <w:t xml:space="preserve">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napToGrid w:val="0"/>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w:t>
            </w: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napToGrid w:val="0"/>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(διαδικτυακή διεύθυνση, αρχή ή φορέας έκδοσης, επακριβή στοιχεία αναφοράς των εγγράφων): [……][……][……]</w:t>
            </w:r>
          </w:p>
        </w:tc>
      </w:tr>
    </w:tbl>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jc w:val="center"/>
        <w:rPr>
          <w:rFonts w:ascii="Calibri" w:eastAsia="Tahoma" w:hAnsi="Calibri" w:cs="Calibri"/>
          <w:b/>
          <w:bCs/>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spacing w:after="0" w:line="240" w:lineRule="auto"/>
        <w:jc w:val="center"/>
        <w:rPr>
          <w:rFonts w:ascii="Calibri" w:eastAsia="Tahoma" w:hAnsi="Calibri" w:cs="Calibri"/>
          <w:b/>
          <w:bCs/>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p>
    <w:p w:rsidR="00EB2A04" w:rsidRPr="00EB2A04" w:rsidRDefault="00EB2A04" w:rsidP="00EB2A04">
      <w:pPr>
        <w:pageBreakBefore/>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u w:val="single"/>
          <w:lang w:eastAsia="el-GR"/>
        </w:rPr>
        <w:lastRenderedPageBreak/>
        <w:t>Μέρος IV: Κριτήρια επιλογής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xml:space="preserve">Όσον αφορά τα κριτήρια επιλογής (ενότητα </w:t>
      </w:r>
      <w:r w:rsidRPr="00EB2A04">
        <w:rPr>
          <w:rFonts w:ascii="Calibri" w:eastAsia="Tahoma" w:hAnsi="Calibri" w:cs="Calibri"/>
          <w:color w:val="000000"/>
          <w:lang w:eastAsia="el-GR"/>
        </w:rPr>
        <w:t xml:space="preserve"> ή ενότητες Α έως Δ του παρόντος μέρους), ο οικονομικός φορέας δηλώνει ότι: </w:t>
      </w:r>
    </w:p>
    <w:p w:rsidR="00EB2A04" w:rsidRPr="00EB2A04" w:rsidRDefault="00EB2A04" w:rsidP="00EB2A04">
      <w:pPr>
        <w:spacing w:after="0" w:line="240" w:lineRule="auto"/>
        <w:jc w:val="center"/>
        <w:rPr>
          <w:rFonts w:ascii="Calibri" w:eastAsia="Tahoma" w:hAnsi="Calibri" w:cs="Calibri"/>
          <w:color w:val="000000"/>
          <w:lang w:eastAsia="el-GR"/>
        </w:rPr>
      </w:pPr>
      <w:r w:rsidRPr="00EB2A04">
        <w:rPr>
          <w:rFonts w:ascii="Calibri" w:eastAsia="Tahoma" w:hAnsi="Calibri" w:cs="Calibri"/>
          <w:b/>
          <w:bCs/>
          <w:color w:val="000000"/>
          <w:lang w:eastAsia="el-GR"/>
        </w:rPr>
        <w:t>α: Γενική ένδειξη για όλα τα κριτήρια επιλογής</w:t>
      </w:r>
    </w:p>
    <w:p w:rsidR="00EB2A04" w:rsidRPr="00EB2A04" w:rsidRDefault="00EB2A04" w:rsidP="00EB2A04">
      <w:pPr>
        <w:pBdr>
          <w:top w:val="single" w:sz="4" w:space="1" w:color="000000"/>
          <w:left w:val="single" w:sz="4" w:space="4" w:color="000000"/>
          <w:bottom w:val="single" w:sz="4" w:space="1" w:color="000000"/>
          <w:right w:val="single" w:sz="4" w:space="4" w:color="000000"/>
        </w:pBdr>
        <w:shd w:val="clear" w:color="auto" w:fill="BFBFBF"/>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 xml:space="preserve">Ο οικονομικός φορέας μπορεί να συμπληρώσει μόνο την Ενότητα </w:t>
      </w:r>
      <w:r w:rsidRPr="00EB2A04">
        <w:rPr>
          <w:rFonts w:ascii="Calibri" w:eastAsia="Tahoma" w:hAnsi="Calibri" w:cs="Calibri"/>
          <w:b/>
          <w:i/>
          <w:color w:val="000000"/>
          <w:lang w:val="en-US" w:eastAsia="el-GR"/>
        </w:rPr>
        <w:t>a</w:t>
      </w:r>
      <w:r w:rsidRPr="00EB2A04">
        <w:rPr>
          <w:rFonts w:ascii="Calibri" w:eastAsia="Tahoma" w:hAnsi="Calibri" w:cs="Calibri"/>
          <w:b/>
          <w:i/>
          <w:color w:val="000000"/>
          <w:lang w:eastAsia="el-GR"/>
        </w:rPr>
        <w:t xml:space="preserve"> του Μέρους Ι</w:t>
      </w:r>
      <w:r w:rsidRPr="00EB2A04">
        <w:rPr>
          <w:rFonts w:ascii="Calibri" w:eastAsia="Tahoma" w:hAnsi="Calibri" w:cs="Calibri"/>
          <w:b/>
          <w:i/>
          <w:color w:val="000000"/>
          <w:lang w:val="en-US" w:eastAsia="el-GR"/>
        </w:rPr>
        <w:t>V</w:t>
      </w:r>
      <w:r w:rsidRPr="00EB2A04">
        <w:rPr>
          <w:rFonts w:ascii="Calibri" w:eastAsia="Tahoma" w:hAnsi="Calibri" w:cs="Calibri"/>
          <w:b/>
          <w:i/>
          <w:color w:val="000000"/>
          <w:lang w:eastAsia="el-GR"/>
        </w:rPr>
        <w:t xml:space="preserve"> χωρίς να υποχρεούται να συμπληρώσει οποιαδήποτε άλλη ενότητα του Μέρους Ι</w:t>
      </w:r>
      <w:r w:rsidRPr="00EB2A04">
        <w:rPr>
          <w:rFonts w:ascii="Calibri" w:eastAsia="Tahoma" w:hAnsi="Calibri" w:cs="Calibri"/>
          <w:b/>
          <w:i/>
          <w:color w:val="000000"/>
          <w:lang w:val="en-US" w:eastAsia="el-GR"/>
        </w:rPr>
        <w:t>V</w:t>
      </w:r>
      <w:r w:rsidRPr="00EB2A04">
        <w:rPr>
          <w:rFonts w:ascii="Calibri" w:eastAsia="Tahoma" w:hAnsi="Calibri" w:cs="Calibri"/>
          <w:b/>
          <w:i/>
          <w:color w:val="000000"/>
          <w:lang w:eastAsia="el-GR"/>
        </w:rPr>
        <w:t>:</w:t>
      </w:r>
    </w:p>
    <w:tbl>
      <w:tblPr>
        <w:tblW w:w="0" w:type="auto"/>
        <w:tblInd w:w="108" w:type="dxa"/>
        <w:tblLayout w:type="fixed"/>
        <w:tblLook w:val="0000" w:firstRow="0" w:lastRow="0" w:firstColumn="0" w:lastColumn="0" w:noHBand="0" w:noVBand="0"/>
      </w:tblPr>
      <w:tblGrid>
        <w:gridCol w:w="4479"/>
        <w:gridCol w:w="4510"/>
      </w:tblGrid>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b/>
                <w:i/>
                <w:color w:val="000000"/>
                <w:lang w:eastAsia="el-GR"/>
              </w:rPr>
              <w:t>Απάντηση</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 Ναι [] Όχι</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10) Ο οικονομικός φορέας προτίθεται, να αναθέσει σε τρίτους υπό μορφή υπεργολαβίας</w:t>
            </w:r>
            <w:r w:rsidR="009D213D" w:rsidRPr="00EB2A04">
              <w:rPr>
                <w:rFonts w:ascii="Calibri" w:eastAsia="Tahoma" w:hAnsi="Calibri" w:cs="Calibri"/>
                <w:color w:val="000000"/>
                <w:lang w:eastAsia="el-GR"/>
              </w:rPr>
              <w:footnoteReference w:id="27"/>
            </w:r>
            <w:r w:rsidR="009D213D" w:rsidRPr="00EB2A04">
              <w:rPr>
                <w:rFonts w:ascii="Calibri" w:eastAsia="Tahoma" w:hAnsi="Calibri" w:cs="Calibri"/>
                <w:color w:val="000000"/>
                <w:lang w:eastAsia="el-GR"/>
              </w:rPr>
              <w:t xml:space="preserve"> </w:t>
            </w:r>
            <w:r w:rsidRPr="00EB2A04">
              <w:rPr>
                <w:rFonts w:ascii="Calibri" w:eastAsia="Tahoma" w:hAnsi="Calibri" w:cs="Calibri"/>
                <w:color w:val="000000"/>
                <w:lang w:eastAsia="el-GR"/>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color w:val="000000"/>
                <w:lang w:eastAsia="el-GR"/>
              </w:rPr>
              <w:t>[....……]</w:t>
            </w:r>
          </w:p>
        </w:tc>
      </w:tr>
      <w:tr w:rsidR="00EB2A04" w:rsidRPr="00EB2A04" w:rsidTr="00AD04A0">
        <w:tc>
          <w:tcPr>
            <w:tcW w:w="4479" w:type="dxa"/>
            <w:tcBorders>
              <w:top w:val="single" w:sz="4" w:space="0" w:color="000000"/>
              <w:left w:val="single" w:sz="4" w:space="0" w:color="000000"/>
              <w:bottom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B2A04" w:rsidRPr="00EB2A04" w:rsidRDefault="00EB2A04" w:rsidP="00EB2A04">
            <w:pPr>
              <w:spacing w:after="0" w:line="240" w:lineRule="auto"/>
              <w:rPr>
                <w:rFonts w:ascii="Calibri" w:eastAsia="Tahoma" w:hAnsi="Calibri" w:cs="Calibri"/>
                <w:color w:val="000000"/>
                <w:lang w:eastAsia="el-GR"/>
              </w:rPr>
            </w:pPr>
          </w:p>
        </w:tc>
      </w:tr>
    </w:tbl>
    <w:p w:rsidR="00EB2A04" w:rsidRPr="00EB2A04" w:rsidRDefault="00EB2A04" w:rsidP="00EB2A04">
      <w:pPr>
        <w:pageBreakBefore/>
        <w:spacing w:after="0" w:line="240" w:lineRule="auto"/>
        <w:rPr>
          <w:rFonts w:ascii="Calibri" w:eastAsia="Tahoma" w:hAnsi="Calibri" w:cs="Calibri"/>
          <w:color w:val="000000"/>
          <w:lang w:eastAsia="el-GR"/>
        </w:rPr>
      </w:pPr>
      <w:r w:rsidRPr="00EB2A04">
        <w:rPr>
          <w:rFonts w:ascii="Calibri" w:eastAsia="Tahoma" w:hAnsi="Calibri" w:cs="Calibri"/>
          <w:bCs/>
          <w:color w:val="000000"/>
          <w:lang w:eastAsia="el-GR"/>
        </w:rPr>
        <w:lastRenderedPageBreak/>
        <w:t>Μέρος VI: Τελικές δηλώσεις</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EB2A04">
        <w:rPr>
          <w:rFonts w:ascii="Calibri" w:eastAsia="Tahoma" w:hAnsi="Calibri" w:cs="Calibri"/>
          <w:color w:val="000000"/>
          <w:vertAlign w:val="superscript"/>
          <w:lang w:eastAsia="el-GR"/>
        </w:rPr>
        <w:footnoteReference w:id="28"/>
      </w:r>
      <w:r w:rsidRPr="00EB2A04">
        <w:rPr>
          <w:rFonts w:ascii="Calibri" w:eastAsia="Tahoma" w:hAnsi="Calibri" w:cs="Calibri"/>
          <w:i/>
          <w:color w:val="000000"/>
          <w:lang w:eastAsia="el-GR"/>
        </w:rPr>
        <w:t>, εκτός εάν :</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B2A04">
        <w:rPr>
          <w:rFonts w:ascii="Calibri" w:eastAsia="Tahoma" w:hAnsi="Calibri" w:cs="Calibri"/>
          <w:color w:val="000000"/>
          <w:vertAlign w:val="superscript"/>
          <w:lang w:eastAsia="el-GR"/>
        </w:rPr>
        <w:footnoteReference w:id="29"/>
      </w:r>
      <w:r w:rsidRPr="00EB2A04">
        <w:rPr>
          <w:rFonts w:ascii="Calibri" w:eastAsia="Tahoma" w:hAnsi="Calibri" w:cs="Calibri"/>
          <w:i/>
          <w:color w:val="000000"/>
          <w:vertAlign w:val="superscript"/>
          <w:lang w:eastAsia="el-GR"/>
        </w:rPr>
        <w:t>.</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vertAlign w:val="superscript"/>
          <w:lang w:eastAsia="el-GR"/>
        </w:rPr>
        <w:t>β) η αναθέτουσα αρχή ή ο αναθέτων φορέας έχουν ήδη στην κατοχή τους τα σχετικά έγγραφα.</w:t>
      </w: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EB2A04">
        <w:rPr>
          <w:rFonts w:ascii="Calibri" w:eastAsia="Tahoma" w:hAnsi="Calibri" w:cs="Calibri"/>
          <w:color w:val="000000"/>
          <w:lang w:eastAsia="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B2A04">
        <w:rPr>
          <w:rFonts w:ascii="Calibri" w:eastAsia="Tahoma" w:hAnsi="Calibri" w:cs="Calibri"/>
          <w:i/>
          <w:color w:val="000000"/>
          <w:lang w:eastAsia="el-GR"/>
        </w:rPr>
        <w:t>.</w:t>
      </w:r>
    </w:p>
    <w:p w:rsidR="00EB2A04" w:rsidRPr="00EB2A04" w:rsidRDefault="00EB2A04" w:rsidP="00EB2A04">
      <w:pPr>
        <w:spacing w:after="0" w:line="240" w:lineRule="auto"/>
        <w:rPr>
          <w:rFonts w:ascii="Calibri" w:eastAsia="Tahoma" w:hAnsi="Calibri" w:cs="Calibri"/>
          <w:i/>
          <w:color w:val="000000"/>
          <w:lang w:eastAsia="el-GR"/>
        </w:rPr>
      </w:pPr>
    </w:p>
    <w:p w:rsidR="00EB2A04" w:rsidRPr="00EB2A04" w:rsidRDefault="00EB2A04" w:rsidP="00EB2A04">
      <w:pPr>
        <w:spacing w:after="0" w:line="240" w:lineRule="auto"/>
        <w:rPr>
          <w:rFonts w:ascii="Calibri" w:eastAsia="Tahoma" w:hAnsi="Calibri" w:cs="Calibri"/>
          <w:color w:val="000000"/>
          <w:lang w:eastAsia="el-GR"/>
        </w:rPr>
      </w:pPr>
      <w:r w:rsidRPr="00EB2A04">
        <w:rPr>
          <w:rFonts w:ascii="Calibri" w:eastAsia="Tahoma" w:hAnsi="Calibri" w:cs="Calibri"/>
          <w:i/>
          <w:color w:val="000000"/>
          <w:lang w:eastAsia="el-GR"/>
        </w:rPr>
        <w:t xml:space="preserve">Ημερομηνία, τόπος και, όπου ζητείται ή είναι απαραίτητο, υπογραφή(-ές): [……]   </w:t>
      </w:r>
    </w:p>
    <w:p w:rsidR="00EB2A04" w:rsidRPr="00EB2A04" w:rsidRDefault="00EB2A04" w:rsidP="00EB2A04">
      <w:pPr>
        <w:keepNext/>
        <w:keepLines/>
        <w:spacing w:after="0" w:line="270" w:lineRule="exact"/>
        <w:rPr>
          <w:rFonts w:ascii="Calibri" w:eastAsia="Calibri" w:hAnsi="Calibri" w:cs="Calibri"/>
          <w:i/>
          <w:iCs/>
          <w:color w:val="000000"/>
          <w:lang w:eastAsia="el-GR"/>
        </w:rPr>
        <w:sectPr w:rsidR="00EB2A04" w:rsidRPr="00EB2A04" w:rsidSect="00826537">
          <w:endnotePr>
            <w:numFmt w:val="decimal"/>
          </w:endnotePr>
          <w:pgSz w:w="11905" w:h="16837"/>
          <w:pgMar w:top="709" w:right="853" w:bottom="851" w:left="1328" w:header="0" w:footer="3" w:gutter="0"/>
          <w:cols w:space="720"/>
          <w:noEndnote/>
          <w:docGrid w:linePitch="360"/>
        </w:sectPr>
      </w:pPr>
    </w:p>
    <w:p w:rsidR="00EB2A04" w:rsidRPr="00EB2A04" w:rsidRDefault="00EB2A04" w:rsidP="00EB2A04">
      <w:pPr>
        <w:keepNext/>
        <w:keepLines/>
        <w:spacing w:after="0" w:line="240" w:lineRule="auto"/>
        <w:jc w:val="center"/>
        <w:outlineLvl w:val="0"/>
        <w:rPr>
          <w:rFonts w:ascii="Calibri" w:eastAsia="Calibri" w:hAnsi="Calibri" w:cs="Calibri"/>
          <w:b/>
          <w:bCs/>
          <w:spacing w:val="40"/>
          <w:lang w:eastAsia="el-GR"/>
        </w:rPr>
      </w:pPr>
      <w:bookmarkStart w:id="4" w:name="_Toc71196269"/>
      <w:r w:rsidRPr="00EB2A04">
        <w:rPr>
          <w:rFonts w:ascii="Calibri" w:eastAsia="Calibri" w:hAnsi="Calibri" w:cs="Calibri"/>
          <w:b/>
          <w:bCs/>
          <w:spacing w:val="40"/>
          <w:lang w:eastAsia="el-GR"/>
        </w:rPr>
        <w:lastRenderedPageBreak/>
        <w:t>ΠΑΡΑΡΤΗΜΑ Ε'</w:t>
      </w:r>
      <w:bookmarkEnd w:id="1"/>
      <w:r w:rsidRPr="00EB2A04">
        <w:rPr>
          <w:rFonts w:ascii="Calibri" w:eastAsia="Calibri" w:hAnsi="Calibri" w:cs="Calibri"/>
          <w:b/>
          <w:bCs/>
          <w:spacing w:val="40"/>
          <w:lang w:eastAsia="el-GR"/>
        </w:rPr>
        <w:t xml:space="preserve"> - </w:t>
      </w:r>
      <w:bookmarkStart w:id="5" w:name="bookmark72"/>
      <w:r w:rsidRPr="00EB2A04">
        <w:rPr>
          <w:rFonts w:ascii="Calibri" w:eastAsia="Calibri" w:hAnsi="Calibri" w:cs="Calibri"/>
          <w:b/>
          <w:bCs/>
          <w:spacing w:val="40"/>
          <w:lang w:eastAsia="el-GR"/>
        </w:rPr>
        <w:t>ΕΝΤΥΠΟ ΟΙΚΟΝΟΜΙΚΗΣ ΠΡΟΣΦΟΡΑΣ - ΟΔΗΓΙΕΣ</w:t>
      </w:r>
      <w:bookmarkEnd w:id="4"/>
      <w:bookmarkEnd w:id="5"/>
    </w:p>
    <w:p w:rsidR="00EB2A04" w:rsidRPr="00EB2A04" w:rsidRDefault="00EB2A04" w:rsidP="00EB2A04">
      <w:pPr>
        <w:spacing w:after="0" w:line="240" w:lineRule="auto"/>
        <w:rPr>
          <w:rFonts w:ascii="Calibri" w:eastAsia="Tahoma" w:hAnsi="Calibri" w:cs="Calibri"/>
          <w:color w:val="000000"/>
          <w:lang w:eastAsia="el-GR"/>
        </w:rPr>
      </w:pPr>
    </w:p>
    <w:tbl>
      <w:tblPr>
        <w:tblStyle w:val="1a"/>
        <w:tblW w:w="5000" w:type="pct"/>
        <w:tblLook w:val="04A0" w:firstRow="1" w:lastRow="0" w:firstColumn="1" w:lastColumn="0" w:noHBand="0" w:noVBand="1"/>
      </w:tblPr>
      <w:tblGrid>
        <w:gridCol w:w="494"/>
        <w:gridCol w:w="821"/>
        <w:gridCol w:w="1033"/>
        <w:gridCol w:w="1362"/>
        <w:gridCol w:w="1280"/>
        <w:gridCol w:w="1340"/>
        <w:gridCol w:w="1340"/>
        <w:gridCol w:w="937"/>
        <w:gridCol w:w="1450"/>
        <w:gridCol w:w="1459"/>
        <w:gridCol w:w="1110"/>
        <w:gridCol w:w="569"/>
        <w:gridCol w:w="758"/>
      </w:tblGrid>
      <w:tr w:rsidR="00EB2A04" w:rsidRPr="00EB2A04" w:rsidTr="009D213D">
        <w:tc>
          <w:tcPr>
            <w:tcW w:w="130"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α/α</w:t>
            </w:r>
          </w:p>
        </w:tc>
        <w:tc>
          <w:tcPr>
            <w:tcW w:w="216" w:type="pct"/>
          </w:tcPr>
          <w:p w:rsidR="00EB2A04" w:rsidRPr="00EB2A04" w:rsidRDefault="00EB2A04" w:rsidP="00EB2A04">
            <w:pPr>
              <w:jc w:val="both"/>
              <w:rPr>
                <w:rFonts w:ascii="Calibri" w:eastAsia="Cambria" w:hAnsi="Calibri" w:cs="Calibri"/>
                <w:b/>
                <w:color w:val="000000"/>
                <w:lang w:val="en-US"/>
              </w:rPr>
            </w:pPr>
            <w:r w:rsidRPr="00EB2A04">
              <w:rPr>
                <w:rFonts w:ascii="Calibri" w:eastAsia="Cambria" w:hAnsi="Calibri" w:cs="Calibri"/>
                <w:b/>
                <w:color w:val="000000"/>
              </w:rPr>
              <w:t xml:space="preserve">Κωδικός υλικού </w:t>
            </w:r>
            <w:r w:rsidRPr="00EB2A04">
              <w:rPr>
                <w:rFonts w:ascii="Calibri" w:eastAsia="Cambria" w:hAnsi="Calibri" w:cs="Calibri"/>
                <w:b/>
                <w:color w:val="000000"/>
                <w:lang w:val="en-US"/>
              </w:rPr>
              <w:t>OR</w:t>
            </w:r>
            <w:r w:rsidRPr="00EB2A04">
              <w:rPr>
                <w:rFonts w:ascii="Calibri" w:eastAsia="Cambria" w:hAnsi="Calibri" w:cs="Calibri"/>
                <w:b/>
                <w:color w:val="000000"/>
              </w:rPr>
              <w:t>-</w:t>
            </w:r>
            <w:r w:rsidRPr="00EB2A04">
              <w:rPr>
                <w:rFonts w:ascii="Calibri" w:eastAsia="Cambria" w:hAnsi="Calibri" w:cs="Calibri"/>
                <w:b/>
                <w:color w:val="000000"/>
                <w:lang w:val="en-US"/>
              </w:rPr>
              <w:t>CO</w:t>
            </w:r>
          </w:p>
        </w:tc>
        <w:tc>
          <w:tcPr>
            <w:tcW w:w="474" w:type="pct"/>
          </w:tcPr>
          <w:p w:rsidR="00EB2A04" w:rsidRPr="00EB2A04" w:rsidRDefault="00EB2A04" w:rsidP="00EB2A04">
            <w:pPr>
              <w:jc w:val="center"/>
              <w:rPr>
                <w:rFonts w:ascii="Calibri" w:eastAsia="Cambria" w:hAnsi="Calibri" w:cs="Calibri"/>
                <w:b/>
                <w:bCs/>
                <w:color w:val="000000"/>
              </w:rPr>
            </w:pPr>
            <w:r w:rsidRPr="00EB2A04">
              <w:rPr>
                <w:rFonts w:ascii="Calibri" w:eastAsia="Cambria" w:hAnsi="Calibri" w:cs="Calibri"/>
                <w:b/>
                <w:color w:val="000000"/>
              </w:rPr>
              <w:t>Περιγραφή υλικού</w:t>
            </w:r>
          </w:p>
        </w:tc>
        <w:tc>
          <w:tcPr>
            <w:tcW w:w="431" w:type="pct"/>
            <w:vAlign w:val="center"/>
          </w:tcPr>
          <w:p w:rsidR="00EB2A04" w:rsidRPr="00EB2A04" w:rsidRDefault="00EB2A04" w:rsidP="00EB2A04">
            <w:pPr>
              <w:jc w:val="center"/>
              <w:rPr>
                <w:rFonts w:ascii="Calibri" w:eastAsia="Cambria" w:hAnsi="Calibri" w:cs="Calibri"/>
                <w:b/>
                <w:bCs/>
                <w:color w:val="000000"/>
              </w:rPr>
            </w:pPr>
            <w:r w:rsidRPr="00EB2A04">
              <w:rPr>
                <w:rFonts w:ascii="Calibri" w:eastAsia="Cambria" w:hAnsi="Calibri" w:cs="Calibri"/>
                <w:b/>
                <w:bCs/>
                <w:color w:val="000000"/>
              </w:rPr>
              <w:t>Κατασκευαστής</w:t>
            </w:r>
          </w:p>
        </w:tc>
        <w:tc>
          <w:tcPr>
            <w:tcW w:w="388" w:type="pct"/>
            <w:vAlign w:val="center"/>
          </w:tcPr>
          <w:p w:rsidR="00EB2A04" w:rsidRPr="00EB2A04" w:rsidRDefault="00EB2A04" w:rsidP="00EB2A04">
            <w:pPr>
              <w:jc w:val="center"/>
              <w:rPr>
                <w:rFonts w:ascii="Calibri" w:eastAsia="Cambria" w:hAnsi="Calibri" w:cs="Calibri"/>
                <w:b/>
                <w:bCs/>
                <w:color w:val="000000"/>
              </w:rPr>
            </w:pPr>
            <w:r w:rsidRPr="00EB2A04">
              <w:rPr>
                <w:rFonts w:ascii="Calibri" w:eastAsia="Cambria" w:hAnsi="Calibri" w:cs="Calibri"/>
                <w:b/>
                <w:bCs/>
                <w:color w:val="000000"/>
                <w:lang w:val="en-US"/>
              </w:rPr>
              <w:t xml:space="preserve">Ref. number </w:t>
            </w:r>
            <w:r w:rsidRPr="00EB2A04">
              <w:rPr>
                <w:rFonts w:ascii="Calibri" w:eastAsia="Cambria" w:hAnsi="Calibri" w:cs="Calibri"/>
                <w:b/>
                <w:bCs/>
                <w:color w:val="000000"/>
              </w:rPr>
              <w:t>κατασκευαστή</w:t>
            </w:r>
          </w:p>
        </w:tc>
        <w:tc>
          <w:tcPr>
            <w:tcW w:w="517" w:type="pct"/>
          </w:tcPr>
          <w:p w:rsidR="00EB2A04" w:rsidRPr="00EB2A04" w:rsidRDefault="00EB2A04" w:rsidP="00EB2A04">
            <w:pPr>
              <w:rPr>
                <w:rFonts w:ascii="Calibri" w:eastAsia="Cambria" w:hAnsi="Calibri" w:cs="Calibri"/>
                <w:b/>
                <w:color w:val="000000"/>
              </w:rPr>
            </w:pPr>
            <w:r w:rsidRPr="00EB2A04">
              <w:rPr>
                <w:rFonts w:ascii="Calibri" w:eastAsia="Cambria" w:hAnsi="Calibri" w:cs="Calibri"/>
                <w:b/>
                <w:color w:val="000000"/>
              </w:rPr>
              <w:t>Προσφερόμενη Τιμή μονάδας προ ΦΠΑ (αριθμητικώς)</w:t>
            </w:r>
          </w:p>
        </w:tc>
        <w:tc>
          <w:tcPr>
            <w:tcW w:w="431" w:type="pct"/>
          </w:tcPr>
          <w:p w:rsidR="00EB2A04" w:rsidRPr="00EB2A04" w:rsidRDefault="00EB2A04" w:rsidP="00EB2A04">
            <w:pPr>
              <w:rPr>
                <w:rFonts w:ascii="Calibri" w:eastAsia="Cambria" w:hAnsi="Calibri" w:cs="Calibri"/>
                <w:b/>
                <w:color w:val="000000"/>
              </w:rPr>
            </w:pPr>
            <w:r w:rsidRPr="00EB2A04">
              <w:rPr>
                <w:rFonts w:ascii="Calibri" w:eastAsia="Cambria" w:hAnsi="Calibri" w:cs="Calibri"/>
                <w:b/>
                <w:color w:val="000000"/>
              </w:rPr>
              <w:t>Προσφερόμενη Τιμή μονάδας προ ΦΠΑ (ολογράφως)</w:t>
            </w:r>
          </w:p>
        </w:tc>
        <w:tc>
          <w:tcPr>
            <w:tcW w:w="345"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Ποσότητα</w:t>
            </w:r>
          </w:p>
        </w:tc>
        <w:tc>
          <w:tcPr>
            <w:tcW w:w="474"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Κωδικός παρατηρητηρίου</w:t>
            </w:r>
          </w:p>
        </w:tc>
        <w:tc>
          <w:tcPr>
            <w:tcW w:w="474"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Τιμή Παρατηρητηρίου</w:t>
            </w:r>
          </w:p>
        </w:tc>
        <w:tc>
          <w:tcPr>
            <w:tcW w:w="345"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Συντελεστής Φ.Π.Α.</w:t>
            </w:r>
          </w:p>
        </w:tc>
        <w:tc>
          <w:tcPr>
            <w:tcW w:w="431"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Αξία προ ΦΠΑ</w:t>
            </w:r>
          </w:p>
        </w:tc>
        <w:tc>
          <w:tcPr>
            <w:tcW w:w="345" w:type="pct"/>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Αξία συμπ/ν ου ΦΠΑ</w:t>
            </w:r>
          </w:p>
        </w:tc>
      </w:tr>
      <w:tr w:rsidR="00EB2A04" w:rsidRPr="00EB2A04" w:rsidTr="009D213D">
        <w:tc>
          <w:tcPr>
            <w:tcW w:w="130" w:type="pct"/>
          </w:tcPr>
          <w:p w:rsidR="00EB2A04" w:rsidRPr="00EB2A04" w:rsidRDefault="00EB2A04" w:rsidP="00EB2A04">
            <w:pPr>
              <w:suppressAutoHyphens/>
              <w:ind w:left="360"/>
              <w:jc w:val="both"/>
              <w:rPr>
                <w:rFonts w:ascii="Calibri" w:eastAsia="Cambria" w:hAnsi="Calibri" w:cs="Calibri"/>
                <w:b/>
                <w:color w:val="000000"/>
              </w:rPr>
            </w:pPr>
          </w:p>
        </w:tc>
        <w:tc>
          <w:tcPr>
            <w:tcW w:w="216" w:type="pct"/>
          </w:tcPr>
          <w:p w:rsidR="00EB2A04" w:rsidRPr="00EB2A04" w:rsidRDefault="00EB2A04" w:rsidP="00EB2A04">
            <w:pPr>
              <w:jc w:val="both"/>
              <w:rPr>
                <w:rFonts w:ascii="Calibri" w:eastAsia="Cambria" w:hAnsi="Calibri" w:cs="Calibri"/>
                <w:b/>
                <w:color w:val="000000"/>
              </w:rPr>
            </w:pPr>
          </w:p>
        </w:tc>
        <w:tc>
          <w:tcPr>
            <w:tcW w:w="474"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88" w:type="pct"/>
          </w:tcPr>
          <w:p w:rsidR="00EB2A04" w:rsidRPr="00EB2A04" w:rsidRDefault="00EB2A04" w:rsidP="00EB2A04">
            <w:pPr>
              <w:jc w:val="both"/>
              <w:rPr>
                <w:rFonts w:ascii="Calibri" w:eastAsia="Cambria" w:hAnsi="Calibri" w:cs="Calibri"/>
                <w:b/>
                <w:color w:val="000000"/>
              </w:rPr>
            </w:pPr>
          </w:p>
        </w:tc>
        <w:tc>
          <w:tcPr>
            <w:tcW w:w="517"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c>
          <w:tcPr>
            <w:tcW w:w="474" w:type="pct"/>
          </w:tcPr>
          <w:p w:rsidR="00EB2A04" w:rsidRPr="00EB2A04" w:rsidRDefault="00EB2A04" w:rsidP="00EB2A04">
            <w:pPr>
              <w:jc w:val="both"/>
              <w:rPr>
                <w:rFonts w:ascii="Calibri" w:eastAsia="Cambria" w:hAnsi="Calibri" w:cs="Calibri"/>
                <w:b/>
                <w:color w:val="000000"/>
              </w:rPr>
            </w:pPr>
          </w:p>
        </w:tc>
        <w:tc>
          <w:tcPr>
            <w:tcW w:w="474"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r>
      <w:tr w:rsidR="00EB2A04" w:rsidRPr="00EB2A04" w:rsidTr="009D213D">
        <w:tc>
          <w:tcPr>
            <w:tcW w:w="130" w:type="pct"/>
          </w:tcPr>
          <w:p w:rsidR="00EB2A04" w:rsidRPr="00EB2A04" w:rsidRDefault="00EB2A04" w:rsidP="00EB2A04">
            <w:pPr>
              <w:suppressAutoHyphens/>
              <w:ind w:left="360"/>
              <w:jc w:val="both"/>
              <w:rPr>
                <w:rFonts w:ascii="Calibri" w:eastAsia="Cambria" w:hAnsi="Calibri" w:cs="Calibri"/>
                <w:b/>
                <w:color w:val="000000"/>
              </w:rPr>
            </w:pPr>
          </w:p>
        </w:tc>
        <w:tc>
          <w:tcPr>
            <w:tcW w:w="216" w:type="pct"/>
          </w:tcPr>
          <w:p w:rsidR="00EB2A04" w:rsidRPr="00EB2A04" w:rsidRDefault="00EB2A04" w:rsidP="00EB2A04">
            <w:pPr>
              <w:jc w:val="both"/>
              <w:rPr>
                <w:rFonts w:ascii="Calibri" w:eastAsia="Cambria" w:hAnsi="Calibri" w:cs="Calibri"/>
                <w:b/>
                <w:color w:val="000000"/>
              </w:rPr>
            </w:pPr>
          </w:p>
        </w:tc>
        <w:tc>
          <w:tcPr>
            <w:tcW w:w="474"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88" w:type="pct"/>
          </w:tcPr>
          <w:p w:rsidR="00EB2A04" w:rsidRPr="00EB2A04" w:rsidRDefault="00EB2A04" w:rsidP="00EB2A04">
            <w:pPr>
              <w:jc w:val="both"/>
              <w:rPr>
                <w:rFonts w:ascii="Calibri" w:eastAsia="Cambria" w:hAnsi="Calibri" w:cs="Calibri"/>
                <w:b/>
                <w:color w:val="000000"/>
              </w:rPr>
            </w:pPr>
          </w:p>
        </w:tc>
        <w:tc>
          <w:tcPr>
            <w:tcW w:w="517"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c>
          <w:tcPr>
            <w:tcW w:w="474" w:type="pct"/>
          </w:tcPr>
          <w:p w:rsidR="00EB2A04" w:rsidRPr="00EB2A04" w:rsidRDefault="00EB2A04" w:rsidP="00EB2A04">
            <w:pPr>
              <w:jc w:val="both"/>
              <w:rPr>
                <w:rFonts w:ascii="Calibri" w:eastAsia="Cambria" w:hAnsi="Calibri" w:cs="Calibri"/>
                <w:b/>
                <w:color w:val="000000"/>
              </w:rPr>
            </w:pPr>
          </w:p>
        </w:tc>
        <w:tc>
          <w:tcPr>
            <w:tcW w:w="474"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r>
      <w:tr w:rsidR="00EB2A04" w:rsidRPr="00EB2A04" w:rsidTr="009D213D">
        <w:tc>
          <w:tcPr>
            <w:tcW w:w="130" w:type="pct"/>
            <w:tcBorders>
              <w:bottom w:val="single" w:sz="4" w:space="0" w:color="auto"/>
            </w:tcBorders>
          </w:tcPr>
          <w:p w:rsidR="00EB2A04" w:rsidRPr="00EB2A04" w:rsidRDefault="00EB2A04" w:rsidP="00EB2A04">
            <w:pPr>
              <w:suppressAutoHyphens/>
              <w:ind w:left="360"/>
              <w:jc w:val="both"/>
              <w:rPr>
                <w:rFonts w:ascii="Calibri" w:eastAsia="Cambria" w:hAnsi="Calibri" w:cs="Calibri"/>
                <w:b/>
                <w:color w:val="000000"/>
              </w:rPr>
            </w:pPr>
          </w:p>
        </w:tc>
        <w:tc>
          <w:tcPr>
            <w:tcW w:w="216"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474"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431"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388"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517"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431"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345"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474"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474" w:type="pct"/>
            <w:tcBorders>
              <w:bottom w:val="single" w:sz="4" w:space="0" w:color="auto"/>
            </w:tcBorders>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c>
          <w:tcPr>
            <w:tcW w:w="431"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r>
      <w:tr w:rsidR="00EB2A04" w:rsidRPr="00EB2A04" w:rsidTr="009D213D">
        <w:tc>
          <w:tcPr>
            <w:tcW w:w="130" w:type="pct"/>
            <w:tcBorders>
              <w:top w:val="single" w:sz="4" w:space="0" w:color="auto"/>
              <w:left w:val="nil"/>
              <w:bottom w:val="nil"/>
              <w:right w:val="nil"/>
            </w:tcBorders>
          </w:tcPr>
          <w:p w:rsidR="00EB2A04" w:rsidRPr="00EB2A04" w:rsidRDefault="00EB2A04" w:rsidP="00EB2A04">
            <w:pPr>
              <w:suppressAutoHyphens/>
              <w:ind w:left="360"/>
              <w:jc w:val="both"/>
              <w:rPr>
                <w:rFonts w:ascii="Calibri" w:eastAsia="Cambria" w:hAnsi="Calibri" w:cs="Calibri"/>
                <w:b/>
                <w:color w:val="000000"/>
              </w:rPr>
            </w:pPr>
          </w:p>
        </w:tc>
        <w:tc>
          <w:tcPr>
            <w:tcW w:w="216"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474"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431"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388"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517"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431"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345"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474" w:type="pct"/>
            <w:tcBorders>
              <w:top w:val="single" w:sz="4" w:space="0" w:color="auto"/>
              <w:left w:val="nil"/>
              <w:bottom w:val="nil"/>
              <w:right w:val="nil"/>
            </w:tcBorders>
          </w:tcPr>
          <w:p w:rsidR="00EB2A04" w:rsidRPr="00EB2A04" w:rsidRDefault="00EB2A04" w:rsidP="00EB2A04">
            <w:pPr>
              <w:jc w:val="both"/>
              <w:rPr>
                <w:rFonts w:ascii="Calibri" w:eastAsia="Cambria" w:hAnsi="Calibri" w:cs="Calibri"/>
                <w:b/>
                <w:color w:val="000000"/>
              </w:rPr>
            </w:pPr>
          </w:p>
        </w:tc>
        <w:tc>
          <w:tcPr>
            <w:tcW w:w="474" w:type="pct"/>
            <w:tcBorders>
              <w:top w:val="single" w:sz="4" w:space="0" w:color="auto"/>
              <w:left w:val="nil"/>
              <w:bottom w:val="nil"/>
              <w:right w:val="single" w:sz="4" w:space="0" w:color="auto"/>
            </w:tcBorders>
          </w:tcPr>
          <w:p w:rsidR="00EB2A04" w:rsidRPr="00EB2A04" w:rsidRDefault="00EB2A04" w:rsidP="00EB2A04">
            <w:pPr>
              <w:jc w:val="both"/>
              <w:rPr>
                <w:rFonts w:ascii="Calibri" w:eastAsia="Cambria" w:hAnsi="Calibri" w:cs="Calibri"/>
                <w:b/>
                <w:color w:val="000000"/>
              </w:rPr>
            </w:pPr>
          </w:p>
        </w:tc>
        <w:tc>
          <w:tcPr>
            <w:tcW w:w="345" w:type="pct"/>
            <w:tcBorders>
              <w:left w:val="single" w:sz="4" w:space="0" w:color="auto"/>
            </w:tcBorders>
          </w:tcPr>
          <w:p w:rsidR="00EB2A04" w:rsidRPr="00EB2A04" w:rsidRDefault="00EB2A04" w:rsidP="00EB2A04">
            <w:pPr>
              <w:jc w:val="both"/>
              <w:rPr>
                <w:rFonts w:ascii="Calibri" w:eastAsia="Cambria" w:hAnsi="Calibri" w:cs="Calibri"/>
                <w:b/>
                <w:color w:val="000000"/>
              </w:rPr>
            </w:pPr>
            <w:r w:rsidRPr="00EB2A04">
              <w:rPr>
                <w:rFonts w:ascii="Calibri" w:eastAsia="Cambria" w:hAnsi="Calibri" w:cs="Calibri"/>
                <w:b/>
                <w:color w:val="000000"/>
              </w:rPr>
              <w:t>ΣΥΝΟΛΟ</w:t>
            </w:r>
          </w:p>
        </w:tc>
        <w:tc>
          <w:tcPr>
            <w:tcW w:w="431" w:type="pct"/>
          </w:tcPr>
          <w:p w:rsidR="00EB2A04" w:rsidRPr="00EB2A04" w:rsidRDefault="00EB2A04" w:rsidP="00EB2A04">
            <w:pPr>
              <w:jc w:val="both"/>
              <w:rPr>
                <w:rFonts w:ascii="Calibri" w:eastAsia="Cambria" w:hAnsi="Calibri" w:cs="Calibri"/>
                <w:b/>
                <w:color w:val="000000"/>
              </w:rPr>
            </w:pPr>
          </w:p>
        </w:tc>
        <w:tc>
          <w:tcPr>
            <w:tcW w:w="345" w:type="pct"/>
          </w:tcPr>
          <w:p w:rsidR="00EB2A04" w:rsidRPr="00EB2A04" w:rsidRDefault="00EB2A04" w:rsidP="00EB2A04">
            <w:pPr>
              <w:jc w:val="both"/>
              <w:rPr>
                <w:rFonts w:ascii="Calibri" w:eastAsia="Cambria" w:hAnsi="Calibri" w:cs="Calibri"/>
                <w:b/>
                <w:color w:val="000000"/>
              </w:rPr>
            </w:pPr>
          </w:p>
        </w:tc>
      </w:tr>
    </w:tbl>
    <w:p w:rsidR="00EB2A04" w:rsidRPr="00EB2A04" w:rsidRDefault="00EB2A04" w:rsidP="00EB2A04">
      <w:pPr>
        <w:tabs>
          <w:tab w:val="left" w:leader="dot" w:pos="4761"/>
        </w:tabs>
        <w:spacing w:after="0" w:line="240" w:lineRule="auto"/>
        <w:ind w:left="580"/>
        <w:rPr>
          <w:rFonts w:ascii="Calibri" w:eastAsia="Tahoma" w:hAnsi="Calibri" w:cs="Calibri"/>
          <w:color w:val="000000"/>
          <w:lang w:eastAsia="el-GR"/>
        </w:rPr>
      </w:pPr>
      <w:bookmarkStart w:id="6" w:name="bookmark74"/>
      <w:r w:rsidRPr="00EB2A04">
        <w:rPr>
          <w:rFonts w:ascii="Calibri" w:eastAsia="Tahoma" w:hAnsi="Calibri" w:cs="Calibri"/>
          <w:color w:val="000000"/>
          <w:lang w:eastAsia="el-GR"/>
        </w:rPr>
        <w:t xml:space="preserve">Ο Χρόνος Ισχύος της Προσφοράς είναι (αριθμητικώς και ολογράφως) : </w:t>
      </w:r>
      <w:r w:rsidRPr="00EB2A04">
        <w:rPr>
          <w:rFonts w:ascii="Calibri" w:eastAsia="Tahoma" w:hAnsi="Calibri" w:cs="Calibri"/>
          <w:color w:val="000000"/>
          <w:lang w:eastAsia="el-GR"/>
        </w:rPr>
        <w:tab/>
        <w:t>ημέρες</w:t>
      </w:r>
    </w:p>
    <w:p w:rsidR="00EB2A04" w:rsidRPr="00EB2A04" w:rsidRDefault="00EB2A04" w:rsidP="00EB2A04">
      <w:pPr>
        <w:tabs>
          <w:tab w:val="left" w:leader="dot" w:pos="4761"/>
        </w:tabs>
        <w:spacing w:after="0" w:line="240" w:lineRule="auto"/>
        <w:ind w:left="580"/>
        <w:rPr>
          <w:rFonts w:ascii="Calibri" w:eastAsia="Tahoma" w:hAnsi="Calibri" w:cs="Calibri"/>
          <w:color w:val="000000"/>
          <w:lang w:eastAsia="el-GR"/>
        </w:rPr>
      </w:pPr>
      <w:r w:rsidRPr="00EB2A04">
        <w:rPr>
          <w:rFonts w:ascii="Calibri" w:eastAsia="Tahoma" w:hAnsi="Calibri" w:cs="Calibri"/>
          <w:color w:val="000000"/>
          <w:lang w:eastAsia="el-GR"/>
        </w:rPr>
        <w:t>Ο Νόμιμος Εκπρόσωπος :</w:t>
      </w:r>
      <w:r w:rsidRPr="00EB2A04">
        <w:rPr>
          <w:rFonts w:ascii="Calibri" w:eastAsia="Tahoma" w:hAnsi="Calibri" w:cs="Calibri"/>
          <w:color w:val="000000"/>
          <w:lang w:eastAsia="el-GR"/>
        </w:rPr>
        <w:tab/>
      </w:r>
      <w:bookmarkEnd w:id="6"/>
    </w:p>
    <w:p w:rsidR="00EB2A04" w:rsidRPr="00EB2A04" w:rsidRDefault="00EB2A04" w:rsidP="00EB2A04">
      <w:pPr>
        <w:tabs>
          <w:tab w:val="left" w:leader="dot" w:pos="4761"/>
        </w:tabs>
        <w:spacing w:after="0" w:line="240" w:lineRule="auto"/>
        <w:ind w:left="580"/>
        <w:rPr>
          <w:rFonts w:ascii="Calibri" w:eastAsia="Tahoma" w:hAnsi="Calibri" w:cs="Calibri"/>
          <w:color w:val="000000"/>
          <w:lang w:eastAsia="el-GR"/>
        </w:rPr>
      </w:pPr>
      <w:bookmarkStart w:id="7" w:name="bookmark75"/>
      <w:r w:rsidRPr="00EB2A04">
        <w:rPr>
          <w:rFonts w:ascii="Calibri" w:eastAsia="Tahoma" w:hAnsi="Calibri" w:cs="Calibri"/>
          <w:color w:val="000000"/>
          <w:lang w:eastAsia="el-GR"/>
        </w:rPr>
        <w:t>Ημερομηνία</w:t>
      </w:r>
      <w:bookmarkEnd w:id="7"/>
      <w:r w:rsidRPr="00EB2A04">
        <w:rPr>
          <w:rFonts w:ascii="Calibri" w:eastAsia="Tahoma" w:hAnsi="Calibri" w:cs="Calibri"/>
          <w:color w:val="000000"/>
          <w:lang w:eastAsia="el-GR"/>
        </w:rPr>
        <w:t xml:space="preserve"> (Υπογραφή - Σφραγίδα)</w:t>
      </w:r>
      <w:bookmarkStart w:id="8" w:name="bookmark76"/>
    </w:p>
    <w:p w:rsidR="00EB2A04" w:rsidRPr="00EB2A04" w:rsidRDefault="00EB2A04" w:rsidP="00EB2A04">
      <w:pPr>
        <w:tabs>
          <w:tab w:val="left" w:leader="dot" w:pos="4761"/>
        </w:tabs>
        <w:spacing w:after="0" w:line="240" w:lineRule="auto"/>
        <w:ind w:left="580"/>
        <w:rPr>
          <w:rFonts w:ascii="Calibri" w:eastAsia="Tahoma" w:hAnsi="Calibri" w:cs="Calibri"/>
          <w:color w:val="000000"/>
          <w:lang w:eastAsia="el-GR"/>
        </w:rPr>
      </w:pPr>
      <w:r w:rsidRPr="00EB2A04">
        <w:rPr>
          <w:rFonts w:ascii="Calibri" w:eastAsia="Tahoma" w:hAnsi="Calibri" w:cs="Calibri"/>
          <w:color w:val="000000"/>
          <w:lang w:eastAsia="el-GR"/>
        </w:rPr>
        <w:t>ΟΔΗΓΙΕΣ (Ειδικές απαιτήσεις οικονομικής προσφοράς)</w:t>
      </w:r>
      <w:bookmarkEnd w:id="8"/>
    </w:p>
    <w:p w:rsidR="00EB2A04" w:rsidRPr="00EB2A04" w:rsidRDefault="00EB2A04" w:rsidP="00EB2A04">
      <w:pPr>
        <w:numPr>
          <w:ilvl w:val="4"/>
          <w:numId w:val="16"/>
        </w:numPr>
        <w:tabs>
          <w:tab w:val="left" w:pos="582"/>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EB2A04" w:rsidRPr="00EB2A04" w:rsidRDefault="00EB2A04" w:rsidP="00EB2A04">
      <w:pPr>
        <w:numPr>
          <w:ilvl w:val="4"/>
          <w:numId w:val="16"/>
        </w:numPr>
        <w:tabs>
          <w:tab w:val="left" w:pos="610"/>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EB2A04" w:rsidRPr="00EB2A04" w:rsidRDefault="00EB2A04" w:rsidP="00EB2A04">
      <w:pPr>
        <w:numPr>
          <w:ilvl w:val="4"/>
          <w:numId w:val="16"/>
        </w:numPr>
        <w:tabs>
          <w:tab w:val="left" w:pos="610"/>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Προσφορά που δίνει τιμή σε συνάλλαγμα ή σε ρήτρα συναλλάγματος απορρίπτεται ως απαράδεκτη.</w:t>
      </w:r>
    </w:p>
    <w:p w:rsidR="00EB2A04" w:rsidRPr="00EB2A04" w:rsidRDefault="00EB2A04" w:rsidP="00EB2A04">
      <w:pPr>
        <w:numPr>
          <w:ilvl w:val="4"/>
          <w:numId w:val="16"/>
        </w:numPr>
        <w:tabs>
          <w:tab w:val="left" w:pos="606"/>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Προσφορά που θέτει όρο αναπροσαρμογής τιμής απορρίπτεται ως απαρά</w:t>
      </w:r>
      <w:bookmarkStart w:id="9" w:name="_GoBack"/>
      <w:bookmarkEnd w:id="9"/>
      <w:r w:rsidRPr="00EB2A04">
        <w:rPr>
          <w:rFonts w:ascii="Calibri" w:eastAsia="Tahoma" w:hAnsi="Calibri" w:cs="Calibri"/>
          <w:color w:val="000000"/>
          <w:lang w:eastAsia="el-GR"/>
        </w:rPr>
        <w:t>δεκτη, ενώ θα πρέπει να υπάρχει ρητή δήλωση αποδοχής όλων των όρων της διακήρυξης καθώς και της ισχύουσας Νομοθεσίας.</w:t>
      </w:r>
    </w:p>
    <w:p w:rsidR="00EB2A04" w:rsidRPr="00EB2A04" w:rsidRDefault="00EB2A04" w:rsidP="00EB2A04">
      <w:pPr>
        <w:numPr>
          <w:ilvl w:val="4"/>
          <w:numId w:val="16"/>
        </w:numPr>
        <w:tabs>
          <w:tab w:val="left" w:pos="610"/>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Εφόσον από την προσφορά δεν προκύπτει με σαφήνεια η προσφερόμενη τιμή η προσφορά απορρίπτεται σαν απαράδεκτη.</w:t>
      </w:r>
    </w:p>
    <w:p w:rsidR="00EB2A04" w:rsidRPr="00EB2A04" w:rsidRDefault="00EB2A04" w:rsidP="00EB2A04">
      <w:pPr>
        <w:numPr>
          <w:ilvl w:val="4"/>
          <w:numId w:val="16"/>
        </w:numPr>
        <w:tabs>
          <w:tab w:val="left" w:pos="601"/>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EB2A04" w:rsidRPr="00EB2A04" w:rsidRDefault="00EB2A04" w:rsidP="00EB2A04">
      <w:pPr>
        <w:numPr>
          <w:ilvl w:val="4"/>
          <w:numId w:val="16"/>
        </w:numPr>
        <w:tabs>
          <w:tab w:val="left" w:pos="596"/>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B2A04" w:rsidRPr="00EB2A04" w:rsidRDefault="00EB2A04" w:rsidP="00EB2A04">
      <w:pPr>
        <w:numPr>
          <w:ilvl w:val="4"/>
          <w:numId w:val="16"/>
        </w:numPr>
        <w:tabs>
          <w:tab w:val="left" w:pos="591"/>
        </w:tabs>
        <w:spacing w:after="0" w:line="274" w:lineRule="exact"/>
        <w:ind w:left="300" w:right="20" w:hanging="280"/>
        <w:jc w:val="both"/>
        <w:rPr>
          <w:rFonts w:ascii="Calibri" w:eastAsia="Tahoma" w:hAnsi="Calibri" w:cs="Calibri"/>
          <w:color w:val="000000"/>
          <w:lang w:eastAsia="el-GR"/>
        </w:rPr>
      </w:pPr>
      <w:r w:rsidRPr="00EB2A04">
        <w:rPr>
          <w:rFonts w:ascii="Calibri" w:eastAsia="Tahoma" w:hAnsi="Calibri" w:cs="Calibri"/>
          <w:color w:val="000000"/>
          <w:lang w:eastAsia="el-GR"/>
        </w:rPr>
        <w:lastRenderedPageBreak/>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9D213D" w:rsidRDefault="009D213D">
      <w:pPr>
        <w:sectPr w:rsidR="009D213D" w:rsidSect="009D213D">
          <w:pgSz w:w="16838" w:h="11906" w:orient="landscape"/>
          <w:pgMar w:top="1797" w:right="1440" w:bottom="1797" w:left="1440" w:header="709" w:footer="709" w:gutter="0"/>
          <w:cols w:space="708"/>
          <w:docGrid w:linePitch="360"/>
        </w:sectPr>
      </w:pPr>
    </w:p>
    <w:p w:rsidR="008D33D0" w:rsidRDefault="008D33D0"/>
    <w:sectPr w:rsidR="008D33D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A9A" w:rsidRDefault="004B3A9A" w:rsidP="00EB2A04">
      <w:pPr>
        <w:spacing w:after="0" w:line="240" w:lineRule="auto"/>
      </w:pPr>
      <w:r>
        <w:separator/>
      </w:r>
    </w:p>
  </w:endnote>
  <w:endnote w:type="continuationSeparator" w:id="0">
    <w:p w:rsidR="004B3A9A" w:rsidRDefault="004B3A9A" w:rsidP="00EB2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A9A" w:rsidRDefault="004B3A9A" w:rsidP="00EB2A04">
      <w:pPr>
        <w:spacing w:after="0" w:line="240" w:lineRule="auto"/>
      </w:pPr>
      <w:r>
        <w:separator/>
      </w:r>
    </w:p>
  </w:footnote>
  <w:footnote w:type="continuationSeparator" w:id="0">
    <w:p w:rsidR="004B3A9A" w:rsidRDefault="004B3A9A" w:rsidP="00EB2A04">
      <w:pPr>
        <w:spacing w:after="0" w:line="240" w:lineRule="auto"/>
      </w:pPr>
      <w:r>
        <w:continuationSeparator/>
      </w:r>
    </w:p>
  </w:footnote>
  <w:footnote w:id="1">
    <w:p w:rsidR="00EB2A04" w:rsidRPr="00EB2A04" w:rsidRDefault="00EB2A04" w:rsidP="00EB2A04">
      <w:pPr>
        <w:pStyle w:val="Standard"/>
        <w:tabs>
          <w:tab w:val="left" w:pos="284"/>
        </w:tabs>
        <w:rPr>
          <w:rFonts w:ascii="Cambria" w:hAnsi="Cambria"/>
        </w:rPr>
      </w:pPr>
      <w:r w:rsidRPr="00EB2A04">
        <w:rPr>
          <w:rStyle w:val="afc"/>
          <w:rFonts w:ascii="Cambria" w:hAnsi="Cambria"/>
        </w:rPr>
        <w:footnoteRef/>
      </w:r>
      <w:r w:rsidRPr="00EB2A04">
        <w:rPr>
          <w:rFonts w:ascii="Cambria" w:hAnsi="Cambria"/>
        </w:rPr>
        <w:tab/>
        <w:t>Σε περίπτωση που η αναθέτουσα αρχή /αναθέτων φορέας είναι περισσότερες (οι) της (του) μίας (ενός) θα αναφέρεται το σύνολο αυτών</w:t>
      </w:r>
    </w:p>
  </w:footnote>
  <w:footnote w:id="2">
    <w:p w:rsidR="00EB2A04" w:rsidRPr="00EB2A04" w:rsidRDefault="00EB2A04" w:rsidP="00EB2A04">
      <w:pPr>
        <w:pStyle w:val="Standard"/>
        <w:tabs>
          <w:tab w:val="left" w:pos="284"/>
        </w:tabs>
        <w:rPr>
          <w:rFonts w:ascii="Cambria" w:hAnsi="Cambria"/>
        </w:rPr>
      </w:pPr>
      <w:r w:rsidRPr="00EB2A04">
        <w:rPr>
          <w:rFonts w:ascii="Cambria" w:eastAsia="Times New Roman" w:hAnsi="Cambria"/>
        </w:rPr>
        <w:footnoteRef/>
      </w:r>
      <w:r w:rsidRPr="00EB2A04">
        <w:rPr>
          <w:rFonts w:ascii="Cambria" w:hAnsi="Cambria"/>
        </w:rPr>
        <w:tab/>
        <w:t>Επαναλάβετε τα στοιχεία των αρμοδίων, όνομα και επώνυμο, όσες φορές χρειάζεται.</w:t>
      </w:r>
    </w:p>
  </w:footnote>
  <w:footnote w:id="3">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Βλέπε </w:t>
      </w:r>
      <w:r w:rsidRPr="00EB2A04">
        <w:rPr>
          <w:rFonts w:ascii="Cambria" w:eastAsia="Calibri" w:hAnsi="Cambria"/>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2A04" w:rsidRPr="00EB2A04" w:rsidRDefault="00EB2A04" w:rsidP="00EB2A04">
      <w:pPr>
        <w:pStyle w:val="Standard"/>
        <w:tabs>
          <w:tab w:val="left" w:pos="284"/>
        </w:tabs>
        <w:rPr>
          <w:rFonts w:ascii="Cambria" w:hAnsi="Cambria"/>
        </w:rPr>
      </w:pPr>
      <w:r w:rsidRPr="00EB2A04">
        <w:rPr>
          <w:rFonts w:ascii="Cambria" w:eastAsia="Calibri" w:hAnsi="Cambria"/>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B2A04" w:rsidRPr="00EB2A04" w:rsidRDefault="00EB2A04" w:rsidP="00EB2A04">
      <w:pPr>
        <w:pStyle w:val="Standard"/>
        <w:tabs>
          <w:tab w:val="left" w:pos="284"/>
        </w:tabs>
        <w:rPr>
          <w:rFonts w:ascii="Cambria" w:hAnsi="Cambria"/>
        </w:rPr>
      </w:pPr>
      <w:r w:rsidRPr="00EB2A04">
        <w:rPr>
          <w:rFonts w:ascii="Cambria" w:eastAsia="Calibri" w:hAnsi="Cambria"/>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B2A04" w:rsidRPr="00EB2A04" w:rsidRDefault="00EB2A04" w:rsidP="00EB2A04">
      <w:pPr>
        <w:pStyle w:val="Standard"/>
        <w:tabs>
          <w:tab w:val="left" w:pos="284"/>
        </w:tabs>
        <w:rPr>
          <w:rFonts w:ascii="Cambria" w:hAnsi="Cambria"/>
        </w:rPr>
      </w:pPr>
      <w:r w:rsidRPr="00EB2A04">
        <w:rPr>
          <w:rFonts w:ascii="Cambria" w:eastAsia="Calibri" w:hAnsi="Cambria"/>
        </w:rPr>
        <w:tab/>
        <w:t xml:space="preserve">Μεσαίες επιχειρήσεις: επιχειρήσεις που δεν είναι ούτε πολύ μικρές ούτε μικρές και </w:t>
      </w:r>
      <w:r w:rsidRPr="00EB2A04">
        <w:rPr>
          <w:rFonts w:ascii="Cambria" w:hAnsi="Cambria"/>
        </w:rPr>
        <w:t xml:space="preserve">οι οποίες </w:t>
      </w:r>
      <w:r w:rsidRPr="00EB2A04">
        <w:rPr>
          <w:rFonts w:ascii="Cambria" w:hAnsi="Cambria"/>
          <w:b/>
        </w:rPr>
        <w:t>απασχολούν λιγότερους από 250 εργαζομένους</w:t>
      </w:r>
      <w:r w:rsidRPr="00EB2A04">
        <w:rPr>
          <w:rFonts w:ascii="Cambria" w:hAnsi="Cambria"/>
        </w:rPr>
        <w:t xml:space="preserve"> και των οποίων ο </w:t>
      </w:r>
      <w:r w:rsidRPr="00EB2A04">
        <w:rPr>
          <w:rFonts w:ascii="Cambria" w:hAnsi="Cambria"/>
          <w:b/>
        </w:rPr>
        <w:t>ετήσιος κύκλος εργασιών δεν υπερβαίνει τα 50 εκατομμύρια ευρώ</w:t>
      </w:r>
      <w:r w:rsidRPr="00EB2A04">
        <w:rPr>
          <w:rFonts w:ascii="Cambria" w:hAnsi="Cambria"/>
        </w:rPr>
        <w:t xml:space="preserve"> </w:t>
      </w:r>
      <w:r w:rsidRPr="00EB2A04">
        <w:rPr>
          <w:rFonts w:ascii="Cambria" w:hAnsi="Cambria"/>
          <w:b/>
          <w:i/>
        </w:rPr>
        <w:t>και/ή</w:t>
      </w:r>
      <w:r w:rsidRPr="00EB2A04">
        <w:rPr>
          <w:rFonts w:ascii="Cambria" w:hAnsi="Cambria"/>
        </w:rPr>
        <w:t xml:space="preserve"> το </w:t>
      </w:r>
      <w:r w:rsidRPr="00EB2A04">
        <w:rPr>
          <w:rFonts w:ascii="Cambria" w:hAnsi="Cambria"/>
          <w:b/>
        </w:rPr>
        <w:t>σύνολο του ετήσιου ισολογισμού δεν υπερβαίνει τα 43 εκατομμύρια ευρώ</w:t>
      </w:r>
      <w:r w:rsidRPr="00EB2A04">
        <w:rPr>
          <w:rFonts w:ascii="Cambria" w:hAnsi="Cambria"/>
        </w:rPr>
        <w:t>.</w:t>
      </w:r>
    </w:p>
  </w:footnote>
  <w:footnote w:id="4">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Τα δικαιολογητικά και η κατάταξη, εάν υπάρχουν, αναφέρονται στην πιστοποίηση.</w:t>
      </w:r>
    </w:p>
  </w:footnote>
  <w:footnote w:id="5">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Ειδικότερα ως μέλος ένωσης ή κοινοπραξίας ή άλλου παρόμοιου καθεστώτος.</w:t>
      </w:r>
    </w:p>
  </w:footnote>
  <w:footnote w:id="6">
    <w:p w:rsidR="00EB2A04" w:rsidRPr="003503D0" w:rsidRDefault="00EB2A04" w:rsidP="00EB2A04">
      <w:pPr>
        <w:pStyle w:val="Standard"/>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7">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Σύμφωνα με τις διατάξεις του άρθρου 73 παρ. 3 α, </w:t>
      </w:r>
      <w:r w:rsidRPr="00EB2A04">
        <w:rPr>
          <w:rFonts w:ascii="Cambria" w:hAnsi="Cambria"/>
          <w:u w:val="single"/>
        </w:rPr>
        <w:t xml:space="preserve">εφόσον προβλέπεται στα έγγραφα της σύμβασης </w:t>
      </w:r>
      <w:r w:rsidRPr="00EB2A04">
        <w:rPr>
          <w:rFonts w:ascii="Cambria" w:hAnsi="Cambria"/>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Σύμφωνα με άρθρο 73 παρ. 1 (β). Στον Κανονισμό ΕΕΕΣ (Κανονισμός ΕΕ 2016/7) αναφέρεται ως “διαφθορά”.</w:t>
      </w:r>
    </w:p>
  </w:footnote>
  <w:footnote w:id="10">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EB2A04">
        <w:rPr>
          <w:rFonts w:ascii="Cambria" w:hAnsi="Cambria"/>
          <w:b/>
        </w:rPr>
        <w:t>ν. 3560/2007</w:t>
      </w:r>
      <w:r w:rsidRPr="00EB2A04">
        <w:rPr>
          <w:rFonts w:ascii="Cambria" w:hAnsi="Cambria"/>
        </w:rPr>
        <w:t xml:space="preserve"> </w:t>
      </w:r>
      <w:r w:rsidRPr="00EB2A04">
        <w:rPr>
          <w:rFonts w:ascii="Cambria" w:hAnsi="Cambria"/>
          <w:b/>
        </w:rPr>
        <w:t xml:space="preserve">(ΦΕΚ 103/Α), </w:t>
      </w:r>
      <w:r w:rsidRPr="00EB2A04">
        <w:rPr>
          <w:rFonts w:ascii="Cambria" w:hAnsi="Cambria"/>
          <w:i/>
        </w:rPr>
        <w:t xml:space="preserve">«Κύρωση και εφαρμογή της Σύμβασης ποινικού δικαίου για τη διαφθορά και του Πρόσθετου σ΄ αυτήν Πρωτοκόλλου» (αφορά σε </w:t>
      </w:r>
      <w:r w:rsidRPr="00EB2A04">
        <w:rPr>
          <w:rFonts w:ascii="Cambria" w:hAnsi="Cambria"/>
        </w:rPr>
        <w:t xml:space="preserve"> </w:t>
      </w:r>
      <w:r w:rsidRPr="00EB2A04">
        <w:rPr>
          <w:rFonts w:ascii="Cambria" w:hAnsi="Cambria"/>
          <w:i/>
        </w:rPr>
        <w:t>προσθήκη καθόσον στο ν. Άρθρο 73 παρ. 1 β αναφέρεται η κείμενη νομοθεσία)</w:t>
      </w:r>
      <w:r w:rsidRPr="00EB2A04">
        <w:rPr>
          <w:rFonts w:ascii="Cambria" w:hAnsi="Cambria"/>
        </w:rPr>
        <w:t>.</w:t>
      </w:r>
    </w:p>
  </w:footnote>
  <w:footnote w:id="11">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EB2A04">
        <w:rPr>
          <w:rFonts w:ascii="Cambria" w:eastAsia="Calibri" w:hAnsi="Cambria"/>
        </w:rPr>
        <w:t xml:space="preserve">  </w:t>
      </w:r>
      <w:r w:rsidRPr="00EB2A04">
        <w:rPr>
          <w:rFonts w:ascii="Cambria" w:hAnsi="Cambria"/>
        </w:rPr>
        <w:t>όπως κυρώθηκε με το ν. 2803/2000 (ΦΕΚ 48/Α) "</w:t>
      </w:r>
      <w:r w:rsidRPr="00EB2A04">
        <w:rPr>
          <w:rFonts w:ascii="Cambria" w:hAnsi="Cambria"/>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EB2A04">
        <w:rPr>
          <w:rFonts w:ascii="Cambria" w:eastAsia="Calibri" w:hAnsi="Cambria"/>
        </w:rPr>
        <w:t xml:space="preserve"> (ΕΕ L 309 της 25.11.2005, σ.15)  που ενσωματώθηκε με το ν. 3691/2008 </w:t>
      </w:r>
      <w:r w:rsidRPr="00EB2A04">
        <w:rPr>
          <w:rFonts w:ascii="Cambria" w:eastAsia="Calibri" w:hAnsi="Cambria"/>
          <w:spacing w:val="-10"/>
        </w:rPr>
        <w:t xml:space="preserve">(ΦΕΚ 166/Α) </w:t>
      </w:r>
      <w:r w:rsidRPr="00EB2A04">
        <w:rPr>
          <w:rFonts w:ascii="Cambria" w:eastAsia="Calibri" w:hAnsi="Cambria"/>
          <w:iCs/>
          <w:spacing w:val="-10"/>
        </w:rPr>
        <w:t>“</w:t>
      </w:r>
      <w:r w:rsidRPr="00EB2A04">
        <w:rPr>
          <w:rFonts w:ascii="Cambria" w:eastAsia="Calibri" w:hAnsi="Cambria"/>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EB2A04">
        <w:rPr>
          <w:rFonts w:ascii="Cambria" w:eastAsia="Calibri" w:hAnsi="Cambria"/>
        </w:rPr>
        <w:t>”.</w:t>
      </w:r>
    </w:p>
  </w:footnote>
  <w:footnote w:id="14">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eastAsia="Calibri" w:hAnsi="Cambria"/>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EB2A04">
        <w:rPr>
          <w:rFonts w:ascii="Cambria" w:eastAsia="Calibri" w:hAnsi="Cambria"/>
          <w:iCs/>
        </w:rPr>
        <w:t>Πρόληψη και καταπολέμηση της εμπορίας ανθρώπων και προστασία των θυμάτων αυτής και άλλες διατάξεις.".</w:t>
      </w:r>
    </w:p>
  </w:footnote>
  <w:footnote w:id="15">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Επαναλάβετε όσες φορές χρειάζεται.</w:t>
      </w:r>
    </w:p>
  </w:footnote>
  <w:footnote w:id="17">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Επαναλάβετε όσες φορές χρειάζεται.</w:t>
      </w:r>
    </w:p>
  </w:footnote>
  <w:footnote w:id="18">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Επαναλάβετε όσες φορές χρειάζεται.</w:t>
      </w:r>
    </w:p>
  </w:footnote>
  <w:footnote w:id="19">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xml:space="preserve">Σημειώνεται ότι, σύμφωνα με το άρθρο 73 παρ. 3 περ. α  και β, </w:t>
      </w:r>
      <w:r w:rsidRPr="00EB2A04">
        <w:rPr>
          <w:rFonts w:ascii="Cambria" w:hAnsi="Cambria"/>
          <w:u w:val="single"/>
        </w:rPr>
        <w:t xml:space="preserve">εφόσον προβλέπεται στα έγγραφα της σύμβασης </w:t>
      </w:r>
      <w:r w:rsidRPr="00EB2A04">
        <w:rPr>
          <w:rFonts w:ascii="Cambria" w:hAnsi="Cambria"/>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Επαναλάβετε όσες φορές χρειάζεται.</w:t>
      </w:r>
    </w:p>
  </w:footnote>
  <w:footnote w:id="24">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 Η απόδοση όρων είναι σύμφωνη με την παρ. 4 του άρθρου 73 που διαφοροποιείται από τον Κανονισμό ΕΕΕΣ (Κανονισμός ΕΕ 2016/7)</w:t>
      </w:r>
    </w:p>
  </w:footnote>
  <w:footnote w:id="26">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Άρθρο 73 παρ. 5.</w:t>
      </w:r>
    </w:p>
  </w:footnote>
  <w:footnote w:id="27">
    <w:p w:rsidR="009D213D" w:rsidRPr="00EB2A04" w:rsidRDefault="009D213D" w:rsidP="00EB2A04">
      <w:pPr>
        <w:tabs>
          <w:tab w:val="left" w:pos="284"/>
        </w:tabs>
        <w:rPr>
          <w:rFonts w:ascii="Calibri" w:hAnsi="Calibri" w:cs="Calibri"/>
          <w:sz w:val="20"/>
          <w:szCs w:val="20"/>
        </w:rPr>
      </w:pPr>
      <w:r w:rsidRPr="00EB2A04">
        <w:rPr>
          <w:rStyle w:val="afc"/>
          <w:rFonts w:ascii="Calibri" w:eastAsia="Calibri" w:hAnsi="Calibri" w:cs="Calibri"/>
          <w:sz w:val="20"/>
          <w:szCs w:val="20"/>
        </w:rPr>
        <w:footnoteRef/>
      </w:r>
      <w:r w:rsidRPr="00EB2A04">
        <w:rPr>
          <w:rFonts w:ascii="Calibri" w:hAnsi="Calibri" w:cs="Calibri"/>
          <w:sz w:val="20"/>
          <w:szCs w:val="20"/>
        </w:rPr>
        <w:tab/>
        <w:t xml:space="preserve">Επισημαίνεται ότι εάν ο οικονομικός φορέας </w:t>
      </w:r>
      <w:r w:rsidRPr="00EB2A04">
        <w:rPr>
          <w:rFonts w:ascii="Calibri" w:hAnsi="Calibri" w:cs="Calibri"/>
          <w:b/>
          <w:sz w:val="20"/>
          <w:szCs w:val="20"/>
          <w:u w:val="single"/>
        </w:rPr>
        <w:t>έχει</w:t>
      </w:r>
      <w:r w:rsidRPr="00EB2A04">
        <w:rPr>
          <w:rFonts w:ascii="Calibri" w:hAnsi="Calibri" w:cs="Calibri"/>
          <w:sz w:val="20"/>
          <w:szCs w:val="20"/>
        </w:rPr>
        <w:t xml:space="preserve"> αποφασίσει να αναθέσει τμήμα της σύμβασης σε τρίτους υπό μορφή υπεργολαβίας </w:t>
      </w:r>
      <w:r w:rsidRPr="00EB2A04">
        <w:rPr>
          <w:rFonts w:ascii="Calibri" w:hAnsi="Calibri" w:cs="Calibri"/>
          <w:b/>
          <w:sz w:val="20"/>
          <w:szCs w:val="20"/>
          <w:u w:val="single"/>
        </w:rPr>
        <w:t>και</w:t>
      </w:r>
      <w:r w:rsidRPr="00EB2A04">
        <w:rPr>
          <w:rFonts w:ascii="Calibri" w:hAnsi="Calibri" w:cs="Calibri"/>
          <w:sz w:val="20"/>
          <w:szCs w:val="20"/>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8">
    <w:p w:rsidR="00EB2A04" w:rsidRPr="00EB2A04" w:rsidRDefault="00EB2A04" w:rsidP="00EB2A04">
      <w:pPr>
        <w:pStyle w:val="Standard"/>
        <w:tabs>
          <w:tab w:val="left" w:pos="284"/>
        </w:tabs>
        <w:rPr>
          <w:rFonts w:ascii="Cambria" w:hAnsi="Cambria"/>
        </w:rPr>
      </w:pPr>
      <w:r w:rsidRPr="00EB2A04">
        <w:rPr>
          <w:rStyle w:val="afc"/>
          <w:rFonts w:ascii="Cambria" w:eastAsia="Calibri" w:hAnsi="Cambria"/>
        </w:rPr>
        <w:footnoteRef/>
      </w:r>
      <w:r w:rsidRPr="00EB2A04">
        <w:rPr>
          <w:rFonts w:ascii="Cambria" w:hAnsi="Cambria"/>
        </w:rPr>
        <w:tab/>
        <w:t>Πρβλ και άρθρο 1 ν. 4250/2014</w:t>
      </w:r>
    </w:p>
  </w:footnote>
  <w:footnote w:id="29">
    <w:p w:rsidR="00EB2A04" w:rsidRDefault="00EB2A04" w:rsidP="00EB2A04">
      <w:pPr>
        <w:pStyle w:val="Standard"/>
        <w:tabs>
          <w:tab w:val="left" w:pos="284"/>
        </w:tabs>
      </w:pPr>
      <w:r w:rsidRPr="00EB2A04">
        <w:rPr>
          <w:rStyle w:val="afc"/>
          <w:rFonts w:ascii="Cambria" w:eastAsia="Calibri" w:hAnsi="Cambria"/>
        </w:rPr>
        <w:footnoteRef/>
      </w:r>
      <w:r w:rsidRPr="00EB2A04">
        <w:rPr>
          <w:rFonts w:ascii="Cambria" w:hAnsi="Cambria"/>
        </w:rPr>
        <w:tab/>
        <w:t>Υπό την προϋπόθεση ότι ο οικονομικός φορέας έχει παράσχει τις απαραίτητες πληροφορίες (</w:t>
      </w:r>
      <w:r w:rsidRPr="00EB2A04">
        <w:rPr>
          <w:rFonts w:ascii="Cambria" w:hAnsi="Cambria"/>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EB2A04">
        <w:rPr>
          <w:rFonts w:ascii="Cambria" w:hAnsi="Cambria"/>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C3803"/>
    <w:multiLevelType w:val="hybridMultilevel"/>
    <w:tmpl w:val="F54852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1">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2">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6"/>
  </w:num>
  <w:num w:numId="3">
    <w:abstractNumId w:val="31"/>
  </w:num>
  <w:num w:numId="4">
    <w:abstractNumId w:val="27"/>
  </w:num>
  <w:num w:numId="5">
    <w:abstractNumId w:val="19"/>
  </w:num>
  <w:num w:numId="6">
    <w:abstractNumId w:val="7"/>
  </w:num>
  <w:num w:numId="7">
    <w:abstractNumId w:val="13"/>
  </w:num>
  <w:num w:numId="8">
    <w:abstractNumId w:val="22"/>
  </w:num>
  <w:num w:numId="9">
    <w:abstractNumId w:val="18"/>
  </w:num>
  <w:num w:numId="10">
    <w:abstractNumId w:val="8"/>
  </w:num>
  <w:num w:numId="11">
    <w:abstractNumId w:val="6"/>
  </w:num>
  <w:num w:numId="12">
    <w:abstractNumId w:val="28"/>
  </w:num>
  <w:num w:numId="13">
    <w:abstractNumId w:val="3"/>
  </w:num>
  <w:num w:numId="14">
    <w:abstractNumId w:val="20"/>
  </w:num>
  <w:num w:numId="15">
    <w:abstractNumId w:val="32"/>
  </w:num>
  <w:num w:numId="16">
    <w:abstractNumId w:val="9"/>
  </w:num>
  <w:num w:numId="17">
    <w:abstractNumId w:val="33"/>
  </w:num>
  <w:num w:numId="18">
    <w:abstractNumId w:val="0"/>
  </w:num>
  <w:num w:numId="19">
    <w:abstractNumId w:val="24"/>
  </w:num>
  <w:num w:numId="20">
    <w:abstractNumId w:val="12"/>
  </w:num>
  <w:num w:numId="21">
    <w:abstractNumId w:val="34"/>
  </w:num>
  <w:num w:numId="22">
    <w:abstractNumId w:val="23"/>
  </w:num>
  <w:num w:numId="23">
    <w:abstractNumId w:val="29"/>
  </w:num>
  <w:num w:numId="24">
    <w:abstractNumId w:val="17"/>
  </w:num>
  <w:num w:numId="25">
    <w:abstractNumId w:val="11"/>
  </w:num>
  <w:num w:numId="26">
    <w:abstractNumId w:val="5"/>
  </w:num>
  <w:num w:numId="27">
    <w:abstractNumId w:val="26"/>
  </w:num>
  <w:num w:numId="28">
    <w:abstractNumId w:val="2"/>
  </w:num>
  <w:num w:numId="29">
    <w:abstractNumId w:val="30"/>
  </w:num>
  <w:num w:numId="30">
    <w:abstractNumId w:val="21"/>
  </w:num>
  <w:num w:numId="31">
    <w:abstractNumId w:val="35"/>
  </w:num>
  <w:num w:numId="32">
    <w:abstractNumId w:val="1"/>
  </w:num>
  <w:num w:numId="33">
    <w:abstractNumId w:val="10"/>
  </w:num>
  <w:num w:numId="34">
    <w:abstractNumId w:val="14"/>
  </w:num>
  <w:num w:numId="35">
    <w:abstractNumId w:val="2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04"/>
    <w:rsid w:val="00070024"/>
    <w:rsid w:val="00475365"/>
    <w:rsid w:val="004B3A9A"/>
    <w:rsid w:val="008D33D0"/>
    <w:rsid w:val="009D213D"/>
    <w:rsid w:val="00EB2A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BD1C9-6A7D-4A2E-BFF9-807C1DC0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1"/>
    <w:uiPriority w:val="9"/>
    <w:qFormat/>
    <w:rsid w:val="00EB2A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EB2A04"/>
    <w:pPr>
      <w:keepNext/>
      <w:keepLines/>
      <w:spacing w:before="40" w:after="0"/>
      <w:outlineLvl w:val="1"/>
    </w:pPr>
    <w:rPr>
      <w:rFonts w:ascii="Calibri" w:eastAsia="Times New Roman" w:hAnsi="Calibri" w:cs="Times New Roman"/>
      <w:b/>
      <w:bCs/>
      <w:sz w:val="21"/>
      <w:szCs w:val="26"/>
    </w:rPr>
  </w:style>
  <w:style w:type="paragraph" w:styleId="3">
    <w:name w:val="heading 3"/>
    <w:basedOn w:val="a"/>
    <w:next w:val="a"/>
    <w:link w:val="3Char"/>
    <w:uiPriority w:val="9"/>
    <w:semiHidden/>
    <w:unhideWhenUsed/>
    <w:qFormat/>
    <w:rsid w:val="00EB2A04"/>
    <w:pPr>
      <w:keepNext/>
      <w:keepLines/>
      <w:spacing w:before="40" w:after="0"/>
      <w:outlineLvl w:val="2"/>
    </w:pPr>
    <w:rPr>
      <w:rFonts w:ascii="Calibri" w:eastAsia="Times New Roman" w:hAnsi="Calibri" w:cs="Times New Roman"/>
      <w:b/>
      <w:bCs/>
      <w:color w:val="5B9BD5"/>
    </w:rPr>
  </w:style>
  <w:style w:type="paragraph" w:styleId="9">
    <w:name w:val="heading 9"/>
    <w:basedOn w:val="a"/>
    <w:next w:val="a"/>
    <w:link w:val="9Char"/>
    <w:uiPriority w:val="9"/>
    <w:semiHidden/>
    <w:unhideWhenUsed/>
    <w:qFormat/>
    <w:rsid w:val="00EB2A04"/>
    <w:pPr>
      <w:keepNext/>
      <w:keepLines/>
      <w:spacing w:before="40" w:after="0"/>
      <w:outlineLvl w:val="8"/>
    </w:pPr>
    <w:rPr>
      <w:rFonts w:ascii="Calibri" w:eastAsia="Times New Roman" w:hAnsi="Calibri"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link w:val="1Char"/>
    <w:uiPriority w:val="9"/>
    <w:qFormat/>
    <w:rsid w:val="00EB2A04"/>
    <w:pPr>
      <w:keepNext/>
      <w:keepLines/>
      <w:spacing w:before="480" w:after="0" w:line="240" w:lineRule="auto"/>
      <w:jc w:val="center"/>
      <w:outlineLvl w:val="0"/>
    </w:pPr>
    <w:rPr>
      <w:rFonts w:ascii="Calibri" w:eastAsia="Times New Roman" w:hAnsi="Calibri" w:cs="Times New Roman"/>
      <w:b/>
      <w:bCs/>
      <w:sz w:val="28"/>
      <w:szCs w:val="28"/>
    </w:rPr>
  </w:style>
  <w:style w:type="paragraph" w:customStyle="1" w:styleId="21">
    <w:name w:val="Επικεφαλίδα 21"/>
    <w:basedOn w:val="a"/>
    <w:next w:val="a"/>
    <w:uiPriority w:val="9"/>
    <w:unhideWhenUsed/>
    <w:qFormat/>
    <w:rsid w:val="00EB2A04"/>
    <w:pPr>
      <w:keepNext/>
      <w:keepLines/>
      <w:spacing w:before="200" w:after="0" w:line="240" w:lineRule="auto"/>
      <w:outlineLvl w:val="1"/>
    </w:pPr>
    <w:rPr>
      <w:rFonts w:ascii="Calibri" w:eastAsia="Times New Roman" w:hAnsi="Calibri" w:cs="Times New Roman"/>
      <w:b/>
      <w:bCs/>
      <w:sz w:val="21"/>
      <w:szCs w:val="26"/>
      <w:lang w:eastAsia="el-GR"/>
    </w:rPr>
  </w:style>
  <w:style w:type="paragraph" w:customStyle="1" w:styleId="31">
    <w:name w:val="Επικεφαλίδα 31"/>
    <w:basedOn w:val="a"/>
    <w:next w:val="a"/>
    <w:uiPriority w:val="9"/>
    <w:semiHidden/>
    <w:unhideWhenUsed/>
    <w:qFormat/>
    <w:rsid w:val="00EB2A04"/>
    <w:pPr>
      <w:keepNext/>
      <w:keepLines/>
      <w:spacing w:before="200" w:after="0" w:line="240" w:lineRule="auto"/>
      <w:outlineLvl w:val="2"/>
    </w:pPr>
    <w:rPr>
      <w:rFonts w:ascii="Calibri" w:eastAsia="Times New Roman" w:hAnsi="Calibri" w:cs="Times New Roman"/>
      <w:b/>
      <w:bCs/>
      <w:color w:val="5B9BD5"/>
      <w:sz w:val="24"/>
      <w:szCs w:val="24"/>
      <w:lang w:eastAsia="el-GR"/>
    </w:rPr>
  </w:style>
  <w:style w:type="paragraph" w:customStyle="1" w:styleId="91">
    <w:name w:val="Επικεφαλίδα 91"/>
    <w:basedOn w:val="a"/>
    <w:next w:val="a"/>
    <w:uiPriority w:val="9"/>
    <w:semiHidden/>
    <w:unhideWhenUsed/>
    <w:qFormat/>
    <w:rsid w:val="00EB2A04"/>
    <w:pPr>
      <w:keepNext/>
      <w:keepLines/>
      <w:spacing w:before="200" w:after="0" w:line="240" w:lineRule="auto"/>
      <w:outlineLvl w:val="8"/>
    </w:pPr>
    <w:rPr>
      <w:rFonts w:ascii="Calibri" w:eastAsia="Times New Roman" w:hAnsi="Calibri" w:cs="Times New Roman"/>
      <w:i/>
      <w:iCs/>
      <w:color w:val="404040"/>
      <w:sz w:val="20"/>
      <w:szCs w:val="20"/>
      <w:lang w:eastAsia="el-GR"/>
    </w:rPr>
  </w:style>
  <w:style w:type="numbering" w:customStyle="1" w:styleId="10">
    <w:name w:val="Χωρίς λίστα1"/>
    <w:next w:val="a2"/>
    <w:uiPriority w:val="99"/>
    <w:semiHidden/>
    <w:unhideWhenUsed/>
    <w:rsid w:val="00EB2A04"/>
  </w:style>
  <w:style w:type="character" w:styleId="-">
    <w:name w:val="Hyperlink"/>
    <w:basedOn w:val="a0"/>
    <w:uiPriority w:val="99"/>
    <w:rsid w:val="00EB2A04"/>
    <w:rPr>
      <w:color w:val="0066CC"/>
      <w:u w:val="single"/>
    </w:rPr>
  </w:style>
  <w:style w:type="character" w:customStyle="1" w:styleId="a3">
    <w:name w:val="Υποσημείωση_"/>
    <w:basedOn w:val="a0"/>
    <w:rsid w:val="00EB2A04"/>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EB2A04"/>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rsid w:val="00EB2A04"/>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EB2A04"/>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EB2A04"/>
    <w:rPr>
      <w:rFonts w:ascii="Calibri" w:eastAsia="Calibri" w:hAnsi="Calibri" w:cs="Calibri"/>
      <w:b w:val="0"/>
      <w:bCs w:val="0"/>
      <w:i w:val="0"/>
      <w:iCs w:val="0"/>
      <w:smallCaps w:val="0"/>
      <w:strike w:val="0"/>
      <w:spacing w:val="0"/>
      <w:sz w:val="21"/>
      <w:szCs w:val="21"/>
    </w:rPr>
  </w:style>
  <w:style w:type="character" w:customStyle="1" w:styleId="30">
    <w:name w:val="Υποσημείωση (3)_"/>
    <w:basedOn w:val="a0"/>
    <w:link w:val="32"/>
    <w:rsid w:val="00EB2A04"/>
    <w:rPr>
      <w:rFonts w:ascii="Calibri" w:eastAsia="Calibri" w:hAnsi="Calibri" w:cs="Calibri"/>
      <w:sz w:val="20"/>
      <w:szCs w:val="20"/>
      <w:shd w:val="clear" w:color="auto" w:fill="FFFFFF"/>
    </w:rPr>
  </w:style>
  <w:style w:type="character" w:customStyle="1" w:styleId="33">
    <w:name w:val="Υποσημείωση (3) + Χωρίς έντονη γραφή;Χωρίς πλάγια γραφή"/>
    <w:basedOn w:val="30"/>
    <w:rsid w:val="00EB2A04"/>
    <w:rPr>
      <w:rFonts w:ascii="Calibri" w:eastAsia="Calibri" w:hAnsi="Calibri" w:cs="Calibri"/>
      <w:b/>
      <w:bCs/>
      <w:i/>
      <w:iCs/>
      <w:sz w:val="20"/>
      <w:szCs w:val="20"/>
      <w:shd w:val="clear" w:color="auto" w:fill="FFFFFF"/>
    </w:rPr>
  </w:style>
  <w:style w:type="character" w:customStyle="1" w:styleId="4">
    <w:name w:val="Υποσημείωση (4)_"/>
    <w:basedOn w:val="a0"/>
    <w:link w:val="40"/>
    <w:rsid w:val="00EB2A04"/>
    <w:rPr>
      <w:rFonts w:ascii="Calibri" w:eastAsia="Calibri" w:hAnsi="Calibri" w:cs="Calibri"/>
      <w:sz w:val="20"/>
      <w:szCs w:val="20"/>
      <w:shd w:val="clear" w:color="auto" w:fill="FFFFFF"/>
    </w:rPr>
  </w:style>
  <w:style w:type="character" w:customStyle="1" w:styleId="41">
    <w:name w:val="Υποσημείωση (4) + Πλάγια γραφή"/>
    <w:basedOn w:val="4"/>
    <w:rsid w:val="00EB2A04"/>
    <w:rPr>
      <w:rFonts w:ascii="Calibri" w:eastAsia="Calibri" w:hAnsi="Calibri" w:cs="Calibri"/>
      <w:i/>
      <w:iCs/>
      <w:sz w:val="20"/>
      <w:szCs w:val="20"/>
      <w:shd w:val="clear" w:color="auto" w:fill="FFFFFF"/>
    </w:rPr>
  </w:style>
  <w:style w:type="character" w:customStyle="1" w:styleId="42">
    <w:name w:val="Υποσημείωση (4) + Χωρίς έντονη γραφή"/>
    <w:basedOn w:val="4"/>
    <w:rsid w:val="00EB2A04"/>
    <w:rPr>
      <w:rFonts w:ascii="Calibri" w:eastAsia="Calibri" w:hAnsi="Calibri" w:cs="Calibri"/>
      <w:b/>
      <w:bCs/>
      <w:sz w:val="20"/>
      <w:szCs w:val="20"/>
      <w:shd w:val="clear" w:color="auto" w:fill="FFFFFF"/>
    </w:rPr>
  </w:style>
  <w:style w:type="character" w:customStyle="1" w:styleId="a5">
    <w:name w:val="Υποσημείωση + Έντονη γραφή"/>
    <w:basedOn w:val="a3"/>
    <w:rsid w:val="00EB2A04"/>
    <w:rPr>
      <w:rFonts w:ascii="Calibri" w:eastAsia="Calibri" w:hAnsi="Calibri" w:cs="Calibri"/>
      <w:b/>
      <w:bCs/>
      <w:i w:val="0"/>
      <w:iCs w:val="0"/>
      <w:smallCaps w:val="0"/>
      <w:strike w:val="0"/>
      <w:spacing w:val="0"/>
      <w:sz w:val="20"/>
      <w:szCs w:val="20"/>
    </w:rPr>
  </w:style>
  <w:style w:type="character" w:customStyle="1" w:styleId="a6">
    <w:name w:val="Υποσημείωση + Πλάγια γραφή"/>
    <w:basedOn w:val="a3"/>
    <w:rsid w:val="00EB2A04"/>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rsid w:val="00EB2A04"/>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EB2A04"/>
    <w:rPr>
      <w:rFonts w:ascii="Arial" w:eastAsia="Arial" w:hAnsi="Arial" w:cs="Arial"/>
      <w:sz w:val="14"/>
      <w:szCs w:val="14"/>
      <w:shd w:val="clear" w:color="auto" w:fill="FFFFFF"/>
      <w:lang w:val="en-US"/>
    </w:rPr>
  </w:style>
  <w:style w:type="character" w:customStyle="1" w:styleId="565">
    <w:name w:val="Σώμα κειμένου (5) + 6;5 στ."/>
    <w:basedOn w:val="5"/>
    <w:rsid w:val="00EB2A04"/>
    <w:rPr>
      <w:rFonts w:ascii="Arial" w:eastAsia="Arial" w:hAnsi="Arial" w:cs="Arial"/>
      <w:sz w:val="13"/>
      <w:szCs w:val="13"/>
      <w:shd w:val="clear" w:color="auto" w:fill="FFFFFF"/>
      <w:lang w:val="en-US"/>
    </w:rPr>
  </w:style>
  <w:style w:type="character" w:customStyle="1" w:styleId="555">
    <w:name w:val="Σώμα κειμένου (5) + 5;5 στ.;Μικρά κεφαλαία"/>
    <w:basedOn w:val="5"/>
    <w:rsid w:val="00EB2A04"/>
    <w:rPr>
      <w:rFonts w:ascii="Arial" w:eastAsia="Arial" w:hAnsi="Arial" w:cs="Arial"/>
      <w:smallCaps/>
      <w:sz w:val="11"/>
      <w:szCs w:val="11"/>
      <w:shd w:val="clear" w:color="auto" w:fill="FFFFFF"/>
      <w:lang w:val="en-US"/>
    </w:rPr>
  </w:style>
  <w:style w:type="character" w:customStyle="1" w:styleId="a7">
    <w:name w:val="Κεφαλίδα ή υποσέλιδο_"/>
    <w:basedOn w:val="a0"/>
    <w:link w:val="a8"/>
    <w:rsid w:val="00EB2A04"/>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EB2A04"/>
    <w:rPr>
      <w:rFonts w:ascii="Calibri" w:eastAsia="Calibri" w:hAnsi="Calibri" w:cs="Calibri"/>
      <w:spacing w:val="0"/>
      <w:sz w:val="27"/>
      <w:szCs w:val="27"/>
      <w:shd w:val="clear" w:color="auto" w:fill="FFFFFF"/>
    </w:rPr>
  </w:style>
  <w:style w:type="character" w:customStyle="1" w:styleId="Calibri95">
    <w:name w:val="Κεφαλίδα ή υποσέλιδο + Calibri;9;5 στ."/>
    <w:basedOn w:val="a7"/>
    <w:rsid w:val="00EB2A04"/>
    <w:rPr>
      <w:rFonts w:ascii="Calibri" w:eastAsia="Calibri" w:hAnsi="Calibri" w:cs="Calibri"/>
      <w:spacing w:val="0"/>
      <w:sz w:val="19"/>
      <w:szCs w:val="19"/>
      <w:shd w:val="clear" w:color="auto" w:fill="FFFFFF"/>
    </w:rPr>
  </w:style>
  <w:style w:type="character" w:customStyle="1" w:styleId="51">
    <w:name w:val="Σώμα κειμένου (5) + Διάστιχο 1 στ."/>
    <w:basedOn w:val="5"/>
    <w:rsid w:val="00EB2A04"/>
    <w:rPr>
      <w:rFonts w:ascii="Arial" w:eastAsia="Arial" w:hAnsi="Arial" w:cs="Arial"/>
      <w:spacing w:val="20"/>
      <w:sz w:val="14"/>
      <w:szCs w:val="14"/>
      <w:shd w:val="clear" w:color="auto" w:fill="FFFFFF"/>
      <w:lang w:val="en-US"/>
    </w:rPr>
  </w:style>
  <w:style w:type="character" w:customStyle="1" w:styleId="7">
    <w:name w:val="Σώμα κειμένου (7)_"/>
    <w:basedOn w:val="a0"/>
    <w:rsid w:val="00EB2A04"/>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EB2A04"/>
    <w:rPr>
      <w:rFonts w:ascii="Calibri" w:eastAsia="Calibri" w:hAnsi="Calibri" w:cs="Calibri"/>
      <w:b w:val="0"/>
      <w:bCs w:val="0"/>
      <w:i w:val="0"/>
      <w:iCs w:val="0"/>
      <w:smallCaps w:val="0"/>
      <w:strike w:val="0"/>
      <w:spacing w:val="-30"/>
      <w:sz w:val="54"/>
      <w:szCs w:val="54"/>
      <w:lang w:val="en-US"/>
    </w:rPr>
  </w:style>
  <w:style w:type="character" w:customStyle="1" w:styleId="34">
    <w:name w:val="Σώμα κειμένου (3)_"/>
    <w:basedOn w:val="a0"/>
    <w:link w:val="35"/>
    <w:rsid w:val="00EB2A04"/>
    <w:rPr>
      <w:rFonts w:ascii="Calibri" w:eastAsia="Calibri" w:hAnsi="Calibri" w:cs="Calibri"/>
      <w:sz w:val="124"/>
      <w:szCs w:val="124"/>
      <w:shd w:val="clear" w:color="auto" w:fill="FFFFFF"/>
    </w:rPr>
  </w:style>
  <w:style w:type="character" w:customStyle="1" w:styleId="23">
    <w:name w:val="Σώμα κειμένου (2)_"/>
    <w:basedOn w:val="a0"/>
    <w:rsid w:val="00EB2A04"/>
    <w:rPr>
      <w:rFonts w:ascii="Calibri" w:eastAsia="Calibri" w:hAnsi="Calibri" w:cs="Calibri"/>
      <w:b w:val="0"/>
      <w:bCs w:val="0"/>
      <w:i w:val="0"/>
      <w:iCs w:val="0"/>
      <w:smallCaps w:val="0"/>
      <w:strike w:val="0"/>
      <w:spacing w:val="0"/>
      <w:sz w:val="23"/>
      <w:szCs w:val="23"/>
    </w:rPr>
  </w:style>
  <w:style w:type="character" w:customStyle="1" w:styleId="24">
    <w:name w:val="Σώμα κειμένου (2)"/>
    <w:basedOn w:val="23"/>
    <w:rsid w:val="00EB2A04"/>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rsid w:val="00EB2A04"/>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EB2A04"/>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EB2A04"/>
    <w:rPr>
      <w:rFonts w:ascii="Calibri" w:eastAsia="Calibri" w:hAnsi="Calibri" w:cs="Calibri"/>
      <w:b w:val="0"/>
      <w:bCs w:val="0"/>
      <w:i/>
      <w:iCs/>
      <w:smallCaps w:val="0"/>
      <w:strike w:val="0"/>
      <w:spacing w:val="0"/>
      <w:sz w:val="22"/>
      <w:szCs w:val="22"/>
    </w:rPr>
  </w:style>
  <w:style w:type="character" w:customStyle="1" w:styleId="a9">
    <w:name w:val="Σώμα κειμένου_"/>
    <w:basedOn w:val="a0"/>
    <w:link w:val="49"/>
    <w:rsid w:val="00EB2A04"/>
    <w:rPr>
      <w:rFonts w:ascii="Calibri" w:eastAsia="Calibri" w:hAnsi="Calibri" w:cs="Calibri"/>
      <w:sz w:val="20"/>
      <w:szCs w:val="20"/>
      <w:shd w:val="clear" w:color="auto" w:fill="FFFFFF"/>
    </w:rPr>
  </w:style>
  <w:style w:type="character" w:customStyle="1" w:styleId="12">
    <w:name w:val="Σώμα κειμένου1"/>
    <w:basedOn w:val="a9"/>
    <w:rsid w:val="00EB2A04"/>
    <w:rPr>
      <w:rFonts w:ascii="Calibri" w:eastAsia="Calibri" w:hAnsi="Calibri" w:cs="Calibri"/>
      <w:sz w:val="20"/>
      <w:szCs w:val="20"/>
      <w:shd w:val="clear" w:color="auto" w:fill="FFFFFF"/>
    </w:rPr>
  </w:style>
  <w:style w:type="character" w:customStyle="1" w:styleId="25">
    <w:name w:val="Σώμα κειμένου2"/>
    <w:basedOn w:val="a9"/>
    <w:rsid w:val="00EB2A04"/>
    <w:rPr>
      <w:rFonts w:ascii="Calibri" w:eastAsia="Calibri" w:hAnsi="Calibri" w:cs="Calibri"/>
      <w:sz w:val="20"/>
      <w:szCs w:val="20"/>
      <w:shd w:val="clear" w:color="auto" w:fill="FFFFFF"/>
      <w:lang w:val="en-US"/>
    </w:rPr>
  </w:style>
  <w:style w:type="character" w:customStyle="1" w:styleId="13">
    <w:name w:val="Επικεφαλίδα #1_"/>
    <w:basedOn w:val="a0"/>
    <w:rsid w:val="00EB2A04"/>
    <w:rPr>
      <w:rFonts w:ascii="Calibri" w:eastAsia="Calibri" w:hAnsi="Calibri" w:cs="Calibri"/>
      <w:b w:val="0"/>
      <w:bCs w:val="0"/>
      <w:i w:val="0"/>
      <w:iCs w:val="0"/>
      <w:smallCaps w:val="0"/>
      <w:strike w:val="0"/>
      <w:spacing w:val="40"/>
      <w:sz w:val="27"/>
      <w:szCs w:val="27"/>
    </w:rPr>
  </w:style>
  <w:style w:type="character" w:customStyle="1" w:styleId="14">
    <w:name w:val="Επικεφαλίδα #1"/>
    <w:basedOn w:val="13"/>
    <w:rsid w:val="00EB2A04"/>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rsid w:val="00EB2A04"/>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2"/>
    <w:rsid w:val="00EB2A04"/>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EB2A04"/>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EB2A04"/>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7"/>
    <w:rsid w:val="00EB2A04"/>
    <w:rPr>
      <w:rFonts w:ascii="Calibri" w:eastAsia="Calibri" w:hAnsi="Calibri" w:cs="Calibri"/>
      <w:i/>
      <w:iCs/>
      <w:spacing w:val="0"/>
      <w:sz w:val="21"/>
      <w:szCs w:val="21"/>
      <w:shd w:val="clear" w:color="auto" w:fill="FFFFFF"/>
    </w:rPr>
  </w:style>
  <w:style w:type="character" w:customStyle="1" w:styleId="Calibri275-1">
    <w:name w:val="Κεφαλίδα ή υποσέλιδο + Calibri;27;5 στ.;Διάστιχο -1 στ."/>
    <w:basedOn w:val="a7"/>
    <w:rsid w:val="00EB2A04"/>
    <w:rPr>
      <w:rFonts w:ascii="Calibri" w:eastAsia="Calibri" w:hAnsi="Calibri" w:cs="Calibri"/>
      <w:spacing w:val="-30"/>
      <w:sz w:val="55"/>
      <w:szCs w:val="55"/>
      <w:shd w:val="clear" w:color="auto" w:fill="FFFFFF"/>
    </w:rPr>
  </w:style>
  <w:style w:type="character" w:customStyle="1" w:styleId="Calibri75">
    <w:name w:val="Κεφαλίδα ή υποσέλιδο + Calibri;7;5 στ."/>
    <w:basedOn w:val="a7"/>
    <w:rsid w:val="00EB2A04"/>
    <w:rPr>
      <w:rFonts w:ascii="Calibri" w:eastAsia="Calibri" w:hAnsi="Calibri" w:cs="Calibri"/>
      <w:spacing w:val="0"/>
      <w:sz w:val="15"/>
      <w:szCs w:val="15"/>
      <w:shd w:val="clear" w:color="auto" w:fill="FFFFFF"/>
    </w:rPr>
  </w:style>
  <w:style w:type="character" w:customStyle="1" w:styleId="100">
    <w:name w:val="Επικεφαλίδα #1 + Διάστιχο 0 στ."/>
    <w:basedOn w:val="13"/>
    <w:rsid w:val="00EB2A04"/>
    <w:rPr>
      <w:rFonts w:ascii="Calibri" w:eastAsia="Calibri" w:hAnsi="Calibri" w:cs="Calibri"/>
      <w:b w:val="0"/>
      <w:bCs w:val="0"/>
      <w:i w:val="0"/>
      <w:iCs w:val="0"/>
      <w:smallCaps w:val="0"/>
      <w:strike w:val="0"/>
      <w:spacing w:val="0"/>
      <w:sz w:val="27"/>
      <w:szCs w:val="27"/>
    </w:rPr>
  </w:style>
  <w:style w:type="character" w:customStyle="1" w:styleId="26">
    <w:name w:val="Λεζάντα πίνακα (2)_"/>
    <w:basedOn w:val="a0"/>
    <w:rsid w:val="00EB2A04"/>
    <w:rPr>
      <w:rFonts w:ascii="Calibri" w:eastAsia="Calibri" w:hAnsi="Calibri" w:cs="Calibri"/>
      <w:b w:val="0"/>
      <w:bCs w:val="0"/>
      <w:i w:val="0"/>
      <w:iCs w:val="0"/>
      <w:smallCaps w:val="0"/>
      <w:strike w:val="0"/>
      <w:spacing w:val="0"/>
      <w:sz w:val="23"/>
      <w:szCs w:val="23"/>
    </w:rPr>
  </w:style>
  <w:style w:type="character" w:customStyle="1" w:styleId="27">
    <w:name w:val="Λεζάντα πίνακα (2)"/>
    <w:basedOn w:val="26"/>
    <w:rsid w:val="00EB2A04"/>
    <w:rPr>
      <w:rFonts w:ascii="Calibri" w:eastAsia="Calibri" w:hAnsi="Calibri" w:cs="Calibri"/>
      <w:b w:val="0"/>
      <w:bCs w:val="0"/>
      <w:i w:val="0"/>
      <w:iCs w:val="0"/>
      <w:smallCaps w:val="0"/>
      <w:strike w:val="0"/>
      <w:spacing w:val="0"/>
      <w:sz w:val="23"/>
      <w:szCs w:val="23"/>
      <w:u w:val="single"/>
    </w:rPr>
  </w:style>
  <w:style w:type="character" w:customStyle="1" w:styleId="221">
    <w:name w:val="Επικεφαλίδα #2 (2)"/>
    <w:basedOn w:val="220"/>
    <w:rsid w:val="00EB2A04"/>
    <w:rPr>
      <w:rFonts w:ascii="Calibri" w:eastAsia="Calibri" w:hAnsi="Calibri" w:cs="Calibri"/>
      <w:b w:val="0"/>
      <w:bCs w:val="0"/>
      <w:i w:val="0"/>
      <w:iCs w:val="0"/>
      <w:smallCaps w:val="0"/>
      <w:strike w:val="0"/>
      <w:spacing w:val="0"/>
      <w:sz w:val="23"/>
      <w:szCs w:val="23"/>
      <w:u w:val="single"/>
    </w:rPr>
  </w:style>
  <w:style w:type="character" w:customStyle="1" w:styleId="36">
    <w:name w:val="Λεζάντα πίνακα (3)_"/>
    <w:basedOn w:val="a0"/>
    <w:link w:val="37"/>
    <w:rsid w:val="00EB2A04"/>
    <w:rPr>
      <w:rFonts w:ascii="Calibri" w:eastAsia="Calibri" w:hAnsi="Calibri" w:cs="Calibri"/>
      <w:sz w:val="21"/>
      <w:szCs w:val="21"/>
      <w:shd w:val="clear" w:color="auto" w:fill="FFFFFF"/>
    </w:rPr>
  </w:style>
  <w:style w:type="character" w:customStyle="1" w:styleId="101">
    <w:name w:val="Σώμα κειμένου (10)_"/>
    <w:basedOn w:val="a0"/>
    <w:rsid w:val="00EB2A04"/>
    <w:rPr>
      <w:rFonts w:ascii="Calibri" w:eastAsia="Calibri" w:hAnsi="Calibri" w:cs="Calibri"/>
      <w:b w:val="0"/>
      <w:bCs w:val="0"/>
      <w:i w:val="0"/>
      <w:iCs w:val="0"/>
      <w:smallCaps w:val="0"/>
      <w:strike w:val="0"/>
      <w:spacing w:val="0"/>
      <w:sz w:val="21"/>
      <w:szCs w:val="21"/>
    </w:rPr>
  </w:style>
  <w:style w:type="character" w:customStyle="1" w:styleId="38">
    <w:name w:val="Σώμα κειμένου3"/>
    <w:basedOn w:val="a9"/>
    <w:rsid w:val="00EB2A04"/>
    <w:rPr>
      <w:rFonts w:ascii="Calibri" w:eastAsia="Calibri" w:hAnsi="Calibri" w:cs="Calibri"/>
      <w:sz w:val="20"/>
      <w:szCs w:val="20"/>
      <w:shd w:val="clear" w:color="auto" w:fill="FFFFFF"/>
    </w:rPr>
  </w:style>
  <w:style w:type="character" w:customStyle="1" w:styleId="45">
    <w:name w:val="Σώμα κειμένου4"/>
    <w:basedOn w:val="a9"/>
    <w:rsid w:val="00EB2A04"/>
    <w:rPr>
      <w:rFonts w:ascii="Calibri" w:eastAsia="Calibri" w:hAnsi="Calibri" w:cs="Calibri"/>
      <w:sz w:val="20"/>
      <w:szCs w:val="20"/>
      <w:shd w:val="clear" w:color="auto" w:fill="FFFFFF"/>
      <w:lang w:val="en-US"/>
    </w:rPr>
  </w:style>
  <w:style w:type="character" w:customStyle="1" w:styleId="aa">
    <w:name w:val="Λεζάντα πίνακα_"/>
    <w:basedOn w:val="a0"/>
    <w:link w:val="ab"/>
    <w:rsid w:val="00EB2A04"/>
    <w:rPr>
      <w:rFonts w:ascii="Calibri" w:eastAsia="Calibri" w:hAnsi="Calibri" w:cs="Calibri"/>
      <w:sz w:val="20"/>
      <w:szCs w:val="20"/>
      <w:shd w:val="clear" w:color="auto" w:fill="FFFFFF"/>
    </w:rPr>
  </w:style>
  <w:style w:type="character" w:customStyle="1" w:styleId="28">
    <w:name w:val="Επικεφαλίδα #2_"/>
    <w:basedOn w:val="a0"/>
    <w:rsid w:val="00EB2A04"/>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8"/>
    <w:rsid w:val="00EB2A04"/>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EB2A04"/>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EB2A04"/>
    <w:rPr>
      <w:rFonts w:ascii="Calibri" w:eastAsia="Calibri" w:hAnsi="Calibri" w:cs="Calibri"/>
      <w:b/>
      <w:bCs/>
      <w:i/>
      <w:iCs/>
      <w:sz w:val="21"/>
      <w:szCs w:val="21"/>
      <w:shd w:val="clear" w:color="auto" w:fill="FFFFFF"/>
    </w:rPr>
  </w:style>
  <w:style w:type="character" w:customStyle="1" w:styleId="110">
    <w:name w:val="Σώμα κειμένου (11)_"/>
    <w:basedOn w:val="a0"/>
    <w:rsid w:val="00EB2A04"/>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EB2A04"/>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EB2A04"/>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EB2A04"/>
    <w:rPr>
      <w:rFonts w:ascii="Calibri" w:eastAsia="Calibri" w:hAnsi="Calibri" w:cs="Calibri"/>
      <w:b w:val="0"/>
      <w:bCs w:val="0"/>
      <w:i w:val="0"/>
      <w:iCs w:val="0"/>
      <w:smallCaps w:val="0"/>
      <w:strike w:val="0"/>
      <w:spacing w:val="0"/>
      <w:sz w:val="20"/>
      <w:szCs w:val="20"/>
    </w:rPr>
  </w:style>
  <w:style w:type="character" w:customStyle="1" w:styleId="6105">
    <w:name w:val="Σώμα κειμένου (6) + 10;5 στ.;Έντονη γραφή;Χωρίς πλάγια γραφή"/>
    <w:basedOn w:val="6"/>
    <w:rsid w:val="00EB2A04"/>
    <w:rPr>
      <w:rFonts w:ascii="Calibri" w:eastAsia="Calibri" w:hAnsi="Calibri" w:cs="Calibri"/>
      <w:b/>
      <w:bCs/>
      <w:i/>
      <w:iCs/>
      <w:smallCaps w:val="0"/>
      <w:strike w:val="0"/>
      <w:spacing w:val="0"/>
      <w:sz w:val="21"/>
      <w:szCs w:val="21"/>
    </w:rPr>
  </w:style>
  <w:style w:type="character" w:customStyle="1" w:styleId="52">
    <w:name w:val="Σώμα κειμένου5"/>
    <w:basedOn w:val="a9"/>
    <w:rsid w:val="00EB2A04"/>
    <w:rPr>
      <w:rFonts w:ascii="Calibri" w:eastAsia="Calibri" w:hAnsi="Calibri" w:cs="Calibri"/>
      <w:sz w:val="20"/>
      <w:szCs w:val="20"/>
      <w:shd w:val="clear" w:color="auto" w:fill="FFFFFF"/>
    </w:rPr>
  </w:style>
  <w:style w:type="character" w:customStyle="1" w:styleId="105">
    <w:name w:val="Σώμα κειμένου + 10;5 στ.;Έντονη γραφή"/>
    <w:basedOn w:val="a9"/>
    <w:rsid w:val="00EB2A04"/>
    <w:rPr>
      <w:rFonts w:ascii="Calibri" w:eastAsia="Calibri" w:hAnsi="Calibri" w:cs="Calibri"/>
      <w:b/>
      <w:bCs/>
      <w:sz w:val="21"/>
      <w:szCs w:val="21"/>
      <w:shd w:val="clear" w:color="auto" w:fill="FFFFFF"/>
    </w:rPr>
  </w:style>
  <w:style w:type="character" w:customStyle="1" w:styleId="60">
    <w:name w:val="Σώμα κειμένου (6) + Χωρίς πλάγια γραφή"/>
    <w:basedOn w:val="6"/>
    <w:rsid w:val="00EB2A04"/>
    <w:rPr>
      <w:rFonts w:ascii="Calibri" w:eastAsia="Calibri" w:hAnsi="Calibri" w:cs="Calibri"/>
      <w:b w:val="0"/>
      <w:bCs w:val="0"/>
      <w:i/>
      <w:iCs/>
      <w:smallCaps w:val="0"/>
      <w:strike w:val="0"/>
      <w:spacing w:val="0"/>
      <w:sz w:val="20"/>
      <w:szCs w:val="20"/>
    </w:rPr>
  </w:style>
  <w:style w:type="character" w:customStyle="1" w:styleId="61">
    <w:name w:val="Σώμα κειμένου (6)"/>
    <w:basedOn w:val="6"/>
    <w:rsid w:val="00EB2A04"/>
    <w:rPr>
      <w:rFonts w:ascii="Calibri" w:eastAsia="Calibri" w:hAnsi="Calibri" w:cs="Calibri"/>
      <w:b w:val="0"/>
      <w:bCs w:val="0"/>
      <w:i w:val="0"/>
      <w:iCs w:val="0"/>
      <w:smallCaps w:val="0"/>
      <w:strike w:val="0"/>
      <w:spacing w:val="0"/>
      <w:sz w:val="20"/>
      <w:szCs w:val="20"/>
    </w:rPr>
  </w:style>
  <w:style w:type="character" w:customStyle="1" w:styleId="ac">
    <w:name w:val="Σώμα κειμένου + Πλάγια γραφή"/>
    <w:basedOn w:val="a9"/>
    <w:rsid w:val="00EB2A04"/>
    <w:rPr>
      <w:rFonts w:ascii="Calibri" w:eastAsia="Calibri" w:hAnsi="Calibri" w:cs="Calibri"/>
      <w:i/>
      <w:iCs/>
      <w:sz w:val="20"/>
      <w:szCs w:val="20"/>
      <w:shd w:val="clear" w:color="auto" w:fill="FFFFFF"/>
    </w:rPr>
  </w:style>
  <w:style w:type="character" w:customStyle="1" w:styleId="62">
    <w:name w:val="Σώμα κειμένου6"/>
    <w:basedOn w:val="a9"/>
    <w:rsid w:val="00EB2A04"/>
    <w:rPr>
      <w:rFonts w:ascii="Calibri" w:eastAsia="Calibri" w:hAnsi="Calibri" w:cs="Calibri"/>
      <w:sz w:val="20"/>
      <w:szCs w:val="20"/>
      <w:u w:val="single"/>
      <w:shd w:val="clear" w:color="auto" w:fill="FFFFFF"/>
    </w:rPr>
  </w:style>
  <w:style w:type="character" w:customStyle="1" w:styleId="1010">
    <w:name w:val="Σώμα κειμένου (10) + 10 στ.;Χωρίς έντονη γραφή;Πλάγια γραφή"/>
    <w:basedOn w:val="101"/>
    <w:rsid w:val="00EB2A04"/>
    <w:rPr>
      <w:rFonts w:ascii="Calibri" w:eastAsia="Calibri" w:hAnsi="Calibri" w:cs="Calibri"/>
      <w:b/>
      <w:bCs/>
      <w:i/>
      <w:iCs/>
      <w:smallCaps w:val="0"/>
      <w:strike w:val="0"/>
      <w:spacing w:val="0"/>
      <w:sz w:val="20"/>
      <w:szCs w:val="20"/>
    </w:rPr>
  </w:style>
  <w:style w:type="character" w:customStyle="1" w:styleId="71">
    <w:name w:val="Σώμα κειμένου7"/>
    <w:basedOn w:val="a9"/>
    <w:rsid w:val="00EB2A04"/>
    <w:rPr>
      <w:rFonts w:ascii="Calibri" w:eastAsia="Calibri" w:hAnsi="Calibri" w:cs="Calibri"/>
      <w:sz w:val="20"/>
      <w:szCs w:val="20"/>
      <w:shd w:val="clear" w:color="auto" w:fill="FFFFFF"/>
    </w:rPr>
  </w:style>
  <w:style w:type="character" w:customStyle="1" w:styleId="10100">
    <w:name w:val="Σώμα κειμένου (10) + 10 στ.;Πλάγια γραφή"/>
    <w:basedOn w:val="101"/>
    <w:rsid w:val="00EB2A04"/>
    <w:rPr>
      <w:rFonts w:ascii="Calibri" w:eastAsia="Calibri" w:hAnsi="Calibri" w:cs="Calibri"/>
      <w:b w:val="0"/>
      <w:bCs w:val="0"/>
      <w:i/>
      <w:iCs/>
      <w:smallCaps w:val="0"/>
      <w:strike w:val="0"/>
      <w:spacing w:val="0"/>
      <w:sz w:val="20"/>
      <w:szCs w:val="20"/>
    </w:rPr>
  </w:style>
  <w:style w:type="character" w:customStyle="1" w:styleId="102">
    <w:name w:val="Σώμα κειμένου (10)"/>
    <w:basedOn w:val="101"/>
    <w:rsid w:val="00EB2A04"/>
    <w:rPr>
      <w:rFonts w:ascii="Calibri" w:eastAsia="Calibri" w:hAnsi="Calibri" w:cs="Calibri"/>
      <w:b w:val="0"/>
      <w:bCs w:val="0"/>
      <w:i w:val="0"/>
      <w:iCs w:val="0"/>
      <w:smallCaps w:val="0"/>
      <w:strike w:val="0"/>
      <w:spacing w:val="0"/>
      <w:sz w:val="21"/>
      <w:szCs w:val="21"/>
    </w:rPr>
  </w:style>
  <w:style w:type="character" w:customStyle="1" w:styleId="81">
    <w:name w:val="Σώμα κειμένου8"/>
    <w:basedOn w:val="a9"/>
    <w:rsid w:val="00EB2A04"/>
    <w:rPr>
      <w:rFonts w:ascii="Calibri" w:eastAsia="Calibri" w:hAnsi="Calibri" w:cs="Calibri"/>
      <w:sz w:val="20"/>
      <w:szCs w:val="20"/>
      <w:shd w:val="clear" w:color="auto" w:fill="FFFFFF"/>
    </w:rPr>
  </w:style>
  <w:style w:type="character" w:customStyle="1" w:styleId="93">
    <w:name w:val="Σώμα κειμένου9"/>
    <w:basedOn w:val="a9"/>
    <w:rsid w:val="00EB2A04"/>
    <w:rPr>
      <w:rFonts w:ascii="Calibri" w:eastAsia="Calibri" w:hAnsi="Calibri" w:cs="Calibri"/>
      <w:sz w:val="20"/>
      <w:szCs w:val="20"/>
      <w:u w:val="single"/>
      <w:shd w:val="clear" w:color="auto" w:fill="FFFFFF"/>
    </w:rPr>
  </w:style>
  <w:style w:type="character" w:customStyle="1" w:styleId="29">
    <w:name w:val="Επικεφαλίδα #2"/>
    <w:basedOn w:val="28"/>
    <w:rsid w:val="00EB2A04"/>
    <w:rPr>
      <w:rFonts w:ascii="Calibri" w:eastAsia="Calibri" w:hAnsi="Calibri" w:cs="Calibri"/>
      <w:b w:val="0"/>
      <w:bCs w:val="0"/>
      <w:i w:val="0"/>
      <w:iCs w:val="0"/>
      <w:smallCaps w:val="0"/>
      <w:strike w:val="0"/>
      <w:spacing w:val="0"/>
      <w:sz w:val="21"/>
      <w:szCs w:val="21"/>
    </w:rPr>
  </w:style>
  <w:style w:type="character" w:customStyle="1" w:styleId="103">
    <w:name w:val="Σώμα κειμένου10"/>
    <w:basedOn w:val="a9"/>
    <w:rsid w:val="00EB2A04"/>
    <w:rPr>
      <w:rFonts w:ascii="Calibri" w:eastAsia="Calibri" w:hAnsi="Calibri" w:cs="Calibri"/>
      <w:sz w:val="20"/>
      <w:szCs w:val="20"/>
      <w:shd w:val="clear" w:color="auto" w:fill="FFFFFF"/>
    </w:rPr>
  </w:style>
  <w:style w:type="character" w:customStyle="1" w:styleId="2101">
    <w:name w:val="Επικεφαλίδα #2 + 10 στ.;Πλάγια γραφή"/>
    <w:basedOn w:val="28"/>
    <w:rsid w:val="00EB2A04"/>
    <w:rPr>
      <w:rFonts w:ascii="Calibri" w:eastAsia="Calibri" w:hAnsi="Calibri" w:cs="Calibri"/>
      <w:b w:val="0"/>
      <w:bCs w:val="0"/>
      <w:i/>
      <w:iCs/>
      <w:smallCaps w:val="0"/>
      <w:strike w:val="0"/>
      <w:spacing w:val="0"/>
      <w:sz w:val="20"/>
      <w:szCs w:val="20"/>
    </w:rPr>
  </w:style>
  <w:style w:type="character" w:customStyle="1" w:styleId="112">
    <w:name w:val="Σώμα κειμένου11"/>
    <w:basedOn w:val="a9"/>
    <w:rsid w:val="00EB2A04"/>
    <w:rPr>
      <w:rFonts w:ascii="Calibri" w:eastAsia="Calibri" w:hAnsi="Calibri" w:cs="Calibri"/>
      <w:sz w:val="20"/>
      <w:szCs w:val="20"/>
      <w:u w:val="single"/>
      <w:shd w:val="clear" w:color="auto" w:fill="FFFFFF"/>
    </w:rPr>
  </w:style>
  <w:style w:type="character" w:customStyle="1" w:styleId="120">
    <w:name w:val="Σώμα κειμένου12"/>
    <w:basedOn w:val="a9"/>
    <w:rsid w:val="00EB2A04"/>
    <w:rPr>
      <w:rFonts w:ascii="Calibri" w:eastAsia="Calibri" w:hAnsi="Calibri" w:cs="Calibri"/>
      <w:sz w:val="20"/>
      <w:szCs w:val="20"/>
      <w:shd w:val="clear" w:color="auto" w:fill="FFFFFF"/>
    </w:rPr>
  </w:style>
  <w:style w:type="character" w:customStyle="1" w:styleId="10101">
    <w:name w:val="Σώμα κειμένου (10) + 10 στ.;Χωρίς έντονη γραφή"/>
    <w:basedOn w:val="101"/>
    <w:rsid w:val="00EB2A04"/>
    <w:rPr>
      <w:rFonts w:ascii="Calibri" w:eastAsia="Calibri" w:hAnsi="Calibri" w:cs="Calibri"/>
      <w:b/>
      <w:bCs/>
      <w:i w:val="0"/>
      <w:iCs w:val="0"/>
      <w:smallCaps w:val="0"/>
      <w:strike w:val="0"/>
      <w:spacing w:val="0"/>
      <w:sz w:val="20"/>
      <w:szCs w:val="20"/>
    </w:rPr>
  </w:style>
  <w:style w:type="character" w:customStyle="1" w:styleId="2102">
    <w:name w:val="Επικεφαλίδα #2 + 10 στ.;Χωρίς έντονη γραφή"/>
    <w:basedOn w:val="28"/>
    <w:rsid w:val="00EB2A04"/>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9"/>
    <w:rsid w:val="00EB2A04"/>
    <w:rPr>
      <w:rFonts w:ascii="Calibri" w:eastAsia="Calibri" w:hAnsi="Calibri" w:cs="Calibri"/>
      <w:sz w:val="20"/>
      <w:szCs w:val="20"/>
      <w:u w:val="single"/>
      <w:shd w:val="clear" w:color="auto" w:fill="FFFFFF"/>
    </w:rPr>
  </w:style>
  <w:style w:type="character" w:customStyle="1" w:styleId="140">
    <w:name w:val="Σώμα κειμένου14"/>
    <w:basedOn w:val="a9"/>
    <w:rsid w:val="00EB2A04"/>
    <w:rPr>
      <w:rFonts w:ascii="Calibri" w:eastAsia="Calibri" w:hAnsi="Calibri" w:cs="Calibri"/>
      <w:sz w:val="20"/>
      <w:szCs w:val="20"/>
      <w:u w:val="single"/>
      <w:shd w:val="clear" w:color="auto" w:fill="FFFFFF"/>
    </w:rPr>
  </w:style>
  <w:style w:type="character" w:customStyle="1" w:styleId="15">
    <w:name w:val="Σώμα κειμένου15"/>
    <w:basedOn w:val="a9"/>
    <w:rsid w:val="00EB2A04"/>
    <w:rPr>
      <w:rFonts w:ascii="Calibri" w:eastAsia="Calibri" w:hAnsi="Calibri" w:cs="Calibri"/>
      <w:sz w:val="20"/>
      <w:szCs w:val="20"/>
      <w:u w:val="single"/>
      <w:shd w:val="clear" w:color="auto" w:fill="FFFFFF"/>
    </w:rPr>
  </w:style>
  <w:style w:type="character" w:customStyle="1" w:styleId="16">
    <w:name w:val="Σώμα κειμένου16"/>
    <w:basedOn w:val="a9"/>
    <w:rsid w:val="00EB2A04"/>
    <w:rPr>
      <w:rFonts w:ascii="Calibri" w:eastAsia="Calibri" w:hAnsi="Calibri" w:cs="Calibri"/>
      <w:sz w:val="20"/>
      <w:szCs w:val="20"/>
      <w:shd w:val="clear" w:color="auto" w:fill="FFFFFF"/>
    </w:rPr>
  </w:style>
  <w:style w:type="character" w:customStyle="1" w:styleId="17">
    <w:name w:val="Σώμα κειμένου17"/>
    <w:basedOn w:val="a9"/>
    <w:rsid w:val="00EB2A04"/>
    <w:rPr>
      <w:rFonts w:ascii="Calibri" w:eastAsia="Calibri" w:hAnsi="Calibri" w:cs="Calibri"/>
      <w:sz w:val="20"/>
      <w:szCs w:val="20"/>
      <w:shd w:val="clear" w:color="auto" w:fill="FFFFFF"/>
    </w:rPr>
  </w:style>
  <w:style w:type="character" w:customStyle="1" w:styleId="ad">
    <w:name w:val="Σώμα κειμένου + Έντονη γραφή;Πλάγια γραφή"/>
    <w:basedOn w:val="a9"/>
    <w:rsid w:val="00EB2A04"/>
    <w:rPr>
      <w:rFonts w:ascii="Calibri" w:eastAsia="Calibri" w:hAnsi="Calibri" w:cs="Calibri"/>
      <w:b/>
      <w:bCs/>
      <w:i/>
      <w:iCs/>
      <w:sz w:val="20"/>
      <w:szCs w:val="20"/>
      <w:shd w:val="clear" w:color="auto" w:fill="FFFFFF"/>
    </w:rPr>
  </w:style>
  <w:style w:type="character" w:customStyle="1" w:styleId="121">
    <w:name w:val="Σώμα κειμένου (12)_"/>
    <w:basedOn w:val="a0"/>
    <w:rsid w:val="00EB2A04"/>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EB2A04"/>
    <w:rPr>
      <w:rFonts w:ascii="Calibri" w:eastAsia="Calibri" w:hAnsi="Calibri" w:cs="Calibri"/>
      <w:b w:val="0"/>
      <w:bCs w:val="0"/>
      <w:i w:val="0"/>
      <w:iCs w:val="0"/>
      <w:smallCaps w:val="0"/>
      <w:strike w:val="0"/>
      <w:spacing w:val="0"/>
      <w:sz w:val="20"/>
      <w:szCs w:val="20"/>
      <w:u w:val="single"/>
    </w:rPr>
  </w:style>
  <w:style w:type="character" w:customStyle="1" w:styleId="18">
    <w:name w:val="Σώμα κειμένου18"/>
    <w:basedOn w:val="a9"/>
    <w:rsid w:val="00EB2A04"/>
    <w:rPr>
      <w:rFonts w:ascii="Calibri" w:eastAsia="Calibri" w:hAnsi="Calibri" w:cs="Calibri"/>
      <w:sz w:val="20"/>
      <w:szCs w:val="20"/>
      <w:u w:val="single"/>
      <w:shd w:val="clear" w:color="auto" w:fill="FFFFFF"/>
    </w:rPr>
  </w:style>
  <w:style w:type="character" w:customStyle="1" w:styleId="240">
    <w:name w:val="Επικεφαλίδα #2 (4)_"/>
    <w:basedOn w:val="a0"/>
    <w:link w:val="241"/>
    <w:rsid w:val="00EB2A04"/>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EB2A04"/>
    <w:rPr>
      <w:rFonts w:ascii="Calibri" w:eastAsia="Calibri" w:hAnsi="Calibri" w:cs="Calibri"/>
      <w:b/>
      <w:bCs/>
      <w:sz w:val="21"/>
      <w:szCs w:val="21"/>
      <w:shd w:val="clear" w:color="auto" w:fill="FFFFFF"/>
    </w:rPr>
  </w:style>
  <w:style w:type="character" w:customStyle="1" w:styleId="19">
    <w:name w:val="Σώμα κειμένου19"/>
    <w:basedOn w:val="a9"/>
    <w:rsid w:val="00EB2A04"/>
    <w:rPr>
      <w:rFonts w:ascii="Calibri" w:eastAsia="Calibri" w:hAnsi="Calibri" w:cs="Calibri"/>
      <w:sz w:val="20"/>
      <w:szCs w:val="20"/>
      <w:shd w:val="clear" w:color="auto" w:fill="FFFFFF"/>
    </w:rPr>
  </w:style>
  <w:style w:type="character" w:customStyle="1" w:styleId="200">
    <w:name w:val="Σώμα κειμένου20"/>
    <w:basedOn w:val="a9"/>
    <w:rsid w:val="00EB2A04"/>
    <w:rPr>
      <w:rFonts w:ascii="Calibri" w:eastAsia="Calibri" w:hAnsi="Calibri" w:cs="Calibri"/>
      <w:sz w:val="20"/>
      <w:szCs w:val="20"/>
      <w:u w:val="single"/>
      <w:shd w:val="clear" w:color="auto" w:fill="FFFFFF"/>
    </w:rPr>
  </w:style>
  <w:style w:type="character" w:customStyle="1" w:styleId="211">
    <w:name w:val="Σώμα κειμένου21"/>
    <w:basedOn w:val="a9"/>
    <w:rsid w:val="00EB2A04"/>
    <w:rPr>
      <w:rFonts w:ascii="Calibri" w:eastAsia="Calibri" w:hAnsi="Calibri" w:cs="Calibri"/>
      <w:sz w:val="20"/>
      <w:szCs w:val="20"/>
      <w:u w:val="single"/>
      <w:shd w:val="clear" w:color="auto" w:fill="FFFFFF"/>
    </w:rPr>
  </w:style>
  <w:style w:type="character" w:customStyle="1" w:styleId="222">
    <w:name w:val="Σώμα κειμένου22"/>
    <w:basedOn w:val="a9"/>
    <w:rsid w:val="00EB2A04"/>
    <w:rPr>
      <w:rFonts w:ascii="Calibri" w:eastAsia="Calibri" w:hAnsi="Calibri" w:cs="Calibri"/>
      <w:sz w:val="20"/>
      <w:szCs w:val="20"/>
      <w:shd w:val="clear" w:color="auto" w:fill="FFFFFF"/>
    </w:rPr>
  </w:style>
  <w:style w:type="character" w:customStyle="1" w:styleId="232">
    <w:name w:val="Σώμα κειμένου23"/>
    <w:basedOn w:val="a9"/>
    <w:rsid w:val="00EB2A04"/>
    <w:rPr>
      <w:rFonts w:ascii="Calibri" w:eastAsia="Calibri" w:hAnsi="Calibri" w:cs="Calibri"/>
      <w:sz w:val="20"/>
      <w:szCs w:val="20"/>
      <w:u w:val="single"/>
      <w:shd w:val="clear" w:color="auto" w:fill="FFFFFF"/>
    </w:rPr>
  </w:style>
  <w:style w:type="character" w:customStyle="1" w:styleId="242">
    <w:name w:val="Σώμα κειμένου24"/>
    <w:basedOn w:val="a9"/>
    <w:rsid w:val="00EB2A04"/>
    <w:rPr>
      <w:rFonts w:ascii="Calibri" w:eastAsia="Calibri" w:hAnsi="Calibri" w:cs="Calibri"/>
      <w:sz w:val="20"/>
      <w:szCs w:val="20"/>
      <w:u w:val="single"/>
      <w:shd w:val="clear" w:color="auto" w:fill="FFFFFF"/>
    </w:rPr>
  </w:style>
  <w:style w:type="character" w:customStyle="1" w:styleId="250">
    <w:name w:val="Σώμα κειμένου25"/>
    <w:basedOn w:val="a9"/>
    <w:rsid w:val="00EB2A04"/>
    <w:rPr>
      <w:rFonts w:ascii="Calibri" w:eastAsia="Calibri" w:hAnsi="Calibri" w:cs="Calibri"/>
      <w:sz w:val="20"/>
      <w:szCs w:val="20"/>
      <w:shd w:val="clear" w:color="auto" w:fill="FFFFFF"/>
    </w:rPr>
  </w:style>
  <w:style w:type="character" w:customStyle="1" w:styleId="260">
    <w:name w:val="Σώμα κειμένου26"/>
    <w:basedOn w:val="a9"/>
    <w:rsid w:val="00EB2A04"/>
    <w:rPr>
      <w:rFonts w:ascii="Calibri" w:eastAsia="Calibri" w:hAnsi="Calibri" w:cs="Calibri"/>
      <w:sz w:val="20"/>
      <w:szCs w:val="20"/>
      <w:u w:val="single"/>
      <w:shd w:val="clear" w:color="auto" w:fill="FFFFFF"/>
    </w:rPr>
  </w:style>
  <w:style w:type="character" w:customStyle="1" w:styleId="270">
    <w:name w:val="Σώμα κειμένου27"/>
    <w:basedOn w:val="a9"/>
    <w:rsid w:val="00EB2A04"/>
    <w:rPr>
      <w:rFonts w:ascii="Calibri" w:eastAsia="Calibri" w:hAnsi="Calibri" w:cs="Calibri"/>
      <w:sz w:val="20"/>
      <w:szCs w:val="20"/>
      <w:shd w:val="clear" w:color="auto" w:fill="FFFFFF"/>
    </w:rPr>
  </w:style>
  <w:style w:type="character" w:customStyle="1" w:styleId="280">
    <w:name w:val="Σώμα κειμένου28"/>
    <w:basedOn w:val="a9"/>
    <w:rsid w:val="00EB2A04"/>
    <w:rPr>
      <w:rFonts w:ascii="Calibri" w:eastAsia="Calibri" w:hAnsi="Calibri" w:cs="Calibri"/>
      <w:sz w:val="20"/>
      <w:szCs w:val="20"/>
      <w:u w:val="single"/>
      <w:shd w:val="clear" w:color="auto" w:fill="FFFFFF"/>
    </w:rPr>
  </w:style>
  <w:style w:type="character" w:customStyle="1" w:styleId="290">
    <w:name w:val="Σώμα κειμένου29"/>
    <w:basedOn w:val="a9"/>
    <w:rsid w:val="00EB2A04"/>
    <w:rPr>
      <w:rFonts w:ascii="Calibri" w:eastAsia="Calibri" w:hAnsi="Calibri" w:cs="Calibri"/>
      <w:sz w:val="20"/>
      <w:szCs w:val="20"/>
      <w:u w:val="single"/>
      <w:shd w:val="clear" w:color="auto" w:fill="FFFFFF"/>
    </w:rPr>
  </w:style>
  <w:style w:type="character" w:customStyle="1" w:styleId="300">
    <w:name w:val="Σώμα κειμένου30"/>
    <w:basedOn w:val="a9"/>
    <w:rsid w:val="00EB2A04"/>
    <w:rPr>
      <w:rFonts w:ascii="Calibri" w:eastAsia="Calibri" w:hAnsi="Calibri" w:cs="Calibri"/>
      <w:sz w:val="20"/>
      <w:szCs w:val="20"/>
      <w:u w:val="single"/>
      <w:shd w:val="clear" w:color="auto" w:fill="FFFFFF"/>
    </w:rPr>
  </w:style>
  <w:style w:type="character" w:customStyle="1" w:styleId="310">
    <w:name w:val="Σώμα κειμένου31"/>
    <w:basedOn w:val="a9"/>
    <w:rsid w:val="00EB2A04"/>
    <w:rPr>
      <w:rFonts w:ascii="Calibri" w:eastAsia="Calibri" w:hAnsi="Calibri" w:cs="Calibri"/>
      <w:sz w:val="20"/>
      <w:szCs w:val="20"/>
      <w:u w:val="single"/>
      <w:shd w:val="clear" w:color="auto" w:fill="FFFFFF"/>
    </w:rPr>
  </w:style>
  <w:style w:type="character" w:customStyle="1" w:styleId="320">
    <w:name w:val="Σώμα κειμένου32"/>
    <w:basedOn w:val="a9"/>
    <w:rsid w:val="00EB2A04"/>
    <w:rPr>
      <w:rFonts w:ascii="Calibri" w:eastAsia="Calibri" w:hAnsi="Calibri" w:cs="Calibri"/>
      <w:sz w:val="20"/>
      <w:szCs w:val="20"/>
      <w:shd w:val="clear" w:color="auto" w:fill="FFFFFF"/>
    </w:rPr>
  </w:style>
  <w:style w:type="character" w:customStyle="1" w:styleId="330">
    <w:name w:val="Σώμα κειμένου33"/>
    <w:basedOn w:val="a9"/>
    <w:rsid w:val="00EB2A04"/>
    <w:rPr>
      <w:rFonts w:ascii="Calibri" w:eastAsia="Calibri" w:hAnsi="Calibri" w:cs="Calibri"/>
      <w:sz w:val="20"/>
      <w:szCs w:val="20"/>
      <w:u w:val="single"/>
      <w:shd w:val="clear" w:color="auto" w:fill="FFFFFF"/>
    </w:rPr>
  </w:style>
  <w:style w:type="character" w:customStyle="1" w:styleId="340">
    <w:name w:val="Σώμα κειμένου34"/>
    <w:basedOn w:val="a9"/>
    <w:rsid w:val="00EB2A04"/>
    <w:rPr>
      <w:rFonts w:ascii="Calibri" w:eastAsia="Calibri" w:hAnsi="Calibri" w:cs="Calibri"/>
      <w:sz w:val="20"/>
      <w:szCs w:val="20"/>
      <w:shd w:val="clear" w:color="auto" w:fill="FFFFFF"/>
    </w:rPr>
  </w:style>
  <w:style w:type="character" w:customStyle="1" w:styleId="350">
    <w:name w:val="Σώμα κειμένου35"/>
    <w:basedOn w:val="a9"/>
    <w:rsid w:val="00EB2A04"/>
    <w:rPr>
      <w:rFonts w:ascii="Calibri" w:eastAsia="Calibri" w:hAnsi="Calibri" w:cs="Calibri"/>
      <w:sz w:val="20"/>
      <w:szCs w:val="20"/>
      <w:shd w:val="clear" w:color="auto" w:fill="FFFFFF"/>
    </w:rPr>
  </w:style>
  <w:style w:type="character" w:customStyle="1" w:styleId="360">
    <w:name w:val="Σώμα κειμένου36"/>
    <w:basedOn w:val="a9"/>
    <w:rsid w:val="00EB2A04"/>
    <w:rPr>
      <w:rFonts w:ascii="Calibri" w:eastAsia="Calibri" w:hAnsi="Calibri" w:cs="Calibri"/>
      <w:sz w:val="20"/>
      <w:szCs w:val="20"/>
      <w:shd w:val="clear" w:color="auto" w:fill="FFFFFF"/>
    </w:rPr>
  </w:style>
  <w:style w:type="character" w:customStyle="1" w:styleId="370">
    <w:name w:val="Σώμα κειμένου37"/>
    <w:basedOn w:val="a9"/>
    <w:rsid w:val="00EB2A04"/>
    <w:rPr>
      <w:rFonts w:ascii="Calibri" w:eastAsia="Calibri" w:hAnsi="Calibri" w:cs="Calibri"/>
      <w:sz w:val="20"/>
      <w:szCs w:val="20"/>
      <w:shd w:val="clear" w:color="auto" w:fill="FFFFFF"/>
    </w:rPr>
  </w:style>
  <w:style w:type="character" w:customStyle="1" w:styleId="380">
    <w:name w:val="Σώμα κειμένου38"/>
    <w:basedOn w:val="a9"/>
    <w:rsid w:val="00EB2A04"/>
    <w:rPr>
      <w:rFonts w:ascii="Calibri" w:eastAsia="Calibri" w:hAnsi="Calibri" w:cs="Calibri"/>
      <w:sz w:val="20"/>
      <w:szCs w:val="20"/>
      <w:u w:val="single"/>
      <w:shd w:val="clear" w:color="auto" w:fill="FFFFFF"/>
    </w:rPr>
  </w:style>
  <w:style w:type="character" w:customStyle="1" w:styleId="39">
    <w:name w:val="Σώμα κειμένου39"/>
    <w:basedOn w:val="a9"/>
    <w:rsid w:val="00EB2A04"/>
    <w:rPr>
      <w:rFonts w:ascii="Calibri" w:eastAsia="Calibri" w:hAnsi="Calibri" w:cs="Calibri"/>
      <w:sz w:val="20"/>
      <w:szCs w:val="20"/>
      <w:shd w:val="clear" w:color="auto" w:fill="FFFFFF"/>
    </w:rPr>
  </w:style>
  <w:style w:type="character" w:customStyle="1" w:styleId="400">
    <w:name w:val="Σώμα κειμένου40"/>
    <w:basedOn w:val="a9"/>
    <w:rsid w:val="00EB2A04"/>
    <w:rPr>
      <w:rFonts w:ascii="Calibri" w:eastAsia="Calibri" w:hAnsi="Calibri" w:cs="Calibri"/>
      <w:sz w:val="20"/>
      <w:szCs w:val="20"/>
      <w:u w:val="single"/>
      <w:shd w:val="clear" w:color="auto" w:fill="FFFFFF"/>
    </w:rPr>
  </w:style>
  <w:style w:type="character" w:customStyle="1" w:styleId="410">
    <w:name w:val="Σώμα κειμένου41"/>
    <w:basedOn w:val="a9"/>
    <w:rsid w:val="00EB2A04"/>
    <w:rPr>
      <w:rFonts w:ascii="Calibri" w:eastAsia="Calibri" w:hAnsi="Calibri" w:cs="Calibri"/>
      <w:sz w:val="20"/>
      <w:szCs w:val="20"/>
      <w:shd w:val="clear" w:color="auto" w:fill="FFFFFF"/>
    </w:rPr>
  </w:style>
  <w:style w:type="character" w:customStyle="1" w:styleId="420">
    <w:name w:val="Σώμα κειμένου42"/>
    <w:basedOn w:val="a9"/>
    <w:rsid w:val="00EB2A04"/>
    <w:rPr>
      <w:rFonts w:ascii="Calibri" w:eastAsia="Calibri" w:hAnsi="Calibri" w:cs="Calibri"/>
      <w:sz w:val="20"/>
      <w:szCs w:val="20"/>
      <w:shd w:val="clear" w:color="auto" w:fill="FFFFFF"/>
    </w:rPr>
  </w:style>
  <w:style w:type="character" w:customStyle="1" w:styleId="131">
    <w:name w:val="Σώμα κειμένου (13)_"/>
    <w:basedOn w:val="a0"/>
    <w:rsid w:val="00EB2A04"/>
    <w:rPr>
      <w:rFonts w:ascii="Arial" w:eastAsia="Arial" w:hAnsi="Arial" w:cs="Arial"/>
      <w:b w:val="0"/>
      <w:bCs w:val="0"/>
      <w:i w:val="0"/>
      <w:iCs w:val="0"/>
      <w:smallCaps w:val="0"/>
      <w:strike w:val="0"/>
      <w:spacing w:val="0"/>
      <w:sz w:val="20"/>
      <w:szCs w:val="20"/>
    </w:rPr>
  </w:style>
  <w:style w:type="character" w:customStyle="1" w:styleId="132">
    <w:name w:val="Σώμα κειμένου (13)"/>
    <w:basedOn w:val="131"/>
    <w:rsid w:val="00EB2A04"/>
    <w:rPr>
      <w:rFonts w:ascii="Arial" w:eastAsia="Arial" w:hAnsi="Arial" w:cs="Arial"/>
      <w:b w:val="0"/>
      <w:bCs w:val="0"/>
      <w:i w:val="0"/>
      <w:iCs w:val="0"/>
      <w:smallCaps w:val="0"/>
      <w:strike w:val="0"/>
      <w:spacing w:val="0"/>
      <w:sz w:val="20"/>
      <w:szCs w:val="20"/>
    </w:rPr>
  </w:style>
  <w:style w:type="character" w:customStyle="1" w:styleId="113">
    <w:name w:val="Σώμα κειμένου + 11 στ."/>
    <w:basedOn w:val="a9"/>
    <w:rsid w:val="00EB2A04"/>
    <w:rPr>
      <w:rFonts w:ascii="Calibri" w:eastAsia="Calibri" w:hAnsi="Calibri" w:cs="Calibri"/>
      <w:sz w:val="22"/>
      <w:szCs w:val="22"/>
      <w:shd w:val="clear" w:color="auto" w:fill="FFFFFF"/>
    </w:rPr>
  </w:style>
  <w:style w:type="character" w:customStyle="1" w:styleId="430">
    <w:name w:val="Σώμα κειμένου43"/>
    <w:basedOn w:val="a9"/>
    <w:rsid w:val="00EB2A04"/>
    <w:rPr>
      <w:rFonts w:ascii="Calibri" w:eastAsia="Calibri" w:hAnsi="Calibri" w:cs="Calibri"/>
      <w:sz w:val="20"/>
      <w:szCs w:val="20"/>
      <w:shd w:val="clear" w:color="auto" w:fill="FFFFFF"/>
    </w:rPr>
  </w:style>
  <w:style w:type="character" w:customStyle="1" w:styleId="2115">
    <w:name w:val="Επικεφαλίδα #2 + 11;5 στ."/>
    <w:basedOn w:val="28"/>
    <w:rsid w:val="00EB2A04"/>
    <w:rPr>
      <w:rFonts w:ascii="Calibri" w:eastAsia="Calibri" w:hAnsi="Calibri" w:cs="Calibri"/>
      <w:b w:val="0"/>
      <w:bCs w:val="0"/>
      <w:i w:val="0"/>
      <w:iCs w:val="0"/>
      <w:smallCaps w:val="0"/>
      <w:strike w:val="0"/>
      <w:spacing w:val="0"/>
      <w:sz w:val="23"/>
      <w:szCs w:val="23"/>
      <w:u w:val="single"/>
    </w:rPr>
  </w:style>
  <w:style w:type="character" w:customStyle="1" w:styleId="115">
    <w:name w:val="Σώμα κειμένου + 11;5 στ.;Έντονη γραφή"/>
    <w:basedOn w:val="a9"/>
    <w:rsid w:val="00EB2A04"/>
    <w:rPr>
      <w:rFonts w:ascii="Calibri" w:eastAsia="Calibri" w:hAnsi="Calibri" w:cs="Calibri"/>
      <w:b/>
      <w:bCs/>
      <w:sz w:val="23"/>
      <w:szCs w:val="23"/>
      <w:shd w:val="clear" w:color="auto" w:fill="FFFFFF"/>
    </w:rPr>
  </w:style>
  <w:style w:type="character" w:customStyle="1" w:styleId="440">
    <w:name w:val="Σώμα κειμένου44"/>
    <w:basedOn w:val="a9"/>
    <w:rsid w:val="00EB2A04"/>
    <w:rPr>
      <w:rFonts w:ascii="Calibri" w:eastAsia="Calibri" w:hAnsi="Calibri" w:cs="Calibri"/>
      <w:sz w:val="20"/>
      <w:szCs w:val="20"/>
      <w:shd w:val="clear" w:color="auto" w:fill="FFFFFF"/>
    </w:rPr>
  </w:style>
  <w:style w:type="character" w:customStyle="1" w:styleId="450">
    <w:name w:val="Σώμα κειμένου45"/>
    <w:basedOn w:val="a9"/>
    <w:rsid w:val="00EB2A04"/>
    <w:rPr>
      <w:rFonts w:ascii="Calibri" w:eastAsia="Calibri" w:hAnsi="Calibri" w:cs="Calibri"/>
      <w:sz w:val="20"/>
      <w:szCs w:val="20"/>
      <w:u w:val="single"/>
      <w:shd w:val="clear" w:color="auto" w:fill="FFFFFF"/>
    </w:rPr>
  </w:style>
  <w:style w:type="character" w:customStyle="1" w:styleId="150">
    <w:name w:val="Σώμα κειμένου (15)_"/>
    <w:basedOn w:val="a0"/>
    <w:link w:val="151"/>
    <w:rsid w:val="00EB2A04"/>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EB2A04"/>
    <w:rPr>
      <w:rFonts w:ascii="Arial" w:eastAsia="Arial" w:hAnsi="Arial" w:cs="Arial"/>
      <w:smallCaps/>
      <w:sz w:val="8"/>
      <w:szCs w:val="8"/>
      <w:shd w:val="clear" w:color="auto" w:fill="FFFFFF"/>
      <w:lang w:val="en-US"/>
    </w:rPr>
  </w:style>
  <w:style w:type="character" w:customStyle="1" w:styleId="160">
    <w:name w:val="Σώμα κειμένου (16)_"/>
    <w:basedOn w:val="a0"/>
    <w:link w:val="161"/>
    <w:rsid w:val="00EB2A04"/>
    <w:rPr>
      <w:rFonts w:ascii="Arial" w:eastAsia="Arial" w:hAnsi="Arial" w:cs="Arial"/>
      <w:sz w:val="8"/>
      <w:szCs w:val="8"/>
      <w:shd w:val="clear" w:color="auto" w:fill="FFFFFF"/>
    </w:rPr>
  </w:style>
  <w:style w:type="character" w:customStyle="1" w:styleId="141">
    <w:name w:val="Σώμα κειμένου (14)_"/>
    <w:basedOn w:val="a0"/>
    <w:link w:val="142"/>
    <w:rsid w:val="00EB2A04"/>
    <w:rPr>
      <w:rFonts w:ascii="Calibri" w:eastAsia="Calibri" w:hAnsi="Calibri" w:cs="Calibri"/>
      <w:sz w:val="12"/>
      <w:szCs w:val="12"/>
      <w:shd w:val="clear" w:color="auto" w:fill="FFFFFF"/>
    </w:rPr>
  </w:style>
  <w:style w:type="character" w:customStyle="1" w:styleId="46">
    <w:name w:val="Σώμα κειμένου46"/>
    <w:basedOn w:val="a9"/>
    <w:rsid w:val="00EB2A04"/>
    <w:rPr>
      <w:rFonts w:ascii="Calibri" w:eastAsia="Calibri" w:hAnsi="Calibri" w:cs="Calibri"/>
      <w:sz w:val="20"/>
      <w:szCs w:val="20"/>
      <w:u w:val="single"/>
      <w:shd w:val="clear" w:color="auto" w:fill="FFFFFF"/>
      <w:lang w:val="en-US"/>
    </w:rPr>
  </w:style>
  <w:style w:type="character" w:customStyle="1" w:styleId="47">
    <w:name w:val="Σώμα κειμένου47"/>
    <w:basedOn w:val="a9"/>
    <w:rsid w:val="00EB2A04"/>
    <w:rPr>
      <w:rFonts w:ascii="Calibri" w:eastAsia="Calibri" w:hAnsi="Calibri" w:cs="Calibri"/>
      <w:sz w:val="20"/>
      <w:szCs w:val="20"/>
      <w:u w:val="single"/>
      <w:shd w:val="clear" w:color="auto" w:fill="FFFFFF"/>
      <w:lang w:val="en-US"/>
    </w:rPr>
  </w:style>
  <w:style w:type="character" w:customStyle="1" w:styleId="2a">
    <w:name w:val="Σώμα κειμένου + Διάστιχο 2 στ."/>
    <w:basedOn w:val="a9"/>
    <w:rsid w:val="00EB2A04"/>
    <w:rPr>
      <w:rFonts w:ascii="Calibri" w:eastAsia="Calibri" w:hAnsi="Calibri" w:cs="Calibri"/>
      <w:spacing w:val="40"/>
      <w:sz w:val="20"/>
      <w:szCs w:val="20"/>
      <w:shd w:val="clear" w:color="auto" w:fill="FFFFFF"/>
    </w:rPr>
  </w:style>
  <w:style w:type="character" w:customStyle="1" w:styleId="12105">
    <w:name w:val="Σώμα κειμένου (12) + 10;5 στ.;Χωρίς πλάγια γραφή"/>
    <w:basedOn w:val="121"/>
    <w:rsid w:val="00EB2A04"/>
    <w:rPr>
      <w:rFonts w:ascii="Calibri" w:eastAsia="Calibri" w:hAnsi="Calibri" w:cs="Calibri"/>
      <w:b w:val="0"/>
      <w:bCs w:val="0"/>
      <w:i/>
      <w:iCs/>
      <w:smallCaps w:val="0"/>
      <w:strike w:val="0"/>
      <w:spacing w:val="0"/>
      <w:sz w:val="21"/>
      <w:szCs w:val="21"/>
    </w:rPr>
  </w:style>
  <w:style w:type="character" w:customStyle="1" w:styleId="63">
    <w:name w:val="Σώμα κειμένου (6) + Έντονη γραφή"/>
    <w:basedOn w:val="6"/>
    <w:rsid w:val="00EB2A04"/>
    <w:rPr>
      <w:rFonts w:ascii="Calibri" w:eastAsia="Calibri" w:hAnsi="Calibri" w:cs="Calibri"/>
      <w:b/>
      <w:bCs/>
      <w:i w:val="0"/>
      <w:iCs w:val="0"/>
      <w:smallCaps w:val="0"/>
      <w:strike w:val="0"/>
      <w:spacing w:val="0"/>
      <w:sz w:val="20"/>
      <w:szCs w:val="20"/>
    </w:rPr>
  </w:style>
  <w:style w:type="character" w:customStyle="1" w:styleId="123">
    <w:name w:val="Σώμα κειμένου (12) + Χωρίς έντονη γραφή"/>
    <w:basedOn w:val="121"/>
    <w:rsid w:val="00EB2A04"/>
    <w:rPr>
      <w:rFonts w:ascii="Calibri" w:eastAsia="Calibri" w:hAnsi="Calibri" w:cs="Calibri"/>
      <w:b/>
      <w:bCs/>
      <w:i w:val="0"/>
      <w:iCs w:val="0"/>
      <w:smallCaps w:val="0"/>
      <w:strike w:val="0"/>
      <w:spacing w:val="0"/>
      <w:sz w:val="20"/>
      <w:szCs w:val="20"/>
    </w:rPr>
  </w:style>
  <w:style w:type="character" w:customStyle="1" w:styleId="251">
    <w:name w:val="Επικεφαλίδα #2 (5)_"/>
    <w:basedOn w:val="a0"/>
    <w:link w:val="252"/>
    <w:rsid w:val="00EB2A04"/>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EB2A04"/>
    <w:rPr>
      <w:rFonts w:ascii="Calibri" w:eastAsia="Calibri" w:hAnsi="Calibri" w:cs="Calibri"/>
      <w:b/>
      <w:bCs/>
      <w:sz w:val="20"/>
      <w:szCs w:val="20"/>
      <w:shd w:val="clear" w:color="auto" w:fill="FFFFFF"/>
    </w:rPr>
  </w:style>
  <w:style w:type="character" w:customStyle="1" w:styleId="170">
    <w:name w:val="Σώμα κειμένου (17)_"/>
    <w:basedOn w:val="a0"/>
    <w:link w:val="171"/>
    <w:rsid w:val="00EB2A04"/>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EB2A04"/>
    <w:rPr>
      <w:rFonts w:ascii="Calibri" w:eastAsia="Calibri" w:hAnsi="Calibri" w:cs="Calibri"/>
      <w:b/>
      <w:bCs/>
      <w:i/>
      <w:iCs/>
      <w:sz w:val="20"/>
      <w:szCs w:val="20"/>
      <w:shd w:val="clear" w:color="auto" w:fill="FFFFFF"/>
      <w:lang w:val="en-US"/>
    </w:rPr>
  </w:style>
  <w:style w:type="character" w:customStyle="1" w:styleId="173">
    <w:name w:val="Σώμα κειμένου (17) + Χωρίς πλάγια γραφή"/>
    <w:basedOn w:val="170"/>
    <w:rsid w:val="00EB2A04"/>
    <w:rPr>
      <w:rFonts w:ascii="Calibri" w:eastAsia="Calibri" w:hAnsi="Calibri" w:cs="Calibri"/>
      <w:i/>
      <w:iCs/>
      <w:sz w:val="20"/>
      <w:szCs w:val="20"/>
      <w:shd w:val="clear" w:color="auto" w:fill="FFFFFF"/>
    </w:rPr>
  </w:style>
  <w:style w:type="character" w:customStyle="1" w:styleId="48">
    <w:name w:val="Σώμα κειμένου48"/>
    <w:basedOn w:val="a9"/>
    <w:rsid w:val="00EB2A04"/>
    <w:rPr>
      <w:rFonts w:ascii="Calibri" w:eastAsia="Calibri" w:hAnsi="Calibri" w:cs="Calibri"/>
      <w:sz w:val="20"/>
      <w:szCs w:val="20"/>
      <w:u w:val="single"/>
      <w:shd w:val="clear" w:color="auto" w:fill="FFFFFF"/>
    </w:rPr>
  </w:style>
  <w:style w:type="paragraph" w:customStyle="1" w:styleId="32">
    <w:name w:val="Υποσημείωση (3)"/>
    <w:basedOn w:val="a"/>
    <w:link w:val="30"/>
    <w:rsid w:val="00EB2A04"/>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EB2A04"/>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EB2A04"/>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EB2A04"/>
    <w:pPr>
      <w:shd w:val="clear" w:color="auto" w:fill="FFFFFF"/>
      <w:spacing w:after="0" w:line="240" w:lineRule="auto"/>
    </w:pPr>
    <w:rPr>
      <w:rFonts w:ascii="Times New Roman" w:eastAsia="Times New Roman" w:hAnsi="Times New Roman" w:cs="Times New Roman"/>
      <w:sz w:val="20"/>
      <w:szCs w:val="20"/>
    </w:rPr>
  </w:style>
  <w:style w:type="paragraph" w:customStyle="1" w:styleId="35">
    <w:name w:val="Σώμα κειμένου (3)"/>
    <w:basedOn w:val="a"/>
    <w:link w:val="34"/>
    <w:rsid w:val="00EB2A04"/>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EB2A04"/>
    <w:pPr>
      <w:shd w:val="clear" w:color="auto" w:fill="FFFFFF"/>
      <w:spacing w:after="0" w:line="240" w:lineRule="exact"/>
      <w:ind w:hanging="440"/>
      <w:jc w:val="center"/>
    </w:pPr>
    <w:rPr>
      <w:rFonts w:ascii="Calibri" w:eastAsia="Calibri" w:hAnsi="Calibri" w:cs="Calibri"/>
      <w:sz w:val="20"/>
      <w:szCs w:val="20"/>
    </w:rPr>
  </w:style>
  <w:style w:type="paragraph" w:customStyle="1" w:styleId="92">
    <w:name w:val="Σώμα κειμένου (9)"/>
    <w:basedOn w:val="a"/>
    <w:link w:val="90"/>
    <w:rsid w:val="00EB2A04"/>
    <w:pPr>
      <w:shd w:val="clear" w:color="auto" w:fill="FFFFFF"/>
      <w:spacing w:after="0" w:line="0" w:lineRule="atLeast"/>
    </w:pPr>
    <w:rPr>
      <w:rFonts w:ascii="Times New Roman" w:eastAsia="Times New Roman" w:hAnsi="Times New Roman" w:cs="Times New Roman"/>
      <w:sz w:val="20"/>
      <w:szCs w:val="20"/>
    </w:rPr>
  </w:style>
  <w:style w:type="paragraph" w:customStyle="1" w:styleId="37">
    <w:name w:val="Λεζάντα πίνακα (3)"/>
    <w:basedOn w:val="a"/>
    <w:link w:val="36"/>
    <w:rsid w:val="00EB2A04"/>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EB2A04"/>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EB2A04"/>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EB2A04"/>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EB2A04"/>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EB2A04"/>
    <w:pPr>
      <w:shd w:val="clear" w:color="auto" w:fill="FFFFFF"/>
      <w:spacing w:after="0" w:line="91" w:lineRule="exact"/>
      <w:jc w:val="both"/>
    </w:pPr>
    <w:rPr>
      <w:rFonts w:ascii="Arial" w:eastAsia="Arial" w:hAnsi="Arial" w:cs="Arial"/>
      <w:sz w:val="8"/>
      <w:szCs w:val="8"/>
    </w:rPr>
  </w:style>
  <w:style w:type="paragraph" w:customStyle="1" w:styleId="142">
    <w:name w:val="Σώμα κειμένου (14)"/>
    <w:basedOn w:val="a"/>
    <w:link w:val="141"/>
    <w:rsid w:val="00EB2A04"/>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EB2A04"/>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EB2A04"/>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EB2A04"/>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EB2A04"/>
    <w:rPr>
      <w:rFonts w:ascii="Tahoma" w:eastAsia="Tahoma" w:hAnsi="Tahoma" w:cs="Tahoma"/>
      <w:color w:val="000000"/>
      <w:sz w:val="24"/>
      <w:szCs w:val="24"/>
      <w:lang w:eastAsia="el-GR"/>
    </w:rPr>
  </w:style>
  <w:style w:type="paragraph" w:styleId="af0">
    <w:name w:val="footer"/>
    <w:basedOn w:val="a"/>
    <w:link w:val="Char0"/>
    <w:uiPriority w:val="99"/>
    <w:unhideWhenUsed/>
    <w:rsid w:val="00EB2A04"/>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EB2A04"/>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EB2A04"/>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EB2A04"/>
    <w:rPr>
      <w:rFonts w:ascii="Tahoma" w:eastAsia="Tahoma" w:hAnsi="Tahoma" w:cs="Tahoma"/>
      <w:color w:val="000000"/>
      <w:sz w:val="16"/>
      <w:szCs w:val="16"/>
      <w:lang w:eastAsia="el-GR"/>
    </w:rPr>
  </w:style>
  <w:style w:type="paragraph" w:styleId="af2">
    <w:name w:val="caption"/>
    <w:basedOn w:val="a"/>
    <w:next w:val="a"/>
    <w:uiPriority w:val="99"/>
    <w:qFormat/>
    <w:rsid w:val="00EB2A04"/>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EB2A04"/>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EB2A04"/>
  </w:style>
  <w:style w:type="character" w:customStyle="1" w:styleId="af5">
    <w:name w:val="Σύμβολο υποσημείωσης"/>
    <w:rsid w:val="00EB2A04"/>
    <w:rPr>
      <w:vertAlign w:val="superscript"/>
    </w:rPr>
  </w:style>
  <w:style w:type="character" w:customStyle="1" w:styleId="DeltaViewInsertion">
    <w:name w:val="DeltaView Insertion"/>
    <w:rsid w:val="00EB2A04"/>
    <w:rPr>
      <w:b/>
      <w:i/>
      <w:spacing w:val="0"/>
      <w:lang w:val="el-GR"/>
    </w:rPr>
  </w:style>
  <w:style w:type="character" w:customStyle="1" w:styleId="NormalBoldChar">
    <w:name w:val="NormalBold Char"/>
    <w:rsid w:val="00EB2A04"/>
    <w:rPr>
      <w:rFonts w:ascii="Times New Roman" w:eastAsia="Times New Roman" w:hAnsi="Times New Roman" w:cs="Times New Roman"/>
      <w:b/>
      <w:sz w:val="24"/>
      <w:lang w:val="el-GR"/>
    </w:rPr>
  </w:style>
  <w:style w:type="character" w:styleId="af6">
    <w:name w:val="endnote reference"/>
    <w:rsid w:val="00EB2A04"/>
    <w:rPr>
      <w:vertAlign w:val="superscript"/>
    </w:rPr>
  </w:style>
  <w:style w:type="paragraph" w:customStyle="1" w:styleId="ChapterTitle">
    <w:name w:val="ChapterTitle"/>
    <w:basedOn w:val="a"/>
    <w:next w:val="a"/>
    <w:rsid w:val="00EB2A04"/>
    <w:pPr>
      <w:keepNext/>
      <w:suppressAutoHyphens/>
      <w:spacing w:before="120" w:after="360" w:line="276" w:lineRule="auto"/>
      <w:jc w:val="center"/>
    </w:pPr>
    <w:rPr>
      <w:rFonts w:ascii="Calibri" w:eastAsia="Times New Roman" w:hAnsi="Calibri" w:cs="Calibri"/>
      <w:b/>
      <w:kern w:val="1"/>
      <w:lang w:eastAsia="zh-CN"/>
    </w:rPr>
  </w:style>
  <w:style w:type="paragraph" w:customStyle="1" w:styleId="SectionTitle">
    <w:name w:val="SectionTitle"/>
    <w:basedOn w:val="a"/>
    <w:next w:val="1"/>
    <w:rsid w:val="00EB2A04"/>
    <w:pPr>
      <w:keepNext/>
      <w:suppressAutoHyphens/>
      <w:spacing w:before="120" w:after="360" w:line="276" w:lineRule="auto"/>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EB2A04"/>
    <w:pPr>
      <w:suppressAutoHyphens/>
      <w:spacing w:after="200" w:line="276" w:lineRule="auto"/>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EB2A04"/>
    <w:rPr>
      <w:rFonts w:ascii="Calibri" w:eastAsia="Times New Roman" w:hAnsi="Calibri" w:cs="Times New Roman"/>
      <w:kern w:val="1"/>
      <w:sz w:val="20"/>
      <w:szCs w:val="20"/>
      <w:lang w:eastAsia="zh-CN"/>
    </w:rPr>
  </w:style>
  <w:style w:type="character" w:customStyle="1" w:styleId="1Char">
    <w:name w:val="Επικεφαλίδα 1 Char"/>
    <w:basedOn w:val="a0"/>
    <w:link w:val="11"/>
    <w:uiPriority w:val="9"/>
    <w:rsid w:val="00EB2A04"/>
    <w:rPr>
      <w:rFonts w:ascii="Calibri" w:eastAsia="Times New Roman" w:hAnsi="Calibri" w:cs="Times New Roman"/>
      <w:b/>
      <w:bCs/>
      <w:sz w:val="28"/>
      <w:szCs w:val="28"/>
    </w:rPr>
  </w:style>
  <w:style w:type="paragraph" w:styleId="af8">
    <w:name w:val="footnote text"/>
    <w:basedOn w:val="a"/>
    <w:link w:val="Char3"/>
    <w:unhideWhenUsed/>
    <w:rsid w:val="00EB2A04"/>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EB2A04"/>
    <w:rPr>
      <w:rFonts w:ascii="Tahoma" w:eastAsia="Tahoma" w:hAnsi="Tahoma" w:cs="Tahoma"/>
      <w:color w:val="000000"/>
      <w:sz w:val="20"/>
      <w:szCs w:val="20"/>
      <w:lang w:eastAsia="el-GR"/>
    </w:rPr>
  </w:style>
  <w:style w:type="character" w:styleId="af9">
    <w:name w:val="footnote reference"/>
    <w:basedOn w:val="a0"/>
    <w:unhideWhenUsed/>
    <w:rsid w:val="00EB2A04"/>
    <w:rPr>
      <w:vertAlign w:val="superscript"/>
    </w:rPr>
  </w:style>
  <w:style w:type="paragraph" w:customStyle="1" w:styleId="Standard">
    <w:name w:val="Standard"/>
    <w:rsid w:val="00EB2A0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EB2A04"/>
    <w:rPr>
      <w:vertAlign w:val="superscript"/>
    </w:rPr>
  </w:style>
  <w:style w:type="character" w:customStyle="1" w:styleId="FootnoteReference2">
    <w:name w:val="Footnote Reference2"/>
    <w:rsid w:val="00EB2A04"/>
    <w:rPr>
      <w:vertAlign w:val="superscript"/>
    </w:rPr>
  </w:style>
  <w:style w:type="paragraph" w:customStyle="1" w:styleId="foothanging">
    <w:name w:val="foot_hanging"/>
    <w:basedOn w:val="af8"/>
    <w:rsid w:val="00EB2A04"/>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EB2A04"/>
    <w:rPr>
      <w:rFonts w:ascii="Calibri" w:hAnsi="Calibri" w:cs="Calibri"/>
      <w:sz w:val="16"/>
      <w:szCs w:val="16"/>
      <w:lang w:val="en-GB" w:eastAsia="zh-CN"/>
    </w:rPr>
  </w:style>
  <w:style w:type="character" w:customStyle="1" w:styleId="3Char">
    <w:name w:val="Επικεφαλίδα 3 Char"/>
    <w:basedOn w:val="a0"/>
    <w:link w:val="3"/>
    <w:uiPriority w:val="9"/>
    <w:semiHidden/>
    <w:rsid w:val="00EB2A04"/>
    <w:rPr>
      <w:rFonts w:ascii="Calibri" w:eastAsia="Times New Roman" w:hAnsi="Calibri" w:cs="Times New Roman"/>
      <w:b/>
      <w:bCs/>
      <w:color w:val="5B9BD5"/>
    </w:rPr>
  </w:style>
  <w:style w:type="character" w:customStyle="1" w:styleId="9Char">
    <w:name w:val="Επικεφαλίδα 9 Char"/>
    <w:basedOn w:val="a0"/>
    <w:link w:val="9"/>
    <w:uiPriority w:val="9"/>
    <w:semiHidden/>
    <w:rsid w:val="00EB2A04"/>
    <w:rPr>
      <w:rFonts w:ascii="Calibri" w:eastAsia="Times New Roman" w:hAnsi="Calibri" w:cs="Times New Roman"/>
      <w:i/>
      <w:iCs/>
      <w:color w:val="404040"/>
      <w:sz w:val="20"/>
      <w:szCs w:val="20"/>
    </w:rPr>
  </w:style>
  <w:style w:type="paragraph" w:styleId="2b">
    <w:name w:val="Body Text 2"/>
    <w:basedOn w:val="a"/>
    <w:link w:val="2Char0"/>
    <w:uiPriority w:val="99"/>
    <w:rsid w:val="00EB2A04"/>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EB2A04"/>
    <w:rPr>
      <w:rFonts w:ascii="Tahoma" w:eastAsia="Times New Roman" w:hAnsi="Tahoma" w:cs="Tahoma"/>
      <w:b/>
      <w:sz w:val="20"/>
      <w:szCs w:val="20"/>
      <w:lang w:eastAsia="el-GR"/>
    </w:rPr>
  </w:style>
  <w:style w:type="table" w:customStyle="1" w:styleId="1a">
    <w:name w:val="Πλέγμα πίνακα1"/>
    <w:basedOn w:val="a1"/>
    <w:next w:val="afa"/>
    <w:uiPriority w:val="39"/>
    <w:rsid w:val="00EB2A0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FootnoteReference7">
    <w:name w:val="WW-Footnote Reference7"/>
    <w:rsid w:val="00EB2A04"/>
    <w:rPr>
      <w:vertAlign w:val="superscript"/>
    </w:rPr>
  </w:style>
  <w:style w:type="character" w:customStyle="1" w:styleId="3a">
    <w:name w:val="Παραπομπή υποσημείωσης3"/>
    <w:rsid w:val="00EB2A04"/>
    <w:rPr>
      <w:vertAlign w:val="superscript"/>
    </w:rPr>
  </w:style>
  <w:style w:type="character" w:customStyle="1" w:styleId="WW-FootnoteReference17">
    <w:name w:val="WW-Footnote Reference17"/>
    <w:rsid w:val="00EB2A04"/>
    <w:rPr>
      <w:vertAlign w:val="superscript"/>
    </w:rPr>
  </w:style>
  <w:style w:type="character" w:customStyle="1" w:styleId="WW-FootnoteReference19">
    <w:name w:val="WW-Footnote Reference19"/>
    <w:rsid w:val="00EB2A04"/>
    <w:rPr>
      <w:vertAlign w:val="superscript"/>
    </w:rPr>
  </w:style>
  <w:style w:type="character" w:customStyle="1" w:styleId="WW-EndnoteReference17">
    <w:name w:val="WW-Endnote Reference17"/>
    <w:rsid w:val="00EB2A04"/>
    <w:rPr>
      <w:vertAlign w:val="superscript"/>
    </w:rPr>
  </w:style>
  <w:style w:type="paragraph" w:styleId="-HTML">
    <w:name w:val="HTML Preformatted"/>
    <w:basedOn w:val="a"/>
    <w:link w:val="-HTMLChar"/>
    <w:uiPriority w:val="99"/>
    <w:unhideWhenUsed/>
    <w:rsid w:val="00EB2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EB2A04"/>
    <w:rPr>
      <w:rFonts w:ascii="Courier New" w:eastAsia="Times New Roman" w:hAnsi="Courier New" w:cs="Courier New"/>
      <w:sz w:val="20"/>
      <w:szCs w:val="20"/>
      <w:lang w:eastAsia="el-GR"/>
    </w:rPr>
  </w:style>
  <w:style w:type="character" w:customStyle="1" w:styleId="2Char">
    <w:name w:val="Επικεφαλίδα 2 Char"/>
    <w:basedOn w:val="a0"/>
    <w:link w:val="2"/>
    <w:uiPriority w:val="9"/>
    <w:rsid w:val="00EB2A04"/>
    <w:rPr>
      <w:rFonts w:ascii="Calibri" w:eastAsia="Times New Roman" w:hAnsi="Calibri" w:cs="Times New Roman"/>
      <w:b/>
      <w:bCs/>
      <w:sz w:val="21"/>
      <w:szCs w:val="26"/>
    </w:rPr>
  </w:style>
  <w:style w:type="character" w:customStyle="1" w:styleId="WW-">
    <w:name w:val="WW-Χαρακτήρες υποσημείωσης"/>
    <w:rsid w:val="00EB2A04"/>
  </w:style>
  <w:style w:type="paragraph" w:customStyle="1" w:styleId="afb">
    <w:name w:val="ΣτυλΔημοσιότητας"/>
    <w:basedOn w:val="1"/>
    <w:rsid w:val="00EB2A04"/>
    <w:pPr>
      <w:keepNext w:val="0"/>
      <w:tabs>
        <w:tab w:val="left" w:pos="0"/>
      </w:tabs>
      <w:suppressAutoHyphens/>
      <w:spacing w:before="0" w:line="360" w:lineRule="auto"/>
      <w:jc w:val="center"/>
    </w:pPr>
    <w:rPr>
      <w:rFonts w:ascii="Calibri" w:eastAsia="Times New Roman" w:hAnsi="Calibri" w:cs="Calibri"/>
      <w:b/>
      <w:caps/>
      <w:color w:val="auto"/>
      <w:kern w:val="1"/>
      <w:sz w:val="24"/>
      <w:szCs w:val="24"/>
      <w:lang w:eastAsia="zh-CN"/>
    </w:rPr>
  </w:style>
  <w:style w:type="character" w:customStyle="1" w:styleId="afc">
    <w:name w:val="Χαρακτήρες σημείωσης τέλους"/>
    <w:rsid w:val="00EB2A04"/>
    <w:rPr>
      <w:vertAlign w:val="superscript"/>
    </w:rPr>
  </w:style>
  <w:style w:type="character" w:customStyle="1" w:styleId="1b">
    <w:name w:val="Παραπομπή σημείωσης τέλους1"/>
    <w:rsid w:val="00EB2A04"/>
    <w:rPr>
      <w:vertAlign w:val="superscript"/>
    </w:rPr>
  </w:style>
  <w:style w:type="character" w:customStyle="1" w:styleId="233">
    <w:name w:val="Επικεφαλίδα #2 + Διάστιχο 3 στ."/>
    <w:basedOn w:val="28"/>
    <w:rsid w:val="00EB2A04"/>
    <w:rPr>
      <w:rFonts w:ascii="Arial" w:eastAsia="Arial" w:hAnsi="Arial" w:cs="Arial"/>
      <w:b w:val="0"/>
      <w:bCs w:val="0"/>
      <w:i w:val="0"/>
      <w:iCs w:val="0"/>
      <w:smallCaps w:val="0"/>
      <w:strike w:val="0"/>
      <w:spacing w:val="60"/>
      <w:sz w:val="23"/>
      <w:szCs w:val="23"/>
    </w:rPr>
  </w:style>
  <w:style w:type="paragraph" w:customStyle="1" w:styleId="afd">
    <w:name w:val="ΠΤΥΧΙΑΚΗ"/>
    <w:basedOn w:val="a"/>
    <w:rsid w:val="00EB2A04"/>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EB2A04"/>
    <w:rPr>
      <w:rFonts w:ascii="Tahoma" w:eastAsia="Tahoma" w:hAnsi="Tahoma" w:cs="Tahoma"/>
      <w:i/>
      <w:iCs/>
      <w:sz w:val="15"/>
      <w:szCs w:val="15"/>
      <w:shd w:val="clear" w:color="auto" w:fill="FFFFFF"/>
    </w:rPr>
  </w:style>
  <w:style w:type="paragraph" w:customStyle="1" w:styleId="ecxmsonormal">
    <w:name w:val="ecxmsonormal"/>
    <w:basedOn w:val="a"/>
    <w:rsid w:val="00EB2A04"/>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EB2A04"/>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EB2A04"/>
    <w:rPr>
      <w:rFonts w:ascii="Tahoma" w:eastAsia="Tahoma" w:hAnsi="Tahoma" w:cs="Tahoma"/>
      <w:color w:val="000000"/>
      <w:sz w:val="16"/>
      <w:szCs w:val="16"/>
      <w:lang w:eastAsia="el-GR"/>
    </w:rPr>
  </w:style>
  <w:style w:type="character" w:styleId="aff">
    <w:name w:val="Strong"/>
    <w:qFormat/>
    <w:rsid w:val="00EB2A04"/>
    <w:rPr>
      <w:b/>
      <w:bCs/>
    </w:rPr>
  </w:style>
  <w:style w:type="character" w:customStyle="1" w:styleId="WW-FootnoteReference12">
    <w:name w:val="WW-Footnote Reference12"/>
    <w:rsid w:val="00EB2A04"/>
    <w:rPr>
      <w:vertAlign w:val="superscript"/>
    </w:rPr>
  </w:style>
  <w:style w:type="character" w:customStyle="1" w:styleId="WW-FootnoteReference16">
    <w:name w:val="WW-Footnote Reference16"/>
    <w:rsid w:val="00EB2A04"/>
    <w:rPr>
      <w:vertAlign w:val="superscript"/>
    </w:rPr>
  </w:style>
  <w:style w:type="paragraph" w:styleId="1c">
    <w:name w:val="toc 1"/>
    <w:basedOn w:val="a"/>
    <w:next w:val="a"/>
    <w:autoRedefine/>
    <w:uiPriority w:val="39"/>
    <w:unhideWhenUsed/>
    <w:rsid w:val="00EB2A04"/>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EB2A04"/>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EB2A04"/>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EB2A04"/>
    <w:pPr>
      <w:spacing w:after="100" w:line="240" w:lineRule="auto"/>
      <w:ind w:left="480"/>
    </w:pPr>
    <w:rPr>
      <w:rFonts w:ascii="Tahoma" w:eastAsia="Tahoma" w:hAnsi="Tahoma" w:cs="Tahoma"/>
      <w:color w:val="000000"/>
      <w:sz w:val="24"/>
      <w:szCs w:val="24"/>
      <w:lang w:eastAsia="el-GR"/>
    </w:rPr>
  </w:style>
  <w:style w:type="character" w:customStyle="1" w:styleId="1Char1">
    <w:name w:val="Επικεφαλίδα 1 Char1"/>
    <w:basedOn w:val="a0"/>
    <w:link w:val="1"/>
    <w:uiPriority w:val="9"/>
    <w:rsid w:val="00EB2A04"/>
    <w:rPr>
      <w:rFonts w:asciiTheme="majorHAnsi" w:eastAsiaTheme="majorEastAsia" w:hAnsiTheme="majorHAnsi" w:cstheme="majorBidi"/>
      <w:color w:val="2E74B5" w:themeColor="accent1" w:themeShade="BF"/>
      <w:sz w:val="32"/>
      <w:szCs w:val="32"/>
    </w:rPr>
  </w:style>
  <w:style w:type="character" w:customStyle="1" w:styleId="3Char1">
    <w:name w:val="Επικεφαλίδα 3 Char1"/>
    <w:basedOn w:val="a0"/>
    <w:uiPriority w:val="9"/>
    <w:semiHidden/>
    <w:rsid w:val="00EB2A04"/>
    <w:rPr>
      <w:rFonts w:asciiTheme="majorHAnsi" w:eastAsiaTheme="majorEastAsia" w:hAnsiTheme="majorHAnsi" w:cstheme="majorBidi"/>
      <w:color w:val="1F4D78" w:themeColor="accent1" w:themeShade="7F"/>
      <w:sz w:val="24"/>
      <w:szCs w:val="24"/>
    </w:rPr>
  </w:style>
  <w:style w:type="character" w:customStyle="1" w:styleId="9Char1">
    <w:name w:val="Επικεφαλίδα 9 Char1"/>
    <w:basedOn w:val="a0"/>
    <w:uiPriority w:val="9"/>
    <w:semiHidden/>
    <w:rsid w:val="00EB2A04"/>
    <w:rPr>
      <w:rFonts w:asciiTheme="majorHAnsi" w:eastAsiaTheme="majorEastAsia" w:hAnsiTheme="majorHAnsi" w:cstheme="majorBidi"/>
      <w:i/>
      <w:iCs/>
      <w:color w:val="272727" w:themeColor="text1" w:themeTint="D8"/>
      <w:sz w:val="21"/>
      <w:szCs w:val="21"/>
    </w:rPr>
  </w:style>
  <w:style w:type="table" w:styleId="afa">
    <w:name w:val="Table Grid"/>
    <w:basedOn w:val="a1"/>
    <w:uiPriority w:val="39"/>
    <w:rsid w:val="00EB2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1">
    <w:name w:val="Επικεφαλίδα 2 Char1"/>
    <w:basedOn w:val="a0"/>
    <w:uiPriority w:val="9"/>
    <w:semiHidden/>
    <w:rsid w:val="00EB2A0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8811</Words>
  <Characters>47584</Characters>
  <Application>Microsoft Office Word</Application>
  <DocSecurity>0</DocSecurity>
  <Lines>396</Lines>
  <Paragraphs>112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ΕΛΕΥΘΕΡΙΑ ΒΑΡΔΑ</dc:creator>
  <cp:keywords/>
  <dc:description/>
  <cp:lastModifiedBy>ΕΛΕΥΘΕΡΙΑ ΒΑΡΔΑ</cp:lastModifiedBy>
  <cp:revision>4</cp:revision>
  <dcterms:created xsi:type="dcterms:W3CDTF">2021-05-13T05:55:00Z</dcterms:created>
  <dcterms:modified xsi:type="dcterms:W3CDTF">2021-05-13T06:51:00Z</dcterms:modified>
</cp:coreProperties>
</file>