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color w:val="002060"/>
          <w:sz w:val="24"/>
          <w:lang w:eastAsia="ar-SA"/>
        </w:rPr>
      </w:pPr>
      <w:bookmarkStart w:id="0" w:name="_Toc82680669"/>
      <w:bookmarkStart w:id="1" w:name="_Toc57806929"/>
      <w:bookmarkStart w:id="2" w:name="_Toc103596602"/>
      <w:r w:rsidRPr="009852A6">
        <w:rPr>
          <w:rFonts w:ascii="Calibri" w:eastAsia="Times New Roman" w:hAnsi="Calibri" w:cs="Calibri"/>
          <w:b/>
          <w:color w:val="002060"/>
          <w:sz w:val="24"/>
          <w:lang w:eastAsia="zh-CN"/>
        </w:rPr>
        <w:t>ΠΑΡΑΡΤΗΜΑ Ι – Αναλυτική Περιγραφή Φυσικού και Οικονομικού Αντικειμένου της Σύμβασης</w:t>
      </w:r>
      <w:bookmarkEnd w:id="0"/>
      <w:bookmarkEnd w:id="1"/>
      <w:bookmarkEnd w:id="2"/>
    </w:p>
    <w:p w:rsidR="009852A6" w:rsidRPr="009852A6" w:rsidRDefault="009852A6" w:rsidP="009852A6">
      <w:pPr>
        <w:suppressAutoHyphens/>
        <w:spacing w:before="57" w:after="57" w:line="240" w:lineRule="auto"/>
        <w:jc w:val="both"/>
        <w:rPr>
          <w:rFonts w:ascii="Arial" w:eastAsia="Times New Roman" w:hAnsi="Arial" w:cs="Arial"/>
          <w:b/>
          <w:color w:val="002060"/>
          <w:lang w:eastAsia="zh-CN"/>
        </w:rPr>
      </w:pPr>
    </w:p>
    <w:p w:rsidR="009852A6" w:rsidRPr="009852A6" w:rsidRDefault="009852A6" w:rsidP="009852A6">
      <w:pPr>
        <w:autoSpaceDE w:val="0"/>
        <w:spacing w:before="57" w:after="57" w:line="240" w:lineRule="auto"/>
        <w:jc w:val="both"/>
        <w:rPr>
          <w:rFonts w:ascii="Calibri" w:eastAsia="Times New Roman" w:hAnsi="Calibri" w:cs="Calibri"/>
          <w:szCs w:val="24"/>
          <w:lang w:eastAsia="zh-CN"/>
        </w:rPr>
      </w:pPr>
      <w:r w:rsidRPr="009852A6">
        <w:rPr>
          <w:rFonts w:ascii="Calibri" w:eastAsia="SimSun" w:hAnsi="Calibri" w:cs="Calibri"/>
          <w:lang w:eastAsia="zh-CN"/>
        </w:rPr>
        <w:t xml:space="preserve">ΠΕΡΙΒΑΛΛΟΝ ΤΗΣ ΣΥΜΒΑΣΗΣ </w:t>
      </w:r>
    </w:p>
    <w:p w:rsidR="009852A6" w:rsidRPr="009852A6" w:rsidRDefault="009852A6" w:rsidP="009852A6">
      <w:pPr>
        <w:autoSpaceDE w:val="0"/>
        <w:spacing w:after="60" w:line="240" w:lineRule="auto"/>
        <w:jc w:val="both"/>
        <w:rPr>
          <w:rFonts w:ascii="Calibri" w:eastAsia="SimSun" w:hAnsi="Calibri" w:cs="Calibri"/>
          <w:lang w:eastAsia="zh-CN"/>
        </w:rPr>
      </w:pPr>
      <w:r w:rsidRPr="009852A6">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852A6" w:rsidRPr="009852A6" w:rsidRDefault="009852A6" w:rsidP="009852A6">
      <w:pPr>
        <w:autoSpaceDE w:val="0"/>
        <w:spacing w:after="60" w:line="240" w:lineRule="auto"/>
        <w:jc w:val="both"/>
        <w:rPr>
          <w:rFonts w:ascii="Calibri" w:eastAsia="SimSun" w:hAnsi="Calibri" w:cs="Calibri"/>
          <w:lang w:eastAsia="zh-CN"/>
        </w:rPr>
      </w:pPr>
      <w:r w:rsidRPr="009852A6">
        <w:rPr>
          <w:rFonts w:ascii="Calibri" w:eastAsia="SimSun" w:hAnsi="Calibri" w:cs="Calibri"/>
          <w:lang w:eastAsia="zh-CN"/>
        </w:rPr>
        <w:t>Οργανωτική δομή της Α.Α.</w:t>
      </w:r>
    </w:p>
    <w:p w:rsidR="009852A6" w:rsidRPr="009852A6" w:rsidRDefault="009852A6" w:rsidP="009852A6">
      <w:pPr>
        <w:autoSpaceDE w:val="0"/>
        <w:spacing w:after="6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852A6" w:rsidRPr="009852A6" w:rsidRDefault="009852A6" w:rsidP="009852A6">
      <w:pPr>
        <w:autoSpaceDE w:val="0"/>
        <w:spacing w:after="6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Γ.Ν. Αγίου Νικολάου</w:t>
      </w:r>
    </w:p>
    <w:p w:rsidR="009852A6" w:rsidRPr="009852A6" w:rsidRDefault="009852A6" w:rsidP="009852A6">
      <w:pPr>
        <w:autoSpaceDE w:val="0"/>
        <w:spacing w:after="6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Γ.Ν. – Κ.Υ. Ιεράπετρας</w:t>
      </w:r>
    </w:p>
    <w:p w:rsidR="009852A6" w:rsidRPr="009852A6" w:rsidRDefault="009852A6" w:rsidP="009852A6">
      <w:pPr>
        <w:autoSpaceDE w:val="0"/>
        <w:spacing w:after="6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Γ.Ν. – Κ.Υ. Σητείας.</w:t>
      </w:r>
    </w:p>
    <w:p w:rsidR="009852A6" w:rsidRPr="009852A6" w:rsidRDefault="009852A6" w:rsidP="009852A6">
      <w:pPr>
        <w:autoSpaceDE w:val="0"/>
        <w:spacing w:after="6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9852A6" w:rsidRPr="009852A6" w:rsidRDefault="009852A6" w:rsidP="009852A6">
      <w:pPr>
        <w:autoSpaceDE w:val="0"/>
        <w:spacing w:before="57" w:after="57"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9852A6">
        <w:rPr>
          <w:rFonts w:ascii="Calibri" w:eastAsia="Times New Roman" w:hAnsi="Calibri" w:cs="Calibri"/>
          <w:szCs w:val="24"/>
          <w:lang w:eastAsia="zh-CN"/>
        </w:rPr>
        <w:softHyphen/>
        <w:t>μείο.</w:t>
      </w:r>
    </w:p>
    <w:p w:rsidR="009852A6" w:rsidRPr="009852A6" w:rsidRDefault="009852A6" w:rsidP="009852A6">
      <w:pPr>
        <w:autoSpaceDE w:val="0"/>
        <w:spacing w:before="57" w:after="57" w:line="240" w:lineRule="auto"/>
        <w:jc w:val="both"/>
        <w:rPr>
          <w:rFonts w:ascii="Calibri" w:eastAsia="Times New Roman" w:hAnsi="Calibri" w:cs="Calibri"/>
          <w:szCs w:val="24"/>
          <w:lang w:eastAsia="zh-CN"/>
        </w:rPr>
      </w:pPr>
    </w:p>
    <w:p w:rsidR="009852A6" w:rsidRPr="009852A6" w:rsidRDefault="009852A6" w:rsidP="009852A6">
      <w:pPr>
        <w:autoSpaceDE w:val="0"/>
        <w:spacing w:before="57" w:after="57" w:line="24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t>ΜΕΡΟΣ Α: ΦΥΣΙΚΟ ΑΝΤΙΚΕΙΜΕΝΟ ΤΗΣ ΣΥΜΒΑΣΗΣ</w:t>
      </w:r>
    </w:p>
    <w:p w:rsidR="009852A6" w:rsidRPr="009852A6" w:rsidRDefault="009852A6" w:rsidP="009852A6">
      <w:pPr>
        <w:autoSpaceDE w:val="0"/>
        <w:spacing w:before="57" w:after="57" w:line="240" w:lineRule="auto"/>
        <w:jc w:val="both"/>
        <w:rPr>
          <w:rFonts w:ascii="Calibri" w:eastAsia="SimSun" w:hAnsi="Calibri" w:cs="Calibri"/>
          <w:lang w:eastAsia="zh-CN"/>
        </w:rPr>
      </w:pPr>
    </w:p>
    <w:p w:rsidR="009852A6" w:rsidRPr="009852A6" w:rsidRDefault="009852A6" w:rsidP="009852A6">
      <w:pPr>
        <w:autoSpaceDE w:val="0"/>
        <w:spacing w:before="57" w:after="57" w:line="240" w:lineRule="auto"/>
        <w:jc w:val="center"/>
        <w:rPr>
          <w:rFonts w:ascii="Calibri" w:eastAsia="SimSun" w:hAnsi="Calibri" w:cs="Calibri"/>
          <w:b/>
          <w:sz w:val="28"/>
          <w:szCs w:val="28"/>
          <w:lang w:eastAsia="zh-CN"/>
        </w:rPr>
      </w:pPr>
      <w:r w:rsidRPr="009852A6">
        <w:rPr>
          <w:rFonts w:ascii="Calibri" w:eastAsia="SimSun" w:hAnsi="Calibri" w:cs="Calibri"/>
          <w:b/>
          <w:sz w:val="28"/>
          <w:szCs w:val="28"/>
          <w:lang w:eastAsia="zh-CN"/>
        </w:rPr>
        <w:t>Απαιτήσεις και Τεχνικές Προδιαγραφές ανά τμήμα αντικειμένου</w:t>
      </w:r>
    </w:p>
    <w:p w:rsidR="009852A6" w:rsidRPr="009852A6" w:rsidRDefault="009852A6" w:rsidP="009852A6">
      <w:pPr>
        <w:autoSpaceDE w:val="0"/>
        <w:spacing w:before="57" w:after="57" w:line="240" w:lineRule="auto"/>
        <w:jc w:val="center"/>
        <w:rPr>
          <w:rFonts w:ascii="Calibri" w:eastAsia="SimSun" w:hAnsi="Calibri" w:cs="Calibri"/>
          <w:i/>
          <w:iCs/>
          <w:color w:val="5B9BD5"/>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992"/>
        <w:gridCol w:w="1134"/>
        <w:gridCol w:w="5862"/>
      </w:tblGrid>
      <w:tr w:rsidR="009852A6" w:rsidRPr="009852A6" w:rsidTr="00E75790">
        <w:trPr>
          <w:trHeight w:val="441"/>
        </w:trPr>
        <w:tc>
          <w:tcPr>
            <w:tcW w:w="84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TMHMA</w:t>
            </w:r>
          </w:p>
        </w:tc>
        <w:tc>
          <w:tcPr>
            <w:tcW w:w="992"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5862"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43"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eastAsia="zh-CN"/>
              </w:rPr>
            </w:pPr>
            <w:r w:rsidRPr="009852A6">
              <w:rPr>
                <w:rFonts w:ascii="Calibri" w:eastAsia="Times New Roman" w:hAnsi="Calibri" w:cs="Calibri"/>
                <w:szCs w:val="24"/>
                <w:lang w:val="en-GB" w:eastAsia="zh-CN"/>
              </w:rPr>
              <w:t>1</w:t>
            </w:r>
          </w:p>
        </w:tc>
        <w:tc>
          <w:tcPr>
            <w:tcW w:w="992"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76712</w:t>
            </w:r>
          </w:p>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p>
        </w:tc>
        <w:tc>
          <w:tcPr>
            <w:tcW w:w="5862"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ΕΛΕΓΧΟΣ ΚΑΙ ΕΠΙΣΚΕΥΗ ΣΤΟ ΣΥΣΤΗΜΑ ΚΛΙΜΑΤΙΣΜΟΥ ΠΑΙΔΙΑΤΡΙΚΗΣ ΚΛΙΝΙΚΗΣ</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Οι εργασίες και τα υλικά που θα χρησιμοποιηθούν για τη συντήρηση του κλιματιστικού συγκροτήματος  της παιδιατρικής (</w:t>
      </w:r>
      <w:r w:rsidRPr="009852A6">
        <w:rPr>
          <w:rFonts w:ascii="Calibri" w:eastAsia="Times New Roman" w:hAnsi="Calibri" w:cs="Calibri"/>
          <w:szCs w:val="24"/>
          <w:lang w:val="en-US" w:eastAsia="zh-CN"/>
        </w:rPr>
        <w:t>TOSHIBA</w:t>
      </w:r>
      <w:r w:rsidRPr="009852A6">
        <w:rPr>
          <w:rFonts w:ascii="Calibri" w:eastAsia="Times New Roman" w:hAnsi="Calibri" w:cs="Calibri"/>
          <w:szCs w:val="24"/>
          <w:lang w:eastAsia="zh-CN"/>
        </w:rPr>
        <w:t>) έχουν ως εξής: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numPr>
          <w:ilvl w:val="0"/>
          <w:numId w:val="12"/>
        </w:num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Καθαρισμός του εσωτερικού και εξωτερικού μέρους της μονάδας. Θα χρησιμοποιηθεί χημικό υγρό καθαρισμού για τον καθαρισμό των στοιχείων τα οποία είναι εκτεθειμένα, και </w:t>
      </w:r>
      <w:r w:rsidRPr="009852A6">
        <w:rPr>
          <w:rFonts w:ascii="Calibri" w:eastAsia="Times New Roman" w:hAnsi="Calibri" w:cs="Calibri"/>
          <w:bCs/>
          <w:szCs w:val="24"/>
          <w:lang w:eastAsia="zh-CN"/>
        </w:rPr>
        <w:t>απολυμαντικό</w:t>
      </w:r>
      <w:r w:rsidRPr="009852A6">
        <w:rPr>
          <w:rFonts w:ascii="Calibri" w:eastAsia="Times New Roman" w:hAnsi="Calibri" w:cs="Calibri"/>
          <w:szCs w:val="24"/>
          <w:lang w:eastAsia="zh-CN"/>
        </w:rPr>
        <w:t xml:space="preserve"> για τον καθαρισμό της εσωτερικής μονάδας, ειδικό για την εξόντωση του ιού της </w:t>
      </w:r>
      <w:r w:rsidRPr="009852A6">
        <w:rPr>
          <w:rFonts w:ascii="Calibri" w:eastAsia="Times New Roman" w:hAnsi="Calibri" w:cs="Calibri"/>
          <w:bCs/>
          <w:szCs w:val="24"/>
          <w:lang w:eastAsia="zh-CN"/>
        </w:rPr>
        <w:t>νόσου των λεγεωναρίων.</w:t>
      </w:r>
    </w:p>
    <w:p w:rsidR="009852A6" w:rsidRPr="009852A6" w:rsidRDefault="009852A6" w:rsidP="009852A6">
      <w:pPr>
        <w:numPr>
          <w:ilvl w:val="0"/>
          <w:numId w:val="13"/>
        </w:num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Έλεγχος της απόδοσης της μονάδας σε θέρμανση ή ψύξη (ανάλογα την εποχή που γίνεται η συντήρηση).</w:t>
      </w:r>
    </w:p>
    <w:p w:rsidR="009852A6" w:rsidRPr="009852A6" w:rsidRDefault="009852A6" w:rsidP="009852A6">
      <w:pPr>
        <w:numPr>
          <w:ilvl w:val="0"/>
          <w:numId w:val="13"/>
        </w:num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Έλεγχος των ηλεκτρικών συνδέσεων καθώς και των ηλεκτρονικών μερών των μονάδων.</w:t>
      </w:r>
    </w:p>
    <w:p w:rsidR="009852A6" w:rsidRPr="009852A6" w:rsidRDefault="009852A6" w:rsidP="009852A6">
      <w:pPr>
        <w:numPr>
          <w:ilvl w:val="0"/>
          <w:numId w:val="13"/>
        </w:num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Καθαρισμός των συμπυκνωτών, έλεγχος ανεμιστήρων, πλακετών, και στα</w:t>
      </w:r>
      <w:r w:rsidRPr="009852A6">
        <w:rPr>
          <w:rFonts w:ascii="Calibri" w:eastAsia="Times New Roman" w:hAnsi="Calibri" w:cs="Calibri"/>
          <w:szCs w:val="24"/>
          <w:lang w:val="en-GB" w:eastAsia="zh-CN"/>
        </w:rPr>
        <w:t> </w:t>
      </w:r>
      <w:r w:rsidRPr="009852A6">
        <w:rPr>
          <w:rFonts w:ascii="Calibri" w:eastAsia="Times New Roman" w:hAnsi="Calibri" w:cs="Calibri"/>
          <w:szCs w:val="24"/>
          <w:lang w:eastAsia="zh-CN"/>
        </w:rPr>
        <w:t xml:space="preserve"> κυκλώματα ισχύος συσφίξεις επαφών. Ελεγχος για τυχόν απώλεια ψυκτικού υγρού, έλεγχος πιέσεων φρέον και έλεγχος θερμοκρασιών.</w:t>
      </w:r>
    </w:p>
    <w:p w:rsidR="009852A6" w:rsidRPr="009852A6" w:rsidRDefault="009852A6" w:rsidP="009852A6">
      <w:pPr>
        <w:numPr>
          <w:ilvl w:val="0"/>
          <w:numId w:val="13"/>
        </w:num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lang w:eastAsia="zh-CN"/>
        </w:rPr>
        <w:t>Ελεγχος και καθαρισμός τοπικών μονάδων οροφής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Οι εργασίες συντήρησης θα γίνουν σε εργάσιμες ημέρες και ώρες κατόπιν συνεννόησης με την Τεχνική Υπηρεσία.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Ανάδοχο.</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Οι συμμετέχοντες θα πρέπει να καταθέσουν: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Cs w:val="24"/>
          <w:lang w:eastAsia="zh-CN"/>
        </w:rPr>
      </w:pPr>
      <w:r w:rsidRPr="009852A6">
        <w:rPr>
          <w:rFonts w:ascii="Calibri" w:eastAsia="Times New Roman" w:hAnsi="Calibri" w:cs="Calibri"/>
          <w:lang w:eastAsia="zh-CN"/>
        </w:rPr>
        <w:t>- Τις απαραίτητες εξουσιοδοτήσεις για τον έλεγχο και τη συντήρηση των μηχανημάτων.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967"/>
        <w:gridCol w:w="1256"/>
        <w:gridCol w:w="5723"/>
      </w:tblGrid>
      <w:tr w:rsidR="009852A6" w:rsidRPr="009852A6" w:rsidTr="00E75790">
        <w:trPr>
          <w:trHeight w:val="441"/>
        </w:trPr>
        <w:tc>
          <w:tcPr>
            <w:tcW w:w="568"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TMHMA</w:t>
            </w:r>
          </w:p>
        </w:tc>
        <w:tc>
          <w:tcPr>
            <w:tcW w:w="992" w:type="dxa"/>
            <w:shd w:val="clear" w:color="auto" w:fill="auto"/>
            <w:vAlign w:val="center"/>
          </w:tcPr>
          <w:p w:rsidR="009852A6" w:rsidRPr="009852A6" w:rsidRDefault="009852A6" w:rsidP="009852A6">
            <w:pPr>
              <w:suppressAutoHyphens/>
              <w:spacing w:after="120" w:line="240" w:lineRule="auto"/>
              <w:jc w:val="both"/>
              <w:rPr>
                <w:rFonts w:ascii="Calibri" w:eastAsia="Times New Roman" w:hAnsi="Calibri" w:cs="Calibri"/>
                <w:b/>
                <w:sz w:val="18"/>
                <w:szCs w:val="18"/>
                <w:lang w:eastAsia="zh-CN"/>
              </w:rPr>
            </w:pPr>
            <w:r w:rsidRPr="009852A6">
              <w:rPr>
                <w:rFonts w:ascii="Calibri" w:eastAsia="Times New Roman" w:hAnsi="Calibri" w:cs="Calibri"/>
                <w:b/>
                <w:sz w:val="18"/>
                <w:szCs w:val="18"/>
                <w:lang w:eastAsia="zh-CN"/>
              </w:rPr>
              <w:t xml:space="preserve">   Α/Α</w:t>
            </w:r>
          </w:p>
        </w:tc>
        <w:tc>
          <w:tcPr>
            <w:tcW w:w="1276"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595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568"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eastAsia="zh-CN"/>
              </w:rPr>
            </w:pPr>
            <w:r w:rsidRPr="009852A6">
              <w:rPr>
                <w:rFonts w:ascii="Calibri" w:eastAsia="Times New Roman" w:hAnsi="Calibri" w:cs="Calibri"/>
                <w:szCs w:val="24"/>
                <w:lang w:val="en-GB" w:eastAsia="zh-CN"/>
              </w:rPr>
              <w:lastRenderedPageBreak/>
              <w:t>2</w:t>
            </w:r>
          </w:p>
        </w:tc>
        <w:tc>
          <w:tcPr>
            <w:tcW w:w="992"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US" w:eastAsia="zh-CN"/>
              </w:rPr>
            </w:pPr>
            <w:r w:rsidRPr="009852A6">
              <w:rPr>
                <w:rFonts w:ascii="Calibri" w:eastAsia="Times New Roman" w:hAnsi="Calibri" w:cs="Calibri"/>
                <w:szCs w:val="24"/>
                <w:lang w:val="en-US" w:eastAsia="zh-CN"/>
              </w:rPr>
              <w:t xml:space="preserve">   A,B</w:t>
            </w:r>
          </w:p>
        </w:tc>
        <w:tc>
          <w:tcPr>
            <w:tcW w:w="1276"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76182</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73626</w:t>
            </w:r>
          </w:p>
        </w:tc>
        <w:tc>
          <w:tcPr>
            <w:tcW w:w="5953"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 xml:space="preserve">ΕΡΓΑΣΙΑ ΣΤΑ  Η/Ζ </w:t>
            </w:r>
          </w:p>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 xml:space="preserve">ΑΝΤΑΛΛΑΚΤΙΚΑ Η/Ζ </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Οι εργασίες και τα υλικά που θα χρησιμοποιηθούν για τη συντήρηση των δύο Ηλεκτροπαραγωγών Ζευγών του Νοσοκομείου (</w:t>
      </w:r>
      <w:r w:rsidRPr="009852A6">
        <w:rPr>
          <w:rFonts w:ascii="Calibri" w:eastAsia="Times New Roman" w:hAnsi="Calibri" w:cs="Calibri"/>
          <w:szCs w:val="24"/>
          <w:lang w:val="en-US" w:eastAsia="zh-CN"/>
        </w:rPr>
        <w:t>PERKINS</w:t>
      </w:r>
      <w:r w:rsidRPr="009852A6">
        <w:rPr>
          <w:rFonts w:ascii="Calibri" w:eastAsia="Times New Roman" w:hAnsi="Calibri" w:cs="Calibri"/>
          <w:szCs w:val="24"/>
          <w:lang w:eastAsia="zh-CN"/>
        </w:rPr>
        <w:t xml:space="preserve"> 800 </w:t>
      </w:r>
      <w:r w:rsidRPr="009852A6">
        <w:rPr>
          <w:rFonts w:ascii="Calibri" w:eastAsia="Times New Roman" w:hAnsi="Calibri" w:cs="Calibri"/>
          <w:szCs w:val="24"/>
          <w:lang w:val="en-US" w:eastAsia="zh-CN"/>
        </w:rPr>
        <w:t>KVA</w:t>
      </w:r>
      <w:r w:rsidRPr="009852A6">
        <w:rPr>
          <w:rFonts w:ascii="Calibri" w:eastAsia="Times New Roman" w:hAnsi="Calibri" w:cs="Calibri"/>
          <w:szCs w:val="24"/>
          <w:lang w:eastAsia="zh-CN"/>
        </w:rPr>
        <w:t xml:space="preserve"> και </w:t>
      </w:r>
      <w:r w:rsidRPr="009852A6">
        <w:rPr>
          <w:rFonts w:ascii="Calibri" w:eastAsia="Times New Roman" w:hAnsi="Calibri" w:cs="Calibri"/>
          <w:szCs w:val="24"/>
          <w:lang w:val="en-US" w:eastAsia="zh-CN"/>
        </w:rPr>
        <w:t>DORMAN</w:t>
      </w:r>
      <w:r w:rsidRPr="009852A6">
        <w:rPr>
          <w:rFonts w:ascii="Calibri" w:eastAsia="Times New Roman" w:hAnsi="Calibri" w:cs="Calibri"/>
          <w:szCs w:val="24"/>
          <w:lang w:eastAsia="zh-CN"/>
        </w:rPr>
        <w:t xml:space="preserve"> 500 </w:t>
      </w:r>
      <w:r w:rsidRPr="009852A6">
        <w:rPr>
          <w:rFonts w:ascii="Calibri" w:eastAsia="Times New Roman" w:hAnsi="Calibri" w:cs="Calibri"/>
          <w:szCs w:val="24"/>
          <w:lang w:val="en-US" w:eastAsia="zh-CN"/>
        </w:rPr>
        <w:t>KVA</w:t>
      </w:r>
      <w:r w:rsidRPr="009852A6">
        <w:rPr>
          <w:rFonts w:ascii="Calibri" w:eastAsia="Times New Roman" w:hAnsi="Calibri" w:cs="Calibri"/>
          <w:szCs w:val="24"/>
          <w:lang w:eastAsia="zh-CN"/>
        </w:rPr>
        <w:t>), και του Πυροσβεστικού Συγκροτήματος, σε κινητήρες, γεννήτριες και πίνακες αυτοματισμών έχουν ως εξής: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441"/>
      </w:tblGrid>
      <w:tr w:rsidR="009852A6" w:rsidRPr="009852A6" w:rsidTr="00E75790">
        <w:trPr>
          <w:trHeight w:val="57"/>
        </w:trPr>
        <w:tc>
          <w:tcPr>
            <w:tcW w:w="9400" w:type="dxa"/>
            <w:gridSpan w:val="2"/>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GB" w:eastAsia="zh-CN"/>
              </w:rPr>
              <w:t>ΕΡΓΑΣΙΑ</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Α.</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Η/Ζ</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Α1</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Γενικός Ελεγχος</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Α2     </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αερισμού μηχανοστασίου</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Α3</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απαγωγής θερμού αέρα</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Α4</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συστήματος απαγωγής καυσαερίων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Α5</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Εκκίνηση και λειτουργία</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Β</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ΚΙΝΗΤΗΡΕΣ</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κολάρων νερού, λαδιού και καυσίμου</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Β2</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Αλλαγή λαδιού και αντιψυκτικού υγρού</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Β3</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καθαρισμός φίλτρου αέρα και αντικατάστασή του (εφ’όσον απαιτείται)</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Β4</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Ρύθμιση βαλβίδων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Β5</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Ρύθμιση ιμάντων κίνησης</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Β6</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και καθαρισμός βοηθητικής αντλίας καυσίμου</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Β7</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σωστής λειτουργίας ακροφυσίων και αντλίας καυσίμου</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Β8</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λειτουργίας προθέρμανσης νερού</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Β9</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αναθυμιάσεων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Β10</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ηλεκτρικών διατάξεων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Β11</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διαρροών λαδιού, ψυκτικού υγρού και καυσίμου</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Β12</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υγρών συσσωρευτών, ακροδεκτών, συνδέσεων και καλωδίων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Β13</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τάσης συσσωρευτών, έλεγχος εξόδου φορτιστή</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Β14</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Εξυδάτωση</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Β15</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καλής λειτουργίας π/κινητήρα</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Γ</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ΓΕΝΝΗΤΡΙΕΣ</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Γ1</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καλής λειτουργίας των οργάνων και συσκευών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Γ2</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ασφαλιστικών διατάξεων</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Γ3</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Ελεγχος λειτουργίας της μεταγωγής</w:t>
            </w:r>
          </w:p>
        </w:tc>
      </w:tr>
      <w:tr w:rsidR="009852A6" w:rsidRPr="009852A6" w:rsidTr="00E75790">
        <w:trPr>
          <w:trHeight w:val="57"/>
        </w:trPr>
        <w:tc>
          <w:tcPr>
            <w:tcW w:w="959"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Γ4</w:t>
            </w:r>
          </w:p>
        </w:tc>
        <w:tc>
          <w:tcPr>
            <w:tcW w:w="8441" w:type="dxa"/>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Ελεγχος καλής λειτουργίας πίνακα αυτοματισμού</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6281"/>
        <w:gridCol w:w="2268"/>
      </w:tblGrid>
      <w:tr w:rsidR="009852A6" w:rsidRPr="009852A6" w:rsidTr="00E75790">
        <w:trPr>
          <w:trHeight w:val="269"/>
        </w:trPr>
        <w:tc>
          <w:tcPr>
            <w:tcW w:w="9322" w:type="dxa"/>
            <w:gridSpan w:val="3"/>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lastRenderedPageBreak/>
              <w:t>ΥΛΙΚΑ</w:t>
            </w:r>
          </w:p>
        </w:tc>
      </w:tr>
      <w:tr w:rsidR="009852A6" w:rsidRPr="009852A6" w:rsidTr="00E75790">
        <w:trPr>
          <w:trHeight w:val="269"/>
        </w:trPr>
        <w:tc>
          <w:tcPr>
            <w:tcW w:w="773"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Α</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b/>
                <w:szCs w:val="24"/>
                <w:lang w:val="en-US" w:eastAsia="zh-CN"/>
              </w:rPr>
            </w:pPr>
            <w:r w:rsidRPr="009852A6">
              <w:rPr>
                <w:rFonts w:ascii="Calibri" w:eastAsia="Times New Roman" w:hAnsi="Calibri" w:cs="Calibri"/>
                <w:b/>
                <w:szCs w:val="24"/>
                <w:lang w:val="en-GB" w:eastAsia="zh-CN"/>
              </w:rPr>
              <w:t xml:space="preserve">Η/Ζ </w:t>
            </w:r>
            <w:r w:rsidRPr="009852A6">
              <w:rPr>
                <w:rFonts w:ascii="Calibri" w:eastAsia="Times New Roman" w:hAnsi="Calibri" w:cs="Calibri"/>
                <w:b/>
                <w:szCs w:val="24"/>
                <w:lang w:val="en-US" w:eastAsia="zh-CN"/>
              </w:rPr>
              <w:t>PERKINS 800 KVA</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p>
        </w:tc>
      </w:tr>
      <w:tr w:rsidR="009852A6" w:rsidRPr="009852A6" w:rsidTr="00E75790">
        <w:trPr>
          <w:trHeight w:val="255"/>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US" w:eastAsia="zh-CN"/>
              </w:rPr>
            </w:pPr>
            <w:r w:rsidRPr="009852A6">
              <w:rPr>
                <w:rFonts w:ascii="Calibri" w:eastAsia="Times New Roman" w:hAnsi="Calibri" w:cs="Calibri"/>
                <w:szCs w:val="24"/>
                <w:lang w:val="en-US" w:eastAsia="zh-CN"/>
              </w:rPr>
              <w:t>A1</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ΦΙΛΤΡΟ ΛΑΔΙΟΥ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US" w:eastAsia="zh-CN"/>
              </w:rPr>
            </w:pPr>
            <w:r w:rsidRPr="009852A6">
              <w:rPr>
                <w:rFonts w:ascii="Calibri" w:eastAsia="Times New Roman" w:hAnsi="Calibri" w:cs="Calibri"/>
                <w:szCs w:val="24"/>
                <w:lang w:val="en-GB" w:eastAsia="zh-CN"/>
              </w:rPr>
              <w:t>3 ΤΕΜ.</w:t>
            </w:r>
          </w:p>
        </w:tc>
      </w:tr>
      <w:tr w:rsidR="009852A6" w:rsidRPr="009852A6" w:rsidTr="00E75790">
        <w:trPr>
          <w:trHeight w:val="269"/>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Α2</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ΦΙΛΤΡΟ ΠΕΤΡΕΛΑΙΟΥ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2 ΤΕΜ.</w:t>
            </w:r>
          </w:p>
        </w:tc>
      </w:tr>
      <w:tr w:rsidR="009852A6" w:rsidRPr="009852A6" w:rsidTr="00E75790">
        <w:trPr>
          <w:trHeight w:val="255"/>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Α3</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ΠΡΟΦΙΛΤΡΟ ΠΕΤΡΕΛΑΙΟΥ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1 ΤΕΜ.</w:t>
            </w:r>
          </w:p>
        </w:tc>
      </w:tr>
      <w:tr w:rsidR="009852A6" w:rsidRPr="009852A6" w:rsidTr="00E75790">
        <w:trPr>
          <w:trHeight w:val="269"/>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Α4</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ΛΑΔΙ </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90 ΛΙΤ.</w:t>
            </w:r>
          </w:p>
        </w:tc>
      </w:tr>
      <w:tr w:rsidR="009852A6" w:rsidRPr="009852A6" w:rsidTr="00E75790">
        <w:trPr>
          <w:trHeight w:val="255"/>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Α5</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ΑΝΤΙΨΥΚΤΙΚΟ</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80 ΛΙΤ.</w:t>
            </w:r>
          </w:p>
        </w:tc>
      </w:tr>
      <w:tr w:rsidR="009852A6" w:rsidRPr="009852A6" w:rsidTr="00E75790">
        <w:trPr>
          <w:trHeight w:val="269"/>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p>
        </w:tc>
      </w:tr>
      <w:tr w:rsidR="009852A6" w:rsidRPr="009852A6" w:rsidTr="00E75790">
        <w:trPr>
          <w:trHeight w:val="255"/>
        </w:trPr>
        <w:tc>
          <w:tcPr>
            <w:tcW w:w="773"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Β</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b/>
                <w:szCs w:val="24"/>
                <w:lang w:val="en-US" w:eastAsia="zh-CN"/>
              </w:rPr>
            </w:pPr>
            <w:r w:rsidRPr="009852A6">
              <w:rPr>
                <w:rFonts w:ascii="Calibri" w:eastAsia="Times New Roman" w:hAnsi="Calibri" w:cs="Calibri"/>
                <w:b/>
                <w:szCs w:val="24"/>
                <w:lang w:val="en-GB" w:eastAsia="zh-CN"/>
              </w:rPr>
              <w:t xml:space="preserve">Η/Ζ </w:t>
            </w:r>
            <w:r w:rsidRPr="009852A6">
              <w:rPr>
                <w:rFonts w:ascii="Calibri" w:eastAsia="Times New Roman" w:hAnsi="Calibri" w:cs="Calibri"/>
                <w:b/>
                <w:szCs w:val="24"/>
                <w:lang w:val="en-US" w:eastAsia="zh-CN"/>
              </w:rPr>
              <w:t>DORMAN 500 KVA</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Β1</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ΦΙΛΤΡΟ ΛΑΔΙΟΥ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US" w:eastAsia="zh-CN"/>
              </w:rPr>
            </w:pPr>
            <w:r w:rsidRPr="009852A6">
              <w:rPr>
                <w:rFonts w:ascii="Calibri" w:eastAsia="Times New Roman" w:hAnsi="Calibri" w:cs="Calibri"/>
                <w:szCs w:val="24"/>
                <w:lang w:val="en-GB" w:eastAsia="zh-CN"/>
              </w:rPr>
              <w:t>3 ΤΕΜ.</w:t>
            </w: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Β2</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ΦΙΛΤΡΟ ΠΕΤΡΕΛΑΙΟΥ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1 ΤΕΜ.</w:t>
            </w: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Β3</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ΛΑΔΙ </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100 ΛΙΤ.</w:t>
            </w: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Β4</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ΑΝΤΙΨΥΚΤΙΚΟ</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80 ΛΙΤ.</w:t>
            </w: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Γ</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ΠΥΡΟΣΒΕΣΤΙΚΟ ΣΥΓΚΡΟΤΗΜΑ</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Γ1</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ΦΙΛΤΡΟ ΛΑΔΙΟΥ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1 ΤΕΜ.</w:t>
            </w: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Γ2</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ΦΙΛΤΡΟ ΠΕΤΡΕΛΑΙΟΥ</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1 ΤΕΜ.</w:t>
            </w:r>
          </w:p>
        </w:tc>
      </w:tr>
      <w:tr w:rsidR="009852A6" w:rsidRPr="009852A6" w:rsidTr="00E75790">
        <w:trPr>
          <w:trHeight w:val="284"/>
        </w:trPr>
        <w:tc>
          <w:tcPr>
            <w:tcW w:w="773"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Γ3</w:t>
            </w:r>
          </w:p>
        </w:tc>
        <w:tc>
          <w:tcPr>
            <w:tcW w:w="6281" w:type="dxa"/>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ΛΑΔΙ</w:t>
            </w:r>
          </w:p>
        </w:tc>
        <w:tc>
          <w:tcPr>
            <w:tcW w:w="2268" w:type="dxa"/>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8 ΛΙΤ.</w:t>
            </w:r>
          </w:p>
        </w:tc>
      </w:tr>
    </w:tbl>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Οι εργασίες συντήρησης θα γίνουν σε εργάσιμες ημέρες και ώρες κατόπιν συνεννόησης με την Τεχνική Υπηρεσία. Με το πέρας της συντήρησης θα παραδοθεί στην Τεχνική Υπηρεσία αναλυτικό δελτίο συντήρησης.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Ο συντηρητής θα ενημερώσει εγγράφως την Τεχνική Υπηρεσία για πιθανές επιπλέον επισκευαστικές εργασίες που πιθανόν να προκύψουν από τους ελέγχους και τα ανταλλακτικά που θα απαιτηθούν, με το κόστους τους, το οποίο θα βαρύνει το Νοσοκομείο, και θα καταθέσει σχετική προσφορά.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Οι συμμετέχοντες θα πρέπει να καταθέσουν: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Κατάλογο στον οποίο θα αναφέρονται οι κυριότερες συντηρήσεις Η/Ζ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Θα υπάρχει εγγύηση ενός έτους για εργασίες και έξι (6) μηνών για τυχόν ανταλλακτικά που θα χρησιμοποιηθούν.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ab/>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992"/>
        <w:gridCol w:w="1418"/>
        <w:gridCol w:w="5862"/>
      </w:tblGrid>
      <w:tr w:rsidR="009852A6" w:rsidRPr="009852A6" w:rsidTr="00E75790">
        <w:trPr>
          <w:trHeight w:val="413"/>
        </w:trPr>
        <w:tc>
          <w:tcPr>
            <w:tcW w:w="568"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TMHMA</w:t>
            </w:r>
          </w:p>
        </w:tc>
        <w:tc>
          <w:tcPr>
            <w:tcW w:w="992"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418"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5862"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568"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eastAsia="zh-CN"/>
              </w:rPr>
            </w:pPr>
            <w:r w:rsidRPr="009852A6">
              <w:rPr>
                <w:rFonts w:ascii="Calibri" w:eastAsia="Times New Roman" w:hAnsi="Calibri" w:cs="Calibri"/>
                <w:szCs w:val="24"/>
                <w:lang w:val="en-GB" w:eastAsia="zh-CN"/>
              </w:rPr>
              <w:t>3</w:t>
            </w:r>
          </w:p>
        </w:tc>
        <w:tc>
          <w:tcPr>
            <w:tcW w:w="992"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US" w:eastAsia="zh-CN"/>
              </w:rPr>
              <w:t>A,B,</w:t>
            </w:r>
            <w:r w:rsidRPr="009852A6">
              <w:rPr>
                <w:rFonts w:ascii="Calibri" w:eastAsia="Times New Roman" w:hAnsi="Calibri" w:cs="Calibri"/>
                <w:szCs w:val="24"/>
                <w:lang w:val="en-GB" w:eastAsia="zh-CN"/>
              </w:rPr>
              <w:t>Γ</w:t>
            </w:r>
          </w:p>
        </w:tc>
        <w:tc>
          <w:tcPr>
            <w:tcW w:w="1418"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76119</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201488</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76660</w:t>
            </w:r>
          </w:p>
        </w:tc>
        <w:tc>
          <w:tcPr>
            <w:tcW w:w="5862"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ΕΛΕΓΧΟΣ ΠΥΡΟΣΒΕΣΤΗΡΩΝ</w:t>
            </w:r>
          </w:p>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ΑΝΑΓΩΜΟΣΗ ΠΥΡΟΣΒΕΣΤΗΡΩΝ</w:t>
            </w:r>
          </w:p>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ΥΔΡΑΥΛΙΚΗ ΔΟΚΙΜΗ ΠΥΡΟΣΒΕΣΤΗΡΩΝ</w:t>
            </w:r>
          </w:p>
        </w:tc>
      </w:tr>
    </w:tbl>
    <w:p w:rsidR="009852A6" w:rsidRPr="009852A6" w:rsidRDefault="009852A6" w:rsidP="009852A6">
      <w:pPr>
        <w:suppressAutoHyphens/>
        <w:spacing w:after="157" w:line="240" w:lineRule="auto"/>
        <w:ind w:firstLine="720"/>
        <w:jc w:val="both"/>
        <w:rPr>
          <w:rFonts w:ascii="Calibri" w:eastAsia="Times New Roman" w:hAnsi="Calibri" w:cs="Calibri"/>
          <w:color w:val="FF0000"/>
          <w:szCs w:val="24"/>
          <w:lang w:eastAsia="zh-CN"/>
        </w:rPr>
      </w:pPr>
      <w:r w:rsidRPr="009852A6">
        <w:rPr>
          <w:rFonts w:ascii="Calibri" w:eastAsia="Times New Roman" w:hAnsi="Calibri" w:cs="Calibri"/>
          <w:szCs w:val="24"/>
          <w:lang w:eastAsia="zh-CN"/>
        </w:rPr>
        <w:t>Ο έλεγχος των πυροσβεστήρων θα γίνει σύμφωνα με τους ισχύοντες νόμους και τις ισχύουσες κανονιστικές διατάξεις (ενδεικτικά ΦΕΚ 58 / 20-01-2005) όπως τροποποιήθηκε και ισχύει. Στις υποχρεώσεις του μειοδότη περιλαμβάνεται η μεταφορά και συγκέντρωση των πυροσβεστήρων (σε δύο ή περισσότερες φάσεις για να μην μείνουν χωρίς πυροσβεστήρες τα τμήματα). Όσον αφορά τους πυροσβεστήρες των συστοιχιών, στην υποχρέωση του αναδόχου περιλαμβάνεται η αποσύνδεση και επανασύνδεσή τους μετά τον έλεγχο ή αναγόμωση.</w:t>
      </w:r>
    </w:p>
    <w:p w:rsidR="009852A6" w:rsidRPr="009852A6" w:rsidRDefault="009852A6" w:rsidP="009852A6">
      <w:pPr>
        <w:suppressAutoHyphens/>
        <w:spacing w:after="26" w:line="240" w:lineRule="auto"/>
        <w:ind w:firstLine="720"/>
        <w:jc w:val="both"/>
        <w:rPr>
          <w:rFonts w:ascii="Calibri" w:eastAsia="Times New Roman" w:hAnsi="Calibri" w:cs="Calibri"/>
          <w:szCs w:val="24"/>
          <w:lang w:eastAsia="zh-CN"/>
        </w:rPr>
      </w:pPr>
      <w:r w:rsidRPr="009852A6">
        <w:rPr>
          <w:rFonts w:ascii="Calibri" w:eastAsia="Times New Roman" w:hAnsi="Calibri" w:cs="Calibri"/>
          <w:szCs w:val="24"/>
          <w:u w:color="000000"/>
          <w:lang w:eastAsia="zh-CN"/>
        </w:rPr>
        <w:lastRenderedPageBreak/>
        <w:t xml:space="preserve">Θα τοποθετηθεί δακτύλιος ελέγχου </w:t>
      </w:r>
      <w:r w:rsidRPr="009852A6">
        <w:rPr>
          <w:rFonts w:ascii="Calibri" w:eastAsia="Times New Roman" w:hAnsi="Calibri" w:cs="Calibri"/>
          <w:szCs w:val="24"/>
          <w:lang w:eastAsia="zh-CN"/>
        </w:rPr>
        <w:t xml:space="preserve">στο λαιμό κάθε πυροσβεστήρα μετά από κάθε ετήσια συντήρησή τους (εκτός των πυροσβεστήρων </w:t>
      </w:r>
      <w:r w:rsidRPr="009852A6">
        <w:rPr>
          <w:rFonts w:ascii="Calibri" w:eastAsia="Times New Roman" w:hAnsi="Calibri" w:cs="Calibri"/>
          <w:szCs w:val="24"/>
          <w:lang w:val="en-GB" w:eastAsia="zh-CN"/>
        </w:rPr>
        <w:t>CO</w:t>
      </w:r>
      <w:r w:rsidRPr="009852A6">
        <w:rPr>
          <w:rFonts w:ascii="Calibri" w:eastAsia="Times New Roman" w:hAnsi="Calibri" w:cs="Calibri"/>
          <w:szCs w:val="24"/>
          <w:lang w:eastAsia="zh-CN"/>
        </w:rPr>
        <w:t xml:space="preserve">2). Σε κάθε πυροσβεστήρα θα αναγράφεται η ημερομηνία ελέγχου ή αναγόμωσης καθώς και η ημερομηνία του επομένου ελέγχου. </w:t>
      </w:r>
      <w:r w:rsidRPr="009852A6">
        <w:rPr>
          <w:rFonts w:ascii="Calibri" w:eastAsia="Times New Roman" w:hAnsi="Calibri" w:cs="Calibri"/>
          <w:szCs w:val="24"/>
          <w:u w:color="000000"/>
          <w:lang w:eastAsia="zh-CN"/>
        </w:rPr>
        <w:t>Ο περιοδικός έλεγχος, η συντήρηση και αναγόμωση</w:t>
      </w:r>
      <w:r w:rsidRPr="009852A6">
        <w:rPr>
          <w:rFonts w:ascii="Calibri" w:eastAsia="Times New Roman" w:hAnsi="Calibri" w:cs="Calibri"/>
          <w:szCs w:val="24"/>
          <w:lang w:eastAsia="zh-CN"/>
        </w:rPr>
        <w:t xml:space="preserve"> των πυροσβεστήρων πραγματοποιείται  σύμφωνα με την Υπουργική Απόφαση Κ.Υ.Α 618/43 ΦΕΚ Β΄52/20.01.2005, Κ.Υ.Α 17230/671 Φ.Ε.Κ. Β΄1218/01/09/2005 όπως τροποποιήθηκαν και ισχύουν. </w:t>
      </w:r>
    </w:p>
    <w:p w:rsidR="009852A6" w:rsidRPr="009852A6" w:rsidRDefault="009852A6" w:rsidP="009852A6">
      <w:pPr>
        <w:suppressAutoHyphens/>
        <w:spacing w:after="52"/>
        <w:jc w:val="both"/>
        <w:rPr>
          <w:rFonts w:ascii="Calibri" w:eastAsia="Times New Roman" w:hAnsi="Calibri" w:cs="Calibri"/>
          <w:szCs w:val="24"/>
          <w:lang w:eastAsia="zh-CN"/>
        </w:rPr>
      </w:pPr>
    </w:p>
    <w:p w:rsidR="009852A6" w:rsidRPr="009852A6" w:rsidRDefault="009852A6" w:rsidP="009852A6">
      <w:pPr>
        <w:suppressAutoHyphens/>
        <w:spacing w:after="52"/>
        <w:ind w:firstLine="72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Στις υποχρεώσεις του μειοδότη είναι να δοθεί πίνακας με τους πυροσβεστήρες που χρειάζονται αναγόμωση και υδραυλική δοκιμή ή αντικατάσταση για οποιοδήποτε λόγο. </w:t>
      </w:r>
    </w:p>
    <w:p w:rsidR="009852A6" w:rsidRPr="009852A6" w:rsidRDefault="009852A6" w:rsidP="009852A6">
      <w:pPr>
        <w:suppressAutoHyphens/>
        <w:spacing w:after="120"/>
        <w:ind w:left="2139"/>
        <w:jc w:val="both"/>
        <w:rPr>
          <w:rFonts w:ascii="Calibri" w:eastAsia="Times New Roman" w:hAnsi="Calibri" w:cs="Calibri"/>
          <w:szCs w:val="24"/>
          <w:lang w:eastAsia="zh-CN"/>
        </w:rPr>
      </w:pPr>
    </w:p>
    <w:p w:rsidR="009852A6" w:rsidRPr="009852A6" w:rsidRDefault="009852A6" w:rsidP="009852A6">
      <w:pPr>
        <w:suppressAutoHyphens/>
        <w:spacing w:after="259" w:line="248"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Ο μειοδότης θα πρέπει να κατέχει τα παρακάτω πιστοποιητικά: </w:t>
      </w:r>
    </w:p>
    <w:p w:rsidR="009852A6" w:rsidRPr="009852A6" w:rsidRDefault="009852A6" w:rsidP="009852A6">
      <w:pPr>
        <w:numPr>
          <w:ilvl w:val="1"/>
          <w:numId w:val="14"/>
        </w:numPr>
        <w:suppressAutoHyphens/>
        <w:spacing w:after="26" w:line="248" w:lineRule="auto"/>
        <w:ind w:left="720" w:hanging="72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Πιστοποιητικό και άδεια λειτουργίας Κέντρου Επανελέγχου Φιαλών </w:t>
      </w:r>
    </w:p>
    <w:p w:rsidR="009852A6" w:rsidRPr="009852A6" w:rsidRDefault="009852A6" w:rsidP="009852A6">
      <w:pPr>
        <w:numPr>
          <w:ilvl w:val="1"/>
          <w:numId w:val="14"/>
        </w:numPr>
        <w:suppressAutoHyphens/>
        <w:spacing w:after="26" w:line="248" w:lineRule="auto"/>
        <w:ind w:left="709" w:hanging="709"/>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Πιστοποιητικό ISO 9001 </w:t>
      </w:r>
    </w:p>
    <w:p w:rsidR="009852A6" w:rsidRPr="009852A6" w:rsidRDefault="009852A6" w:rsidP="009852A6">
      <w:pPr>
        <w:numPr>
          <w:ilvl w:val="1"/>
          <w:numId w:val="14"/>
        </w:numPr>
        <w:suppressAutoHyphens/>
        <w:spacing w:after="26" w:line="248" w:lineRule="auto"/>
        <w:ind w:left="720" w:hanging="72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Άδεια λειτουργίας εργαστηρίου αναγόμωσης πυροσβεστήρων υψηλής και χαμηλής πίεσης </w:t>
      </w:r>
    </w:p>
    <w:p w:rsidR="009852A6" w:rsidRPr="009852A6" w:rsidRDefault="009852A6" w:rsidP="009852A6">
      <w:pPr>
        <w:numPr>
          <w:ilvl w:val="1"/>
          <w:numId w:val="14"/>
        </w:numPr>
        <w:suppressAutoHyphens/>
        <w:spacing w:after="26" w:line="248" w:lineRule="auto"/>
        <w:ind w:left="709" w:hanging="709"/>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Πιστοποιητικά των υλικών αναγόμωσης </w:t>
      </w:r>
    </w:p>
    <w:p w:rsidR="009852A6" w:rsidRPr="009852A6" w:rsidRDefault="009852A6" w:rsidP="009852A6">
      <w:pPr>
        <w:suppressAutoHyphens/>
        <w:spacing w:after="24"/>
        <w:ind w:left="2859"/>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 </w:t>
      </w:r>
    </w:p>
    <w:p w:rsidR="009852A6" w:rsidRPr="009852A6" w:rsidRDefault="009852A6" w:rsidP="009852A6">
      <w:pPr>
        <w:suppressAutoHyphens/>
        <w:spacing w:after="158" w:line="248"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Η τιμή που θα προσφερθεί θα είναι ανά τεμάχιο. Για κάθε κατηγορία πυροσβεστήρα (π.χ. σκόνης 6 </w:t>
      </w:r>
      <w:r w:rsidRPr="009852A6">
        <w:rPr>
          <w:rFonts w:ascii="Calibri" w:eastAsia="Times New Roman" w:hAnsi="Calibri" w:cs="Calibri"/>
          <w:szCs w:val="24"/>
          <w:lang w:val="en-US" w:eastAsia="zh-CN"/>
        </w:rPr>
        <w:t>kg</w:t>
      </w:r>
      <w:r w:rsidRPr="009852A6">
        <w:rPr>
          <w:rFonts w:ascii="Calibri" w:eastAsia="Times New Roman" w:hAnsi="Calibri" w:cs="Calibri"/>
          <w:szCs w:val="24"/>
          <w:lang w:eastAsia="zh-CN"/>
        </w:rPr>
        <w:t xml:space="preserve"> ή σκόνης 12 </w:t>
      </w:r>
      <w:r w:rsidRPr="009852A6">
        <w:rPr>
          <w:rFonts w:ascii="Calibri" w:eastAsia="Times New Roman" w:hAnsi="Calibri" w:cs="Calibri"/>
          <w:szCs w:val="24"/>
          <w:lang w:val="en-US" w:eastAsia="zh-CN"/>
        </w:rPr>
        <w:t>kg</w:t>
      </w:r>
      <w:r w:rsidRPr="009852A6">
        <w:rPr>
          <w:rFonts w:ascii="Calibri" w:eastAsia="Times New Roman" w:hAnsi="Calibri" w:cs="Calibri"/>
          <w:szCs w:val="24"/>
          <w:lang w:eastAsia="zh-CN"/>
        </w:rPr>
        <w:t>) θα δοθεί χωριστή τιμή για τον έλεγχο, για την υδραυλική δοκιμή και για την αναγόμωση. Το οικονομικό αντικείμενο της σύμβασης θα περιλαμβάνει το κόστος ελέγχου όλων των πυροσβεστήρων και το κόστος  υδραυλικής δοκιμής και αναγόμωσης επίσης όλων των πυροσβεστήρων. Για όσους πυροσβεστήρες δεν απαιτηθεί υδραυλική δοκιμή ή αναγόμωση, δεν θα γίνουν και οι  αντίστοιχες χρεώσεις.</w:t>
      </w:r>
    </w:p>
    <w:p w:rsidR="009852A6" w:rsidRPr="009852A6" w:rsidRDefault="009852A6" w:rsidP="009852A6">
      <w:pPr>
        <w:suppressAutoHyphens/>
        <w:spacing w:after="26" w:line="248" w:lineRule="auto"/>
        <w:ind w:left="171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Πίνακας πυροσβεστήρων ΓΝΑΝ</w:t>
      </w:r>
    </w:p>
    <w:tbl>
      <w:tblPr>
        <w:tblW w:w="5337" w:type="dxa"/>
        <w:tblInd w:w="466" w:type="dxa"/>
        <w:tblCellMar>
          <w:top w:w="46" w:type="dxa"/>
          <w:left w:w="106" w:type="dxa"/>
          <w:right w:w="115" w:type="dxa"/>
        </w:tblCellMar>
        <w:tblLook w:val="00A0" w:firstRow="1" w:lastRow="0" w:firstColumn="1" w:lastColumn="0" w:noHBand="0" w:noVBand="0"/>
      </w:tblPr>
      <w:tblGrid>
        <w:gridCol w:w="630"/>
        <w:gridCol w:w="3751"/>
        <w:gridCol w:w="956"/>
      </w:tblGrid>
      <w:tr w:rsidR="009852A6" w:rsidRPr="009852A6" w:rsidTr="00E75790">
        <w:trPr>
          <w:trHeight w:val="524"/>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98"/>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Α/Α </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Τύπος πυροσβεστήρα </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Τεμάχια </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1 </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Πυροσβεστήρας ξηράς κόνεως 6</w:t>
            </w:r>
            <w:r w:rsidRPr="009852A6">
              <w:rPr>
                <w:rFonts w:ascii="Calibri" w:eastAsia="Times New Roman" w:hAnsi="Calibri" w:cs="Calibri"/>
                <w:szCs w:val="24"/>
                <w:lang w:val="en-US" w:eastAsia="zh-CN"/>
              </w:rPr>
              <w:t xml:space="preserve"> </w:t>
            </w:r>
            <w:r w:rsidRPr="009852A6">
              <w:rPr>
                <w:rFonts w:ascii="Calibri" w:eastAsia="Times New Roman" w:hAnsi="Calibri" w:cs="Calibri"/>
                <w:szCs w:val="24"/>
                <w:lang w:val="en-GB" w:eastAsia="zh-CN"/>
              </w:rPr>
              <w:t xml:space="preserve">kg </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US" w:eastAsia="zh-CN"/>
              </w:rPr>
              <w:t>1</w:t>
            </w:r>
            <w:r w:rsidRPr="009852A6">
              <w:rPr>
                <w:rFonts w:ascii="Calibri" w:eastAsia="Times New Roman" w:hAnsi="Calibri" w:cs="Calibri"/>
                <w:szCs w:val="24"/>
                <w:lang w:val="en-GB" w:eastAsia="zh-CN"/>
              </w:rPr>
              <w:t>4</w:t>
            </w:r>
            <w:r w:rsidRPr="009852A6">
              <w:rPr>
                <w:rFonts w:ascii="Calibri" w:eastAsia="Times New Roman" w:hAnsi="Calibri" w:cs="Calibri"/>
                <w:szCs w:val="24"/>
                <w:lang w:val="en-US" w:eastAsia="zh-CN"/>
              </w:rPr>
              <w:t>0</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2 </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US" w:eastAsia="zh-CN"/>
              </w:rPr>
            </w:pPr>
            <w:r w:rsidRPr="009852A6">
              <w:rPr>
                <w:rFonts w:ascii="Calibri" w:eastAsia="Times New Roman" w:hAnsi="Calibri" w:cs="Calibri"/>
                <w:szCs w:val="24"/>
                <w:lang w:val="en-GB" w:eastAsia="zh-CN"/>
              </w:rPr>
              <w:t xml:space="preserve">Πυροσβεστήρας ξηράς κόνεως 12 </w:t>
            </w:r>
            <w:r w:rsidRPr="009852A6">
              <w:rPr>
                <w:rFonts w:ascii="Calibri" w:eastAsia="Times New Roman" w:hAnsi="Calibri" w:cs="Calibri"/>
                <w:szCs w:val="24"/>
                <w:lang w:val="en-US" w:eastAsia="zh-CN"/>
              </w:rPr>
              <w:t>kg</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12</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3</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Πυροσβεστήρας ξηράς κόνεως οροφής12 </w:t>
            </w:r>
            <w:r w:rsidRPr="009852A6">
              <w:rPr>
                <w:rFonts w:ascii="Calibri" w:eastAsia="Times New Roman" w:hAnsi="Calibri" w:cs="Calibri"/>
                <w:szCs w:val="24"/>
                <w:lang w:val="en-GB" w:eastAsia="zh-CN"/>
              </w:rPr>
              <w:t>kg</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14</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4</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Πυροσβεστήρας διοξειδίου 5 kg / 6 kg </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15</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5 </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Πυροσβεστήρας διοξειδίου 10 kg </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5</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6 </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Πυροσβεστήρας διοξειδίου 30 kg </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1 </w:t>
            </w:r>
          </w:p>
        </w:tc>
      </w:tr>
      <w:tr w:rsidR="009852A6" w:rsidRPr="009852A6" w:rsidTr="00E75790">
        <w:trPr>
          <w:trHeight w:val="57"/>
        </w:trPr>
        <w:tc>
          <w:tcPr>
            <w:tcW w:w="637"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7 </w:t>
            </w:r>
          </w:p>
        </w:tc>
        <w:tc>
          <w:tcPr>
            <w:tcW w:w="396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Πυροσβεστήρας διοξειδίου 50 kg </w:t>
            </w:r>
          </w:p>
        </w:tc>
        <w:tc>
          <w:tcPr>
            <w:tcW w:w="735" w:type="dxa"/>
            <w:tcBorders>
              <w:top w:val="single" w:sz="4" w:space="0" w:color="000000"/>
              <w:left w:val="single" w:sz="4" w:space="0" w:color="000000"/>
              <w:bottom w:val="single" w:sz="4" w:space="0" w:color="000000"/>
              <w:right w:val="single" w:sz="4" w:space="0" w:color="000000"/>
            </w:tcBorders>
          </w:tcPr>
          <w:p w:rsidR="009852A6" w:rsidRPr="009852A6" w:rsidRDefault="009852A6" w:rsidP="009852A6">
            <w:pPr>
              <w:suppressAutoHyphens/>
              <w:spacing w:after="120"/>
              <w:ind w:left="2"/>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10</w:t>
            </w:r>
          </w:p>
        </w:tc>
      </w:tr>
    </w:tbl>
    <w:p w:rsidR="009852A6" w:rsidRPr="009852A6" w:rsidRDefault="009852A6" w:rsidP="009852A6">
      <w:pPr>
        <w:suppressAutoHyphens/>
        <w:spacing w:after="52"/>
        <w:ind w:left="1985"/>
        <w:jc w:val="both"/>
        <w:rPr>
          <w:rFonts w:ascii="Calibri" w:eastAsia="Times New Roman" w:hAnsi="Calibri" w:cs="Calibri"/>
          <w:szCs w:val="24"/>
          <w:lang w:val="en-GB" w:eastAsia="zh-CN"/>
        </w:rPr>
      </w:pPr>
    </w:p>
    <w:p w:rsidR="009852A6" w:rsidRPr="009852A6" w:rsidRDefault="009852A6" w:rsidP="009852A6">
      <w:pPr>
        <w:suppressAutoHyphens/>
        <w:spacing w:after="15"/>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Στο αντικείμενο περιλαμβάνεται η παραλαβή των πυροσβεστήρων, η μεταφορά και επαναφορά τους στο χώρο του Νοσοκομείου. Όσο διάστημα θα απουσιάζουν οι πυροσβεστήρες σκόνης του Νοσοκομείου για έλεγχο και αναγόμωση, αυτοί θα αντικαθίστανται από άλλους που θα προσκομίσει ο ανάδοχος σε ποσοστό περίπου 50% των υπό έλεγχο. </w:t>
      </w:r>
    </w:p>
    <w:p w:rsidR="009852A6" w:rsidRPr="009852A6" w:rsidRDefault="009852A6" w:rsidP="009852A6">
      <w:pPr>
        <w:suppressAutoHyphens/>
        <w:spacing w:after="158" w:line="248" w:lineRule="auto"/>
        <w:jc w:val="both"/>
        <w:rPr>
          <w:rFonts w:ascii="Calibri" w:eastAsia="Times New Roman" w:hAnsi="Calibri" w:cs="Calibri"/>
          <w:szCs w:val="24"/>
          <w:lang w:eastAsia="zh-CN"/>
        </w:rPr>
      </w:pPr>
    </w:p>
    <w:p w:rsidR="009852A6" w:rsidRPr="009852A6" w:rsidRDefault="009852A6" w:rsidP="009852A6">
      <w:pPr>
        <w:suppressAutoHyphens/>
        <w:spacing w:after="26" w:line="248" w:lineRule="auto"/>
        <w:ind w:left="1712"/>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1"/>
        <w:gridCol w:w="1134"/>
        <w:gridCol w:w="6378"/>
      </w:tblGrid>
      <w:tr w:rsidR="009852A6" w:rsidRPr="009852A6" w:rsidTr="00E75790">
        <w:trPr>
          <w:trHeight w:val="365"/>
        </w:trPr>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378"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993"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4</w:t>
            </w:r>
          </w:p>
        </w:tc>
        <w:tc>
          <w:tcPr>
            <w:tcW w:w="85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195330</w:t>
            </w:r>
          </w:p>
        </w:tc>
        <w:tc>
          <w:tcPr>
            <w:tcW w:w="6378"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ΕΛΕΓΧΟΣ ΚΑΙ ΣΥΝΤΗΡΗΣΗ ΚΛΙΜΑΤΙΣΤΙΚΩΝ ΜΟΝΑΔΩΝ</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Η εργασία καθαρισμού και συντήρησης  αυτόνομων κλιματιστικών μονάδων (περίπου 150) θα περιλαμβάνει:</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Καθαρισμό των φίλτρων των εσωτερικών μονάδων και πλύσιμο όσων είναι πλενόμενα</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Ελεγχο ομαλής λειτουργίας ανεμιστήρων και σωστής φοράς περιστροφής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Αμπερομέτρηση συμπιεστών, έλεγχο ηλεκτρικών συνδέσεων και καλής λειτουργίας συμπιεστών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Ελεγχο απωλειών ψυκτικού μέσου. Σε περίπτωση απώλειας, θα γίνεται εντοπισμός σημείου διαρροής, επισκευή και συμπλήρωση με ψυκτικό μέσο</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Καθαρισμό αποχέτευσης και λεκάνης συμπυκνωμάτων των μηχανημάτων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Καθαρισμό εναλλακτών θερμότητας (στοιχείων) με χρήση αντλίας χημικού υγρού, και επιθεώρηση για πιθανή διάβρωση</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Επιθεώρηση σωληνώσεων και μονώσεων ψυκτικών κυκλωμάτων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Στο τέλος των εργασιών θα γίνει καταμέτρηση των μονάδων που συντηρήθηκαν (η προσφορά θα δοθεί ανά τεμάχιο). Στην προσφορά θα αναφέρεται και η τιμή ανά </w:t>
      </w:r>
      <w:r w:rsidRPr="009852A6">
        <w:rPr>
          <w:rFonts w:ascii="Calibri" w:eastAsia="Times New Roman" w:hAnsi="Calibri" w:cs="Calibri"/>
          <w:szCs w:val="24"/>
          <w:lang w:val="en-US" w:eastAsia="zh-CN"/>
        </w:rPr>
        <w:t>kg</w:t>
      </w:r>
      <w:r w:rsidRPr="009852A6">
        <w:rPr>
          <w:rFonts w:ascii="Calibri" w:eastAsia="Times New Roman" w:hAnsi="Calibri" w:cs="Calibri"/>
          <w:szCs w:val="24"/>
          <w:lang w:eastAsia="zh-CN"/>
        </w:rPr>
        <w:t xml:space="preserve"> του ψυκτικού μέσου, το οποίο θα χρεωθεί χωριστά κατόπιν ενημέρωσης από τον ανάδοχο προς την Τ.Υ. του Νοσοκομείου για την ποσότητα που απαιτήθηκε.</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1"/>
        <w:gridCol w:w="1134"/>
        <w:gridCol w:w="6378"/>
      </w:tblGrid>
      <w:tr w:rsidR="009852A6" w:rsidRPr="009852A6" w:rsidTr="00E75790">
        <w:trPr>
          <w:trHeight w:val="365"/>
        </w:trPr>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378"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993"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5</w:t>
            </w:r>
          </w:p>
        </w:tc>
        <w:tc>
          <w:tcPr>
            <w:tcW w:w="85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223630</w:t>
            </w:r>
          </w:p>
        </w:tc>
        <w:tc>
          <w:tcPr>
            <w:tcW w:w="6378"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ΕΡΓΑΣΙΕΣ ΣΥΝΤΗΡΗΣΗ UPS</w:t>
            </w:r>
          </w:p>
        </w:tc>
      </w:tr>
    </w:tbl>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p w:rsidR="009852A6" w:rsidRPr="009852A6" w:rsidRDefault="009852A6" w:rsidP="009852A6">
      <w:pPr>
        <w:suppressAutoHyphens/>
        <w:spacing w:after="120" w:line="240" w:lineRule="auto"/>
        <w:ind w:firstLine="72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Οι έλεγχοι και οι εργασίες συντήρησης που αφορούν τα δύο κεντρικά </w:t>
      </w:r>
      <w:r w:rsidRPr="009852A6">
        <w:rPr>
          <w:rFonts w:ascii="Calibri" w:eastAsia="Times New Roman" w:hAnsi="Calibri" w:cs="Calibri"/>
          <w:szCs w:val="24"/>
          <w:lang w:val="en-GB" w:eastAsia="zh-CN"/>
        </w:rPr>
        <w:t>UPS</w:t>
      </w:r>
      <w:r w:rsidRPr="009852A6">
        <w:rPr>
          <w:rFonts w:ascii="Calibri" w:eastAsia="Times New Roman" w:hAnsi="Calibri" w:cs="Calibri"/>
          <w:szCs w:val="24"/>
          <w:lang w:eastAsia="zh-CN"/>
        </w:rPr>
        <w:t xml:space="preserve"> του Νοσοκομείου </w:t>
      </w:r>
      <w:r w:rsidRPr="009852A6">
        <w:rPr>
          <w:rFonts w:ascii="Calibri" w:eastAsia="Times New Roman" w:hAnsi="Calibri" w:cs="Calibri"/>
          <w:lang w:eastAsia="zh-CN"/>
        </w:rPr>
        <w:t>τύπου</w:t>
      </w: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GB" w:eastAsia="zh-CN"/>
        </w:rPr>
        <w:t>RIELLO</w:t>
      </w:r>
      <w:r w:rsidRPr="009852A6">
        <w:rPr>
          <w:rFonts w:ascii="Calibri" w:eastAsia="Times New Roman" w:hAnsi="Calibri" w:cs="Calibri"/>
          <w:szCs w:val="24"/>
          <w:lang w:eastAsia="zh-CN"/>
        </w:rPr>
        <w:t xml:space="preserve"> </w:t>
      </w:r>
      <w:r w:rsidRPr="009852A6">
        <w:rPr>
          <w:rFonts w:ascii="Calibri" w:eastAsia="Times New Roman" w:hAnsi="Calibri" w:cs="Calibri"/>
          <w:lang w:val="en-GB" w:eastAsia="zh-CN"/>
        </w:rPr>
        <w:t>MULTI</w:t>
      </w:r>
      <w:r w:rsidRPr="009852A6">
        <w:rPr>
          <w:rFonts w:ascii="Calibri" w:eastAsia="Times New Roman" w:hAnsi="Calibri" w:cs="Calibri"/>
          <w:lang w:eastAsia="zh-CN"/>
        </w:rPr>
        <w:t xml:space="preserve"> </w:t>
      </w:r>
      <w:r w:rsidRPr="009852A6">
        <w:rPr>
          <w:rFonts w:ascii="Calibri" w:eastAsia="Times New Roman" w:hAnsi="Calibri" w:cs="Calibri"/>
          <w:lang w:val="en-GB" w:eastAsia="zh-CN"/>
        </w:rPr>
        <w:t>SENTRY</w:t>
      </w:r>
      <w:r w:rsidRPr="009852A6">
        <w:rPr>
          <w:rFonts w:ascii="Calibri" w:eastAsia="Times New Roman" w:hAnsi="Calibri" w:cs="Calibri"/>
          <w:lang w:eastAsia="zh-CN"/>
        </w:rPr>
        <w:t xml:space="preserve"> </w:t>
      </w:r>
      <w:r w:rsidRPr="009852A6">
        <w:rPr>
          <w:rFonts w:ascii="Calibri" w:eastAsia="Times New Roman" w:hAnsi="Calibri" w:cs="Calibri"/>
          <w:lang w:val="en-GB" w:eastAsia="zh-CN"/>
        </w:rPr>
        <w:t>MST</w:t>
      </w:r>
      <w:r w:rsidRPr="009852A6">
        <w:rPr>
          <w:rFonts w:ascii="Calibri" w:eastAsia="Times New Roman" w:hAnsi="Calibri" w:cs="Calibri"/>
          <w:lang w:eastAsia="zh-CN"/>
        </w:rPr>
        <w:t xml:space="preserve"> 30</w:t>
      </w:r>
      <w:r w:rsidRPr="009852A6">
        <w:rPr>
          <w:rFonts w:ascii="Calibri" w:eastAsia="Times New Roman" w:hAnsi="Calibri" w:cs="Calibri"/>
          <w:b/>
          <w:lang w:eastAsia="zh-CN"/>
        </w:rPr>
        <w:t xml:space="preserve"> </w:t>
      </w:r>
      <w:r w:rsidRPr="009852A6">
        <w:rPr>
          <w:rFonts w:ascii="Calibri" w:eastAsia="Times New Roman" w:hAnsi="Calibri" w:cs="Calibri"/>
          <w:lang w:eastAsia="zh-CN"/>
        </w:rPr>
        <w:t xml:space="preserve">και το </w:t>
      </w:r>
      <w:r w:rsidRPr="009852A6">
        <w:rPr>
          <w:rFonts w:ascii="Calibri" w:eastAsia="Times New Roman" w:hAnsi="Calibri" w:cs="Calibri"/>
          <w:lang w:val="en-GB" w:eastAsia="zh-CN"/>
        </w:rPr>
        <w:t>UPS</w:t>
      </w:r>
      <w:r w:rsidRPr="009852A6">
        <w:rPr>
          <w:rFonts w:ascii="Calibri" w:eastAsia="Times New Roman" w:hAnsi="Calibri" w:cs="Calibri"/>
          <w:lang w:eastAsia="zh-CN"/>
        </w:rPr>
        <w:t xml:space="preserve"> τύπου </w:t>
      </w:r>
      <w:r w:rsidRPr="009852A6">
        <w:rPr>
          <w:rFonts w:ascii="Calibri" w:eastAsia="Times New Roman" w:hAnsi="Calibri" w:cs="Calibri"/>
          <w:lang w:val="en-GB" w:eastAsia="zh-CN"/>
        </w:rPr>
        <w:t>RIELLO</w:t>
      </w:r>
      <w:r w:rsidRPr="009852A6">
        <w:rPr>
          <w:rFonts w:ascii="Calibri" w:eastAsia="Times New Roman" w:hAnsi="Calibri" w:cs="Calibri"/>
          <w:lang w:eastAsia="zh-CN"/>
        </w:rPr>
        <w:t xml:space="preserve"> </w:t>
      </w:r>
      <w:r w:rsidRPr="009852A6">
        <w:rPr>
          <w:rFonts w:ascii="Calibri" w:eastAsia="Times New Roman" w:hAnsi="Calibri" w:cs="Calibri"/>
          <w:lang w:val="en-GB" w:eastAsia="zh-CN"/>
        </w:rPr>
        <w:t>S</w:t>
      </w:r>
      <w:r w:rsidRPr="009852A6">
        <w:rPr>
          <w:rFonts w:ascii="Calibri" w:eastAsia="Times New Roman" w:hAnsi="Calibri" w:cs="Calibri"/>
          <w:lang w:eastAsia="zh-CN"/>
        </w:rPr>
        <w:t>3</w:t>
      </w:r>
      <w:r w:rsidRPr="009852A6">
        <w:rPr>
          <w:rFonts w:ascii="Calibri" w:eastAsia="Times New Roman" w:hAnsi="Calibri" w:cs="Calibri"/>
          <w:lang w:val="en-GB" w:eastAsia="zh-CN"/>
        </w:rPr>
        <w:t>T</w:t>
      </w:r>
      <w:r w:rsidRPr="009852A6">
        <w:rPr>
          <w:rFonts w:ascii="Calibri" w:eastAsia="Times New Roman" w:hAnsi="Calibri" w:cs="Calibri"/>
          <w:lang w:eastAsia="zh-CN"/>
        </w:rPr>
        <w:t xml:space="preserve"> 20 </w:t>
      </w:r>
      <w:r w:rsidRPr="009852A6">
        <w:rPr>
          <w:rFonts w:ascii="Calibri" w:eastAsia="Times New Roman" w:hAnsi="Calibri" w:cs="Calibri"/>
          <w:lang w:val="en-GB" w:eastAsia="zh-CN"/>
        </w:rPr>
        <w:t>ACT</w:t>
      </w:r>
      <w:r w:rsidRPr="009852A6">
        <w:rPr>
          <w:rFonts w:ascii="Calibri" w:eastAsia="Times New Roman" w:hAnsi="Calibri" w:cs="Calibri"/>
          <w:lang w:eastAsia="zh-CN"/>
        </w:rPr>
        <w:t xml:space="preserve"> που έχουμε τοποθετήσει στο ΚΨΥ, </w:t>
      </w:r>
      <w:r w:rsidRPr="009852A6">
        <w:rPr>
          <w:rFonts w:ascii="Calibri" w:eastAsia="Times New Roman" w:hAnsi="Calibri" w:cs="Calibri"/>
          <w:szCs w:val="24"/>
          <w:lang w:eastAsia="zh-CN"/>
        </w:rPr>
        <w:t xml:space="preserve">θα περιλαμβάνουν κατ’ ελάχιστο τα παρακάτω: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Επιθεώρηση περιβάλλοντος χώρου που λειτουργούν τα </w:t>
      </w:r>
      <w:r w:rsidRPr="009852A6">
        <w:rPr>
          <w:rFonts w:ascii="Calibri" w:eastAsia="Times New Roman" w:hAnsi="Calibri" w:cs="Calibri"/>
          <w:szCs w:val="24"/>
          <w:lang w:val="en-AU" w:eastAsia="zh-CN"/>
        </w:rPr>
        <w:t>UPS</w:t>
      </w:r>
      <w:r w:rsidRPr="009852A6">
        <w:rPr>
          <w:rFonts w:ascii="Calibri" w:eastAsia="Times New Roman" w:hAnsi="Calibri" w:cs="Calibri"/>
          <w:szCs w:val="24"/>
          <w:lang w:eastAsia="zh-CN"/>
        </w:rPr>
        <w:t>.</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Οπτικός έλεγχος όλων των μερών των </w:t>
      </w:r>
      <w:r w:rsidRPr="009852A6">
        <w:rPr>
          <w:rFonts w:ascii="Calibri" w:eastAsia="Times New Roman" w:hAnsi="Calibri" w:cs="Calibri"/>
          <w:szCs w:val="24"/>
          <w:lang w:val="en-AU" w:eastAsia="zh-CN"/>
        </w:rPr>
        <w:t>UPS</w:t>
      </w:r>
      <w:r w:rsidRPr="009852A6">
        <w:rPr>
          <w:rFonts w:ascii="Calibri" w:eastAsia="Times New Roman" w:hAnsi="Calibri" w:cs="Calibri"/>
          <w:szCs w:val="24"/>
          <w:lang w:eastAsia="zh-CN"/>
        </w:rPr>
        <w:t>.</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Αφαίρεση σκόνης από το εσωτερικό των </w:t>
      </w:r>
      <w:r w:rsidRPr="009852A6">
        <w:rPr>
          <w:rFonts w:ascii="Calibri" w:eastAsia="Times New Roman" w:hAnsi="Calibri" w:cs="Calibri"/>
          <w:szCs w:val="24"/>
          <w:lang w:val="en-AU" w:eastAsia="zh-CN"/>
        </w:rPr>
        <w:t>UPS</w:t>
      </w:r>
      <w:r w:rsidRPr="009852A6">
        <w:rPr>
          <w:rFonts w:ascii="Calibri" w:eastAsia="Times New Roman" w:hAnsi="Calibri" w:cs="Calibri"/>
          <w:szCs w:val="24"/>
          <w:lang w:eastAsia="zh-CN"/>
        </w:rPr>
        <w:t>.</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Αφαίρεση σκόνης και καθαρισμός όλων των συσσωρευτών των συστοιχιών συσσωρευτών που υποστηρίζουν τα </w:t>
      </w:r>
      <w:r w:rsidRPr="009852A6">
        <w:rPr>
          <w:rFonts w:ascii="Calibri" w:eastAsia="Times New Roman" w:hAnsi="Calibri" w:cs="Calibri"/>
          <w:lang w:val="en-GB" w:eastAsia="zh-CN"/>
        </w:rPr>
        <w:t>UPS</w:t>
      </w:r>
      <w:r w:rsidRPr="009852A6">
        <w:rPr>
          <w:rFonts w:ascii="Calibri" w:eastAsia="Times New Roman" w:hAnsi="Calibri" w:cs="Calibri"/>
          <w:lang w:eastAsia="zh-CN"/>
        </w:rPr>
        <w:t>.</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Έλεγχος τάσεων εισόδου, εξόδου, φόρτισης συσσωρευτών, συχνότητας εισόδου - εξόδου, ρευμάτων εισόδου - εξόδου,  εκφόρτισης συσσωρευτών.</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Προσομοίωση διακοπής τάσης δικτύου και έλεγχος τάσεων εισόδου, εξόδου, εκφόρτισης συσσωρευτών, συχνότητας εισόδου - εξόδου, ρευμάτων εισόδου - εξόδου, επαναφόρτισης συσσωρευτών.</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Μέτρηση και καταγραφή της τάσης εκφόρτισης όλων των συσσωρευτών των συστοιχιών συσσωρευτών που υποστηρίζουν τα </w:t>
      </w:r>
      <w:r w:rsidRPr="009852A6">
        <w:rPr>
          <w:rFonts w:ascii="Calibri" w:eastAsia="Times New Roman" w:hAnsi="Calibri" w:cs="Calibri"/>
          <w:lang w:val="en-GB" w:eastAsia="zh-CN"/>
        </w:rPr>
        <w:t>UPS</w:t>
      </w:r>
      <w:r w:rsidRPr="009852A6">
        <w:rPr>
          <w:rFonts w:ascii="Calibri" w:eastAsia="Times New Roman" w:hAnsi="Calibri" w:cs="Calibri"/>
          <w:lang w:eastAsia="zh-CN"/>
        </w:rPr>
        <w:t xml:space="preserve">, προκειμένου να διαπιστωθεί το μέγεθος της γήρανσης των συσσωρευτών. </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Προσομοίωση υπερφόρτισης στην έξοδο, έλεγχος λειτουργίας </w:t>
      </w:r>
      <w:r w:rsidRPr="009852A6">
        <w:rPr>
          <w:rFonts w:ascii="Calibri" w:eastAsia="Times New Roman" w:hAnsi="Calibri" w:cs="Calibri"/>
          <w:szCs w:val="24"/>
          <w:lang w:val="en-AU" w:eastAsia="zh-CN"/>
        </w:rPr>
        <w:t>BY</w:t>
      </w: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AU" w:eastAsia="zh-CN"/>
        </w:rPr>
        <w:t>PASS</w:t>
      </w:r>
      <w:r w:rsidRPr="009852A6">
        <w:rPr>
          <w:rFonts w:ascii="Calibri" w:eastAsia="Times New Roman" w:hAnsi="Calibri" w:cs="Calibri"/>
          <w:szCs w:val="24"/>
          <w:lang w:eastAsia="zh-CN"/>
        </w:rPr>
        <w:t>.</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Ανάκτηση μέσω ηλεκτρονικού υπολογιστή όλων των αρχείων συμβάντων      λειτουργίας.</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Έλεγχος και αξιολόγηση των παραπάνω αρχείων συμβάντων.</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Συμπλήρωση φύλλου συντήρησης και τήρηση αρχείου.</w:t>
      </w:r>
    </w:p>
    <w:p w:rsidR="009852A6" w:rsidRPr="009852A6" w:rsidRDefault="009852A6" w:rsidP="009852A6">
      <w:pPr>
        <w:numPr>
          <w:ilvl w:val="0"/>
          <w:numId w:val="15"/>
        </w:numPr>
        <w:suppressAutoHyphens/>
        <w:overflowPunct w:val="0"/>
        <w:autoSpaceDE w:val="0"/>
        <w:autoSpaceDN w:val="0"/>
        <w:adjustRightInd w:val="0"/>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Ενημέρωση του χρήστη για τυχόν προβλήματα και παράδοση των αρχείων στον χρήστη.</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Οι εργασίες συντήρησης θα γίνουν σε ημέρες και ώρες που θα καθοριστούν κατόπιν συνεννόησης με την Τεχνική Υπηρεσία.</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Στις εργασίες δεν περιλαμβάνεται η αξία τυχόν αναγκαίων ανταλλακτικών που θα απαιτηθούν για την εύρυθμη λειτουργία των </w:t>
      </w:r>
      <w:r w:rsidRPr="009852A6">
        <w:rPr>
          <w:rFonts w:ascii="Calibri" w:eastAsia="Times New Roman" w:hAnsi="Calibri" w:cs="Calibri"/>
          <w:szCs w:val="24"/>
          <w:lang w:val="en-GB" w:eastAsia="zh-CN"/>
        </w:rPr>
        <w:t>UPS</w:t>
      </w:r>
      <w:r w:rsidRPr="009852A6">
        <w:rPr>
          <w:rFonts w:ascii="Calibri" w:eastAsia="Times New Roman" w:hAnsi="Calibri" w:cs="Calibri"/>
          <w:szCs w:val="24"/>
          <w:lang w:eastAsia="zh-CN"/>
        </w:rPr>
        <w:t>. Ο συντηρητής θα ενημερώσει εγγράφως την Τεχνική Υπηρεσία για επισκευαστικές εργασίες που πιθανόν απαιτηθούν, καθώς και το επιπλέον κόστος αυτών.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Οι συμμετέχοντες θα πρέπει να καταθέσουν σχετική εξουσιοδότηση από τη </w:t>
      </w:r>
      <w:r w:rsidRPr="009852A6">
        <w:rPr>
          <w:rFonts w:ascii="Calibri" w:eastAsia="Times New Roman" w:hAnsi="Calibri" w:cs="Calibri"/>
          <w:szCs w:val="24"/>
          <w:lang w:val="en-GB" w:eastAsia="zh-CN"/>
        </w:rPr>
        <w:t>RIELO</w:t>
      </w:r>
      <w:r w:rsidRPr="009852A6">
        <w:rPr>
          <w:rFonts w:ascii="Calibri" w:eastAsia="Times New Roman" w:hAnsi="Calibri" w:cs="Calibri"/>
          <w:szCs w:val="24"/>
          <w:lang w:eastAsia="zh-CN"/>
        </w:rPr>
        <w:t xml:space="preserve"> για συντήρηση αυτών των συστημάτων, πιστοποιητικό  </w:t>
      </w:r>
      <w:r w:rsidRPr="009852A6">
        <w:rPr>
          <w:rFonts w:ascii="Calibri" w:eastAsia="Times New Roman" w:hAnsi="Calibri" w:cs="Calibri"/>
          <w:szCs w:val="24"/>
          <w:lang w:val="en-GB" w:eastAsia="zh-CN"/>
        </w:rPr>
        <w:t>ISO</w:t>
      </w:r>
      <w:r w:rsidRPr="009852A6">
        <w:rPr>
          <w:rFonts w:ascii="Calibri" w:eastAsia="Times New Roman" w:hAnsi="Calibri" w:cs="Calibri"/>
          <w:szCs w:val="24"/>
          <w:lang w:eastAsia="zh-CN"/>
        </w:rPr>
        <w:t xml:space="preserve"> 9001 και κατάλογο στον οποίο θα αναφέρονται οι κυριότερες συντηρήσεις παρομοίων συστημάτων. </w:t>
      </w:r>
    </w:p>
    <w:p w:rsidR="009852A6" w:rsidRPr="009852A6" w:rsidRDefault="009852A6" w:rsidP="009852A6">
      <w:pPr>
        <w:suppressAutoHyphens/>
        <w:spacing w:after="120" w:line="240" w:lineRule="auto"/>
        <w:jc w:val="both"/>
        <w:rPr>
          <w:rFonts w:ascii="Calibri" w:eastAsia="Times New Roman" w:hAnsi="Calibri" w:cs="Calibri"/>
          <w:bCs/>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134"/>
        <w:gridCol w:w="6520"/>
      </w:tblGrid>
      <w:tr w:rsidR="009852A6" w:rsidRPr="009852A6" w:rsidTr="00E75790">
        <w:trPr>
          <w:trHeight w:val="365"/>
        </w:trPr>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520"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51"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6</w:t>
            </w:r>
          </w:p>
        </w:tc>
        <w:tc>
          <w:tcPr>
            <w:tcW w:w="993"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Α,Β,Β1,Β2,Β3,Γ,Γ1,Γ2</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139493</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140734</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73411</w:t>
            </w:r>
          </w:p>
        </w:tc>
        <w:tc>
          <w:tcPr>
            <w:tcW w:w="6520"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ΚΑΘΑΡΙΣΜΟΣ ΑΠΟΛΥΜΑΝΣΗ ΚΚΜ</w:t>
            </w:r>
          </w:p>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ΑΠΟΛΥΤΑ ΦΙΛΤΡΑ ΚΛΙΜΑΤΙΣΤΙΚΩΝ ΜΟΝΑΔΩΝ ΔΙΑΦΟΡΕΣ  ΔΙΑΣΤΑΣΕΙΣ</w:t>
            </w:r>
          </w:p>
          <w:p w:rsidR="009852A6" w:rsidRPr="009852A6" w:rsidRDefault="009852A6" w:rsidP="009852A6">
            <w:pPr>
              <w:suppressAutoHyphens/>
              <w:spacing w:after="120" w:line="240" w:lineRule="auto"/>
              <w:jc w:val="both"/>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ΣΑΚΚΟΦΙΛΤΡΟ ΚΛΑΣΣΗΣ F9</w:t>
            </w:r>
          </w:p>
        </w:tc>
      </w:tr>
    </w:tbl>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
          <w:bCs/>
          <w:color w:val="2A2A2A"/>
          <w:szCs w:val="24"/>
          <w:u w:val="single"/>
          <w:lang w:val="en-GB" w:eastAsia="zh-CN"/>
        </w:rPr>
      </w:pPr>
      <w:r w:rsidRPr="009852A6">
        <w:rPr>
          <w:rFonts w:ascii="Calibri" w:eastAsia="Times New Roman" w:hAnsi="Calibri" w:cs="Calibri"/>
          <w:b/>
          <w:bCs/>
          <w:color w:val="2A2A2A"/>
          <w:szCs w:val="24"/>
          <w:u w:val="single"/>
          <w:lang w:val="en-GB" w:eastAsia="zh-CN"/>
        </w:rPr>
        <w:t>ΣΑΚΚΟΦΙΛΤΡΑ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2A2A2A"/>
          <w:szCs w:val="24"/>
          <w:lang w:eastAsia="zh-CN"/>
        </w:rPr>
      </w:pPr>
      <w:r w:rsidRPr="009852A6">
        <w:rPr>
          <w:rFonts w:ascii="Calibri" w:eastAsia="Times New Roman" w:hAnsi="Calibri" w:cs="Calibri"/>
          <w:color w:val="2A2A2A"/>
          <w:szCs w:val="24"/>
          <w:lang w:eastAsia="zh-CN"/>
        </w:rPr>
        <w:t xml:space="preserve">Σακκόφιλτρα κλάσης </w:t>
      </w:r>
      <w:r w:rsidRPr="009852A6">
        <w:rPr>
          <w:rFonts w:ascii="Calibri" w:eastAsia="Times New Roman" w:hAnsi="Calibri" w:cs="Calibri"/>
          <w:szCs w:val="24"/>
          <w:lang w:val="en-US" w:eastAsia="zh-CN"/>
        </w:rPr>
        <w:t>F</w:t>
      </w:r>
      <w:r w:rsidRPr="009852A6">
        <w:rPr>
          <w:rFonts w:ascii="Calibri" w:eastAsia="Times New Roman" w:hAnsi="Calibri" w:cs="Calibri"/>
          <w:szCs w:val="24"/>
          <w:lang w:eastAsia="zh-CN"/>
        </w:rPr>
        <w:t>9</w:t>
      </w:r>
      <w:r w:rsidRPr="009852A6">
        <w:rPr>
          <w:rFonts w:ascii="Calibri" w:eastAsia="Times New Roman" w:hAnsi="Calibri" w:cs="Calibri"/>
          <w:color w:val="2A2A2A"/>
          <w:szCs w:val="24"/>
          <w:lang w:eastAsia="zh-CN"/>
        </w:rPr>
        <w:t xml:space="preserve"> κατά ΕΝ 779 κατασκευασμένα 100% από συνθετικές ίνες πολυπροπυλενίου, το οποίο έχει αναπτυχθεί ειδικά ώστε να παρεμποδίζει την ανάπτυξη μικροβίων η ακόμη και την εμφάνιση μούχλας. Επίσης για την αποφυγή διέλευσης αφιλτράριστου αέρα από τις ραφές του υφάσματος, όλες οι ενώσεις-κολλήσεις θα πρέπει να είναι συγκολλημένες με συσκευή υπερήχων και όχι ραμμένες. Τα σακκόφιλτρα θα έχουν επεξεργαστεί με ειδική αντιμικροβιακή βαφή και θα συνοδεύονται από το αντίστοιχο πιστοποιητικό.</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Cs w:val="24"/>
          <w:lang w:eastAsia="zh-CN"/>
        </w:rPr>
      </w:pPr>
      <w:r w:rsidRPr="009852A6">
        <w:rPr>
          <w:rFonts w:ascii="Calibri" w:eastAsia="Times New Roman" w:hAnsi="Calibri" w:cs="Calibri"/>
          <w:color w:val="2A2A2A"/>
          <w:szCs w:val="24"/>
          <w:lang w:eastAsia="zh-CN"/>
        </w:rPr>
        <w:t xml:space="preserve">Θα πρέπει επιπλέον να δηλώνεται η χώρα προέλευσης των φίλτρων και ο κατασκευαστικός οίκος αυτών που θα πρέπει να διαθέτει </w:t>
      </w:r>
      <w:r w:rsidRPr="009852A6">
        <w:rPr>
          <w:rFonts w:ascii="Calibri" w:eastAsia="Times New Roman" w:hAnsi="Calibri" w:cs="Calibri"/>
          <w:szCs w:val="24"/>
          <w:lang w:eastAsia="zh-CN"/>
        </w:rPr>
        <w:t xml:space="preserve">πιστοποιητικό </w:t>
      </w:r>
      <w:r w:rsidRPr="009852A6">
        <w:rPr>
          <w:rFonts w:ascii="Calibri" w:eastAsia="Times New Roman" w:hAnsi="Calibri" w:cs="Calibri"/>
          <w:bCs/>
          <w:szCs w:val="24"/>
          <w:lang w:val="en-GB" w:eastAsia="zh-CN"/>
        </w:rPr>
        <w:t>Eurovent</w:t>
      </w:r>
      <w:r w:rsidRPr="009852A6">
        <w:rPr>
          <w:rFonts w:ascii="Calibri" w:eastAsia="Times New Roman" w:hAnsi="Calibri" w:cs="Calibri"/>
          <w:b/>
          <w:bCs/>
          <w:szCs w:val="24"/>
          <w:lang w:eastAsia="zh-CN"/>
        </w:rPr>
        <w:t xml:space="preserve"> </w:t>
      </w:r>
      <w:r w:rsidRPr="009852A6">
        <w:rPr>
          <w:rFonts w:ascii="Calibri" w:eastAsia="Times New Roman" w:hAnsi="Calibri" w:cs="Calibri"/>
          <w:szCs w:val="24"/>
          <w:lang w:eastAsia="zh-CN"/>
        </w:rPr>
        <w:t xml:space="preserve">και </w:t>
      </w:r>
      <w:r w:rsidRPr="009852A6">
        <w:rPr>
          <w:rFonts w:ascii="Calibri" w:eastAsia="Times New Roman" w:hAnsi="Calibri" w:cs="Calibri"/>
          <w:szCs w:val="24"/>
          <w:lang w:val="en-GB" w:eastAsia="zh-CN"/>
        </w:rPr>
        <w:t>ISO</w:t>
      </w:r>
      <w:r w:rsidRPr="009852A6">
        <w:rPr>
          <w:rFonts w:ascii="Calibri" w:eastAsia="Times New Roman" w:hAnsi="Calibri" w:cs="Calibri"/>
          <w:szCs w:val="24"/>
          <w:lang w:eastAsia="zh-CN"/>
        </w:rPr>
        <w:t>.</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Θα γίνει τοποθέτηση</w:t>
      </w:r>
      <w:r w:rsidRPr="009852A6">
        <w:rPr>
          <w:rFonts w:ascii="Calibri" w:eastAsia="Times New Roman" w:hAnsi="Calibri" w:cs="Calibri"/>
          <w:color w:val="000000"/>
          <w:szCs w:val="24"/>
          <w:lang w:eastAsia="zh-CN"/>
        </w:rPr>
        <w:t xml:space="preserve"> των παλιών σακκόφιλτρων σε ειδικές σακούλες για άχρηστα υλικά και τοποθέτηση των νέων. Τα παλιά θα τοποθετηθούν στο χώρο απορριμάτων στην αυλή και θα απομακρυνθούν με μέριμνα του νοσοκομείου.</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 αριθμός και οι διαστάσεις των σακκόφιλτρων έχουν ως εξής:</w:t>
      </w:r>
    </w:p>
    <w:p w:rsidR="009852A6" w:rsidRPr="009852A6" w:rsidRDefault="009852A6" w:rsidP="009852A6">
      <w:pPr>
        <w:suppressAutoHyphens/>
        <w:spacing w:after="120" w:line="240" w:lineRule="auto"/>
        <w:jc w:val="both"/>
        <w:rPr>
          <w:rFonts w:ascii="Calibri" w:eastAsia="Times New Roman" w:hAnsi="Calibri" w:cs="Calibri"/>
          <w:szCs w:val="24"/>
          <w:u w:val="single"/>
          <w:lang w:eastAsia="zh-CN"/>
        </w:rPr>
      </w:pPr>
      <w:r w:rsidRPr="009852A6">
        <w:rPr>
          <w:rFonts w:ascii="Calibri" w:eastAsia="Times New Roman" w:hAnsi="Calibri" w:cs="Calibri"/>
          <w:szCs w:val="24"/>
          <w:lang w:eastAsia="zh-CN"/>
        </w:rPr>
        <w:t xml:space="preserve">- </w:t>
      </w:r>
      <w:r w:rsidRPr="009852A6">
        <w:rPr>
          <w:rFonts w:ascii="Calibri" w:eastAsia="Times New Roman" w:hAnsi="Calibri" w:cs="Calibri"/>
          <w:szCs w:val="24"/>
          <w:u w:val="single"/>
          <w:lang w:eastAsia="zh-CN"/>
        </w:rPr>
        <w:t>Σακκόφιλτρα</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592 Χ 592 Χ 535  8 σάκκοι (τεμ.10)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592 Χ 492 Χ 535  6 σάκκοι (τεμ. 3)</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592 Χ 287 Χ 535  4 σάκκοι (τεμ.23)</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w:t>
      </w:r>
    </w:p>
    <w:p w:rsidR="009852A6" w:rsidRPr="009852A6" w:rsidRDefault="009852A6" w:rsidP="009852A6">
      <w:pPr>
        <w:suppressAutoHyphens/>
        <w:spacing w:after="120" w:line="240" w:lineRule="auto"/>
        <w:jc w:val="both"/>
        <w:rPr>
          <w:rFonts w:ascii="Calibri" w:eastAsia="Times New Roman" w:hAnsi="Calibri" w:cs="Calibri"/>
          <w:b/>
          <w:bCs/>
          <w:color w:val="2A2A2A"/>
          <w:szCs w:val="24"/>
          <w:u w:val="single"/>
          <w:lang w:eastAsia="zh-CN"/>
        </w:rPr>
      </w:pPr>
      <w:r w:rsidRPr="009852A6">
        <w:rPr>
          <w:rFonts w:ascii="Calibri" w:eastAsia="Times New Roman" w:hAnsi="Calibri" w:cs="Calibri"/>
          <w:b/>
          <w:bCs/>
          <w:color w:val="2A2A2A"/>
          <w:szCs w:val="24"/>
          <w:u w:val="single"/>
          <w:lang w:eastAsia="zh-CN"/>
        </w:rPr>
        <w:t>ΑΠΟΛΥΤΑ ΦΙΛΤΡΑ</w:t>
      </w:r>
    </w:p>
    <w:p w:rsidR="009852A6" w:rsidRPr="009852A6" w:rsidRDefault="009852A6" w:rsidP="009852A6">
      <w:pPr>
        <w:suppressAutoHyphens/>
        <w:spacing w:after="120" w:line="240" w:lineRule="auto"/>
        <w:jc w:val="both"/>
        <w:rPr>
          <w:rFonts w:ascii="Calibri" w:eastAsia="Times New Roman" w:hAnsi="Calibri" w:cs="Calibri"/>
          <w:bCs/>
          <w:szCs w:val="24"/>
          <w:lang w:eastAsia="zh-CN"/>
        </w:rPr>
      </w:pPr>
      <w:r w:rsidRPr="009852A6">
        <w:rPr>
          <w:rFonts w:ascii="Calibri" w:eastAsia="Times New Roman" w:hAnsi="Calibri" w:cs="Calibri"/>
          <w:bCs/>
          <w:color w:val="2A2A2A"/>
          <w:szCs w:val="24"/>
          <w:lang w:eastAsia="zh-CN"/>
        </w:rPr>
        <w:t xml:space="preserve">Απόλυτα φίλτρα τύπου κλάσης </w:t>
      </w:r>
      <w:r w:rsidRPr="009852A6">
        <w:rPr>
          <w:rFonts w:ascii="Calibri" w:eastAsia="Times New Roman" w:hAnsi="Calibri" w:cs="Calibri"/>
          <w:bCs/>
          <w:szCs w:val="24"/>
          <w:lang w:eastAsia="zh-CN"/>
        </w:rPr>
        <w:t xml:space="preserve">Η14 κατά ΕΝ 1822.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2A2A2A"/>
          <w:szCs w:val="24"/>
          <w:lang w:eastAsia="zh-CN"/>
        </w:rPr>
      </w:pPr>
      <w:r w:rsidRPr="009852A6">
        <w:rPr>
          <w:rFonts w:ascii="Calibri" w:eastAsia="Times New Roman" w:hAnsi="Calibri" w:cs="Calibri"/>
          <w:color w:val="000000"/>
          <w:szCs w:val="24"/>
          <w:lang w:eastAsia="zh-CN"/>
        </w:rPr>
        <w:t xml:space="preserve">Το απόλυτο φίλτρο θα έχει πλαίσιο από ανοδιομένο αλουμίνιο πάχους 69 </w:t>
      </w:r>
      <w:r w:rsidRPr="009852A6">
        <w:rPr>
          <w:rFonts w:ascii="Calibri" w:eastAsia="Times New Roman" w:hAnsi="Calibri" w:cs="Calibri"/>
          <w:color w:val="000000"/>
          <w:szCs w:val="24"/>
          <w:lang w:val="en-GB" w:eastAsia="zh-CN"/>
        </w:rPr>
        <w:t>mm</w:t>
      </w:r>
      <w:r w:rsidRPr="009852A6">
        <w:rPr>
          <w:rFonts w:ascii="Calibri" w:eastAsia="Times New Roman" w:hAnsi="Calibri" w:cs="Calibri"/>
          <w:color w:val="000000"/>
          <w:szCs w:val="24"/>
          <w:lang w:eastAsia="zh-CN"/>
        </w:rPr>
        <w:t xml:space="preserve"> και θα φέρει προστατευτικά πλέγματα βαμμένα με εποξειδική βαφή στην πλευρά εξόδου-εισόδου του αέρα και ειδικό λάστιχο (</w:t>
      </w:r>
      <w:r w:rsidRPr="009852A6">
        <w:rPr>
          <w:rFonts w:ascii="Calibri" w:eastAsia="Times New Roman" w:hAnsi="Calibri" w:cs="Calibri"/>
          <w:color w:val="000000"/>
          <w:szCs w:val="24"/>
          <w:lang w:val="en-GB" w:eastAsia="zh-CN"/>
        </w:rPr>
        <w:t>gasket</w:t>
      </w:r>
      <w:r w:rsidRPr="009852A6">
        <w:rPr>
          <w:rFonts w:ascii="Calibri" w:eastAsia="Times New Roman" w:hAnsi="Calibri" w:cs="Calibri"/>
          <w:color w:val="000000"/>
          <w:szCs w:val="24"/>
          <w:lang w:eastAsia="zh-CN"/>
        </w:rPr>
        <w:t>) στην πλευρά είσοδου του, για την καλύτερη στεγανοποίησή του.</w:t>
      </w:r>
      <w:r w:rsidRPr="009852A6">
        <w:rPr>
          <w:rFonts w:ascii="Calibri" w:eastAsia="Times New Roman" w:hAnsi="Calibri" w:cs="Calibri"/>
          <w:color w:val="2A2A2A"/>
          <w:szCs w:val="24"/>
          <w:lang w:eastAsia="zh-CN"/>
        </w:rPr>
        <w:t xml:space="preserve"> Θα πρέπει επιπλέον να δηλώνεται η χώρα προέλευσης των φίλτρων και ο κατασκευαστικός οίκος αυτών που θα πρέπει να διαθέτει </w:t>
      </w:r>
      <w:r w:rsidRPr="009852A6">
        <w:rPr>
          <w:rFonts w:ascii="Calibri" w:eastAsia="Times New Roman" w:hAnsi="Calibri" w:cs="Calibri"/>
          <w:szCs w:val="24"/>
          <w:lang w:eastAsia="zh-CN"/>
        </w:rPr>
        <w:t xml:space="preserve">πιστοποιητικό  </w:t>
      </w:r>
      <w:r w:rsidRPr="009852A6">
        <w:rPr>
          <w:rFonts w:ascii="Calibri" w:eastAsia="Times New Roman" w:hAnsi="Calibri" w:cs="Calibri"/>
          <w:szCs w:val="24"/>
          <w:lang w:val="en-GB" w:eastAsia="zh-CN"/>
        </w:rPr>
        <w:t>ISO</w:t>
      </w:r>
      <w:r w:rsidRPr="009852A6">
        <w:rPr>
          <w:rFonts w:ascii="Calibri" w:eastAsia="Times New Roman" w:hAnsi="Calibri" w:cs="Calibri"/>
          <w:szCs w:val="24"/>
          <w:lang w:eastAsia="zh-CN"/>
        </w:rPr>
        <w:t>.</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 αριθμός και οι διαστάσεις των σακκόφιλτρων έχουν ως εξής: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w:t>
      </w:r>
      <w:r w:rsidRPr="009852A6">
        <w:rPr>
          <w:rFonts w:ascii="Calibri" w:eastAsia="Times New Roman" w:hAnsi="Calibri" w:cs="Calibri"/>
          <w:szCs w:val="24"/>
          <w:u w:val="single"/>
          <w:lang w:eastAsia="zh-CN"/>
        </w:rPr>
        <w:t xml:space="preserve">Απόλυτα φίλτρα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1145 Χ 535 </w:t>
      </w:r>
      <w:r w:rsidRPr="009852A6">
        <w:rPr>
          <w:rFonts w:ascii="Calibri" w:eastAsia="Times New Roman" w:hAnsi="Calibri" w:cs="Calibri"/>
          <w:szCs w:val="24"/>
          <w:lang w:val="en-US" w:eastAsia="zh-CN"/>
        </w:rPr>
        <w:t>X</w:t>
      </w:r>
      <w:r w:rsidRPr="009852A6">
        <w:rPr>
          <w:rFonts w:ascii="Calibri" w:eastAsia="Times New Roman" w:hAnsi="Calibri" w:cs="Calibri"/>
          <w:szCs w:val="24"/>
          <w:lang w:eastAsia="zh-CN"/>
        </w:rPr>
        <w:t xml:space="preserve"> 69   (τεμ.30)</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545 Χ 545 </w:t>
      </w:r>
      <w:r w:rsidRPr="009852A6">
        <w:rPr>
          <w:rFonts w:ascii="Calibri" w:eastAsia="Times New Roman" w:hAnsi="Calibri" w:cs="Calibri"/>
          <w:szCs w:val="24"/>
          <w:lang w:val="en-US" w:eastAsia="zh-CN"/>
        </w:rPr>
        <w:t>X</w:t>
      </w:r>
      <w:r w:rsidRPr="009852A6">
        <w:rPr>
          <w:rFonts w:ascii="Calibri" w:eastAsia="Times New Roman" w:hAnsi="Calibri" w:cs="Calibri"/>
          <w:szCs w:val="24"/>
          <w:lang w:eastAsia="zh-CN"/>
        </w:rPr>
        <w:t xml:space="preserve"> 69     (τεμ.30)</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457 Χ 457 </w:t>
      </w:r>
      <w:r w:rsidRPr="009852A6">
        <w:rPr>
          <w:rFonts w:ascii="Calibri" w:eastAsia="Times New Roman" w:hAnsi="Calibri" w:cs="Calibri"/>
          <w:szCs w:val="24"/>
          <w:lang w:val="en-US" w:eastAsia="zh-CN"/>
        </w:rPr>
        <w:t>X</w:t>
      </w:r>
      <w:r w:rsidRPr="009852A6">
        <w:rPr>
          <w:rFonts w:ascii="Calibri" w:eastAsia="Times New Roman" w:hAnsi="Calibri" w:cs="Calibri"/>
          <w:szCs w:val="24"/>
          <w:lang w:eastAsia="zh-CN"/>
        </w:rPr>
        <w:t xml:space="preserve"> 69     (τεμ.33)</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305 Χ 305 </w:t>
      </w:r>
      <w:r w:rsidRPr="009852A6">
        <w:rPr>
          <w:rFonts w:ascii="Calibri" w:eastAsia="Times New Roman" w:hAnsi="Calibri" w:cs="Calibri"/>
          <w:szCs w:val="24"/>
          <w:lang w:val="en-US" w:eastAsia="zh-CN"/>
        </w:rPr>
        <w:t>X</w:t>
      </w:r>
      <w:r w:rsidRPr="009852A6">
        <w:rPr>
          <w:rFonts w:ascii="Calibri" w:eastAsia="Times New Roman" w:hAnsi="Calibri" w:cs="Calibri"/>
          <w:szCs w:val="24"/>
          <w:lang w:eastAsia="zh-CN"/>
        </w:rPr>
        <w:t xml:space="preserve"> 69     (τεμ.8)</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Times New Roman" w:hAnsi="Calibri" w:cs="Calibri"/>
          <w:color w:val="000000"/>
          <w:szCs w:val="24"/>
          <w:lang w:eastAsia="zh-CN"/>
        </w:rPr>
        <w:t xml:space="preserve">Για κάθε ένα φίλτρο χωριστά να γίνει ο αντίστοιχος αριθμός μετρήσεων που προβλέπεται </w:t>
      </w:r>
      <w:r w:rsidRPr="009852A6">
        <w:rPr>
          <w:rFonts w:ascii="Calibri" w:eastAsia="Times New Roman" w:hAnsi="Calibri" w:cs="Calibri"/>
          <w:szCs w:val="24"/>
          <w:lang w:eastAsia="zh-CN"/>
        </w:rPr>
        <w:t xml:space="preserve">με τη χρήση ειδικού οργάνου. </w:t>
      </w:r>
      <w:r w:rsidRPr="009852A6">
        <w:rPr>
          <w:rFonts w:ascii="Calibri" w:eastAsia="Times New Roman" w:hAnsi="Calibri" w:cs="Calibri"/>
          <w:color w:val="000000"/>
          <w:szCs w:val="24"/>
          <w:lang w:eastAsia="zh-CN"/>
        </w:rPr>
        <w:t>Κατά την διάρκεια των εργασιών θα γίνει:</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Καθαρισμός στομίων, κιβωτίων με μικροβιοκτόνο υγρό.</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 xml:space="preserve">- Καθαρισμός του τμήματος του αεραγωγού ως τον κεντρικό αεραγωγό (το εύκαμπτο τμήμα) με εφαρμογή ισχυρής αναρρόφησης και βούρτσας (όπου είναι δυνατόν χωρίς καταστροφή του εύκαμπτου) για απομάκρυνση σκόνης, χνουδιών κλπ.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szCs w:val="24"/>
          <w:lang w:eastAsia="zh-CN"/>
        </w:rPr>
        <w:t xml:space="preserve">- Τοποθέτηση </w:t>
      </w:r>
      <w:r w:rsidRPr="009852A6">
        <w:rPr>
          <w:rFonts w:ascii="Calibri" w:eastAsia="Times New Roman" w:hAnsi="Calibri" w:cs="Calibri"/>
          <w:szCs w:val="24"/>
          <w:lang w:eastAsia="zh-CN"/>
        </w:rPr>
        <w:t xml:space="preserve">των παλιών απόλυτων φίλτρων σε ειδικές σαλούλες για άχρηστα υλικά </w:t>
      </w:r>
      <w:r w:rsidRPr="009852A6">
        <w:rPr>
          <w:rFonts w:ascii="Calibri" w:eastAsia="Times New Roman" w:hAnsi="Calibri" w:cs="Calibri"/>
          <w:color w:val="000000"/>
          <w:szCs w:val="24"/>
          <w:lang w:eastAsia="zh-CN"/>
        </w:rPr>
        <w:t>στο χώρο απορριμάτων στην αυλή. Η απομάκρυνσή τους θα γίνει με μέριμνα του νοσοκομείου.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Τοποθέτηση των νέων απόλυτων φίλτρων.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Έλεγχος σύσφιξης διαρροής των απόλυτων φίλτρων.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Times New Roman" w:hAnsi="Calibri" w:cs="Calibri"/>
          <w:color w:val="000000"/>
          <w:szCs w:val="24"/>
          <w:lang w:eastAsia="zh-CN"/>
        </w:rPr>
        <w:t xml:space="preserve">Όλοι οι χώροι/φίλτρα θα ελεγχθούν σύμφωνα με τα παραπάνω και θα δοθούν οι αντίστοιχες πιστοποιήσεις για κάθε χώρο/φίλτρο ξεχωριστά, καθώς επίσης και συνολική καταγραφή των μετρήσεων για κάθε χώρο /φίλτρο σε ενιαίο πίνακα όπου θα αναφέρεται και η ημερομηνία ελέγχου–μέτρησης και η προβλεπόμενη επανάληψη.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Cs/>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 xml:space="preserve">Οι συμμετέχοντες θα πρέπει να καταθέσουν το </w:t>
      </w:r>
      <w:r w:rsidRPr="009852A6">
        <w:rPr>
          <w:rFonts w:ascii="Calibri" w:eastAsia="Times New Roman" w:hAnsi="Calibri" w:cs="Calibri"/>
          <w:bCs/>
          <w:color w:val="000000"/>
          <w:szCs w:val="24"/>
          <w:lang w:eastAsia="zh-CN"/>
        </w:rPr>
        <w:t>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9852A6" w:rsidRPr="009852A6" w:rsidRDefault="009852A6" w:rsidP="009852A6">
      <w:pPr>
        <w:suppressAutoHyphens/>
        <w:spacing w:after="120" w:line="240" w:lineRule="auto"/>
        <w:jc w:val="both"/>
        <w:rPr>
          <w:rFonts w:ascii="Calibri" w:eastAsia="Times New Roman" w:hAnsi="Calibri" w:cs="Calibri"/>
          <w:b/>
          <w:bCs/>
          <w:color w:val="2A2A2A"/>
          <w:szCs w:val="24"/>
          <w:u w:val="single"/>
          <w:lang w:eastAsia="zh-CN"/>
        </w:rPr>
      </w:pPr>
    </w:p>
    <w:p w:rsidR="009852A6" w:rsidRPr="009852A6" w:rsidRDefault="009852A6" w:rsidP="009852A6">
      <w:pPr>
        <w:suppressAutoHyphens/>
        <w:spacing w:after="120" w:line="240" w:lineRule="auto"/>
        <w:jc w:val="both"/>
        <w:rPr>
          <w:rFonts w:ascii="Calibri" w:eastAsia="Times New Roman" w:hAnsi="Calibri" w:cs="Calibri"/>
          <w:b/>
          <w:bCs/>
          <w:color w:val="2A2A2A"/>
          <w:szCs w:val="24"/>
          <w:u w:val="single"/>
          <w:lang w:eastAsia="zh-CN"/>
        </w:rPr>
      </w:pPr>
      <w:r w:rsidRPr="009852A6">
        <w:rPr>
          <w:rFonts w:ascii="Calibri" w:eastAsia="Times New Roman" w:hAnsi="Calibri" w:cs="Calibri"/>
          <w:b/>
          <w:bCs/>
          <w:color w:val="2A2A2A"/>
          <w:szCs w:val="24"/>
          <w:u w:val="single"/>
          <w:lang w:eastAsia="zh-CN"/>
        </w:rPr>
        <w:t>ΚΑΘΑΡΙΣΜΟΣ – ΑΠΟΛΥΜΑΝΣΗ ΚΛΙΜΑΤΙΣΤΙΚΩΝ ΜΟΝΑΔΩΝ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val="en-US" w:eastAsia="zh-CN"/>
        </w:rPr>
        <w:t>O</w:t>
      </w:r>
      <w:r w:rsidRPr="009852A6">
        <w:rPr>
          <w:rFonts w:ascii="Calibri" w:eastAsia="Times New Roman" w:hAnsi="Calibri" w:cs="Calibri"/>
          <w:szCs w:val="24"/>
          <w:lang w:eastAsia="zh-CN"/>
        </w:rPr>
        <w:t>ι εργασίες που περιλαμβάνονται στον καθαρισμό και την απολύμανση των δεκατεσσάρων ΚΚΜ είναι:</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Αφαίρεση πλευρικών καπακιών κάθε ΚΚΜ.</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Αφαίρεση του προφίλτρου και σακκόφιλτρου, μηχανικός καθαρισμός αυτών με πεπιεσμένο αέρα.  Ψεκασμός και των δύο πλευρών των φίλτρων με απολυμαντικό υγρό.</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Μηχανικός καθαρισμός της πτερυγιοφόρας επιφάνειας του εναλλάκτη με πεπιεσμένο αέρα. Απομάκρυνση των ρύπων.  Ψεκασμός της επιφάνειας με διάλυμα για την αποκόλληση των ρύπων που παραμένουν.  Ψεκασμός με νερό.  Έλεγχος </w:t>
      </w:r>
      <w:r w:rsidRPr="009852A6">
        <w:rPr>
          <w:rFonts w:ascii="Calibri" w:eastAsia="Times New Roman" w:hAnsi="Calibri" w:cs="Calibri"/>
          <w:szCs w:val="24"/>
          <w:lang w:val="en-GB" w:eastAsia="zh-CN"/>
        </w:rPr>
        <w:t>pH</w:t>
      </w:r>
      <w:r w:rsidRPr="009852A6">
        <w:rPr>
          <w:rFonts w:ascii="Calibri" w:eastAsia="Times New Roman" w:hAnsi="Calibri" w:cs="Calibri"/>
          <w:szCs w:val="24"/>
          <w:lang w:eastAsia="zh-CN"/>
        </w:rPr>
        <w:t>.  Ψεκασμός της πτερυγιοφόρας επιφάνειας με απολυμαντικό υγρό.</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Μηχανικός καθαρισμός του κελύφους, της φτερωτής και του κινητήρα του ανεμιστήρα. Απομάκρυνση των ρύπων.</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Μηχανικός καθαρισμός της δεξαμενής συλλογής συμπυκνωμάτων.  Απομάκρυνση των ρύπων.  Πλήρωση της δεξαμενής με νερό και έλεγχος της απομάκρυνσής του μέσω των σωλήνων συμπυκνωμάτων.  Αποκατάσταση τυχόν εμφράξεων.  Έλεγχος στεγανότητας της δεξαμενής και έλεγχος κατάστασης της εξωτερικής της μόνωσης.  Απολύμανση δεξαμενής με απολυμαντικό υγρό. Απολύμανση της λεκάνης συμπυκνωμάτων με χρήση υπεριώδους ακτινοβολίας (</w:t>
      </w:r>
      <w:r w:rsidRPr="009852A6">
        <w:rPr>
          <w:rFonts w:ascii="Calibri" w:eastAsia="Times New Roman" w:hAnsi="Calibri" w:cs="Calibri"/>
          <w:szCs w:val="24"/>
          <w:lang w:val="en-US" w:eastAsia="zh-CN"/>
        </w:rPr>
        <w:t>UV</w:t>
      </w:r>
      <w:r w:rsidRPr="009852A6">
        <w:rPr>
          <w:rFonts w:ascii="Calibri" w:eastAsia="Times New Roman" w:hAnsi="Calibri" w:cs="Calibri"/>
          <w:szCs w:val="24"/>
          <w:lang w:eastAsia="zh-CN"/>
        </w:rPr>
        <w:t>).</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Μηχανικός καθαρισμός της εσωτερικής επιφάνειας του πλαισίου της ΚΚΜ, των </w:t>
      </w:r>
      <w:r w:rsidRPr="009852A6">
        <w:rPr>
          <w:rFonts w:ascii="Calibri" w:eastAsia="Times New Roman" w:hAnsi="Calibri" w:cs="Calibri"/>
          <w:szCs w:val="24"/>
          <w:lang w:val="en-GB" w:eastAsia="zh-CN"/>
        </w:rPr>
        <w:t>dampers</w:t>
      </w:r>
      <w:r w:rsidRPr="009852A6">
        <w:rPr>
          <w:rFonts w:ascii="Calibri" w:eastAsia="Times New Roman" w:hAnsi="Calibri" w:cs="Calibri"/>
          <w:szCs w:val="24"/>
          <w:lang w:eastAsia="zh-CN"/>
        </w:rPr>
        <w:t>, του διαχωριστή σταγονιδίων και γενικά των εσωτερικών μερών. Απολύμανση με απολυμαντικό υγρό.</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Ρύθμιση και ευθυγράμμιση των μοτέρ των κλιματιστικών.</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Τοποθέτηση πλακιδίων για την παρεμπόδιση ανάπτυξης αλγών και έμφραξης των αποχετεύσεων. Το μέγεθος και ο αριθμός των πλακιδίων θα εξαρτάται από την ψυκτική ισχύ των ΚΚΜ και ο αριθμός τους δεν θα υπερβαίνει τα δύο τεμάχια. Η διάρκεια δράσης τους θα είναι 6 μήνες (διάρκεια ψύξης ). Τα πλακίδια θα είναι εγκεκριμένα από το Γ.Χ.Κ.</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Επανατοποθέτηση καπακιών των ΚΚΜ.</w:t>
      </w:r>
    </w:p>
    <w:p w:rsidR="009852A6" w:rsidRPr="009852A6" w:rsidRDefault="009852A6" w:rsidP="009852A6">
      <w:pPr>
        <w:suppressAutoHyphens/>
        <w:spacing w:after="120" w:line="276"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US" w:eastAsia="zh-CN"/>
        </w:rPr>
        <w:t>To</w:t>
      </w:r>
      <w:r w:rsidRPr="009852A6">
        <w:rPr>
          <w:rFonts w:ascii="Calibri" w:eastAsia="Times New Roman" w:hAnsi="Calibri" w:cs="Calibri"/>
          <w:szCs w:val="24"/>
          <w:lang w:eastAsia="zh-CN"/>
        </w:rPr>
        <w:t xml:space="preserve"> απολυμαντικό θα πρέπει να είναι εγκεκριμένο από τον Ε.Ο.Φ. (προσκόμιση σχετικής βεβαίωσης) </w:t>
      </w:r>
      <w:r w:rsidRPr="009852A6">
        <w:rPr>
          <w:rFonts w:ascii="Calibri" w:eastAsia="Times New Roman" w:hAnsi="Calibri" w:cs="Calibri"/>
          <w:szCs w:val="24"/>
          <w:u w:val="single"/>
          <w:lang w:eastAsia="zh-CN"/>
        </w:rPr>
        <w:t>ειδικά για χρήση σε συστήματα κλιματισμού και εξαερισμού</w:t>
      </w:r>
      <w:r w:rsidRPr="009852A6">
        <w:rPr>
          <w:rFonts w:ascii="Calibri" w:eastAsia="Times New Roman" w:hAnsi="Calibri" w:cs="Calibri"/>
          <w:szCs w:val="24"/>
          <w:lang w:eastAsia="zh-CN"/>
        </w:rPr>
        <w:t>. Το απολυμαντικό θα διατίθεται στην Ελληνική αγορά με έγκριση καταλληλότητας για κλιματιστικά συστήματα, από τον Εθνικό Οργανισμό Φαρμάκων. Το απολυμαντικό όταν στεγνώσει στις ψεκασμένες επιφάνειες, θα πρέπει να διασπάται εντός σύντομου χρόνου σε αβλαβείς ενώσεις. Ο προσφέρων θα πρέπει να διαθέτει άδεια χρήσης του προϊόντος είτε από τον παραγωγό είτε από τον εξουσιοδοτημένο υπεύθυνο διακίνησης του προϊόντος στην Ελλάδα. Για την κατάδειξη της ισχύος του απολυμαντικού θα πρέπει να προσκομιστούν συγκεκριμένα τεκμηριωμένα στοιχεία όσον αφορά την αποτελεσματικότητά του απέναντι σε ιούς όπως Η1Ν1, φυματίωση, λεγεωνέλα κλπ.</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
          <w:bCs/>
          <w:color w:val="000000"/>
          <w:szCs w:val="24"/>
          <w:lang w:eastAsia="zh-CN"/>
        </w:rPr>
      </w:pP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
          <w:bCs/>
          <w:color w:val="000000"/>
          <w:szCs w:val="24"/>
          <w:u w:val="single"/>
          <w:lang w:eastAsia="zh-CN"/>
        </w:rPr>
      </w:pPr>
      <w:r w:rsidRPr="009852A6">
        <w:rPr>
          <w:rFonts w:ascii="Calibri" w:eastAsia="Times New Roman" w:hAnsi="Calibri" w:cs="Calibri"/>
          <w:b/>
          <w:bCs/>
          <w:color w:val="000000"/>
          <w:szCs w:val="24"/>
          <w:u w:val="single"/>
          <w:lang w:eastAsia="zh-CN"/>
        </w:rPr>
        <w:t>ΓΕΝΙΚΟΙ ΟΡΟΙ</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lastRenderedPageBreak/>
        <w:t xml:space="preserve">- </w:t>
      </w:r>
      <w:r w:rsidRPr="009852A6">
        <w:rPr>
          <w:rFonts w:ascii="Calibri" w:eastAsia="Times New Roman" w:hAnsi="Calibri" w:cs="Calibri"/>
          <w:color w:val="000000"/>
          <w:szCs w:val="24"/>
          <w:lang w:eastAsia="zh-CN"/>
        </w:rPr>
        <w:t>Όλες οι εργασίες θα πραγματοποιηθούν σε ημέρες και ώρες τέτοιες ώστε να μην διασαλευτεί η ομαλή λειτουργία των τμημάτων που εξυπηρετούν. Το όλο έργο θα προγραμματιστεί, κατόπιν συνεννόησης με την Τ.Υ. του Νοσοκομείου, για την εβδομάδα που θα καθοριστεί από τη Διοίκηση του Νοσοκομείου ως διάστημα μη λειτουργίας της Μ.Ε.Θ. (λόγω ετήσιων συντηρήσεων, απολυμάνσεων κλπ.)</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Cs/>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 xml:space="preserve">Οι συμμετέχοντες στον διαγωνισμό να καταθέσουν υπεύθυνη δήλωση ότι έχουν λάβει υπ’όψιν τους τον τύπο των φίλτρων ύστερα από επιτόπια επίσκεψη στον χώρο. </w:t>
      </w:r>
      <w:r w:rsidRPr="009852A6">
        <w:rPr>
          <w:rFonts w:ascii="Calibri" w:eastAsia="Times New Roman" w:hAnsi="Calibri" w:cs="Calibri"/>
          <w:bCs/>
          <w:color w:val="000000"/>
          <w:szCs w:val="24"/>
          <w:lang w:eastAsia="zh-CN"/>
        </w:rPr>
        <w:t>(Υπεύθυνη δήλωση Νο 1)</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 xml:space="preserve">Θα κατατεθεί επίσης υπεύθυνη δήλωση ότι ο μειοδότης γνωρίζει και αποδέχεται όλους τους όρους της διακήρυξης. </w:t>
      </w:r>
      <w:r w:rsidRPr="009852A6">
        <w:rPr>
          <w:rFonts w:ascii="Calibri" w:eastAsia="Times New Roman" w:hAnsi="Calibri" w:cs="Calibri"/>
          <w:bCs/>
          <w:color w:val="000000"/>
          <w:szCs w:val="24"/>
          <w:lang w:eastAsia="zh-CN"/>
        </w:rPr>
        <w:t>(Υπεύθυνη δήλωση Νο 2)</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Οι συμμετέχοντες θα έχουν μόνιμη σχέση εργασίας με τους τεχνικούς που θα πραγματοποιήσουν την αλλαγή των φίλτρων (θα αποδεικνύεται από τα αντίστοιχα νομιμοποιητικά έγγραφα, κατάσταση επιθεώρησης εργασίας, Ι.Κ.Α κ.τ.λ.) (τουλάχιστον συνεργείο αποτελούμενο από 2 άτομα)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Οι ενδιαφερόμενοι δύνανται να επισκεφτούν τους χώρους εκτέλεσης των σχετικών εργασιών προκειμένου να αποκτήσουν ιδία αντίληψη των συνθηκών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Οι εργασίες θα εκτελεσθούν υπό την παρακολούθηση και σύμφωνα με τις υποδείξεις της Τεχνικής Υπηρεσίας του Νοσοκομείου</w:t>
      </w:r>
    </w:p>
    <w:p w:rsidR="009852A6" w:rsidRPr="009852A6" w:rsidRDefault="009852A6" w:rsidP="009852A6">
      <w:pPr>
        <w:suppressAutoHyphens/>
        <w:autoSpaceDE w:val="0"/>
        <w:autoSpaceDN w:val="0"/>
        <w:adjustRightInd w:val="0"/>
        <w:spacing w:after="120" w:line="240" w:lineRule="auto"/>
        <w:jc w:val="both"/>
        <w:rPr>
          <w:rFonts w:ascii="Calibri" w:eastAsia="SymbolMT" w:hAnsi="Calibri" w:cs="Calibri"/>
          <w:color w:val="000000"/>
          <w:szCs w:val="24"/>
          <w:lang w:eastAsia="zh-CN"/>
        </w:rPr>
      </w:pPr>
      <w:r w:rsidRPr="009852A6">
        <w:rPr>
          <w:rFonts w:ascii="Calibri" w:eastAsia="SymbolMT" w:hAnsi="Calibri" w:cs="Calibri"/>
          <w:color w:val="000000"/>
          <w:szCs w:val="24"/>
          <w:lang w:eastAsia="zh-CN"/>
        </w:rPr>
        <w:t xml:space="preserve">- </w:t>
      </w:r>
      <w:r w:rsidRPr="009852A6">
        <w:rPr>
          <w:rFonts w:ascii="Calibri" w:eastAsia="Times New Roman" w:hAnsi="Calibri" w:cs="Calibri"/>
          <w:color w:val="000000"/>
          <w:szCs w:val="24"/>
          <w:lang w:eastAsia="zh-CN"/>
        </w:rPr>
        <w:t>Η τιμή προσφοράς θα αναφέρεται σε κατ’ αποκοπή τίμημα (τεμάχιο 1).</w:t>
      </w:r>
      <w:r w:rsidRPr="009852A6">
        <w:rPr>
          <w:rFonts w:ascii="Calibri" w:eastAsia="SymbolMT" w:hAnsi="Calibri" w:cs="Calibri"/>
          <w:color w:val="000000"/>
          <w:szCs w:val="24"/>
          <w:lang w:eastAsia="zh-CN"/>
        </w:rPr>
        <w:t xml:space="preserve"> </w:t>
      </w:r>
    </w:p>
    <w:p w:rsidR="009852A6" w:rsidRPr="009852A6" w:rsidRDefault="009852A6" w:rsidP="009852A6">
      <w:pPr>
        <w:suppressAutoHyphens/>
        <w:spacing w:after="80" w:line="240" w:lineRule="auto"/>
        <w:jc w:val="both"/>
        <w:rPr>
          <w:rFonts w:ascii="Calibri" w:eastAsia="Times New Roman" w:hAnsi="Calibri" w:cs="Calibri"/>
          <w:bCs/>
          <w:szCs w:val="24"/>
          <w:u w:val="single"/>
          <w:lang w:eastAsia="zh-CN"/>
        </w:rPr>
      </w:pPr>
    </w:p>
    <w:p w:rsidR="009852A6" w:rsidRPr="009852A6" w:rsidRDefault="009852A6" w:rsidP="009852A6">
      <w:pPr>
        <w:suppressAutoHyphens/>
        <w:spacing w:after="80" w:line="240" w:lineRule="auto"/>
        <w:jc w:val="both"/>
        <w:rPr>
          <w:rFonts w:ascii="Calibri" w:eastAsia="Times New Roman" w:hAnsi="Calibri" w:cs="Calibri"/>
          <w:bCs/>
          <w:szCs w:val="24"/>
          <w:u w:val="single"/>
          <w:lang w:eastAsia="zh-CN"/>
        </w:rPr>
      </w:pPr>
      <w:r w:rsidRPr="009852A6">
        <w:rPr>
          <w:rFonts w:ascii="Calibri" w:eastAsia="Times New Roman" w:hAnsi="Calibri" w:cs="Calibri"/>
          <w:bCs/>
          <w:szCs w:val="24"/>
          <w:u w:val="single"/>
          <w:lang w:eastAsia="zh-CN"/>
        </w:rPr>
        <w:t>Απαιτούμενα πιστοποιητικά - έντυπα.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color w:val="000000"/>
          <w:szCs w:val="24"/>
          <w:lang w:eastAsia="zh-CN"/>
        </w:rPr>
      </w:pPr>
      <w:r w:rsidRPr="009852A6">
        <w:rPr>
          <w:rFonts w:ascii="Calibri" w:eastAsia="Times New Roman" w:hAnsi="Calibri" w:cs="Calibri"/>
          <w:color w:val="000000"/>
          <w:szCs w:val="24"/>
          <w:lang w:eastAsia="zh-CN"/>
        </w:rPr>
        <w:t xml:space="preserve">Πιστοποιητικό </w:t>
      </w:r>
      <w:r w:rsidRPr="009852A6">
        <w:rPr>
          <w:rFonts w:ascii="Calibri" w:eastAsia="Times New Roman" w:hAnsi="Calibri" w:cs="Calibri"/>
          <w:color w:val="000000"/>
          <w:szCs w:val="24"/>
          <w:lang w:val="en-GB" w:eastAsia="zh-CN"/>
        </w:rPr>
        <w:t>ISO</w:t>
      </w:r>
      <w:r w:rsidRPr="009852A6">
        <w:rPr>
          <w:rFonts w:ascii="Calibri" w:eastAsia="Times New Roman" w:hAnsi="Calibri" w:cs="Calibri"/>
          <w:color w:val="000000"/>
          <w:szCs w:val="24"/>
          <w:lang w:eastAsia="zh-CN"/>
        </w:rPr>
        <w:t xml:space="preserve"> της κατασκευάστριας εταιρείας των φίλτρων που θα προμηθεύσουν.</w:t>
      </w:r>
    </w:p>
    <w:p w:rsidR="009852A6" w:rsidRPr="009852A6" w:rsidRDefault="009852A6" w:rsidP="009852A6">
      <w:pPr>
        <w:suppressAutoHyphens/>
        <w:spacing w:after="8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Εγκρίσεις από το Γ.Χ.Κ και από τον Ε.Ο.Φ.</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Τεχνικά φυλλάδια των υλικών.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Πιστοποιητικό του ειδικού οργάνου μέτρησης από επίσημο φορέα πιστοποίησης και της εταιρείας για μετρήσεις καθαρότητας χώρων.</w:t>
      </w:r>
    </w:p>
    <w:p w:rsidR="009852A6" w:rsidRPr="009852A6" w:rsidRDefault="009852A6" w:rsidP="009852A6">
      <w:pPr>
        <w:suppressAutoHyphens/>
        <w:spacing w:after="8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Κατάλογος αντίστοιχων έργων</w:t>
      </w:r>
    </w:p>
    <w:p w:rsidR="009852A6" w:rsidRPr="009852A6" w:rsidRDefault="009852A6" w:rsidP="009852A6">
      <w:pPr>
        <w:suppressAutoHyphens/>
        <w:spacing w:after="80" w:line="240" w:lineRule="auto"/>
        <w:jc w:val="both"/>
        <w:rPr>
          <w:rFonts w:ascii="Calibri" w:eastAsia="Times New Roman" w:hAnsi="Calibri" w:cs="Calibri"/>
          <w:b/>
          <w:szCs w:val="24"/>
          <w:u w:val="single"/>
          <w:lang w:val="en-GB" w:eastAsia="zh-CN"/>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134"/>
        <w:gridCol w:w="6520"/>
      </w:tblGrid>
      <w:tr w:rsidR="009852A6" w:rsidRPr="009852A6" w:rsidTr="00E75790">
        <w:trPr>
          <w:trHeight w:val="365"/>
        </w:trPr>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520"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51"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8</w:t>
            </w:r>
          </w:p>
        </w:tc>
        <w:tc>
          <w:tcPr>
            <w:tcW w:w="993"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Α,Β</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135226</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76735</w:t>
            </w:r>
          </w:p>
        </w:tc>
        <w:tc>
          <w:tcPr>
            <w:tcW w:w="6520"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ΑΝΤΑΛΑΚΤΙΚΑ ΣΥΣΤΗΜΑΤΟΣ ΕΠΕΞΕΡΓΑΣΙΑΣ ΝΕΡΟΥ ΤΗΣ ΜΤΝ</w:t>
            </w:r>
          </w:p>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ΕΛΕΓΧΟΣ-ΣΥΝΤΗΡΗΣΗ ΚΑΛΗΣ ΛΕΙΤΟΥΡΓΙΑΣ ΤΩΝ ΩΣΜΟΣΕΩΝ</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Arial"/>
          <w:bCs/>
          <w:szCs w:val="24"/>
          <w:lang w:eastAsia="zh-CN"/>
        </w:rPr>
      </w:pPr>
      <w:r w:rsidRPr="009852A6">
        <w:rPr>
          <w:rFonts w:ascii="Calibri" w:eastAsia="Times New Roman" w:hAnsi="Calibri" w:cs="Arial"/>
          <w:szCs w:val="24"/>
          <w:lang w:eastAsia="zh-CN"/>
        </w:rPr>
        <w:t>Ετήσια συντήρηση του συστήματος επεξεργασίας νερού της Μ.Τ.Ν και της αποσκλήρυνσης του Λεβητοστασίου της Οργανικής Μονάδας Έδρας του Γ.Ν. Λασιθίου-Γ.Κ.-Κ.Υ. Νεαπόλεως «Διαλυνάκειο» (</w:t>
      </w:r>
      <w:r w:rsidRPr="009852A6">
        <w:rPr>
          <w:rFonts w:ascii="Calibri" w:eastAsia="Times New Roman" w:hAnsi="Calibri" w:cs="Arial"/>
          <w:bCs/>
          <w:szCs w:val="24"/>
          <w:lang w:eastAsia="zh-CN"/>
        </w:rPr>
        <w:t>ΟΡΓΑΝΙΚΗ ΜΟΝΑΔΑ ΕΔΡΑΣ ΑΓΙΟΥ ΝΙΚΟΛΑΟΥ)</w:t>
      </w:r>
    </w:p>
    <w:p w:rsidR="009852A6" w:rsidRPr="009852A6" w:rsidRDefault="009852A6" w:rsidP="009852A6">
      <w:pPr>
        <w:tabs>
          <w:tab w:val="left" w:pos="6521"/>
        </w:tabs>
        <w:suppressAutoHyphens/>
        <w:spacing w:before="60" w:after="240" w:line="280" w:lineRule="exact"/>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w:t>
      </w:r>
    </w:p>
    <w:p w:rsidR="009852A6" w:rsidRPr="009852A6" w:rsidRDefault="009852A6" w:rsidP="009852A6">
      <w:pPr>
        <w:suppressAutoHyphens/>
        <w:spacing w:after="120" w:line="360" w:lineRule="auto"/>
        <w:jc w:val="center"/>
        <w:rPr>
          <w:rFonts w:ascii="Calibri" w:eastAsia="Times New Roman" w:hAnsi="Calibri" w:cs="Arial"/>
          <w:b/>
          <w:bCs/>
          <w:szCs w:val="24"/>
          <w:lang w:eastAsia="zh-CN"/>
        </w:rPr>
      </w:pPr>
      <w:r w:rsidRPr="009852A6">
        <w:rPr>
          <w:rFonts w:ascii="Calibri" w:eastAsia="Times New Roman" w:hAnsi="Calibri" w:cs="Arial"/>
          <w:b/>
          <w:bCs/>
          <w:szCs w:val="24"/>
          <w:lang w:eastAsia="zh-CN"/>
        </w:rPr>
        <w:t>ΠΕΔΙΟ ΕΡΓΑΣΙΩΝ</w:t>
      </w:r>
    </w:p>
    <w:p w:rsidR="009852A6" w:rsidRPr="009852A6" w:rsidRDefault="009852A6" w:rsidP="009852A6">
      <w:pPr>
        <w:suppressAutoHyphens/>
        <w:spacing w:after="120" w:line="360" w:lineRule="auto"/>
        <w:jc w:val="center"/>
        <w:rPr>
          <w:rFonts w:ascii="Calibri" w:eastAsia="Times New Roman" w:hAnsi="Calibri" w:cs="Arial"/>
          <w:b/>
          <w:bCs/>
          <w:szCs w:val="24"/>
          <w:lang w:eastAsia="zh-CN"/>
        </w:rPr>
      </w:pPr>
    </w:p>
    <w:p w:rsidR="009852A6" w:rsidRPr="009852A6" w:rsidRDefault="009852A6" w:rsidP="009852A6">
      <w:pPr>
        <w:suppressAutoHyphens/>
        <w:spacing w:after="120" w:line="360" w:lineRule="auto"/>
        <w:jc w:val="both"/>
        <w:rPr>
          <w:rFonts w:ascii="Calibri" w:eastAsia="Times New Roman" w:hAnsi="Calibri" w:cs="Arial"/>
          <w:szCs w:val="24"/>
          <w:lang w:eastAsia="zh-CN"/>
        </w:rPr>
      </w:pPr>
      <w:r w:rsidRPr="009852A6">
        <w:rPr>
          <w:rFonts w:ascii="Calibri" w:eastAsia="Times New Roman" w:hAnsi="Calibri" w:cs="Arial"/>
          <w:szCs w:val="24"/>
          <w:lang w:eastAsia="zh-CN"/>
        </w:rPr>
        <w:t>Οι ΕΡΓΑΣΙΕΣ προληπτικής συντήρησης θα πραγματοποιούνται 4 φορές ετησίως, σε εύρος τετράμηνου. Αναλυτικά οι ΕΡΓΑΣΙΕΣ κάθε προληπτικής συντήρησης θα περιλαμβάνουν, κατ’ ελάχιστο, τα εξής:</w:t>
      </w:r>
    </w:p>
    <w:p w:rsidR="009852A6" w:rsidRPr="009852A6" w:rsidRDefault="009852A6" w:rsidP="009852A6">
      <w:pPr>
        <w:tabs>
          <w:tab w:val="left" w:pos="6521"/>
        </w:tabs>
        <w:suppressAutoHyphens/>
        <w:spacing w:before="60" w:after="120" w:line="280" w:lineRule="exact"/>
        <w:jc w:val="both"/>
        <w:rPr>
          <w:rFonts w:ascii="Calibri" w:eastAsia="Times New Roman" w:hAnsi="Calibri" w:cs="Calibri"/>
          <w:b/>
          <w:szCs w:val="24"/>
          <w:lang w:eastAsia="zh-CN"/>
        </w:rPr>
      </w:pPr>
      <w:r w:rsidRPr="009852A6">
        <w:rPr>
          <w:rFonts w:ascii="Calibri" w:eastAsia="Times New Roman" w:hAnsi="Calibri" w:cs="Calibri"/>
          <w:b/>
          <w:szCs w:val="24"/>
          <w:lang w:eastAsia="zh-CN"/>
        </w:rPr>
        <w:t>Το πρόγραμμα της ετήσιας προληπτικής συντήρησης περιλαμβάνει:</w:t>
      </w:r>
    </w:p>
    <w:p w:rsidR="009852A6" w:rsidRPr="009852A6" w:rsidRDefault="009852A6" w:rsidP="009852A6">
      <w:pPr>
        <w:keepNext/>
        <w:suppressAutoHyphens/>
        <w:spacing w:before="240" w:after="60" w:line="240" w:lineRule="auto"/>
        <w:ind w:left="567" w:hanging="567"/>
        <w:jc w:val="both"/>
        <w:outlineLvl w:val="2"/>
        <w:rPr>
          <w:rFonts w:ascii="Calibri" w:eastAsia="Times New Roman" w:hAnsi="Calibri" w:cs="Times New Roman"/>
          <w:b/>
          <w:bCs/>
          <w:szCs w:val="26"/>
          <w:lang w:eastAsia="zh-CN"/>
        </w:rPr>
      </w:pPr>
    </w:p>
    <w:p w:rsidR="009852A6" w:rsidRPr="009852A6" w:rsidRDefault="009852A6" w:rsidP="009852A6">
      <w:pPr>
        <w:keepNext/>
        <w:suppressAutoHyphens/>
        <w:spacing w:after="60" w:line="240" w:lineRule="auto"/>
        <w:ind w:left="567" w:hanging="567"/>
        <w:jc w:val="both"/>
        <w:outlineLvl w:val="2"/>
        <w:rPr>
          <w:rFonts w:ascii="Calibri" w:eastAsia="Times New Roman" w:hAnsi="Calibri" w:cs="Times New Roman"/>
          <w:b/>
          <w:bCs/>
          <w:szCs w:val="26"/>
          <w:lang w:val="en-GB" w:eastAsia="zh-CN"/>
        </w:rPr>
      </w:pPr>
      <w:bookmarkStart w:id="3" w:name="_Toc103596603"/>
      <w:r w:rsidRPr="009852A6">
        <w:rPr>
          <w:rFonts w:ascii="Calibri" w:eastAsia="Times New Roman" w:hAnsi="Calibri" w:cs="Times New Roman"/>
          <w:b/>
          <w:bCs/>
          <w:szCs w:val="26"/>
          <w:lang w:val="en-GB" w:eastAsia="zh-CN"/>
        </w:rPr>
        <w:t>ΠΡΩΤΗ ΕΠΙΣΚΕΨΗ</w:t>
      </w:r>
      <w:bookmarkEnd w:id="3"/>
    </w:p>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p w:rsidR="009852A6" w:rsidRPr="009852A6" w:rsidRDefault="009852A6" w:rsidP="009852A6">
      <w:pPr>
        <w:numPr>
          <w:ilvl w:val="0"/>
          <w:numId w:val="3"/>
        </w:numPr>
        <w:tabs>
          <w:tab w:val="left" w:pos="405"/>
        </w:tabs>
        <w:suppressAutoHyphens/>
        <w:spacing w:after="0" w:line="336" w:lineRule="exact"/>
        <w:ind w:right="164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lastRenderedPageBreak/>
        <w:t>Απολύμανση και αποστείρωση του συστήματος διανομής απιονισμένου νερού.</w:t>
      </w:r>
    </w:p>
    <w:p w:rsidR="009852A6" w:rsidRPr="009852A6" w:rsidRDefault="009852A6" w:rsidP="009852A6">
      <w:pPr>
        <w:tabs>
          <w:tab w:val="left" w:pos="405"/>
        </w:tabs>
        <w:suppressAutoHyphens/>
        <w:spacing w:after="120" w:line="336" w:lineRule="exact"/>
        <w:ind w:left="40" w:right="1640"/>
        <w:jc w:val="both"/>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Για το αυτόματο σύστημα φίλτρου θολότητας:</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ωρολογιακών μηχανισμών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στεγανότητας και μηχανικών καταπονήσεων τους.</w:t>
      </w:r>
    </w:p>
    <w:p w:rsidR="009852A6" w:rsidRPr="009852A6" w:rsidRDefault="009852A6" w:rsidP="009852A6">
      <w:pPr>
        <w:numPr>
          <w:ilvl w:val="0"/>
          <w:numId w:val="3"/>
        </w:numPr>
        <w:tabs>
          <w:tab w:val="left" w:pos="338"/>
        </w:tabs>
        <w:suppressAutoHyphens/>
        <w:spacing w:after="0" w:line="336" w:lineRule="exact"/>
        <w:ind w:right="474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σωστής ηλεκτρικής τροφοδοσίας τους.</w:t>
      </w:r>
    </w:p>
    <w:p w:rsidR="009852A6" w:rsidRPr="009852A6" w:rsidRDefault="009852A6" w:rsidP="009852A6">
      <w:pPr>
        <w:tabs>
          <w:tab w:val="left" w:pos="338"/>
        </w:tabs>
        <w:suppressAutoHyphens/>
        <w:spacing w:after="120" w:line="336" w:lineRule="exact"/>
        <w:ind w:left="40" w:right="4740"/>
        <w:jc w:val="both"/>
        <w:rPr>
          <w:rFonts w:ascii="Calibri" w:eastAsia="Times New Roman" w:hAnsi="Calibri" w:cs="Calibri"/>
          <w:spacing w:val="10"/>
          <w:szCs w:val="24"/>
          <w:lang w:eastAsia="zh-CN"/>
        </w:rPr>
      </w:pPr>
    </w:p>
    <w:p w:rsidR="009852A6" w:rsidRPr="009852A6" w:rsidRDefault="009852A6" w:rsidP="009852A6">
      <w:pPr>
        <w:suppressAutoHyphens/>
        <w:spacing w:after="120" w:line="336" w:lineRule="exact"/>
        <w:ind w:left="40" w:right="4740"/>
        <w:jc w:val="both"/>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Πλήρης έλεγχος ρύθμισης ομαλής και σωστής λειτουργίας τους.</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αυτόματης αναγέννησης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των ωρολογιακών μηχανισμών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των χρόνων των διαφόρων σταδίων της αναγέννησής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στεγανότητας και μηχανικών καταπονήσεων τους.</w:t>
      </w:r>
    </w:p>
    <w:p w:rsidR="009852A6" w:rsidRPr="009852A6" w:rsidRDefault="009852A6" w:rsidP="009852A6">
      <w:pPr>
        <w:numPr>
          <w:ilvl w:val="0"/>
          <w:numId w:val="3"/>
        </w:numPr>
        <w:tabs>
          <w:tab w:val="left" w:pos="342"/>
        </w:tabs>
        <w:suppressAutoHyphens/>
        <w:spacing w:after="0" w:line="283" w:lineRule="exact"/>
        <w:ind w:right="2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του ρυθμού πλήρωσης των δεξαμενών αποθήκευσης αλατιού με νερό πόλεως.</w:t>
      </w:r>
    </w:p>
    <w:p w:rsidR="009852A6" w:rsidRPr="009852A6" w:rsidRDefault="009852A6" w:rsidP="009852A6">
      <w:pPr>
        <w:tabs>
          <w:tab w:val="left" w:pos="342"/>
        </w:tabs>
        <w:suppressAutoHyphens/>
        <w:spacing w:after="120" w:line="283" w:lineRule="exact"/>
        <w:ind w:left="380" w:right="260"/>
        <w:jc w:val="both"/>
        <w:rPr>
          <w:rFonts w:ascii="Calibri" w:eastAsia="Times New Roman" w:hAnsi="Calibri" w:cs="Calibri"/>
          <w:spacing w:val="10"/>
          <w:szCs w:val="24"/>
          <w:lang w:eastAsia="zh-CN"/>
        </w:rPr>
      </w:pPr>
    </w:p>
    <w:p w:rsidR="009852A6" w:rsidRPr="009852A6" w:rsidRDefault="009852A6" w:rsidP="009852A6">
      <w:pPr>
        <w:suppressAutoHyphens/>
        <w:spacing w:after="120" w:line="336" w:lineRule="exact"/>
        <w:ind w:left="4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 του λεβητοστασίου:</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Πλήρης έλεγχος ρύθμισης ομαλής και σωστής λειτουργίας τους.</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αυτόματης αναγέννησης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των ωρολογιακών μηχανισμών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των χρόνων των διαφόρων σταδίων της αναγέννησής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στεγανότητας και μηχανικών καταπονήσεων τους.</w:t>
      </w:r>
    </w:p>
    <w:p w:rsidR="009852A6" w:rsidRPr="009852A6" w:rsidRDefault="009852A6" w:rsidP="009852A6">
      <w:pPr>
        <w:numPr>
          <w:ilvl w:val="0"/>
          <w:numId w:val="3"/>
        </w:numPr>
        <w:tabs>
          <w:tab w:val="left" w:pos="342"/>
        </w:tabs>
        <w:suppressAutoHyphens/>
        <w:spacing w:after="0" w:line="278" w:lineRule="exact"/>
        <w:ind w:right="22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του ρυθμού πλήρωσης των δεξαμενών αποθήκευσης αλατιού με νερό πόλεως.</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φίλτρανσης ενεργού άνθρακα:</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3"/>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ωρολογιακών μηχανισμών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στεγανότητας και μηχανικών καταπονήσεων τους.</w:t>
      </w:r>
    </w:p>
    <w:p w:rsidR="009852A6" w:rsidRPr="009852A6" w:rsidRDefault="009852A6" w:rsidP="009852A6">
      <w:pPr>
        <w:numPr>
          <w:ilvl w:val="0"/>
          <w:numId w:val="3"/>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σωστής ηλεκτρικής τροφοδοσίας τους.</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συγκροτήματα αντίστροφης ώσμωσης:</w:t>
      </w:r>
    </w:p>
    <w:p w:rsidR="009852A6" w:rsidRPr="009852A6" w:rsidRDefault="009852A6" w:rsidP="009852A6">
      <w:pPr>
        <w:numPr>
          <w:ilvl w:val="0"/>
          <w:numId w:val="3"/>
        </w:numPr>
        <w:tabs>
          <w:tab w:val="left" w:pos="426"/>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Πλήρης έλεγχος και ρύθμισή τους.</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ρυθμού παραγωγής επεξεργασμένου νερού.</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ρυθμού απορριπτόμενου νερού.</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εισόδου στο συγκρότημα.</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εξόδου από την προφίλτρανση.</w:t>
      </w:r>
    </w:p>
    <w:p w:rsidR="009852A6" w:rsidRPr="009852A6" w:rsidRDefault="009852A6" w:rsidP="009852A6">
      <w:pPr>
        <w:numPr>
          <w:ilvl w:val="0"/>
          <w:numId w:val="3"/>
        </w:numPr>
        <w:tabs>
          <w:tab w:val="left" w:pos="426"/>
          <w:tab w:val="left" w:pos="69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εισόδου στις αντλίες υψηλής πίεσης.</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εξόδου από τις αντλίες υψηλής πίεσης.</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Έλεγχος ποιότητας παραγόμενου νερού.</w:t>
      </w:r>
    </w:p>
    <w:p w:rsidR="009852A6" w:rsidRPr="009852A6" w:rsidRDefault="009852A6" w:rsidP="009852A6">
      <w:pPr>
        <w:numPr>
          <w:ilvl w:val="0"/>
          <w:numId w:val="3"/>
        </w:numPr>
        <w:tabs>
          <w:tab w:val="left" w:pos="426"/>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lastRenderedPageBreak/>
        <w:t>Έλεγχος και καλυμπράρισμα του οργάνου μέτρησης αγωγιμότητας.</w:t>
      </w:r>
    </w:p>
    <w:p w:rsidR="009852A6" w:rsidRPr="009852A6" w:rsidRDefault="009852A6" w:rsidP="009852A6">
      <w:pPr>
        <w:numPr>
          <w:ilvl w:val="0"/>
          <w:numId w:val="3"/>
        </w:numPr>
        <w:tabs>
          <w:tab w:val="left" w:pos="426"/>
          <w:tab w:val="left" w:pos="693"/>
        </w:tabs>
        <w:suppressAutoHyphens/>
        <w:spacing w:after="0" w:line="336" w:lineRule="exact"/>
        <w:ind w:right="282"/>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Έλεγχος σωστής ηλεκτρικής τροφοδοσίας.</w:t>
      </w:r>
    </w:p>
    <w:p w:rsidR="009852A6" w:rsidRPr="009852A6" w:rsidRDefault="009852A6" w:rsidP="009852A6">
      <w:pPr>
        <w:tabs>
          <w:tab w:val="left" w:pos="693"/>
        </w:tabs>
        <w:suppressAutoHyphens/>
        <w:spacing w:after="120" w:line="336" w:lineRule="exact"/>
        <w:ind w:right="4820"/>
        <w:jc w:val="both"/>
        <w:rPr>
          <w:rFonts w:ascii="Calibri" w:eastAsia="Times New Roman" w:hAnsi="Calibri" w:cs="Calibri"/>
          <w:spacing w:val="10"/>
          <w:szCs w:val="24"/>
          <w:lang w:val="en-GB" w:eastAsia="zh-CN"/>
        </w:rPr>
      </w:pPr>
    </w:p>
    <w:p w:rsidR="009852A6" w:rsidRPr="009852A6" w:rsidRDefault="009852A6" w:rsidP="009852A6">
      <w:pPr>
        <w:tabs>
          <w:tab w:val="left" w:pos="693"/>
        </w:tabs>
        <w:suppressAutoHyphens/>
        <w:spacing w:after="120" w:line="336" w:lineRule="exact"/>
        <w:ind w:right="4820"/>
        <w:jc w:val="center"/>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Για το σύστημα διανομής απιονισμένου νερού:</w:t>
      </w:r>
    </w:p>
    <w:p w:rsidR="009852A6" w:rsidRPr="009852A6" w:rsidRDefault="009852A6" w:rsidP="009852A6">
      <w:pPr>
        <w:numPr>
          <w:ilvl w:val="0"/>
          <w:numId w:val="3"/>
        </w:numPr>
        <w:tabs>
          <w:tab w:val="left" w:pos="426"/>
        </w:tabs>
        <w:suppressAutoHyphens/>
        <w:spacing w:after="300" w:line="336" w:lineRule="exact"/>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Αλλαγή των φίλτρων μικροβίων</w:t>
      </w:r>
    </w:p>
    <w:p w:rsidR="009852A6" w:rsidRPr="009852A6" w:rsidRDefault="009852A6" w:rsidP="009852A6">
      <w:pPr>
        <w:suppressAutoHyphens/>
        <w:spacing w:before="300" w:after="120" w:line="240" w:lineRule="auto"/>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Χημικός και Μικροβιολογικός Έλεγχος του παραγόμενου νερού</w:t>
      </w:r>
    </w:p>
    <w:p w:rsidR="009852A6" w:rsidRPr="009852A6" w:rsidRDefault="009852A6" w:rsidP="009852A6">
      <w:pPr>
        <w:numPr>
          <w:ilvl w:val="0"/>
          <w:numId w:val="3"/>
        </w:numPr>
        <w:tabs>
          <w:tab w:val="left" w:pos="426"/>
        </w:tabs>
        <w:suppressAutoHyphens/>
        <w:spacing w:after="0" w:line="336" w:lineRule="exact"/>
        <w:jc w:val="both"/>
        <w:rPr>
          <w:rFonts w:ascii="Calibri" w:eastAsia="Times New Roman" w:hAnsi="Calibri" w:cs="Calibri"/>
          <w:spacing w:val="10"/>
          <w:szCs w:val="24"/>
          <w:highlight w:val="yellow"/>
          <w:lang w:eastAsia="zh-CN"/>
        </w:rPr>
      </w:pPr>
      <w:r w:rsidRPr="009852A6">
        <w:rPr>
          <w:rFonts w:ascii="Calibri" w:eastAsia="Times New Roman" w:hAnsi="Calibri" w:cs="Calibri"/>
          <w:spacing w:val="10"/>
          <w:szCs w:val="24"/>
          <w:highlight w:val="yellow"/>
          <w:lang w:eastAsia="zh-CN"/>
        </w:rPr>
        <w:t>Χημική και μικροβιολογική ανάλυση σε πιστοποιημένο εργαστήριο σε δείγμα παραγόμενου νερού από το σύστημα επεξεργασίας νερού.</w:t>
      </w:r>
    </w:p>
    <w:p w:rsidR="009852A6" w:rsidRPr="009852A6" w:rsidRDefault="009852A6" w:rsidP="009852A6">
      <w:pPr>
        <w:numPr>
          <w:ilvl w:val="0"/>
          <w:numId w:val="3"/>
        </w:numPr>
        <w:tabs>
          <w:tab w:val="left" w:pos="426"/>
        </w:tabs>
        <w:suppressAutoHyphens/>
        <w:spacing w:after="0" w:line="336" w:lineRule="exact"/>
        <w:jc w:val="both"/>
        <w:rPr>
          <w:rFonts w:ascii="Calibri" w:eastAsia="Times New Roman" w:hAnsi="Calibri" w:cs="Calibri"/>
          <w:spacing w:val="10"/>
          <w:szCs w:val="24"/>
          <w:highlight w:val="yellow"/>
          <w:lang w:eastAsia="zh-CN"/>
        </w:rPr>
      </w:pPr>
      <w:r w:rsidRPr="009852A6">
        <w:rPr>
          <w:rFonts w:ascii="Calibri" w:eastAsia="Times New Roman" w:hAnsi="Calibri" w:cs="Calibri"/>
          <w:spacing w:val="10"/>
          <w:szCs w:val="24"/>
          <w:highlight w:val="yellow"/>
          <w:lang w:eastAsia="zh-CN"/>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9852A6" w:rsidRPr="009852A6" w:rsidRDefault="009852A6" w:rsidP="009852A6">
      <w:pPr>
        <w:suppressAutoHyphens/>
        <w:spacing w:before="360" w:after="180" w:line="336" w:lineRule="exact"/>
        <w:ind w:left="40" w:right="260"/>
        <w:jc w:val="both"/>
        <w:rPr>
          <w:rFonts w:ascii="Calibri" w:eastAsia="Times New Roman" w:hAnsi="Calibri" w:cs="Calibri"/>
          <w:b/>
          <w:spacing w:val="10"/>
          <w:szCs w:val="24"/>
          <w:u w:val="single"/>
          <w:lang w:eastAsia="zh-CN"/>
        </w:rPr>
      </w:pPr>
      <w:r w:rsidRPr="009852A6">
        <w:rPr>
          <w:rFonts w:ascii="Calibri" w:eastAsia="Times New Roman" w:hAnsi="Calibri" w:cs="Calibri"/>
          <w:b/>
          <w:spacing w:val="10"/>
          <w:szCs w:val="24"/>
          <w:u w:val="single"/>
          <w:lang w:eastAsia="zh-CN"/>
        </w:rPr>
        <w:t>ΔΕΥΤΕΡΗ ΕΠΙΣΚΕΨΗ</w:t>
      </w: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το αυτόματο σύστημα φίλτρου θολότητας:</w:t>
      </w:r>
    </w:p>
    <w:p w:rsidR="009852A6" w:rsidRPr="009852A6" w:rsidRDefault="009852A6" w:rsidP="009852A6">
      <w:pPr>
        <w:numPr>
          <w:ilvl w:val="0"/>
          <w:numId w:val="17"/>
        </w:numPr>
        <w:tabs>
          <w:tab w:val="left" w:pos="44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Πλήρη έλεγχο και ρύθμιση ομαλής και σωστής λειτουργίας τους.</w:t>
      </w:r>
    </w:p>
    <w:p w:rsidR="009852A6" w:rsidRPr="009852A6" w:rsidRDefault="009852A6" w:rsidP="009852A6">
      <w:pPr>
        <w:numPr>
          <w:ilvl w:val="0"/>
          <w:numId w:val="17"/>
        </w:numPr>
        <w:tabs>
          <w:tab w:val="left" w:pos="44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Ρύθμιση μηχανισμών αυτόματων πλύσεων τους.</w:t>
      </w:r>
    </w:p>
    <w:p w:rsidR="009852A6" w:rsidRPr="009852A6" w:rsidRDefault="009852A6" w:rsidP="009852A6">
      <w:pPr>
        <w:numPr>
          <w:ilvl w:val="0"/>
          <w:numId w:val="17"/>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ωρολογιακών μηχανισμών τους.</w:t>
      </w:r>
    </w:p>
    <w:p w:rsidR="009852A6" w:rsidRPr="009852A6" w:rsidRDefault="009852A6" w:rsidP="009852A6">
      <w:pPr>
        <w:numPr>
          <w:ilvl w:val="0"/>
          <w:numId w:val="17"/>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στεγανότητας και μηχανικών καταπονήσεων τους.</w:t>
      </w:r>
    </w:p>
    <w:p w:rsidR="009852A6" w:rsidRPr="009852A6" w:rsidRDefault="009852A6" w:rsidP="009852A6">
      <w:pPr>
        <w:numPr>
          <w:ilvl w:val="0"/>
          <w:numId w:val="17"/>
        </w:numPr>
        <w:tabs>
          <w:tab w:val="left" w:pos="33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σωστής ηλεκτρικής τροφοδοσίας τους.</w:t>
      </w: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w:t>
      </w:r>
    </w:p>
    <w:p w:rsidR="009852A6" w:rsidRPr="009852A6" w:rsidRDefault="009852A6" w:rsidP="009852A6">
      <w:pPr>
        <w:numPr>
          <w:ilvl w:val="0"/>
          <w:numId w:val="18"/>
        </w:numPr>
        <w:tabs>
          <w:tab w:val="left" w:pos="44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Πλήρης έλεγχος ρύθμισης ομαλής και σωστής λειτουργίας τους.</w:t>
      </w:r>
    </w:p>
    <w:p w:rsidR="009852A6" w:rsidRPr="009852A6" w:rsidRDefault="009852A6" w:rsidP="009852A6">
      <w:pPr>
        <w:numPr>
          <w:ilvl w:val="0"/>
          <w:numId w:val="18"/>
        </w:numPr>
        <w:tabs>
          <w:tab w:val="left" w:pos="44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Ρύθμιση μηχανισμών αυτόματης αναγέννησης τους.</w:t>
      </w:r>
    </w:p>
    <w:p w:rsidR="009852A6" w:rsidRPr="009852A6" w:rsidRDefault="009852A6" w:rsidP="009852A6">
      <w:pPr>
        <w:numPr>
          <w:ilvl w:val="0"/>
          <w:numId w:val="18"/>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των ωρολογιακών μηχανισμών τους.</w:t>
      </w:r>
    </w:p>
    <w:p w:rsidR="009852A6" w:rsidRPr="009852A6" w:rsidRDefault="009852A6" w:rsidP="009852A6">
      <w:pPr>
        <w:numPr>
          <w:ilvl w:val="0"/>
          <w:numId w:val="18"/>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των χρόνων των διαφόρων σταδίων της αναγέννησής τους.</w:t>
      </w:r>
    </w:p>
    <w:p w:rsidR="009852A6" w:rsidRPr="009852A6" w:rsidRDefault="009852A6" w:rsidP="009852A6">
      <w:pPr>
        <w:numPr>
          <w:ilvl w:val="0"/>
          <w:numId w:val="18"/>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στεγανότητας και μηχανικών καταπονήσεων τους.</w:t>
      </w:r>
    </w:p>
    <w:p w:rsidR="009852A6" w:rsidRPr="009852A6" w:rsidRDefault="009852A6" w:rsidP="009852A6">
      <w:pPr>
        <w:numPr>
          <w:ilvl w:val="0"/>
          <w:numId w:val="18"/>
        </w:numPr>
        <w:tabs>
          <w:tab w:val="left" w:pos="342"/>
        </w:tabs>
        <w:suppressAutoHyphens/>
        <w:spacing w:after="0" w:line="278" w:lineRule="exact"/>
        <w:ind w:right="20"/>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του ρυθμού πλήρωσης των δεξαμενών αποθήκευσης αλατιού με νερό πόλεως.</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 του λεβητοστασίου:</w:t>
      </w:r>
    </w:p>
    <w:p w:rsidR="009852A6" w:rsidRPr="009852A6" w:rsidRDefault="009852A6" w:rsidP="009852A6">
      <w:pPr>
        <w:numPr>
          <w:ilvl w:val="0"/>
          <w:numId w:val="19"/>
        </w:numPr>
        <w:tabs>
          <w:tab w:val="left" w:pos="44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Πλήρης έλεγχος ρύθμισης ομαλής και σωστής λειτουργίας τους.</w:t>
      </w:r>
    </w:p>
    <w:p w:rsidR="009852A6" w:rsidRPr="009852A6" w:rsidRDefault="009852A6" w:rsidP="009852A6">
      <w:pPr>
        <w:numPr>
          <w:ilvl w:val="0"/>
          <w:numId w:val="19"/>
        </w:numPr>
        <w:tabs>
          <w:tab w:val="left" w:pos="44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Ρύθμιση μηχανισμών αυτόματης αναγέννησης τους.</w:t>
      </w:r>
    </w:p>
    <w:p w:rsidR="009852A6" w:rsidRPr="009852A6" w:rsidRDefault="009852A6" w:rsidP="009852A6">
      <w:pPr>
        <w:numPr>
          <w:ilvl w:val="0"/>
          <w:numId w:val="19"/>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των ωρολογιακών μηχανισμών τους.</w:t>
      </w:r>
    </w:p>
    <w:p w:rsidR="009852A6" w:rsidRPr="009852A6" w:rsidRDefault="009852A6" w:rsidP="009852A6">
      <w:pPr>
        <w:numPr>
          <w:ilvl w:val="0"/>
          <w:numId w:val="19"/>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των χρόνων των διαφόρων σταδίων της αναγέννησής τους.</w:t>
      </w:r>
    </w:p>
    <w:p w:rsidR="009852A6" w:rsidRPr="009852A6" w:rsidRDefault="009852A6" w:rsidP="009852A6">
      <w:pPr>
        <w:numPr>
          <w:ilvl w:val="0"/>
          <w:numId w:val="19"/>
        </w:numPr>
        <w:tabs>
          <w:tab w:val="left" w:pos="34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στεγανότητας και μηχανικών καταπονήσεων τους.</w:t>
      </w:r>
    </w:p>
    <w:p w:rsidR="009852A6" w:rsidRPr="009852A6" w:rsidRDefault="009852A6" w:rsidP="009852A6">
      <w:pPr>
        <w:numPr>
          <w:ilvl w:val="0"/>
          <w:numId w:val="19"/>
        </w:numPr>
        <w:tabs>
          <w:tab w:val="left" w:pos="338"/>
        </w:tabs>
        <w:suppressAutoHyphens/>
        <w:spacing w:after="360" w:line="278" w:lineRule="exact"/>
        <w:ind w:right="20"/>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του ρυθμού πλήρωσης των δεξαμενών αποθήκευσης αλατιού με νερό πόλεως.</w:t>
      </w:r>
    </w:p>
    <w:p w:rsidR="009852A6" w:rsidRPr="009852A6" w:rsidRDefault="009852A6" w:rsidP="009852A6">
      <w:pPr>
        <w:suppressAutoHyphens/>
        <w:spacing w:before="360"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φίλτρανσης ενεργού άνθρακα:</w:t>
      </w:r>
    </w:p>
    <w:p w:rsidR="009852A6" w:rsidRPr="009852A6" w:rsidRDefault="009852A6" w:rsidP="009852A6">
      <w:pPr>
        <w:numPr>
          <w:ilvl w:val="0"/>
          <w:numId w:val="20"/>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20"/>
        </w:numPr>
        <w:tabs>
          <w:tab w:val="left" w:pos="448"/>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20"/>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ωρολογιακών μηχανισμών τους.</w:t>
      </w:r>
    </w:p>
    <w:p w:rsidR="009852A6" w:rsidRPr="009852A6" w:rsidRDefault="009852A6" w:rsidP="009852A6">
      <w:pPr>
        <w:numPr>
          <w:ilvl w:val="0"/>
          <w:numId w:val="20"/>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lastRenderedPageBreak/>
        <w:t>Έλεγχος και ρύθμιση στεγανότητας και μηχανικών καταπονήσεων τους.</w:t>
      </w:r>
    </w:p>
    <w:p w:rsidR="009852A6" w:rsidRPr="009852A6" w:rsidRDefault="009852A6" w:rsidP="009852A6">
      <w:pPr>
        <w:numPr>
          <w:ilvl w:val="0"/>
          <w:numId w:val="20"/>
        </w:numPr>
        <w:tabs>
          <w:tab w:val="left" w:pos="34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σωστής ηλεκτρικής τροφοδοσίας τους.</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r w:rsidRPr="009852A6">
        <w:rPr>
          <w:rFonts w:ascii="Calibri" w:eastAsia="Times New Roman" w:hAnsi="Calibri" w:cs="Calibri"/>
          <w:spacing w:val="10"/>
          <w:szCs w:val="24"/>
          <w:u w:val="single"/>
          <w:lang w:eastAsia="zh-CN"/>
        </w:rPr>
        <w:t>Για τα αυτόματα συγκροτήματα αντίστροφης ώσμωσης:</w:t>
      </w:r>
    </w:p>
    <w:p w:rsidR="009852A6" w:rsidRPr="009852A6" w:rsidRDefault="009852A6" w:rsidP="009852A6">
      <w:pPr>
        <w:numPr>
          <w:ilvl w:val="0"/>
          <w:numId w:val="22"/>
        </w:numPr>
        <w:suppressAutoHyphens/>
        <w:spacing w:after="0" w:line="336" w:lineRule="exact"/>
        <w:contextualSpacing/>
        <w:jc w:val="both"/>
        <w:rPr>
          <w:rFonts w:ascii="Calibri" w:eastAsia="Times New Roman" w:hAnsi="Calibri" w:cs="Calibri"/>
          <w:sz w:val="24"/>
          <w:szCs w:val="24"/>
          <w:lang w:eastAsia="zh-CN"/>
        </w:rPr>
      </w:pPr>
      <w:r w:rsidRPr="009852A6">
        <w:rPr>
          <w:rFonts w:ascii="Calibri" w:eastAsia="Times New Roman" w:hAnsi="Calibri" w:cs="Calibri"/>
          <w:spacing w:val="10"/>
          <w:sz w:val="24"/>
          <w:szCs w:val="24"/>
          <w:lang w:eastAsia="zh-CN"/>
        </w:rPr>
        <w:t>Πλήρης έλεγχος και ρύθμισή τους.</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ρυθμού παραγωγής επεξεργασμένου νερού.</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ρυθμού απορριπτόμενου νερού.</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εισόδου στο συγκρότημα.</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εξόδου από την προφίλτρανση.</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εισόδου στις αντλίες υψηλής πίεσης.</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εξόδου από τις αντλίες υψηλής πίεσης.</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Έλεγχος ποιότητας παραγόμενου νερού.</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καλυμπράρισμα του οργάνου μέτρησης αγωγιμότητας.</w:t>
      </w:r>
    </w:p>
    <w:p w:rsidR="009852A6" w:rsidRPr="009852A6" w:rsidRDefault="009852A6" w:rsidP="009852A6">
      <w:pPr>
        <w:numPr>
          <w:ilvl w:val="0"/>
          <w:numId w:val="21"/>
        </w:numPr>
        <w:tabs>
          <w:tab w:val="left" w:pos="426"/>
        </w:tabs>
        <w:suppressAutoHyphens/>
        <w:spacing w:after="0" w:line="336" w:lineRule="exact"/>
        <w:ind w:left="1440" w:hanging="360"/>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Έλεγχος σωστής ηλεκτρικής τροφοδοσίας.</w:t>
      </w:r>
    </w:p>
    <w:p w:rsidR="009852A6" w:rsidRPr="009852A6" w:rsidRDefault="009852A6" w:rsidP="009852A6">
      <w:pPr>
        <w:numPr>
          <w:ilvl w:val="0"/>
          <w:numId w:val="21"/>
        </w:numPr>
        <w:tabs>
          <w:tab w:val="left" w:pos="426"/>
          <w:tab w:val="left" w:pos="745"/>
        </w:tabs>
        <w:suppressAutoHyphens/>
        <w:spacing w:after="0" w:line="336" w:lineRule="exact"/>
        <w:ind w:left="144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Χημικός καθαρισμός των μεμβρανών για την απομάκρυνση του οργανικού φορτίου</w:t>
      </w:r>
    </w:p>
    <w:p w:rsidR="009852A6" w:rsidRPr="009852A6" w:rsidRDefault="009852A6" w:rsidP="009852A6">
      <w:pPr>
        <w:numPr>
          <w:ilvl w:val="0"/>
          <w:numId w:val="21"/>
        </w:numPr>
        <w:tabs>
          <w:tab w:val="left" w:pos="426"/>
        </w:tabs>
        <w:suppressAutoHyphens/>
        <w:spacing w:after="0" w:line="278" w:lineRule="exact"/>
        <w:ind w:left="1440" w:right="20" w:hanging="36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Χημικός καθαρισμός των μεμβρανών για την απομάκρυνση των επικαθήσεων στις μεμβράνες των αλάτων</w:t>
      </w:r>
    </w:p>
    <w:p w:rsidR="009852A6" w:rsidRPr="009852A6" w:rsidRDefault="009852A6" w:rsidP="009852A6">
      <w:pPr>
        <w:numPr>
          <w:ilvl w:val="0"/>
          <w:numId w:val="21"/>
        </w:numPr>
        <w:tabs>
          <w:tab w:val="left" w:pos="426"/>
        </w:tabs>
        <w:suppressAutoHyphens/>
        <w:spacing w:after="0" w:line="336" w:lineRule="exact"/>
        <w:ind w:left="1440" w:right="20" w:hanging="360"/>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Απολύμανση των μεμβρανών</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val="en-GB"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το σύστημα διανομής απιονισμένου νερού:</w:t>
      </w:r>
    </w:p>
    <w:p w:rsidR="009852A6" w:rsidRPr="009852A6" w:rsidRDefault="009852A6" w:rsidP="009852A6">
      <w:pPr>
        <w:numPr>
          <w:ilvl w:val="0"/>
          <w:numId w:val="23"/>
        </w:numPr>
        <w:tabs>
          <w:tab w:val="left" w:pos="426"/>
        </w:tabs>
        <w:suppressAutoHyphens/>
        <w:spacing w:after="0" w:line="336" w:lineRule="exact"/>
        <w:ind w:left="360" w:hanging="360"/>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Αλλαγή των φίλτρων μικροβίων</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val="en-GB"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Χημικός και Μικροβιολογικός Έλεγχος του παραγόμενου νερού</w:t>
      </w:r>
    </w:p>
    <w:p w:rsidR="009852A6" w:rsidRPr="009852A6" w:rsidRDefault="009852A6" w:rsidP="009852A6">
      <w:pPr>
        <w:numPr>
          <w:ilvl w:val="0"/>
          <w:numId w:val="16"/>
        </w:numPr>
        <w:tabs>
          <w:tab w:val="left" w:pos="426"/>
        </w:tabs>
        <w:suppressAutoHyphens/>
        <w:spacing w:before="120" w:after="0" w:line="276" w:lineRule="auto"/>
        <w:ind w:right="220"/>
        <w:contextualSpacing/>
        <w:jc w:val="both"/>
        <w:rPr>
          <w:rFonts w:ascii="Calibri" w:eastAsia="Times New Roman" w:hAnsi="Calibri" w:cs="Calibri"/>
          <w:spacing w:val="10"/>
          <w:szCs w:val="24"/>
          <w:highlight w:val="yellow"/>
          <w:lang w:eastAsia="zh-CN"/>
        </w:rPr>
      </w:pPr>
      <w:r w:rsidRPr="009852A6">
        <w:rPr>
          <w:rFonts w:ascii="Calibri" w:eastAsia="Times New Roman" w:hAnsi="Calibri" w:cs="Calibri"/>
          <w:spacing w:val="10"/>
          <w:szCs w:val="24"/>
          <w:highlight w:val="yellow"/>
          <w:lang w:eastAsia="zh-CN"/>
        </w:rPr>
        <w:t>Χημική και μικροβιολογική ανάλυση σε πιστοποιημένο εργαστήριο σε δείγμα παραγόμενου νερού από το σύστημα επεξεργασίας νερού.</w:t>
      </w:r>
    </w:p>
    <w:p w:rsidR="009852A6" w:rsidRPr="009852A6" w:rsidRDefault="009852A6" w:rsidP="009852A6">
      <w:pPr>
        <w:numPr>
          <w:ilvl w:val="0"/>
          <w:numId w:val="16"/>
        </w:numPr>
        <w:tabs>
          <w:tab w:val="left" w:pos="426"/>
        </w:tabs>
        <w:suppressAutoHyphens/>
        <w:spacing w:after="720" w:line="276" w:lineRule="auto"/>
        <w:ind w:right="220" w:hanging="11"/>
        <w:contextualSpacing/>
        <w:jc w:val="both"/>
        <w:rPr>
          <w:rFonts w:ascii="Calibri" w:eastAsia="Times New Roman" w:hAnsi="Calibri" w:cs="Calibri"/>
          <w:spacing w:val="10"/>
          <w:szCs w:val="24"/>
          <w:highlight w:val="yellow"/>
          <w:lang w:eastAsia="zh-CN"/>
        </w:rPr>
      </w:pPr>
      <w:r w:rsidRPr="009852A6">
        <w:rPr>
          <w:rFonts w:ascii="Calibri" w:eastAsia="Times New Roman" w:hAnsi="Calibri" w:cs="Calibri"/>
          <w:spacing w:val="10"/>
          <w:szCs w:val="24"/>
          <w:highlight w:val="yellow"/>
          <w:lang w:eastAsia="zh-CN"/>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9852A6" w:rsidRPr="009852A6" w:rsidRDefault="009852A6" w:rsidP="009852A6">
      <w:pPr>
        <w:tabs>
          <w:tab w:val="left" w:pos="426"/>
        </w:tabs>
        <w:suppressAutoHyphens/>
        <w:spacing w:after="720" w:line="276" w:lineRule="auto"/>
        <w:ind w:right="220"/>
        <w:contextualSpacing/>
        <w:jc w:val="both"/>
        <w:rPr>
          <w:rFonts w:ascii="Calibri" w:eastAsia="Times New Roman" w:hAnsi="Calibri" w:cs="Calibri"/>
          <w:spacing w:val="10"/>
          <w:szCs w:val="24"/>
          <w:highlight w:val="yellow"/>
          <w:lang w:eastAsia="zh-CN"/>
        </w:rPr>
      </w:pPr>
    </w:p>
    <w:p w:rsidR="009852A6" w:rsidRPr="009852A6" w:rsidRDefault="009852A6" w:rsidP="009852A6">
      <w:pPr>
        <w:suppressAutoHyphens/>
        <w:spacing w:before="360" w:after="180" w:line="336" w:lineRule="exact"/>
        <w:ind w:left="40" w:right="260"/>
        <w:jc w:val="both"/>
        <w:rPr>
          <w:rFonts w:ascii="Calibri" w:eastAsia="Times New Roman" w:hAnsi="Calibri" w:cs="Calibri"/>
          <w:b/>
          <w:spacing w:val="10"/>
          <w:szCs w:val="24"/>
          <w:u w:val="single"/>
          <w:lang w:val="en-GB" w:eastAsia="zh-CN"/>
        </w:rPr>
      </w:pPr>
      <w:r w:rsidRPr="009852A6">
        <w:rPr>
          <w:rFonts w:ascii="Calibri" w:eastAsia="Times New Roman" w:hAnsi="Calibri" w:cs="Calibri"/>
          <w:b/>
          <w:spacing w:val="10"/>
          <w:szCs w:val="24"/>
          <w:u w:val="single"/>
          <w:lang w:val="en-GB" w:eastAsia="zh-CN"/>
        </w:rPr>
        <w:t>ΤΡΙΤΗ ΕΠΙΣΚΕΨΗ</w:t>
      </w:r>
    </w:p>
    <w:p w:rsidR="009852A6" w:rsidRPr="009852A6" w:rsidRDefault="009852A6" w:rsidP="009852A6">
      <w:pPr>
        <w:numPr>
          <w:ilvl w:val="0"/>
          <w:numId w:val="24"/>
        </w:numPr>
        <w:suppressAutoHyphens/>
        <w:spacing w:after="0" w:line="336" w:lineRule="exact"/>
        <w:ind w:left="435" w:right="424"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Απολύμανση και αποστείρωση του συστήματος διανομής απιονισμένου νερού. </w:t>
      </w:r>
    </w:p>
    <w:p w:rsidR="009852A6" w:rsidRPr="009852A6" w:rsidRDefault="009852A6" w:rsidP="009852A6">
      <w:pPr>
        <w:tabs>
          <w:tab w:val="left" w:pos="425"/>
        </w:tabs>
        <w:suppressAutoHyphens/>
        <w:spacing w:after="120" w:line="336" w:lineRule="exact"/>
        <w:ind w:right="1640"/>
        <w:jc w:val="both"/>
        <w:rPr>
          <w:rFonts w:ascii="Calibri" w:eastAsia="Times New Roman" w:hAnsi="Calibri" w:cs="Calibri"/>
          <w:spacing w:val="10"/>
          <w:szCs w:val="24"/>
          <w:lang w:eastAsia="zh-CN"/>
        </w:rPr>
      </w:pPr>
    </w:p>
    <w:p w:rsidR="009852A6" w:rsidRPr="009852A6" w:rsidRDefault="009852A6" w:rsidP="009852A6">
      <w:pPr>
        <w:tabs>
          <w:tab w:val="left" w:pos="425"/>
        </w:tabs>
        <w:suppressAutoHyphens/>
        <w:spacing w:after="120" w:line="336" w:lineRule="exact"/>
        <w:ind w:right="1640"/>
        <w:jc w:val="both"/>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Για το αυτόματο σύστημα φίλτρου θολότητας:</w:t>
      </w:r>
    </w:p>
    <w:p w:rsidR="009852A6" w:rsidRPr="009852A6" w:rsidRDefault="009852A6" w:rsidP="009852A6">
      <w:pPr>
        <w:numPr>
          <w:ilvl w:val="0"/>
          <w:numId w:val="24"/>
        </w:numPr>
        <w:tabs>
          <w:tab w:val="left" w:pos="468"/>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24"/>
        </w:numPr>
        <w:tabs>
          <w:tab w:val="left" w:pos="468"/>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ωρολογιακών μηχανισμών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στεγανότητας και μηχανικών καταπονήσεων τους.</w:t>
      </w:r>
    </w:p>
    <w:p w:rsidR="009852A6" w:rsidRPr="009852A6" w:rsidRDefault="009852A6" w:rsidP="009852A6">
      <w:pPr>
        <w:numPr>
          <w:ilvl w:val="0"/>
          <w:numId w:val="24"/>
        </w:numPr>
        <w:tabs>
          <w:tab w:val="left" w:pos="358"/>
        </w:tabs>
        <w:suppressAutoHyphens/>
        <w:spacing w:after="0" w:line="336" w:lineRule="exact"/>
        <w:ind w:left="435" w:right="1640"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σωστής ηλεκτρικής τροφοδοσίας τους.</w:t>
      </w:r>
    </w:p>
    <w:p w:rsidR="009852A6" w:rsidRPr="009852A6" w:rsidRDefault="009852A6" w:rsidP="009852A6">
      <w:pPr>
        <w:tabs>
          <w:tab w:val="left" w:pos="358"/>
        </w:tabs>
        <w:suppressAutoHyphens/>
        <w:spacing w:after="120" w:line="336" w:lineRule="exact"/>
        <w:ind w:right="1640"/>
        <w:jc w:val="both"/>
        <w:rPr>
          <w:rFonts w:ascii="Calibri" w:eastAsia="Times New Roman" w:hAnsi="Calibri" w:cs="Calibri"/>
          <w:spacing w:val="10"/>
          <w:szCs w:val="24"/>
          <w:u w:val="single"/>
          <w:lang w:eastAsia="zh-CN"/>
        </w:rPr>
      </w:pPr>
    </w:p>
    <w:p w:rsidR="009852A6" w:rsidRPr="009852A6" w:rsidRDefault="009852A6" w:rsidP="009852A6">
      <w:pPr>
        <w:tabs>
          <w:tab w:val="left" w:pos="358"/>
        </w:tabs>
        <w:suppressAutoHyphens/>
        <w:spacing w:after="120" w:line="336" w:lineRule="exact"/>
        <w:ind w:right="1640"/>
        <w:jc w:val="both"/>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w:t>
      </w:r>
    </w:p>
    <w:p w:rsidR="009852A6" w:rsidRPr="009852A6" w:rsidRDefault="009852A6" w:rsidP="009852A6">
      <w:pPr>
        <w:numPr>
          <w:ilvl w:val="0"/>
          <w:numId w:val="24"/>
        </w:numPr>
        <w:tabs>
          <w:tab w:val="left" w:pos="468"/>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Πλήρης έλεγχος ρύθμισης ομαλής και σωστής λειτουργίας τους.</w:t>
      </w:r>
    </w:p>
    <w:p w:rsidR="009852A6" w:rsidRPr="009852A6" w:rsidRDefault="009852A6" w:rsidP="009852A6">
      <w:pPr>
        <w:numPr>
          <w:ilvl w:val="0"/>
          <w:numId w:val="24"/>
        </w:numPr>
        <w:tabs>
          <w:tab w:val="left" w:pos="468"/>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lastRenderedPageBreak/>
        <w:t>Ρύθμιση μηχανισμών αυτόματης αναγέννησης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των ωρολογιακών μηχανισμών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των χρόνων των διαφόρων σταδίων της αναγέννησής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στεγανότητας και μηχανικών καταπονήσεων τους.</w:t>
      </w:r>
    </w:p>
    <w:p w:rsidR="009852A6" w:rsidRPr="009852A6" w:rsidRDefault="009852A6" w:rsidP="009852A6">
      <w:pPr>
        <w:numPr>
          <w:ilvl w:val="0"/>
          <w:numId w:val="24"/>
        </w:numPr>
        <w:tabs>
          <w:tab w:val="left" w:pos="362"/>
        </w:tabs>
        <w:suppressAutoHyphens/>
        <w:spacing w:after="0" w:line="283" w:lineRule="exact"/>
        <w:ind w:left="435" w:right="220"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του ρυθμού πλήρωσης των δεξαμενών αποθήκευσης αλατιού με νερό πόλεως.</w:t>
      </w:r>
    </w:p>
    <w:p w:rsidR="009852A6" w:rsidRPr="009852A6" w:rsidRDefault="009852A6" w:rsidP="009852A6">
      <w:pPr>
        <w:suppressAutoHyphens/>
        <w:spacing w:after="120" w:line="365" w:lineRule="exact"/>
        <w:ind w:left="400" w:hanging="34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65" w:lineRule="exact"/>
        <w:ind w:left="400" w:hanging="34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 του λεβητοστασίου:</w:t>
      </w:r>
    </w:p>
    <w:p w:rsidR="009852A6" w:rsidRPr="009852A6" w:rsidRDefault="009852A6" w:rsidP="009852A6">
      <w:pPr>
        <w:numPr>
          <w:ilvl w:val="0"/>
          <w:numId w:val="24"/>
        </w:numPr>
        <w:tabs>
          <w:tab w:val="left" w:pos="468"/>
        </w:tabs>
        <w:suppressAutoHyphens/>
        <w:spacing w:after="0" w:line="365"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Πλήρης έλεγχος ρύθμισης ομαλής και σωστής λειτουργίας τους.</w:t>
      </w:r>
    </w:p>
    <w:p w:rsidR="009852A6" w:rsidRPr="009852A6" w:rsidRDefault="009852A6" w:rsidP="009852A6">
      <w:pPr>
        <w:numPr>
          <w:ilvl w:val="0"/>
          <w:numId w:val="24"/>
        </w:numPr>
        <w:tabs>
          <w:tab w:val="left" w:pos="468"/>
        </w:tabs>
        <w:suppressAutoHyphens/>
        <w:spacing w:after="0" w:line="365"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αυτόματης αναγέννησης τους.</w:t>
      </w:r>
    </w:p>
    <w:p w:rsidR="009852A6" w:rsidRPr="009852A6" w:rsidRDefault="009852A6" w:rsidP="009852A6">
      <w:pPr>
        <w:numPr>
          <w:ilvl w:val="0"/>
          <w:numId w:val="24"/>
        </w:numPr>
        <w:tabs>
          <w:tab w:val="left" w:pos="362"/>
        </w:tabs>
        <w:suppressAutoHyphens/>
        <w:spacing w:after="0" w:line="365"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των ωρολογιακών μηχανισμών τους.</w:t>
      </w:r>
    </w:p>
    <w:p w:rsidR="009852A6" w:rsidRPr="009852A6" w:rsidRDefault="009852A6" w:rsidP="009852A6">
      <w:pPr>
        <w:numPr>
          <w:ilvl w:val="0"/>
          <w:numId w:val="24"/>
        </w:numPr>
        <w:tabs>
          <w:tab w:val="left" w:pos="362"/>
        </w:tabs>
        <w:suppressAutoHyphens/>
        <w:spacing w:after="0" w:line="365"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των χρόνων των διαφόρων σταδίων της αναγέννησής τους.</w:t>
      </w:r>
    </w:p>
    <w:p w:rsidR="009852A6" w:rsidRPr="009852A6" w:rsidRDefault="009852A6" w:rsidP="009852A6">
      <w:pPr>
        <w:numPr>
          <w:ilvl w:val="0"/>
          <w:numId w:val="24"/>
        </w:numPr>
        <w:tabs>
          <w:tab w:val="left" w:pos="362"/>
        </w:tabs>
        <w:suppressAutoHyphens/>
        <w:spacing w:after="0" w:line="365"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στεγανότητας και μηχανικών καταπονήσεων τους.</w:t>
      </w:r>
    </w:p>
    <w:p w:rsidR="009852A6" w:rsidRPr="009852A6" w:rsidRDefault="009852A6" w:rsidP="009852A6">
      <w:pPr>
        <w:numPr>
          <w:ilvl w:val="0"/>
          <w:numId w:val="24"/>
        </w:numPr>
        <w:tabs>
          <w:tab w:val="left" w:pos="358"/>
        </w:tabs>
        <w:suppressAutoHyphens/>
        <w:spacing w:after="0" w:line="293" w:lineRule="exact"/>
        <w:ind w:left="435" w:right="220"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του ρυθμού πλήρωσης των δεξαμενών αποθήκευσης αλατιού με νερό πόλεως.</w:t>
      </w:r>
    </w:p>
    <w:p w:rsidR="009852A6" w:rsidRPr="009852A6" w:rsidRDefault="009852A6" w:rsidP="009852A6">
      <w:pPr>
        <w:suppressAutoHyphens/>
        <w:spacing w:after="120" w:line="336" w:lineRule="exact"/>
        <w:ind w:left="400" w:hanging="34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4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φίλτρανσης ενεργού άνθρακα:</w:t>
      </w:r>
    </w:p>
    <w:p w:rsidR="009852A6" w:rsidRPr="009852A6" w:rsidRDefault="009852A6" w:rsidP="009852A6">
      <w:pPr>
        <w:numPr>
          <w:ilvl w:val="0"/>
          <w:numId w:val="24"/>
        </w:numPr>
        <w:tabs>
          <w:tab w:val="left" w:pos="468"/>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24"/>
        </w:numPr>
        <w:tabs>
          <w:tab w:val="left" w:pos="468"/>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ωρολογιακών μηχανισμών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στεγανότητας και μηχανικών καταπονήσεων τους.</w:t>
      </w:r>
    </w:p>
    <w:p w:rsidR="009852A6" w:rsidRPr="009852A6" w:rsidRDefault="009852A6" w:rsidP="009852A6">
      <w:pPr>
        <w:numPr>
          <w:ilvl w:val="0"/>
          <w:numId w:val="24"/>
        </w:numPr>
        <w:tabs>
          <w:tab w:val="left" w:pos="36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σωστής ηλεκτρικής τροφοδοσίας τους.</w:t>
      </w:r>
    </w:p>
    <w:p w:rsidR="009852A6" w:rsidRPr="009852A6" w:rsidRDefault="009852A6" w:rsidP="009852A6">
      <w:pPr>
        <w:tabs>
          <w:tab w:val="left" w:pos="362"/>
        </w:tabs>
        <w:suppressAutoHyphens/>
        <w:spacing w:after="120" w:line="336" w:lineRule="exact"/>
        <w:jc w:val="both"/>
        <w:rPr>
          <w:rFonts w:ascii="Calibri" w:eastAsia="Times New Roman" w:hAnsi="Calibri" w:cs="Calibri"/>
          <w:spacing w:val="10"/>
          <w:szCs w:val="24"/>
          <w:lang w:eastAsia="zh-CN"/>
        </w:rPr>
      </w:pPr>
    </w:p>
    <w:p w:rsidR="009852A6" w:rsidRPr="009852A6" w:rsidRDefault="009852A6" w:rsidP="009852A6">
      <w:pPr>
        <w:suppressAutoHyphens/>
        <w:spacing w:after="120" w:line="336" w:lineRule="exact"/>
        <w:ind w:left="400" w:hanging="34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συγκροτήματα αντίστροφης ώσμωσης:</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Πλήρης έλεγχος και ρύθμισή τους.</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ρυθμού παραγωγής επεξεργασμένου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ρυθμού απορριπτόμενου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πιέσεων εισόδου στο συγκρότημα.</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πιέσεων εξόδου από την προφίλτρανση.</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πιέσεων εισόδου στις αντλίες υψηλής πίεσης.</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πιέσεων εξόδου από τις αντλίες υψηλής πίεσης.</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val="en-GB" w:eastAsia="zh-CN"/>
        </w:rPr>
      </w:pPr>
      <w:r w:rsidRPr="009852A6">
        <w:rPr>
          <w:rFonts w:ascii="Calibri" w:eastAsia="Times New Roman" w:hAnsi="Calibri" w:cs="Calibri"/>
          <w:spacing w:val="10"/>
          <w:sz w:val="24"/>
          <w:szCs w:val="24"/>
          <w:lang w:val="en-GB" w:eastAsia="zh-CN"/>
        </w:rPr>
        <w:t>Έλεγχος ποιότητας παραγόμενου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καλιμπράρισμα του οργάνου μέτρησης αγωγιμότητας.</w:t>
      </w:r>
    </w:p>
    <w:p w:rsidR="009852A6" w:rsidRPr="009852A6" w:rsidRDefault="009852A6" w:rsidP="009852A6">
      <w:pPr>
        <w:numPr>
          <w:ilvl w:val="0"/>
          <w:numId w:val="25"/>
        </w:numPr>
        <w:tabs>
          <w:tab w:val="left" w:pos="693"/>
        </w:tabs>
        <w:suppressAutoHyphens/>
        <w:spacing w:after="0" w:line="336" w:lineRule="exact"/>
        <w:ind w:left="426" w:right="3080"/>
        <w:contextualSpacing/>
        <w:jc w:val="both"/>
        <w:rPr>
          <w:rFonts w:ascii="Calibri" w:eastAsia="Times New Roman" w:hAnsi="Calibri" w:cs="Calibri"/>
          <w:spacing w:val="10"/>
          <w:sz w:val="24"/>
          <w:szCs w:val="24"/>
          <w:lang w:val="en-GB" w:eastAsia="zh-CN"/>
        </w:rPr>
      </w:pPr>
      <w:r w:rsidRPr="009852A6">
        <w:rPr>
          <w:rFonts w:ascii="Calibri" w:eastAsia="Times New Roman" w:hAnsi="Calibri" w:cs="Calibri"/>
          <w:spacing w:val="10"/>
          <w:sz w:val="24"/>
          <w:szCs w:val="24"/>
          <w:lang w:val="en-GB" w:eastAsia="zh-CN"/>
        </w:rPr>
        <w:t xml:space="preserve">Έλεγχος σωστής ηλεκτρικής τροφοδοσίας. </w:t>
      </w:r>
    </w:p>
    <w:p w:rsidR="009852A6" w:rsidRPr="009852A6" w:rsidRDefault="009852A6" w:rsidP="009852A6">
      <w:pPr>
        <w:tabs>
          <w:tab w:val="left" w:pos="693"/>
        </w:tabs>
        <w:suppressAutoHyphens/>
        <w:spacing w:after="120" w:line="336" w:lineRule="exact"/>
        <w:ind w:right="3080"/>
        <w:jc w:val="both"/>
        <w:rPr>
          <w:rFonts w:ascii="Calibri" w:eastAsia="Times New Roman" w:hAnsi="Calibri" w:cs="Calibri"/>
          <w:spacing w:val="10"/>
          <w:szCs w:val="24"/>
          <w:u w:val="single"/>
          <w:lang w:val="en-GB" w:eastAsia="zh-CN"/>
        </w:rPr>
      </w:pPr>
    </w:p>
    <w:p w:rsidR="009852A6" w:rsidRPr="009852A6" w:rsidRDefault="009852A6" w:rsidP="009852A6">
      <w:pPr>
        <w:tabs>
          <w:tab w:val="left" w:pos="693"/>
        </w:tabs>
        <w:suppressAutoHyphens/>
        <w:spacing w:after="120" w:line="336" w:lineRule="exact"/>
        <w:ind w:right="3080"/>
        <w:jc w:val="both"/>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Γα το σύστημα διανομής απιονισμένου νερού :</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Αλλαγή των φίλτρων μικροβίων.</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val="en-GB"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Χημικός και Μικροβιολογικός Έλεγχος του παραγόμενου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highlight w:val="yellow"/>
          <w:lang w:eastAsia="zh-CN"/>
        </w:rPr>
      </w:pPr>
      <w:r w:rsidRPr="009852A6">
        <w:rPr>
          <w:rFonts w:ascii="Calibri" w:eastAsia="Times New Roman" w:hAnsi="Calibri" w:cs="Calibri"/>
          <w:spacing w:val="10"/>
          <w:sz w:val="24"/>
          <w:szCs w:val="24"/>
          <w:highlight w:val="yellow"/>
          <w:lang w:eastAsia="zh-CN"/>
        </w:rPr>
        <w:t>Χημική και μικροβιολογική ανάλυση σε πιστοποιημένο εργαστήριο σε δείγμα παραγόμενου νερού από το σύστημα επεξεργασίας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highlight w:val="yellow"/>
          <w:lang w:eastAsia="zh-CN"/>
        </w:rPr>
      </w:pPr>
      <w:r w:rsidRPr="009852A6">
        <w:rPr>
          <w:rFonts w:ascii="Calibri" w:eastAsia="Times New Roman" w:hAnsi="Calibri" w:cs="Calibri"/>
          <w:spacing w:val="10"/>
          <w:sz w:val="24"/>
          <w:szCs w:val="24"/>
          <w:highlight w:val="yellow"/>
          <w:lang w:eastAsia="zh-CN"/>
        </w:rPr>
        <w:lastRenderedPageBreak/>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9852A6" w:rsidRPr="009852A6" w:rsidRDefault="009852A6" w:rsidP="009852A6">
      <w:pPr>
        <w:suppressAutoHyphens/>
        <w:spacing w:before="360" w:after="180" w:line="336" w:lineRule="exact"/>
        <w:ind w:left="40" w:right="260"/>
        <w:jc w:val="both"/>
        <w:rPr>
          <w:rFonts w:ascii="Calibri" w:eastAsia="Times New Roman" w:hAnsi="Calibri" w:cs="Calibri"/>
          <w:b/>
          <w:spacing w:val="10"/>
          <w:szCs w:val="24"/>
          <w:u w:val="single"/>
          <w:lang w:eastAsia="zh-CN"/>
        </w:rPr>
      </w:pPr>
      <w:r w:rsidRPr="009852A6">
        <w:rPr>
          <w:rFonts w:ascii="Calibri" w:eastAsia="Times New Roman" w:hAnsi="Calibri" w:cs="Calibri"/>
          <w:b/>
          <w:spacing w:val="10"/>
          <w:szCs w:val="24"/>
          <w:u w:val="single"/>
          <w:lang w:eastAsia="zh-CN"/>
        </w:rPr>
        <w:t>ΤΕΤΑΡΤΗ ΕΠΙΣΚΕΨΗ</w:t>
      </w: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το αυτόματο σύστημα φίλτρου θολότητας:</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ωρολογιακών μηχανισμών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και ρύθμιση στεγανότητας και μηχανικών καταπονήσεων τους.</w:t>
      </w:r>
    </w:p>
    <w:p w:rsidR="009852A6" w:rsidRPr="009852A6" w:rsidRDefault="009852A6" w:rsidP="009852A6">
      <w:pPr>
        <w:numPr>
          <w:ilvl w:val="0"/>
          <w:numId w:val="24"/>
        </w:numPr>
        <w:tabs>
          <w:tab w:val="left" w:pos="342"/>
        </w:tabs>
        <w:suppressAutoHyphens/>
        <w:spacing w:after="0" w:line="336" w:lineRule="exact"/>
        <w:ind w:left="435" w:right="1600"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 xml:space="preserve">  Έλεγχος σωστής ηλεκτρικής τροφοδοσίας τους. </w:t>
      </w:r>
    </w:p>
    <w:p w:rsidR="009852A6" w:rsidRPr="009852A6" w:rsidRDefault="009852A6" w:rsidP="009852A6">
      <w:pPr>
        <w:tabs>
          <w:tab w:val="left" w:pos="342"/>
        </w:tabs>
        <w:suppressAutoHyphens/>
        <w:spacing w:after="120" w:line="336" w:lineRule="exact"/>
        <w:ind w:right="1600"/>
        <w:jc w:val="both"/>
        <w:rPr>
          <w:rFonts w:ascii="Calibri" w:eastAsia="Times New Roman" w:hAnsi="Calibri" w:cs="Calibri"/>
          <w:spacing w:val="10"/>
          <w:szCs w:val="24"/>
          <w:u w:val="single"/>
          <w:lang w:eastAsia="zh-CN"/>
        </w:rPr>
      </w:pPr>
    </w:p>
    <w:p w:rsidR="009852A6" w:rsidRPr="009852A6" w:rsidRDefault="009852A6" w:rsidP="009852A6">
      <w:pPr>
        <w:tabs>
          <w:tab w:val="left" w:pos="342"/>
        </w:tabs>
        <w:suppressAutoHyphens/>
        <w:spacing w:after="120" w:line="336" w:lineRule="exact"/>
        <w:ind w:right="1600"/>
        <w:jc w:val="both"/>
        <w:rPr>
          <w:rFonts w:ascii="Calibri" w:eastAsia="Times New Roman" w:hAnsi="Calibri" w:cs="Calibri"/>
          <w:spacing w:val="10"/>
          <w:szCs w:val="24"/>
          <w:lang w:eastAsia="zh-CN"/>
        </w:rPr>
      </w:pPr>
      <w:r w:rsidRPr="009852A6">
        <w:rPr>
          <w:rFonts w:ascii="Calibri" w:eastAsia="Times New Roman" w:hAnsi="Calibri" w:cs="Calibri"/>
          <w:spacing w:val="10"/>
          <w:szCs w:val="24"/>
          <w:u w:val="single"/>
          <w:lang w:eastAsia="zh-CN"/>
        </w:rPr>
        <w:t>Για τα αυτόματα συστήματα αποσκλήρυνσης:</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Πλήρης έλεγχος ρύθμισης ομαλής και σωστής λειτουργίας τους.</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αυτόματης αναγέννησης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των ωρολογιακών μηχανισμών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των χρόνων των διαφόρων σταδίων της αναγέννησής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στεγανότητας και μηχανικών καταπονήσεων τους.</w:t>
      </w:r>
    </w:p>
    <w:p w:rsidR="009852A6" w:rsidRPr="009852A6" w:rsidRDefault="009852A6" w:rsidP="009852A6">
      <w:pPr>
        <w:numPr>
          <w:ilvl w:val="0"/>
          <w:numId w:val="24"/>
        </w:numPr>
        <w:tabs>
          <w:tab w:val="left" w:pos="342"/>
        </w:tabs>
        <w:suppressAutoHyphens/>
        <w:spacing w:after="0" w:line="278" w:lineRule="exact"/>
        <w:ind w:left="435" w:right="220"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του ρυθμού πλήρωσης των δεξαμενών αποθήκευσης αλατιού με νερό πόλεως.</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συστήματα φίλτρανσης ενεργού άνθρακα:</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Πλήρη έλεγχο και ρύθμιση ομαλής και σωστής λειτουργίας τους.</w:t>
      </w:r>
    </w:p>
    <w:p w:rsidR="009852A6" w:rsidRPr="009852A6" w:rsidRDefault="009852A6" w:rsidP="009852A6">
      <w:pPr>
        <w:numPr>
          <w:ilvl w:val="0"/>
          <w:numId w:val="24"/>
        </w:numPr>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Ρύθμιση μηχανισμών αυτόματων πλύσεων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ωρολογιακών μηχανισμών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στεγανότητας και μηχανικών καταπονήσεων τους.</w:t>
      </w:r>
    </w:p>
    <w:p w:rsidR="009852A6" w:rsidRPr="009852A6" w:rsidRDefault="009852A6" w:rsidP="009852A6">
      <w:pPr>
        <w:numPr>
          <w:ilvl w:val="0"/>
          <w:numId w:val="24"/>
        </w:numPr>
        <w:tabs>
          <w:tab w:val="left" w:pos="342"/>
        </w:tabs>
        <w:suppressAutoHyphens/>
        <w:spacing w:after="0" w:line="336" w:lineRule="exact"/>
        <w:ind w:left="435" w:hanging="435"/>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σωστής ηλεκτρικής τροφοδοσίας τους.</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τα αυτόματα συγκροτήματα αντίστροφης ώσμωσης:</w:t>
      </w:r>
    </w:p>
    <w:p w:rsidR="009852A6" w:rsidRPr="009852A6" w:rsidRDefault="009852A6" w:rsidP="009852A6">
      <w:pPr>
        <w:numPr>
          <w:ilvl w:val="0"/>
          <w:numId w:val="22"/>
        </w:numPr>
        <w:tabs>
          <w:tab w:val="left" w:pos="808"/>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Πλήρης έλεγχος και ρύθμισή τους.</w:t>
      </w:r>
    </w:p>
    <w:p w:rsidR="009852A6" w:rsidRPr="009852A6" w:rsidRDefault="009852A6" w:rsidP="009852A6">
      <w:pPr>
        <w:numPr>
          <w:ilvl w:val="0"/>
          <w:numId w:val="22"/>
        </w:numPr>
        <w:tabs>
          <w:tab w:val="left" w:pos="70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ρυθμού παραγωγής επεξεργασμένου νερού.</w:t>
      </w:r>
    </w:p>
    <w:p w:rsidR="009852A6" w:rsidRPr="009852A6" w:rsidRDefault="009852A6" w:rsidP="009852A6">
      <w:pPr>
        <w:numPr>
          <w:ilvl w:val="0"/>
          <w:numId w:val="22"/>
        </w:numPr>
        <w:tabs>
          <w:tab w:val="left" w:pos="702"/>
        </w:tabs>
        <w:suppressAutoHyphens/>
        <w:spacing w:after="0" w:line="336" w:lineRule="exact"/>
        <w:contextualSpacing/>
        <w:jc w:val="both"/>
        <w:rPr>
          <w:rFonts w:ascii="Calibri" w:eastAsia="Times New Roman" w:hAnsi="Calibri" w:cs="Calibri"/>
          <w:spacing w:val="10"/>
          <w:sz w:val="24"/>
          <w:szCs w:val="24"/>
          <w:lang w:eastAsia="zh-CN"/>
        </w:rPr>
      </w:pPr>
      <w:r w:rsidRPr="009852A6">
        <w:rPr>
          <w:rFonts w:ascii="Calibri" w:eastAsia="Times New Roman" w:hAnsi="Calibri" w:cs="Calibri"/>
          <w:spacing w:val="10"/>
          <w:sz w:val="24"/>
          <w:szCs w:val="24"/>
          <w:lang w:eastAsia="zh-CN"/>
        </w:rPr>
        <w:t>Έλεγχος και ρύθμιση ρυθμού απορριπτόμενου νερού.</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εισόδου στο συγκρότημα.</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εξόδου από την προφίλτρανση.</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εισόδου στις αντλίες υψηλής πίεσης.</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ρύθμιση πιέσεων εξόδου από τις αντλίες υψηλής πίεσης.</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Έλεγχος ποιότητας παραγόμενου νερού.</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Έλεγχος και καλυμπράρισμα του οργάνου μέτρησης αγωγιμότητας.</w:t>
      </w:r>
    </w:p>
    <w:p w:rsidR="009852A6" w:rsidRPr="009852A6" w:rsidRDefault="009852A6" w:rsidP="009852A6">
      <w:pPr>
        <w:numPr>
          <w:ilvl w:val="0"/>
          <w:numId w:val="22"/>
        </w:numPr>
        <w:tabs>
          <w:tab w:val="left" w:pos="702"/>
        </w:tabs>
        <w:suppressAutoHyphens/>
        <w:spacing w:after="0" w:line="336" w:lineRule="exact"/>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Έλεγχος σωστής ηλεκτρικής τροφοδοσίας.</w:t>
      </w:r>
    </w:p>
    <w:p w:rsidR="009852A6" w:rsidRPr="009852A6" w:rsidRDefault="009852A6" w:rsidP="009852A6">
      <w:pPr>
        <w:numPr>
          <w:ilvl w:val="0"/>
          <w:numId w:val="22"/>
        </w:numPr>
        <w:tabs>
          <w:tab w:val="left" w:pos="765"/>
        </w:tabs>
        <w:suppressAutoHyphens/>
        <w:spacing w:after="0" w:line="336" w:lineRule="exact"/>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Χημικός καθαρισμός των μεμβρανών για την απομάκρυνση του οργανικού φορτίου</w:t>
      </w:r>
    </w:p>
    <w:p w:rsidR="009852A6" w:rsidRPr="009852A6" w:rsidRDefault="009852A6" w:rsidP="009852A6">
      <w:pPr>
        <w:numPr>
          <w:ilvl w:val="0"/>
          <w:numId w:val="22"/>
        </w:numPr>
        <w:tabs>
          <w:tab w:val="left" w:pos="765"/>
        </w:tabs>
        <w:suppressAutoHyphens/>
        <w:spacing w:after="0" w:line="283" w:lineRule="exact"/>
        <w:ind w:right="4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Χημικός καθαρισμός των μεμβρανών για την απομάκρυνση των επικαθήσεων στις μεμβράνες των αλάτων</w:t>
      </w:r>
    </w:p>
    <w:p w:rsidR="009852A6" w:rsidRPr="009852A6" w:rsidRDefault="009852A6" w:rsidP="009852A6">
      <w:pPr>
        <w:numPr>
          <w:ilvl w:val="0"/>
          <w:numId w:val="22"/>
        </w:numPr>
        <w:tabs>
          <w:tab w:val="left" w:pos="760"/>
        </w:tabs>
        <w:suppressAutoHyphens/>
        <w:spacing w:after="0" w:line="341" w:lineRule="exact"/>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Απολύμανση των μεμβρανών</w:t>
      </w:r>
    </w:p>
    <w:p w:rsidR="009852A6" w:rsidRPr="009852A6" w:rsidRDefault="009852A6" w:rsidP="009852A6">
      <w:pPr>
        <w:suppressAutoHyphens/>
        <w:spacing w:after="120" w:line="341" w:lineRule="exact"/>
        <w:ind w:left="20"/>
        <w:jc w:val="both"/>
        <w:rPr>
          <w:rFonts w:ascii="Calibri" w:eastAsia="Times New Roman" w:hAnsi="Calibri" w:cs="Calibri"/>
          <w:spacing w:val="10"/>
          <w:szCs w:val="24"/>
          <w:u w:val="single"/>
          <w:lang w:val="en-GB" w:eastAsia="zh-CN"/>
        </w:rPr>
      </w:pPr>
    </w:p>
    <w:p w:rsidR="009852A6" w:rsidRPr="009852A6" w:rsidRDefault="009852A6" w:rsidP="009852A6">
      <w:pPr>
        <w:suppressAutoHyphens/>
        <w:spacing w:after="120" w:line="341" w:lineRule="exact"/>
        <w:ind w:left="2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Για το σύστημα διανομής απιονισμένου νερού :</w:t>
      </w:r>
    </w:p>
    <w:p w:rsidR="009852A6" w:rsidRPr="009852A6" w:rsidRDefault="009852A6" w:rsidP="009852A6">
      <w:pPr>
        <w:numPr>
          <w:ilvl w:val="0"/>
          <w:numId w:val="22"/>
        </w:numPr>
        <w:tabs>
          <w:tab w:val="left" w:pos="760"/>
        </w:tabs>
        <w:suppressAutoHyphens/>
        <w:spacing w:after="0" w:line="341" w:lineRule="exact"/>
        <w:jc w:val="both"/>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Αλλαγή των φίλτρων μικροβίων.</w:t>
      </w:r>
    </w:p>
    <w:p w:rsidR="009852A6" w:rsidRPr="009852A6" w:rsidRDefault="009852A6" w:rsidP="009852A6">
      <w:pPr>
        <w:suppressAutoHyphens/>
        <w:spacing w:after="120" w:line="336" w:lineRule="exact"/>
        <w:ind w:left="400" w:hanging="360"/>
        <w:jc w:val="both"/>
        <w:rPr>
          <w:rFonts w:ascii="Calibri" w:eastAsia="Times New Roman" w:hAnsi="Calibri" w:cs="Calibri"/>
          <w:spacing w:val="10"/>
          <w:szCs w:val="24"/>
          <w:u w:val="single"/>
          <w:lang w:val="en-GB" w:eastAsia="zh-CN"/>
        </w:rPr>
      </w:pPr>
    </w:p>
    <w:p w:rsidR="009852A6" w:rsidRPr="009852A6" w:rsidRDefault="009852A6" w:rsidP="009852A6">
      <w:pPr>
        <w:suppressAutoHyphens/>
        <w:spacing w:after="120" w:line="336" w:lineRule="exact"/>
        <w:ind w:left="400" w:hanging="360"/>
        <w:jc w:val="both"/>
        <w:rPr>
          <w:rFonts w:ascii="Calibri" w:eastAsia="Times New Roman" w:hAnsi="Calibri" w:cs="Calibri"/>
          <w:szCs w:val="24"/>
          <w:lang w:eastAsia="zh-CN"/>
        </w:rPr>
      </w:pPr>
      <w:r w:rsidRPr="009852A6">
        <w:rPr>
          <w:rFonts w:ascii="Calibri" w:eastAsia="Times New Roman" w:hAnsi="Calibri" w:cs="Calibri"/>
          <w:spacing w:val="10"/>
          <w:szCs w:val="24"/>
          <w:u w:val="single"/>
          <w:lang w:eastAsia="zh-CN"/>
        </w:rPr>
        <w:t>Χημικός και Μικροβιολογικός Έλεγχος του παραγόμενου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highlight w:val="yellow"/>
          <w:lang w:eastAsia="zh-CN"/>
        </w:rPr>
      </w:pPr>
      <w:r w:rsidRPr="009852A6">
        <w:rPr>
          <w:rFonts w:ascii="Calibri" w:eastAsia="Times New Roman" w:hAnsi="Calibri" w:cs="Calibri"/>
          <w:spacing w:val="10"/>
          <w:sz w:val="24"/>
          <w:szCs w:val="24"/>
          <w:highlight w:val="yellow"/>
          <w:lang w:eastAsia="zh-CN"/>
        </w:rPr>
        <w:t>Χημική και μικροβιολογική ανάλυση σε πιστοποιημένο εργαστήριο σε δείγμα παραγόμενου νερού από το σύστημα επεξεργασίας νερού.</w:t>
      </w:r>
    </w:p>
    <w:p w:rsidR="009852A6" w:rsidRPr="009852A6" w:rsidRDefault="009852A6" w:rsidP="009852A6">
      <w:pPr>
        <w:numPr>
          <w:ilvl w:val="0"/>
          <w:numId w:val="25"/>
        </w:numPr>
        <w:tabs>
          <w:tab w:val="left" w:pos="702"/>
        </w:tabs>
        <w:suppressAutoHyphens/>
        <w:spacing w:after="0" w:line="336" w:lineRule="exact"/>
        <w:ind w:left="426"/>
        <w:contextualSpacing/>
        <w:jc w:val="both"/>
        <w:rPr>
          <w:rFonts w:ascii="Calibri" w:eastAsia="Times New Roman" w:hAnsi="Calibri" w:cs="Calibri"/>
          <w:spacing w:val="10"/>
          <w:sz w:val="24"/>
          <w:szCs w:val="24"/>
          <w:highlight w:val="yellow"/>
          <w:lang w:eastAsia="zh-CN"/>
        </w:rPr>
      </w:pPr>
      <w:r w:rsidRPr="009852A6">
        <w:rPr>
          <w:rFonts w:ascii="Calibri" w:eastAsia="Times New Roman" w:hAnsi="Calibri" w:cs="Calibri"/>
          <w:spacing w:val="10"/>
          <w:sz w:val="24"/>
          <w:szCs w:val="24"/>
          <w:highlight w:val="yellow"/>
          <w:lang w:eastAsia="zh-CN"/>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9852A6" w:rsidRPr="009852A6" w:rsidRDefault="009852A6" w:rsidP="009852A6">
      <w:pPr>
        <w:tabs>
          <w:tab w:val="left" w:pos="702"/>
        </w:tabs>
        <w:suppressAutoHyphens/>
        <w:spacing w:after="200" w:line="336" w:lineRule="exact"/>
        <w:ind w:left="426"/>
        <w:contextualSpacing/>
        <w:jc w:val="both"/>
        <w:rPr>
          <w:rFonts w:ascii="Calibri" w:eastAsia="Times New Roman" w:hAnsi="Calibri" w:cs="Calibri"/>
          <w:spacing w:val="10"/>
          <w:sz w:val="24"/>
          <w:szCs w:val="24"/>
          <w:highlight w:val="yellow"/>
          <w:lang w:eastAsia="zh-CN"/>
        </w:rPr>
      </w:pPr>
    </w:p>
    <w:p w:rsidR="009852A6" w:rsidRPr="009852A6" w:rsidRDefault="009852A6" w:rsidP="009852A6">
      <w:pPr>
        <w:suppressAutoHyphens/>
        <w:spacing w:before="300" w:after="600" w:line="240" w:lineRule="auto"/>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Οι εργασίες συντήρησης θα γίνονται χωρίς να επηρεάζεται η λειτουργία της Μ.Τ.Ν.</w:t>
      </w:r>
    </w:p>
    <w:p w:rsidR="009852A6" w:rsidRPr="009852A6" w:rsidRDefault="009852A6" w:rsidP="009852A6">
      <w:pPr>
        <w:suppressAutoHyphens/>
        <w:spacing w:before="300" w:after="600" w:line="240" w:lineRule="auto"/>
        <w:ind w:left="20"/>
        <w:jc w:val="both"/>
        <w:rPr>
          <w:rFonts w:ascii="Calibri" w:eastAsia="Times New Roman" w:hAnsi="Calibri" w:cs="Calibri"/>
          <w:b/>
          <w:szCs w:val="24"/>
          <w:lang w:val="en-GB" w:eastAsia="zh-CN"/>
        </w:rPr>
      </w:pPr>
      <w:r w:rsidRPr="009852A6">
        <w:rPr>
          <w:rFonts w:ascii="Calibri" w:eastAsia="Times New Roman" w:hAnsi="Calibri" w:cs="Calibri"/>
          <w:b/>
          <w:spacing w:val="10"/>
          <w:szCs w:val="24"/>
          <w:lang w:val="en-GB" w:eastAsia="zh-CN"/>
        </w:rPr>
        <w:t>ΟΡΟΙ</w:t>
      </w:r>
    </w:p>
    <w:p w:rsidR="009852A6" w:rsidRPr="009852A6" w:rsidRDefault="009852A6" w:rsidP="009852A6">
      <w:pPr>
        <w:numPr>
          <w:ilvl w:val="0"/>
          <w:numId w:val="26"/>
        </w:numPr>
        <w:suppressAutoHyphens/>
        <w:spacing w:before="600" w:after="180" w:line="240" w:lineRule="auto"/>
        <w:contextualSpacing/>
        <w:jc w:val="both"/>
        <w:rPr>
          <w:rFonts w:ascii="Calibri" w:eastAsia="Times New Roman" w:hAnsi="Calibri" w:cs="Calibri"/>
          <w:sz w:val="24"/>
          <w:szCs w:val="24"/>
          <w:lang w:val="en-GB" w:eastAsia="zh-CN"/>
        </w:rPr>
      </w:pPr>
      <w:r w:rsidRPr="009852A6">
        <w:rPr>
          <w:rFonts w:ascii="Calibri" w:eastAsia="Times New Roman" w:hAnsi="Calibri" w:cs="Calibri"/>
          <w:spacing w:val="10"/>
          <w:sz w:val="24"/>
          <w:szCs w:val="24"/>
          <w:u w:val="single"/>
          <w:lang w:val="en-GB" w:eastAsia="zh-CN"/>
        </w:rPr>
        <w:t>Επισκέψεις προληπτικής συντήρησης</w:t>
      </w:r>
    </w:p>
    <w:p w:rsidR="009852A6" w:rsidRPr="009852A6" w:rsidRDefault="009852A6" w:rsidP="009852A6">
      <w:pPr>
        <w:suppressAutoHyphens/>
        <w:spacing w:before="180" w:after="360" w:line="293" w:lineRule="exact"/>
        <w:ind w:left="400" w:right="40"/>
        <w:jc w:val="both"/>
        <w:rPr>
          <w:rFonts w:ascii="Calibri" w:eastAsia="Times New Roman" w:hAnsi="Calibri" w:cs="Calibri"/>
          <w:szCs w:val="24"/>
          <w:lang w:eastAsia="zh-CN"/>
        </w:rPr>
      </w:pPr>
      <w:r w:rsidRPr="009852A6">
        <w:rPr>
          <w:rFonts w:ascii="Calibri" w:eastAsia="Times New Roman" w:hAnsi="Calibri" w:cs="Calibri"/>
          <w:spacing w:val="10"/>
          <w:szCs w:val="24"/>
          <w:lang w:eastAsia="zh-CN"/>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9852A6" w:rsidRPr="009852A6" w:rsidRDefault="009852A6" w:rsidP="009852A6">
      <w:pPr>
        <w:numPr>
          <w:ilvl w:val="0"/>
          <w:numId w:val="26"/>
        </w:numPr>
        <w:tabs>
          <w:tab w:val="left" w:pos="356"/>
        </w:tabs>
        <w:suppressAutoHyphens/>
        <w:spacing w:before="360" w:after="180" w:line="240" w:lineRule="auto"/>
        <w:jc w:val="both"/>
        <w:rPr>
          <w:rFonts w:ascii="Calibri" w:eastAsia="Times New Roman" w:hAnsi="Calibri" w:cs="Calibri"/>
          <w:spacing w:val="10"/>
          <w:szCs w:val="24"/>
          <w:u w:val="single"/>
          <w:lang w:eastAsia="zh-CN"/>
        </w:rPr>
      </w:pPr>
      <w:r w:rsidRPr="009852A6">
        <w:rPr>
          <w:rFonts w:ascii="Calibri" w:eastAsia="Times New Roman" w:hAnsi="Calibri" w:cs="Calibri"/>
          <w:spacing w:val="10"/>
          <w:szCs w:val="24"/>
          <w:u w:val="single"/>
          <w:lang w:eastAsia="zh-CN"/>
        </w:rPr>
        <w:t>Χρόνος ανταπόκρισης σε έκτακτη - επείγουσα κλήση</w:t>
      </w:r>
    </w:p>
    <w:p w:rsidR="009852A6" w:rsidRPr="009852A6" w:rsidRDefault="009852A6" w:rsidP="009852A6">
      <w:pPr>
        <w:suppressAutoHyphens/>
        <w:spacing w:before="180" w:after="360" w:line="293" w:lineRule="exact"/>
        <w:ind w:left="400" w:right="40"/>
        <w:jc w:val="both"/>
        <w:rPr>
          <w:rFonts w:ascii="Calibri" w:eastAsia="Times New Roman" w:hAnsi="Calibri" w:cs="Calibri"/>
          <w:szCs w:val="24"/>
          <w:lang w:eastAsia="zh-CN"/>
        </w:rPr>
      </w:pPr>
      <w:r w:rsidRPr="009852A6">
        <w:rPr>
          <w:rFonts w:ascii="Calibri" w:eastAsia="Times New Roman" w:hAnsi="Calibri" w:cs="Calibri"/>
          <w:spacing w:val="10"/>
          <w:szCs w:val="24"/>
          <w:lang w:eastAsia="zh-CN"/>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9852A6" w:rsidRPr="009852A6" w:rsidRDefault="009852A6" w:rsidP="009852A6">
      <w:pPr>
        <w:numPr>
          <w:ilvl w:val="0"/>
          <w:numId w:val="26"/>
        </w:numPr>
        <w:tabs>
          <w:tab w:val="left" w:pos="361"/>
        </w:tabs>
        <w:suppressAutoHyphens/>
        <w:spacing w:before="360" w:after="180" w:line="240" w:lineRule="auto"/>
        <w:jc w:val="both"/>
        <w:rPr>
          <w:rFonts w:ascii="Calibri" w:eastAsia="Times New Roman" w:hAnsi="Calibri" w:cs="Calibri"/>
          <w:spacing w:val="10"/>
          <w:szCs w:val="24"/>
          <w:u w:val="single"/>
          <w:lang w:eastAsia="zh-CN"/>
        </w:rPr>
      </w:pPr>
      <w:r w:rsidRPr="009852A6">
        <w:rPr>
          <w:rFonts w:ascii="Calibri" w:eastAsia="Times New Roman" w:hAnsi="Calibri" w:cs="Calibri"/>
          <w:spacing w:val="10"/>
          <w:szCs w:val="24"/>
          <w:u w:val="single"/>
          <w:lang w:eastAsia="zh-CN"/>
        </w:rPr>
        <w:t xml:space="preserve">Αντικατάσταση αναλωσίμων και ανταλλακτικών πέρα των αναφερομένων στον  ΠΙΝΑΚΑ 1 και ΠΙΝΑΚΑ 2 </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Σε περίπτωση που κριθεί απαραίτητο να αντικατασταθεί κάποιο αναλώσιμο ή ανταλλακτικό επιπλέον των αναφερομένων στον ΠΙΝΑΚΑ1 και ΠΙΝΑΚΑ 2, τότε κατά την διάρκεια ισχύος της παρούσης σύμβασης, εάν οι εργασίες αντικατάστασης θα πραγματοποιηθούν σε μια εκ των προγραμματισμένων επισκέψεων προληπτικής συντήρησης, δεν θα υπάρξει επιπλέον χρέωση για την εργασία στο Νοσοκομείο, παρά μόνο για τα αναλώσιμα και ανταλλακτικά μετά από τις απαραίτητες εγκρίσεις του Νοσοκομείου.</w:t>
      </w:r>
    </w:p>
    <w:p w:rsidR="009852A6" w:rsidRPr="009852A6" w:rsidRDefault="009852A6" w:rsidP="009852A6">
      <w:pPr>
        <w:numPr>
          <w:ilvl w:val="0"/>
          <w:numId w:val="26"/>
        </w:numPr>
        <w:tabs>
          <w:tab w:val="left" w:pos="361"/>
        </w:tabs>
        <w:suppressAutoHyphens/>
        <w:spacing w:before="360" w:after="180" w:line="240" w:lineRule="auto"/>
        <w:jc w:val="both"/>
        <w:rPr>
          <w:rFonts w:ascii="Calibri" w:eastAsia="Times New Roman" w:hAnsi="Calibri" w:cs="Calibri"/>
          <w:spacing w:val="10"/>
          <w:szCs w:val="24"/>
          <w:u w:val="single"/>
          <w:lang w:val="en-GB" w:eastAsia="zh-CN"/>
        </w:rPr>
      </w:pPr>
      <w:r w:rsidRPr="009852A6">
        <w:rPr>
          <w:rFonts w:ascii="Calibri" w:eastAsia="Times New Roman" w:hAnsi="Calibri" w:cs="Calibri"/>
          <w:spacing w:val="10"/>
          <w:szCs w:val="24"/>
          <w:u w:val="single"/>
          <w:lang w:val="en-GB" w:eastAsia="zh-CN"/>
        </w:rPr>
        <w:t>Προσωπικό του αναδόχου</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 xml:space="preserve">Η ανάδοχος εταιρεία οφείλει να διαθέτει το απαιτούμενο προσωπικό ώστε η τεχνική κάλυψη των πεδίων εργασιών να είναι πλήρης. Συγκεκριμένα θα διαθέτει το απαιτούμενο προσωπικό ώστε η τεχνική κάλυψη των πεδίων εργασιών της σύμβασης να είναι πλήρης. Για αυτό τον σκοπό ο υποψήφιος ανάδοχος θα επισυνάψει στην προσφορά του θεωρημένη κατάσταση προσωπικού από την επιθεώρηση εργασίας και θα πρέπει να διαθέτει στελέχωση με τουλάχιστον 15 άτομα από ειδικότητες κατάλληλες για την υποστήριξη και την συντήρηση των συστημάτων επεξεργασίας νερού  (μηχανικούς ΑΕΙ ή ΤΕΙ, υδραυλικούς, ηλεκτρολόγους, συγκολλητές, κλπ), εκ των οποίων οι 5 πρέπει να είναι μηχανικοί ΑΕΙ ή ΤΕΙ και συγκεκριμένα </w:t>
      </w:r>
      <w:r w:rsidRPr="009852A6">
        <w:rPr>
          <w:rFonts w:ascii="Calibri" w:eastAsia="Times New Roman" w:hAnsi="Calibri" w:cs="Calibri"/>
          <w:spacing w:val="10"/>
          <w:sz w:val="24"/>
          <w:szCs w:val="24"/>
          <w:lang w:eastAsia="el-GR"/>
        </w:rPr>
        <w:lastRenderedPageBreak/>
        <w:t xml:space="preserve">Μηχανολόγοι Μηχανικοί, Ηλεκτρολόγοι Μηχανικοί, Χημικοί Μηχανικοί. Ο ένας από τους 5 Μηχανικούς, θα πρέπει οπωσδήποτε  να είναι Χημικός Μηχανικός. Η στελέχωση είναι απαραίτητη λόγω του αντικειμένου της σύμβασης για την συντήρηση και την τεχνική υποστήριξη του συστήματος επεξεργασίας νερού για την παραγωγή κατάλληλου νερού για αιμοκάθαρση καθώς και του συστήματος επεξεργασίας νερού στο Λεβητοστάσιο – Κεντρική αποσκλήρυνση. </w:t>
      </w:r>
    </w:p>
    <w:p w:rsidR="009852A6" w:rsidRPr="009852A6" w:rsidRDefault="009852A6" w:rsidP="009852A6">
      <w:pPr>
        <w:numPr>
          <w:ilvl w:val="0"/>
          <w:numId w:val="26"/>
        </w:numPr>
        <w:tabs>
          <w:tab w:val="left" w:pos="361"/>
        </w:tabs>
        <w:suppressAutoHyphens/>
        <w:spacing w:before="360" w:after="180" w:line="240" w:lineRule="auto"/>
        <w:jc w:val="both"/>
        <w:rPr>
          <w:rFonts w:ascii="Calibri" w:eastAsia="Times New Roman" w:hAnsi="Calibri" w:cs="Calibri"/>
          <w:spacing w:val="10"/>
          <w:szCs w:val="24"/>
          <w:u w:val="single"/>
          <w:lang w:val="en-GB" w:eastAsia="zh-CN"/>
        </w:rPr>
      </w:pPr>
      <w:r w:rsidRPr="009852A6">
        <w:rPr>
          <w:rFonts w:ascii="Calibri" w:eastAsia="Times New Roman" w:hAnsi="Calibri" w:cs="Calibri"/>
          <w:spacing w:val="10"/>
          <w:szCs w:val="24"/>
          <w:u w:val="single"/>
          <w:lang w:val="en-GB" w:eastAsia="zh-CN"/>
        </w:rPr>
        <w:t>Υποστήριξη-παροχή συμβουλών</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Η ανάδοχος οφείλει να παρέχει τηλεφωνική υποστήριξη για παροχή συμβουλών και τεχνικών οδηγιών, κατά τις εργάσιμες ημέρες και ώρες.</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Το συμβόλαιο συντήρησης θα τιμολογείται μια φορά το τρίμηνο. Όλα τα τιμολόγια που σχετίζονται με άλλες υπηρεσίες και με αναλώσιμα και ανταλλακτικά, θα τιμολογούνται αμέσως. Η εξόφληση των τιμολογίων θα γίνεται σε δύο (2) μήνες από την έκδοση τους.</w:t>
      </w:r>
    </w:p>
    <w:p w:rsidR="009852A6" w:rsidRPr="009852A6" w:rsidRDefault="009852A6" w:rsidP="009852A6">
      <w:pPr>
        <w:suppressAutoHyphens/>
        <w:spacing w:after="120" w:line="240" w:lineRule="auto"/>
        <w:jc w:val="both"/>
        <w:rPr>
          <w:rFonts w:ascii="Calibri Light" w:eastAsia="Times New Roman" w:hAnsi="Calibri Light" w:cs="Calibri"/>
          <w:b/>
          <w:spacing w:val="10"/>
          <w:u w:val="single"/>
          <w:lang w:eastAsia="zh-CN"/>
        </w:rPr>
      </w:pPr>
      <w:r w:rsidRPr="009852A6">
        <w:rPr>
          <w:rFonts w:ascii="Calibri Light" w:eastAsia="Times New Roman" w:hAnsi="Calibri Light" w:cs="Calibri"/>
          <w:b/>
          <w:spacing w:val="10"/>
          <w:u w:val="single"/>
          <w:lang w:eastAsia="zh-CN"/>
        </w:rPr>
        <w:br w:type="page"/>
      </w:r>
    </w:p>
    <w:p w:rsidR="009852A6" w:rsidRPr="009852A6" w:rsidRDefault="009852A6" w:rsidP="009852A6">
      <w:pPr>
        <w:suppressAutoHyphens/>
        <w:spacing w:before="180" w:after="360" w:line="293" w:lineRule="exact"/>
        <w:ind w:left="400" w:right="40"/>
        <w:jc w:val="center"/>
        <w:rPr>
          <w:rFonts w:ascii="Calibri" w:eastAsia="Times New Roman" w:hAnsi="Calibri" w:cs="Calibri"/>
          <w:b/>
          <w:bCs/>
          <w:spacing w:val="10"/>
          <w:szCs w:val="24"/>
          <w:u w:val="single"/>
          <w:lang w:val="en-GB"/>
        </w:rPr>
      </w:pPr>
      <w:r w:rsidRPr="009852A6">
        <w:rPr>
          <w:rFonts w:ascii="Calibri" w:eastAsia="Times New Roman" w:hAnsi="Calibri" w:cs="Calibri"/>
          <w:b/>
          <w:spacing w:val="10"/>
          <w:szCs w:val="24"/>
          <w:u w:val="single"/>
          <w:lang w:val="en-GB" w:eastAsia="zh-CN"/>
        </w:rPr>
        <w:lastRenderedPageBreak/>
        <w:t>ΚΑΤΑΣΤΑΣΗ ΑΝΑΛΩΣΙΜΩΝ MTN</w:t>
      </w:r>
    </w:p>
    <w:p w:rsidR="009852A6" w:rsidRPr="009852A6" w:rsidRDefault="009852A6" w:rsidP="009852A6">
      <w:pPr>
        <w:suppressAutoHyphens/>
        <w:spacing w:after="200" w:line="240" w:lineRule="auto"/>
        <w:ind w:left="1120"/>
        <w:contextualSpacing/>
        <w:jc w:val="both"/>
        <w:rPr>
          <w:rFonts w:ascii="Calibri" w:eastAsia="Times New Roman" w:hAnsi="Calibri" w:cs="Calibri"/>
          <w:sz w:val="24"/>
          <w:szCs w:val="24"/>
          <w:lang w:val="en-GB" w:eastAsia="zh-CN"/>
        </w:rPr>
      </w:pPr>
      <w:r w:rsidRPr="009852A6">
        <w:rPr>
          <w:rFonts w:ascii="Calibri" w:eastAsia="Times New Roman" w:hAnsi="Calibri" w:cs="Calibri"/>
          <w:b/>
          <w:bCs/>
          <w:spacing w:val="10"/>
          <w:sz w:val="24"/>
          <w:szCs w:val="24"/>
          <w:lang w:val="en-GB" w:eastAsia="zh-CN"/>
        </w:rPr>
        <w:t>ΠΙΝΑΚΑΣ 1</w:t>
      </w:r>
    </w:p>
    <w:tbl>
      <w:tblPr>
        <w:tblW w:w="0" w:type="auto"/>
        <w:tblInd w:w="5" w:type="dxa"/>
        <w:tblLayout w:type="fixed"/>
        <w:tblCellMar>
          <w:left w:w="0" w:type="dxa"/>
          <w:right w:w="0" w:type="dxa"/>
        </w:tblCellMar>
        <w:tblLook w:val="0000" w:firstRow="0" w:lastRow="0" w:firstColumn="0" w:lastColumn="0" w:noHBand="0" w:noVBand="0"/>
      </w:tblPr>
      <w:tblGrid>
        <w:gridCol w:w="851"/>
        <w:gridCol w:w="5103"/>
        <w:gridCol w:w="1417"/>
      </w:tblGrid>
      <w:tr w:rsidR="009852A6" w:rsidRPr="009852A6" w:rsidTr="00E75790">
        <w:trPr>
          <w:trHeight w:val="36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400"/>
              <w:jc w:val="both"/>
              <w:rPr>
                <w:rFonts w:ascii="Calibri" w:eastAsia="Times New Roman" w:hAnsi="Calibri" w:cs="Calibri"/>
                <w:szCs w:val="24"/>
                <w:lang w:val="en-GB" w:eastAsia="zh-CN"/>
              </w:rPr>
            </w:pPr>
            <w:r w:rsidRPr="009852A6">
              <w:rPr>
                <w:rFonts w:ascii="Calibri" w:eastAsia="Times New Roman" w:hAnsi="Calibri" w:cs="Calibri"/>
                <w:b/>
                <w:bCs/>
                <w:spacing w:val="10"/>
                <w:szCs w:val="24"/>
                <w:lang w:val="en-GB"/>
              </w:rPr>
              <w:t>A/A</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2140"/>
              <w:jc w:val="both"/>
              <w:rPr>
                <w:rFonts w:ascii="Calibri" w:eastAsia="Times New Roman" w:hAnsi="Calibri" w:cs="Calibri"/>
                <w:szCs w:val="24"/>
                <w:lang w:val="en-GB" w:eastAsia="zh-CN"/>
              </w:rPr>
            </w:pPr>
            <w:r w:rsidRPr="009852A6">
              <w:rPr>
                <w:rFonts w:ascii="Calibri" w:eastAsia="Times New Roman" w:hAnsi="Calibri" w:cs="Calibri"/>
                <w:b/>
                <w:bCs/>
                <w:spacing w:val="10"/>
                <w:szCs w:val="24"/>
                <w:lang w:val="en-GB" w:eastAsia="zh-CN"/>
              </w:rPr>
              <w:t>ΠΕΡΙΓΡΑΦΗ</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300"/>
              <w:jc w:val="both"/>
              <w:rPr>
                <w:rFonts w:ascii="Calibri" w:eastAsia="Times New Roman" w:hAnsi="Calibri" w:cs="Calibri"/>
                <w:szCs w:val="24"/>
                <w:lang w:val="en-GB" w:eastAsia="zh-CN"/>
              </w:rPr>
            </w:pPr>
            <w:r w:rsidRPr="009852A6">
              <w:rPr>
                <w:rFonts w:ascii="Calibri" w:eastAsia="Times New Roman" w:hAnsi="Calibri" w:cs="Calibri"/>
                <w:b/>
                <w:bCs/>
                <w:spacing w:val="10"/>
                <w:szCs w:val="24"/>
                <w:lang w:val="en-GB" w:eastAsia="zh-CN"/>
              </w:rPr>
              <w:t>ΤΕΜΑΧΙΑ</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Ανταλλακτικό φίλτρο μικροβίων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8</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2</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Ανταλλακτικό φίλτρο νήματος 10 </w:t>
            </w:r>
            <w:r w:rsidRPr="009852A6">
              <w:rPr>
                <w:rFonts w:ascii="Calibri" w:eastAsia="Times New Roman" w:hAnsi="Calibri" w:cs="Calibri"/>
                <w:spacing w:val="10"/>
                <w:szCs w:val="24"/>
                <w:lang w:val="en-GB"/>
              </w:rPr>
              <w:t>micron</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12</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3</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Ανταλλακτικό φίλτρο νήματος 5 </w:t>
            </w:r>
            <w:r w:rsidRPr="009852A6">
              <w:rPr>
                <w:rFonts w:ascii="Calibri" w:eastAsia="Times New Roman" w:hAnsi="Calibri" w:cs="Calibri"/>
                <w:spacing w:val="10"/>
                <w:szCs w:val="24"/>
                <w:lang w:val="en-GB"/>
              </w:rPr>
              <w:t>micron</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10</w:t>
            </w:r>
          </w:p>
        </w:tc>
      </w:tr>
      <w:tr w:rsidR="009852A6" w:rsidRPr="009852A6" w:rsidTr="00E75790">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4</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Τεστ σκληρότητας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10</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5</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Τεστ χλωρίου και </w:t>
            </w:r>
            <w:r w:rsidRPr="009852A6">
              <w:rPr>
                <w:rFonts w:ascii="Calibri" w:eastAsia="Times New Roman" w:hAnsi="Calibri" w:cs="Calibri"/>
                <w:spacing w:val="10"/>
                <w:szCs w:val="24"/>
                <w:lang w:val="en-GB"/>
              </w:rPr>
              <w:t>pH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10</w:t>
            </w:r>
          </w:p>
        </w:tc>
      </w:tr>
      <w:tr w:rsidR="009852A6" w:rsidRPr="009852A6" w:rsidTr="00E75790">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6</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Χημικό καθαρισμού αλάτων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2 </w:t>
            </w:r>
            <w:r w:rsidRPr="009852A6">
              <w:rPr>
                <w:rFonts w:ascii="Calibri" w:eastAsia="Times New Roman" w:hAnsi="Calibri" w:cs="Calibri"/>
                <w:spacing w:val="10"/>
                <w:szCs w:val="24"/>
                <w:lang w:val="en-GB"/>
              </w:rPr>
              <w:t>kg</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7</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Χημικό καθαρισμού οργανικών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2 </w:t>
            </w:r>
            <w:r w:rsidRPr="009852A6">
              <w:rPr>
                <w:rFonts w:ascii="Calibri" w:eastAsia="Times New Roman" w:hAnsi="Calibri" w:cs="Calibri"/>
                <w:spacing w:val="10"/>
                <w:szCs w:val="24"/>
                <w:lang w:val="en-GB"/>
              </w:rPr>
              <w:t>kg</w:t>
            </w:r>
          </w:p>
        </w:tc>
      </w:tr>
      <w:tr w:rsidR="009852A6" w:rsidRPr="009852A6" w:rsidTr="00E75790">
        <w:trPr>
          <w:trHeight w:val="35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8</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Χημικό απολύμανσης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2kg</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9</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Λυχνία </w:t>
            </w:r>
            <w:r w:rsidRPr="009852A6">
              <w:rPr>
                <w:rFonts w:ascii="Calibri" w:eastAsia="Times New Roman" w:hAnsi="Calibri" w:cs="Calibri"/>
                <w:spacing w:val="10"/>
                <w:szCs w:val="24"/>
                <w:lang w:val="en-GB"/>
              </w:rPr>
              <w:t xml:space="preserve">UV PURO </w:t>
            </w:r>
            <w:r w:rsidRPr="009852A6">
              <w:rPr>
                <w:rFonts w:ascii="Calibri" w:eastAsia="Times New Roman" w:hAnsi="Calibri" w:cs="Calibri"/>
                <w:spacing w:val="10"/>
                <w:szCs w:val="24"/>
                <w:lang w:val="en-GB" w:eastAsia="zh-CN"/>
              </w:rPr>
              <w:t xml:space="preserve">τύπος </w:t>
            </w:r>
            <w:r w:rsidRPr="009852A6">
              <w:rPr>
                <w:rFonts w:ascii="Calibri" w:eastAsia="Times New Roman" w:hAnsi="Calibri" w:cs="Calibri"/>
                <w:spacing w:val="10"/>
                <w:szCs w:val="24"/>
                <w:lang w:val="en-GB"/>
              </w:rPr>
              <w:t>S</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1</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10</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Κινητήρας βαλβίδας 541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11</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Οδηγός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12</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Διάφραγμα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13</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Πείρος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14</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Ελατήριο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15</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Σετ άξονα και διαφραγμ. 541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7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16</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Υποχλωριώδες Νάτριο</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w:eastAsia="Times New Roman" w:hAnsi="Calibri" w:cs="Calibri"/>
                <w:szCs w:val="24"/>
                <w:lang w:val="en-GB" w:eastAsia="zh-CN"/>
              </w:rPr>
            </w:pPr>
            <w:r w:rsidRPr="009852A6">
              <w:rPr>
                <w:rFonts w:ascii="Calibri" w:eastAsia="Times New Roman" w:hAnsi="Calibri" w:cs="Calibri"/>
                <w:spacing w:val="10"/>
                <w:szCs w:val="24"/>
                <w:lang w:val="en-GB"/>
              </w:rPr>
              <w:t>1</w:t>
            </w:r>
          </w:p>
        </w:tc>
      </w:tr>
    </w:tbl>
    <w:p w:rsidR="009852A6" w:rsidRPr="009852A6" w:rsidRDefault="009852A6" w:rsidP="009852A6">
      <w:pPr>
        <w:suppressAutoHyphens/>
        <w:spacing w:before="180" w:after="360" w:line="293" w:lineRule="exact"/>
        <w:ind w:left="400" w:right="40"/>
        <w:jc w:val="center"/>
        <w:rPr>
          <w:rFonts w:ascii="Calibri" w:eastAsia="Times New Roman" w:hAnsi="Calibri" w:cs="Calibri"/>
          <w:b/>
          <w:spacing w:val="10"/>
          <w:szCs w:val="24"/>
          <w:u w:val="single"/>
          <w:lang w:val="en-GB" w:eastAsia="zh-CN"/>
        </w:rPr>
      </w:pPr>
    </w:p>
    <w:p w:rsidR="009852A6" w:rsidRPr="009852A6" w:rsidRDefault="009852A6" w:rsidP="009852A6">
      <w:pPr>
        <w:suppressAutoHyphens/>
        <w:spacing w:before="180" w:after="360" w:line="293" w:lineRule="exact"/>
        <w:ind w:left="400" w:right="40"/>
        <w:jc w:val="center"/>
        <w:rPr>
          <w:rFonts w:ascii="Calibri" w:eastAsia="Times New Roman" w:hAnsi="Calibri" w:cs="Calibri"/>
          <w:b/>
          <w:spacing w:val="10"/>
          <w:szCs w:val="24"/>
          <w:u w:val="single"/>
          <w:lang w:val="en-GB" w:eastAsia="zh-CN"/>
        </w:rPr>
      </w:pPr>
      <w:r w:rsidRPr="009852A6">
        <w:rPr>
          <w:rFonts w:ascii="Calibri" w:eastAsia="Times New Roman" w:hAnsi="Calibri" w:cs="Calibri"/>
          <w:b/>
          <w:spacing w:val="10"/>
          <w:szCs w:val="24"/>
          <w:u w:val="single"/>
          <w:lang w:val="en-GB" w:eastAsia="zh-CN"/>
        </w:rPr>
        <w:t>ΚΑΤΑΣΤΑΣΗ ΑΝΑΛΩΣΙΜΩΝ ΑΠΟΣΚΛΗΡΥΝΣΗΣ ΛΕΒΗΤΟΣΤΑΣΙΟΥ</w:t>
      </w:r>
    </w:p>
    <w:p w:rsidR="009852A6" w:rsidRPr="009852A6" w:rsidRDefault="009852A6" w:rsidP="009852A6">
      <w:pPr>
        <w:suppressAutoHyphens/>
        <w:spacing w:before="180" w:after="360" w:line="293" w:lineRule="exact"/>
        <w:ind w:right="40"/>
        <w:jc w:val="center"/>
        <w:rPr>
          <w:rFonts w:ascii="Calibri" w:eastAsia="Times New Roman" w:hAnsi="Calibri" w:cs="Calibri"/>
          <w:spacing w:val="10"/>
          <w:szCs w:val="24"/>
          <w:lang w:val="en-GB" w:eastAsia="zh-CN"/>
        </w:rPr>
      </w:pPr>
      <w:r w:rsidRPr="009852A6">
        <w:rPr>
          <w:rFonts w:ascii="Calibri" w:eastAsia="Times New Roman" w:hAnsi="Calibri" w:cs="Calibri"/>
          <w:spacing w:val="10"/>
          <w:szCs w:val="24"/>
          <w:lang w:val="en-GB" w:eastAsia="zh-CN"/>
        </w:rPr>
        <w:t>ΠΙΝΑΚΑΣ 2</w:t>
      </w:r>
    </w:p>
    <w:tbl>
      <w:tblPr>
        <w:tblW w:w="0" w:type="auto"/>
        <w:tblInd w:w="5" w:type="dxa"/>
        <w:tblLayout w:type="fixed"/>
        <w:tblCellMar>
          <w:left w:w="0" w:type="dxa"/>
          <w:right w:w="0" w:type="dxa"/>
        </w:tblCellMar>
        <w:tblLook w:val="0000" w:firstRow="0" w:lastRow="0" w:firstColumn="0" w:lastColumn="0" w:noHBand="0" w:noVBand="0"/>
      </w:tblPr>
      <w:tblGrid>
        <w:gridCol w:w="2127"/>
        <w:gridCol w:w="2835"/>
        <w:gridCol w:w="1417"/>
      </w:tblGrid>
      <w:tr w:rsidR="009852A6" w:rsidRPr="009852A6" w:rsidTr="00E75790">
        <w:trPr>
          <w:trHeight w:val="638"/>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80"/>
              <w:jc w:val="both"/>
              <w:rPr>
                <w:rFonts w:ascii="Calibri" w:eastAsia="Times New Roman" w:hAnsi="Calibri" w:cs="Calibri"/>
                <w:szCs w:val="24"/>
                <w:lang w:val="en-GB" w:eastAsia="zh-CN"/>
              </w:rPr>
            </w:pPr>
            <w:r w:rsidRPr="009852A6">
              <w:rPr>
                <w:rFonts w:ascii="Calibri" w:eastAsia="Times New Roman" w:hAnsi="Calibri" w:cs="Calibri"/>
                <w:b/>
                <w:bCs/>
                <w:spacing w:val="10"/>
                <w:szCs w:val="24"/>
                <w:lang w:val="en-GB"/>
              </w:rPr>
              <w:t>A/A</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0"/>
              <w:jc w:val="both"/>
              <w:rPr>
                <w:rFonts w:ascii="Calibri" w:eastAsia="Times New Roman" w:hAnsi="Calibri" w:cs="Calibri"/>
                <w:szCs w:val="24"/>
                <w:lang w:val="en-GB" w:eastAsia="zh-CN"/>
              </w:rPr>
            </w:pPr>
            <w:r w:rsidRPr="009852A6">
              <w:rPr>
                <w:rFonts w:ascii="Calibri" w:eastAsia="Times New Roman" w:hAnsi="Calibri" w:cs="Calibri"/>
                <w:b/>
                <w:bCs/>
                <w:spacing w:val="10"/>
                <w:szCs w:val="24"/>
                <w:lang w:val="en-GB" w:eastAsia="zh-CN"/>
              </w:rPr>
              <w:t>ΠΕΡΙΓΡΑΦΗ</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580"/>
              <w:jc w:val="both"/>
              <w:rPr>
                <w:rFonts w:ascii="Calibri" w:eastAsia="Times New Roman" w:hAnsi="Calibri" w:cs="Calibri"/>
                <w:szCs w:val="24"/>
                <w:lang w:val="en-GB" w:eastAsia="zh-CN"/>
              </w:rPr>
            </w:pPr>
            <w:r w:rsidRPr="009852A6">
              <w:rPr>
                <w:rFonts w:ascii="Calibri" w:eastAsia="Times New Roman" w:hAnsi="Calibri" w:cs="Calibri"/>
                <w:b/>
                <w:bCs/>
                <w:spacing w:val="10"/>
                <w:szCs w:val="24"/>
                <w:lang w:val="en-GB" w:eastAsia="zh-CN"/>
              </w:rPr>
              <w:t>ΤΕΜ</w:t>
            </w:r>
          </w:p>
        </w:tc>
      </w:tr>
      <w:tr w:rsidR="009852A6" w:rsidRPr="009852A6" w:rsidTr="00E75790">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Οδηγός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8</w:t>
            </w:r>
          </w:p>
        </w:tc>
      </w:tr>
      <w:tr w:rsidR="009852A6" w:rsidRPr="009852A6" w:rsidTr="00E75790">
        <w:trPr>
          <w:trHeight w:val="336"/>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Ελατήριο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8</w:t>
            </w:r>
          </w:p>
        </w:tc>
      </w:tr>
      <w:tr w:rsidR="009852A6" w:rsidRPr="009852A6" w:rsidTr="00E75790">
        <w:trPr>
          <w:trHeight w:val="398"/>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3</w:t>
            </w:r>
          </w:p>
        </w:tc>
        <w:tc>
          <w:tcPr>
            <w:tcW w:w="2835" w:type="dxa"/>
            <w:tcBorders>
              <w:top w:val="nil"/>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Πείρος Η/Μ βαλβίδας</w:t>
            </w:r>
          </w:p>
        </w:tc>
        <w:tc>
          <w:tcPr>
            <w:tcW w:w="1417" w:type="dxa"/>
            <w:tcBorders>
              <w:top w:val="nil"/>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rPr>
              <w:t>8</w:t>
            </w:r>
          </w:p>
        </w:tc>
      </w:tr>
      <w:tr w:rsidR="009852A6" w:rsidRPr="009852A6" w:rsidTr="00E75790">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Διάφραγμα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rPr>
              <w:t>8</w:t>
            </w:r>
          </w:p>
        </w:tc>
      </w:tr>
      <w:tr w:rsidR="009852A6" w:rsidRPr="009852A6" w:rsidTr="00E75790">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5</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Κεντρικό διάφραγμα </w:t>
            </w:r>
            <w:r w:rsidRPr="009852A6">
              <w:rPr>
                <w:rFonts w:ascii="Calibri" w:eastAsia="Times New Roman" w:hAnsi="Calibri" w:cs="Calibri"/>
                <w:spacing w:val="10"/>
                <w:szCs w:val="24"/>
                <w:lang w:val="en-GB"/>
              </w:rPr>
              <w:t>SF/SM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6</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ΒΑΛΒ. ΑΝΤΕΠ. </w:t>
            </w:r>
            <w:r w:rsidRPr="009852A6">
              <w:rPr>
                <w:rFonts w:ascii="Calibri" w:eastAsia="Times New Roman" w:hAnsi="Calibri" w:cs="Calibri"/>
                <w:spacing w:val="10"/>
                <w:szCs w:val="24"/>
                <w:lang w:val="en-GB"/>
              </w:rPr>
              <w:t>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rPr>
              <w:t>4</w:t>
            </w:r>
          </w:p>
        </w:tc>
      </w:tr>
      <w:tr w:rsidR="009852A6" w:rsidRPr="009852A6" w:rsidTr="00E75790">
        <w:trPr>
          <w:trHeight w:val="317"/>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7</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ΚΑΤΩ ΔΙΑΦΡΑΓΜΑ </w:t>
            </w:r>
            <w:r w:rsidRPr="009852A6">
              <w:rPr>
                <w:rFonts w:ascii="Calibri" w:eastAsia="Times New Roman" w:hAnsi="Calibri" w:cs="Calibri"/>
                <w:spacing w:val="10"/>
                <w:szCs w:val="24"/>
                <w:lang w:val="en-GB"/>
              </w:rPr>
              <w:t>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4</w:t>
            </w:r>
          </w:p>
        </w:tc>
      </w:tr>
      <w:tr w:rsidR="009852A6" w:rsidRPr="009852A6" w:rsidTr="00E75790">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9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8</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eastAsia="zh-CN"/>
              </w:rPr>
              <w:t xml:space="preserve">Πιστόνι βαλβίδας </w:t>
            </w:r>
            <w:r w:rsidRPr="009852A6">
              <w:rPr>
                <w:rFonts w:ascii="Calibri" w:eastAsia="Times New Roman" w:hAnsi="Calibri" w:cs="Calibri"/>
                <w:spacing w:val="10"/>
                <w:szCs w:val="24"/>
                <w:lang w:val="en-GB"/>
              </w:rPr>
              <w:t>SF/SM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both"/>
              <w:rPr>
                <w:rFonts w:ascii="Calibri" w:eastAsia="Times New Roman" w:hAnsi="Calibri" w:cs="Calibri"/>
                <w:szCs w:val="24"/>
                <w:lang w:val="en-GB" w:eastAsia="zh-CN"/>
              </w:rPr>
            </w:pPr>
            <w:r w:rsidRPr="009852A6">
              <w:rPr>
                <w:rFonts w:ascii="Calibri" w:eastAsia="Times New Roman" w:hAnsi="Calibri" w:cs="Calibri"/>
                <w:spacing w:val="10"/>
                <w:szCs w:val="24"/>
                <w:lang w:val="en-GB"/>
              </w:rPr>
              <w:t>8</w:t>
            </w:r>
          </w:p>
        </w:tc>
      </w:tr>
    </w:tbl>
    <w:p w:rsidR="009852A6" w:rsidRPr="009852A6" w:rsidRDefault="009852A6" w:rsidP="009852A6">
      <w:pPr>
        <w:suppressAutoHyphens/>
        <w:spacing w:before="360" w:after="240" w:line="442" w:lineRule="exact"/>
        <w:ind w:left="40" w:right="24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lastRenderedPageBreak/>
        <w:t>Τα ανωτέρω απαιτούμενα αναλώσιμα οφείλουν να είναι συμβατά με το συγκεκριμένο Σύστημα Επεξεργασίας Νερού.</w:t>
      </w:r>
    </w:p>
    <w:p w:rsidR="009852A6" w:rsidRPr="009852A6" w:rsidRDefault="009852A6" w:rsidP="009852A6">
      <w:pPr>
        <w:suppressAutoHyphens/>
        <w:spacing w:before="240" w:after="360" w:line="240" w:lineRule="auto"/>
        <w:ind w:left="40"/>
        <w:jc w:val="both"/>
        <w:rPr>
          <w:rFonts w:ascii="Calibri" w:eastAsia="Times New Roman" w:hAnsi="Calibri" w:cs="Calibri"/>
          <w:b/>
          <w:bCs/>
          <w:spacing w:val="20"/>
          <w:szCs w:val="24"/>
          <w:u w:val="single"/>
          <w:lang w:eastAsia="zh-CN"/>
        </w:rPr>
      </w:pPr>
      <w:r w:rsidRPr="009852A6">
        <w:rPr>
          <w:rFonts w:ascii="Calibri" w:eastAsia="Times New Roman" w:hAnsi="Calibri" w:cs="Calibri"/>
          <w:b/>
          <w:bCs/>
          <w:spacing w:val="20"/>
          <w:szCs w:val="24"/>
          <w:u w:val="single"/>
          <w:lang w:eastAsia="zh-CN"/>
        </w:rPr>
        <w:t>ΛΟΙΠΑ ΧΑΡΑΚΤΗΡΙΣΤΙΚΑ ΚΑΙ ΑΠΑΙΤΗΣΕΙΣ</w:t>
      </w:r>
    </w:p>
    <w:p w:rsidR="009852A6" w:rsidRPr="009852A6" w:rsidRDefault="009852A6" w:rsidP="009852A6">
      <w:pPr>
        <w:suppressAutoHyphens/>
        <w:spacing w:before="240" w:after="360" w:line="240" w:lineRule="auto"/>
        <w:ind w:left="40"/>
        <w:jc w:val="both"/>
        <w:rPr>
          <w:rFonts w:ascii="Calibri" w:eastAsia="Times New Roman" w:hAnsi="Calibri" w:cs="Calibri"/>
          <w:spacing w:val="10"/>
          <w:szCs w:val="24"/>
          <w:lang w:eastAsia="zh-CN"/>
        </w:rPr>
      </w:pPr>
      <w:r w:rsidRPr="009852A6">
        <w:rPr>
          <w:rFonts w:ascii="Calibri" w:eastAsia="Times New Roman" w:hAnsi="Calibri" w:cs="Calibri"/>
          <w:spacing w:val="10"/>
          <w:szCs w:val="24"/>
          <w:lang w:eastAsia="zh-CN"/>
        </w:rPr>
        <w:t>Ο προσφέρων θα πρέπει να διαθέτει επί ποινή αποκλεισμού:</w:t>
      </w:r>
    </w:p>
    <w:p w:rsidR="009852A6" w:rsidRPr="009852A6" w:rsidRDefault="009852A6" w:rsidP="009852A6">
      <w:pPr>
        <w:numPr>
          <w:ilvl w:val="2"/>
          <w:numId w:val="3"/>
        </w:numPr>
        <w:suppressAutoHyphens/>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 xml:space="preserve">Πιστοποιητικό διαχείρισης  ποιότητας </w:t>
      </w:r>
      <w:r w:rsidRPr="009852A6">
        <w:rPr>
          <w:rFonts w:ascii="Calibri" w:eastAsia="Times New Roman" w:hAnsi="Calibri" w:cs="Calibri"/>
          <w:spacing w:val="10"/>
          <w:sz w:val="24"/>
          <w:szCs w:val="24"/>
          <w:lang w:val="en-US" w:eastAsia="el-GR"/>
        </w:rPr>
        <w:t>ISO</w:t>
      </w:r>
      <w:r w:rsidRPr="009852A6">
        <w:rPr>
          <w:rFonts w:ascii="Calibri" w:eastAsia="Times New Roman" w:hAnsi="Calibri" w:cs="Calibri"/>
          <w:spacing w:val="10"/>
          <w:sz w:val="24"/>
          <w:szCs w:val="24"/>
          <w:lang w:eastAsia="el-GR"/>
        </w:rPr>
        <w:t xml:space="preserve"> 9001:2015</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 xml:space="preserve">2) Πιστοποιητικό διαχείρισης  ποιότητας </w:t>
      </w:r>
      <w:r w:rsidRPr="009852A6">
        <w:rPr>
          <w:rFonts w:ascii="Calibri" w:eastAsia="Times New Roman" w:hAnsi="Calibri" w:cs="Calibri"/>
          <w:spacing w:val="10"/>
          <w:sz w:val="24"/>
          <w:szCs w:val="24"/>
          <w:lang w:val="en-US" w:eastAsia="el-GR"/>
        </w:rPr>
        <w:t>ISO</w:t>
      </w:r>
      <w:r w:rsidRPr="009852A6">
        <w:rPr>
          <w:rFonts w:ascii="Calibri" w:eastAsia="Times New Roman" w:hAnsi="Calibri" w:cs="Calibri"/>
          <w:spacing w:val="10"/>
          <w:sz w:val="24"/>
          <w:szCs w:val="24"/>
          <w:lang w:eastAsia="el-GR"/>
        </w:rPr>
        <w:t xml:space="preserve"> 13485:2016 , για συστήματα επεξεργασίας ύδατος για παραγωγή και αραίωση διαλυμάτων αιμοκάθαρσης.</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 xml:space="preserve">3) Πιστοποιητικό περιβαλλοντικής διαχείρισης </w:t>
      </w:r>
      <w:r w:rsidRPr="009852A6">
        <w:rPr>
          <w:rFonts w:ascii="Calibri" w:eastAsia="Times New Roman" w:hAnsi="Calibri" w:cs="Calibri"/>
          <w:spacing w:val="10"/>
          <w:sz w:val="24"/>
          <w:szCs w:val="24"/>
          <w:lang w:val="en-US" w:eastAsia="el-GR"/>
        </w:rPr>
        <w:t>ISO</w:t>
      </w:r>
      <w:r w:rsidRPr="009852A6">
        <w:rPr>
          <w:rFonts w:ascii="Calibri" w:eastAsia="Times New Roman" w:hAnsi="Calibri" w:cs="Calibri"/>
          <w:spacing w:val="10"/>
          <w:sz w:val="24"/>
          <w:szCs w:val="24"/>
          <w:lang w:eastAsia="el-GR"/>
        </w:rPr>
        <w:t xml:space="preserve"> 14001:2015</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4) Πιστοποιητικό συστήματος διασφάλισης ποιότητας σύμφωνα με τις απαιτήσεις της οδηγίας 93/42/ΕΟΚ, για συστήματα επεξεργασίας ύδατος για παραγωγή και αραίωση διαλυμάτων αιμοκάθαρσης.</w:t>
      </w:r>
    </w:p>
    <w:p w:rsidR="009852A6" w:rsidRPr="009852A6" w:rsidRDefault="009852A6" w:rsidP="009852A6">
      <w:pPr>
        <w:spacing w:before="180" w:after="360" w:line="293" w:lineRule="exact"/>
        <w:ind w:left="400" w:right="40"/>
        <w:jc w:val="both"/>
        <w:rPr>
          <w:rFonts w:ascii="Calibri" w:eastAsia="Times New Roman" w:hAnsi="Calibri" w:cs="Calibri"/>
          <w:spacing w:val="10"/>
          <w:sz w:val="24"/>
          <w:szCs w:val="24"/>
          <w:lang w:eastAsia="el-GR"/>
        </w:rPr>
      </w:pPr>
      <w:r w:rsidRPr="009852A6">
        <w:rPr>
          <w:rFonts w:ascii="Calibri" w:eastAsia="Times New Roman" w:hAnsi="Calibri" w:cs="Calibri"/>
          <w:spacing w:val="10"/>
          <w:sz w:val="24"/>
          <w:szCs w:val="24"/>
          <w:lang w:eastAsia="el-GR"/>
        </w:rPr>
        <w:t>5) Βεβαίωση συμμετοχής σε εγκεκριμένο σύστημα εναλλακτικής διαχείρισης ΑΗΗΕ, σύμφωνα με τον Ν.2939/2001 και την Κ.Υ.Α με αριθμό Η.Π. 23615/651/Ε.103</w:t>
      </w:r>
    </w:p>
    <w:p w:rsidR="009852A6" w:rsidRPr="009852A6" w:rsidRDefault="009852A6" w:rsidP="009852A6">
      <w:pPr>
        <w:spacing w:before="180" w:after="360" w:line="293" w:lineRule="exact"/>
        <w:ind w:left="400" w:right="40"/>
        <w:jc w:val="both"/>
        <w:rPr>
          <w:rFonts w:ascii="Calibri" w:eastAsia="Calibri" w:hAnsi="Calibri" w:cs="Times New Roman"/>
          <w:spacing w:val="10"/>
          <w:sz w:val="24"/>
          <w:szCs w:val="24"/>
        </w:rPr>
      </w:pPr>
      <w:r w:rsidRPr="009852A6">
        <w:rPr>
          <w:rFonts w:ascii="Calibri" w:eastAsia="Calibri" w:hAnsi="Calibri" w:cs="Times New Roman"/>
          <w:spacing w:val="10"/>
          <w:sz w:val="24"/>
          <w:szCs w:val="24"/>
        </w:rPr>
        <w:t xml:space="preserve">6) Πιστοποιητικό </w:t>
      </w:r>
      <w:r w:rsidRPr="009852A6">
        <w:rPr>
          <w:rFonts w:ascii="Calibri" w:eastAsia="Calibri" w:hAnsi="Calibri" w:cs="Times New Roman"/>
          <w:spacing w:val="10"/>
          <w:sz w:val="24"/>
          <w:szCs w:val="24"/>
          <w:lang w:val="en-US"/>
        </w:rPr>
        <w:t>ISO</w:t>
      </w:r>
      <w:r w:rsidRPr="009852A6">
        <w:rPr>
          <w:rFonts w:ascii="Calibri" w:eastAsia="Calibri" w:hAnsi="Calibri" w:cs="Times New Roman"/>
          <w:spacing w:val="10"/>
          <w:sz w:val="24"/>
          <w:szCs w:val="24"/>
        </w:rPr>
        <w:t xml:space="preserve"> 45001: 2018  –Σύστημα διαχείρισης της Υγείας και της Ασφάλειας στην Εργασία.</w:t>
      </w:r>
    </w:p>
    <w:p w:rsidR="009852A6" w:rsidRPr="009852A6" w:rsidRDefault="009852A6" w:rsidP="009852A6">
      <w:pPr>
        <w:spacing w:before="180" w:after="360" w:line="293" w:lineRule="exact"/>
        <w:ind w:left="400" w:right="40"/>
        <w:jc w:val="both"/>
        <w:rPr>
          <w:rFonts w:ascii="Calibri" w:eastAsia="Calibri" w:hAnsi="Calibri" w:cs="Times New Roman"/>
          <w:spacing w:val="10"/>
          <w:sz w:val="24"/>
          <w:szCs w:val="24"/>
        </w:rPr>
      </w:pPr>
      <w:r w:rsidRPr="009852A6">
        <w:rPr>
          <w:rFonts w:ascii="Calibri" w:eastAsia="Calibri" w:hAnsi="Calibri" w:cs="Times New Roman"/>
          <w:spacing w:val="10"/>
          <w:sz w:val="24"/>
          <w:szCs w:val="24"/>
        </w:rPr>
        <w:t>7) Βεβαίωση από τον κατασκευαστικό οίκο του συστήματος επεξεργασίας νερού για διάθεση σε γνήσια αναλώσιμα και ανταλλακτικά.</w:t>
      </w:r>
    </w:p>
    <w:p w:rsidR="009852A6" w:rsidRPr="009852A6" w:rsidRDefault="009852A6" w:rsidP="009852A6">
      <w:pPr>
        <w:spacing w:before="180" w:after="360" w:line="293" w:lineRule="exact"/>
        <w:ind w:left="400" w:right="40"/>
        <w:jc w:val="both"/>
        <w:rPr>
          <w:rFonts w:ascii="Calibri" w:eastAsia="Calibri" w:hAnsi="Calibri" w:cs="Times New Roman"/>
          <w:spacing w:val="10"/>
          <w:sz w:val="24"/>
          <w:szCs w:val="24"/>
        </w:rPr>
      </w:pPr>
      <w:r w:rsidRPr="009852A6">
        <w:rPr>
          <w:rFonts w:ascii="Calibri" w:eastAsia="Calibri" w:hAnsi="Calibri" w:cs="Times New Roman"/>
          <w:spacing w:val="10"/>
          <w:sz w:val="24"/>
          <w:szCs w:val="24"/>
        </w:rPr>
        <w:t xml:space="preserve">8) Βεβαίωση από τον κατασκευαστικό οίκο του συστήματος επεξεργασίας νερού για την εκπαίδευση στο </w:t>
      </w:r>
      <w:r w:rsidRPr="009852A6">
        <w:rPr>
          <w:rFonts w:ascii="Calibri" w:eastAsia="Calibri" w:hAnsi="Calibri" w:cs="Times New Roman"/>
          <w:spacing w:val="10"/>
          <w:sz w:val="24"/>
          <w:szCs w:val="24"/>
          <w:lang w:val="en-US"/>
        </w:rPr>
        <w:t>service</w:t>
      </w:r>
      <w:r w:rsidRPr="009852A6">
        <w:rPr>
          <w:rFonts w:ascii="Calibri" w:eastAsia="Calibri" w:hAnsi="Calibri" w:cs="Times New Roman"/>
          <w:spacing w:val="10"/>
          <w:sz w:val="24"/>
          <w:szCs w:val="24"/>
        </w:rPr>
        <w:t xml:space="preserve"> των εν λόγω συστημάτων. </w:t>
      </w:r>
    </w:p>
    <w:p w:rsidR="009852A6" w:rsidRPr="009852A6" w:rsidRDefault="009852A6" w:rsidP="009852A6">
      <w:pPr>
        <w:spacing w:before="180" w:after="360" w:line="293" w:lineRule="exact"/>
        <w:ind w:left="400" w:right="40"/>
        <w:jc w:val="both"/>
        <w:rPr>
          <w:rFonts w:ascii="Calibri" w:eastAsia="Calibri" w:hAnsi="Calibri" w:cs="Times New Roman"/>
          <w:spacing w:val="10"/>
          <w:sz w:val="24"/>
          <w:szCs w:val="24"/>
        </w:rPr>
      </w:pPr>
      <w:r w:rsidRPr="009852A6">
        <w:rPr>
          <w:rFonts w:ascii="Calibri" w:eastAsia="Calibri" w:hAnsi="Calibri" w:cs="Times New Roman"/>
          <w:spacing w:val="10"/>
          <w:sz w:val="24"/>
          <w:szCs w:val="24"/>
        </w:rPr>
        <w:t>9) Παρουσίαση εταιρείας (εγκαταστάσεις, προσωπικό που απασχολεί, κινητά συνεργεία, στόλο αυτοκινήτων, στοκ εμπορευμάτων κλπ ).</w:t>
      </w:r>
    </w:p>
    <w:p w:rsidR="009852A6" w:rsidRPr="009852A6" w:rsidRDefault="009852A6" w:rsidP="009852A6">
      <w:pPr>
        <w:spacing w:before="180" w:after="360" w:line="293" w:lineRule="exact"/>
        <w:ind w:left="400" w:right="40"/>
        <w:jc w:val="both"/>
        <w:rPr>
          <w:rFonts w:ascii="Calibri" w:eastAsia="Calibri" w:hAnsi="Calibri" w:cs="Calibri"/>
          <w:spacing w:val="10"/>
          <w:sz w:val="24"/>
          <w:szCs w:val="24"/>
        </w:rPr>
      </w:pPr>
      <w:r w:rsidRPr="009852A6">
        <w:rPr>
          <w:rFonts w:ascii="Calibri" w:eastAsia="Calibri" w:hAnsi="Calibri" w:cs="Times New Roman"/>
          <w:spacing w:val="10"/>
          <w:sz w:val="24"/>
          <w:szCs w:val="24"/>
        </w:rPr>
        <w:t>10) Π</w:t>
      </w:r>
      <w:r w:rsidRPr="009852A6">
        <w:rPr>
          <w:rFonts w:ascii="Calibri" w:eastAsia="Calibri" w:hAnsi="Calibri" w:cs="Calibri"/>
          <w:spacing w:val="10"/>
          <w:sz w:val="24"/>
          <w:szCs w:val="24"/>
        </w:rPr>
        <w:t>ελατολόγιο για την τελευταία πενταετία που θα περιλαμβάνει κατάλογο με υφιστάμενες ή παρελθούσες συμβάσεις συντήρησης σε αντίστοιχες εγκαταστάσεις.</w:t>
      </w:r>
    </w:p>
    <w:p w:rsidR="009852A6" w:rsidRPr="009852A6" w:rsidRDefault="009852A6" w:rsidP="009852A6">
      <w:pPr>
        <w:spacing w:after="0" w:line="264" w:lineRule="exact"/>
        <w:ind w:left="40" w:right="40"/>
        <w:jc w:val="both"/>
        <w:rPr>
          <w:rFonts w:ascii="Calibri Light" w:eastAsia="Calibri" w:hAnsi="Calibri Light" w:cs="Calibri"/>
          <w:b/>
          <w:lang w:eastAsia="el-GR"/>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134"/>
        <w:gridCol w:w="6520"/>
      </w:tblGrid>
      <w:tr w:rsidR="009852A6" w:rsidRPr="009852A6" w:rsidTr="00E75790">
        <w:trPr>
          <w:trHeight w:val="365"/>
        </w:trPr>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520"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51"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val="en-GB" w:eastAsia="zh-CN"/>
              </w:rPr>
            </w:pPr>
            <w:r w:rsidRPr="009852A6">
              <w:rPr>
                <w:rFonts w:ascii="Calibri" w:eastAsia="Times New Roman" w:hAnsi="Calibri" w:cs="Calibri"/>
                <w:szCs w:val="24"/>
                <w:lang w:val="en-GB" w:eastAsia="zh-CN"/>
              </w:rPr>
              <w:t>9</w:t>
            </w:r>
          </w:p>
        </w:tc>
        <w:tc>
          <w:tcPr>
            <w:tcW w:w="993"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156638</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p>
        </w:tc>
        <w:tc>
          <w:tcPr>
            <w:tcW w:w="6520"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ΣΥΝΤΗΡΗΣΗ ΑΝΕΛΚΥΣΤΗΡΩΝ ΟΜΕ ΑΓΙΟΣ ΝΙΚΟΛΑΟΣ</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widowControl w:val="0"/>
        <w:suppressAutoHyphens/>
        <w:autoSpaceDE w:val="0"/>
        <w:autoSpaceDN w:val="0"/>
        <w:adjustRightInd w:val="0"/>
        <w:spacing w:before="16" w:after="120" w:line="240" w:lineRule="auto"/>
        <w:ind w:right="96"/>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Σκοπός της παρούσης είναι να καθορισθεί τ</w:t>
      </w:r>
      <w:r w:rsidRPr="009852A6">
        <w:rPr>
          <w:rFonts w:ascii="Calibri" w:eastAsia="Times New Roman" w:hAnsi="Calibri" w:cs="Calibri"/>
          <w:spacing w:val="-9"/>
          <w:szCs w:val="24"/>
          <w:lang w:val="en-GB" w:eastAsia="zh-CN"/>
        </w:rPr>
        <w:t>o</w:t>
      </w:r>
      <w:r w:rsidRPr="009852A6">
        <w:rPr>
          <w:rFonts w:ascii="Calibri" w:eastAsia="Times New Roman" w:hAnsi="Calibri" w:cs="Calibri"/>
          <w:spacing w:val="-9"/>
          <w:szCs w:val="24"/>
          <w:lang w:eastAsia="zh-CN"/>
        </w:rPr>
        <w:t xml:space="preserve"> πλαίσιο μέσα στο οποία θα πραγματοποιηθεί η ετήσια συντήρηση και επισκευή των οκτώ (8) ανελκυστήρων του Νοσοκομείου και ενός (1) του Κ.Ψ.Υ.</w:t>
      </w:r>
    </w:p>
    <w:p w:rsidR="009852A6" w:rsidRPr="009852A6" w:rsidRDefault="009852A6" w:rsidP="009852A6">
      <w:pPr>
        <w:spacing w:before="180" w:after="360" w:line="293" w:lineRule="exact"/>
        <w:ind w:left="400" w:right="40"/>
        <w:jc w:val="both"/>
        <w:rPr>
          <w:rFonts w:ascii="Cambria" w:eastAsia="Times New Roman" w:hAnsi="Cambria" w:cs="Calibri"/>
          <w:spacing w:val="10"/>
          <w:lang w:eastAsia="el-GR"/>
        </w:rPr>
      </w:pPr>
    </w:p>
    <w:p w:rsidR="009852A6" w:rsidRPr="009852A6" w:rsidRDefault="009852A6" w:rsidP="009852A6">
      <w:pPr>
        <w:widowControl w:val="0"/>
        <w:numPr>
          <w:ilvl w:val="1"/>
          <w:numId w:val="22"/>
        </w:numPr>
        <w:suppressAutoHyphens/>
        <w:autoSpaceDE w:val="0"/>
        <w:autoSpaceDN w:val="0"/>
        <w:adjustRightInd w:val="0"/>
        <w:spacing w:before="9" w:after="120" w:line="240" w:lineRule="auto"/>
        <w:ind w:right="114"/>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lastRenderedPageBreak/>
        <w:t>Αντικείμενο του έργου.</w:t>
      </w:r>
    </w:p>
    <w:p w:rsidR="009852A6" w:rsidRPr="009852A6" w:rsidRDefault="009852A6" w:rsidP="009852A6">
      <w:pPr>
        <w:widowControl w:val="0"/>
        <w:suppressAutoHyphens/>
        <w:autoSpaceDE w:val="0"/>
        <w:autoSpaceDN w:val="0"/>
        <w:adjustRightInd w:val="0"/>
        <w:spacing w:before="9" w:after="120" w:line="240" w:lineRule="auto"/>
        <w:ind w:left="540" w:right="114" w:hanging="540"/>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 xml:space="preserve">         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επισκευή ή συντήρηση κινητήρων, έγκαιρη αλλαγή φθαρτών εξαρτημάτων που αναφέρονται παρακάτω, αντικατάσταση ή συμπλήρωση λιπαντικών (πλην υδραυλικών λαδιών), έλεγχος και παροχή κατάλληλων οδηγιών για την διατήρηση της ομαλής λειτουργίας, ο προγραμματισμός του εξοπλισμού όπου απαιτείται, καθώς και η δοκιμή αυτού υπό κανονικές συνθήκες λειτουργίας.  </w:t>
      </w:r>
    </w:p>
    <w:p w:rsidR="009852A6" w:rsidRPr="009852A6" w:rsidRDefault="009852A6" w:rsidP="009852A6">
      <w:pPr>
        <w:widowControl w:val="0"/>
        <w:numPr>
          <w:ilvl w:val="1"/>
          <w:numId w:val="22"/>
        </w:numPr>
        <w:suppressAutoHyphens/>
        <w:autoSpaceDE w:val="0"/>
        <w:autoSpaceDN w:val="0"/>
        <w:adjustRightInd w:val="0"/>
        <w:spacing w:before="9" w:after="120" w:line="240" w:lineRule="auto"/>
        <w:ind w:right="114"/>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Ο συντηρητής ανελκυστήρων του ΑΝΑΔΟΧΟΥ είναι υποχρεωμένος:</w:t>
      </w:r>
    </w:p>
    <w:p w:rsidR="009852A6" w:rsidRPr="009852A6" w:rsidRDefault="009852A6" w:rsidP="009852A6">
      <w:pPr>
        <w:widowControl w:val="0"/>
        <w:suppressAutoHyphens/>
        <w:autoSpaceDE w:val="0"/>
        <w:autoSpaceDN w:val="0"/>
        <w:adjustRightInd w:val="0"/>
        <w:spacing w:before="9" w:after="120" w:line="240" w:lineRule="auto"/>
        <w:ind w:left="540" w:right="114" w:hanging="540"/>
        <w:jc w:val="both"/>
        <w:rPr>
          <w:rFonts w:ascii="Calibri" w:eastAsia="Times New Roman" w:hAnsi="Calibri" w:cs="Calibri"/>
          <w:spacing w:val="9"/>
          <w:szCs w:val="24"/>
          <w:lang w:eastAsia="zh-CN"/>
        </w:rPr>
      </w:pPr>
    </w:p>
    <w:p w:rsidR="009852A6" w:rsidRPr="009852A6" w:rsidRDefault="009852A6" w:rsidP="009852A6">
      <w:pPr>
        <w:widowControl w:val="0"/>
        <w:tabs>
          <w:tab w:val="left" w:pos="567"/>
        </w:tabs>
        <w:suppressAutoHyphens/>
        <w:autoSpaceDE w:val="0"/>
        <w:autoSpaceDN w:val="0"/>
        <w:adjustRightInd w:val="0"/>
        <w:spacing w:before="9" w:after="120" w:line="240" w:lineRule="auto"/>
        <w:ind w:left="540" w:right="114" w:hanging="540"/>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 xml:space="preserve">2.1. Να επιθεωρεί και να συντηρεί όλους τους ανελκυστήρες τακτικά και τουλάχιστον </w:t>
      </w:r>
      <w:r w:rsidRPr="009852A6">
        <w:rPr>
          <w:rFonts w:ascii="Calibri" w:eastAsia="Times New Roman" w:hAnsi="Calibri" w:cs="Calibri"/>
          <w:spacing w:val="9"/>
          <w:szCs w:val="24"/>
          <w:lang w:eastAsia="zh-CN"/>
        </w:rPr>
        <w:br/>
        <w:t xml:space="preserve">       δύο (2) φορές το μήνα χωρίς ιδιαίτερη γι' αυτό πρόσκληση, με συνεργείο </w:t>
      </w:r>
      <w:r w:rsidRPr="009852A6">
        <w:rPr>
          <w:rFonts w:ascii="Calibri" w:eastAsia="Times New Roman" w:hAnsi="Calibri" w:cs="Calibri"/>
          <w:spacing w:val="9"/>
          <w:szCs w:val="24"/>
          <w:lang w:eastAsia="zh-CN"/>
        </w:rPr>
        <w:br/>
        <w:t xml:space="preserve">       τουλάχιστον δύο (2) ατόμων. Η  προληπτική  συντήρηση  θα  γίνεται  σε  </w:t>
      </w:r>
      <w:r w:rsidRPr="009852A6">
        <w:rPr>
          <w:rFonts w:ascii="Calibri" w:eastAsia="Times New Roman" w:hAnsi="Calibri" w:cs="Calibri"/>
          <w:spacing w:val="9"/>
          <w:szCs w:val="24"/>
          <w:lang w:eastAsia="zh-CN"/>
        </w:rPr>
        <w:br/>
        <w:t xml:space="preserve">      εργάσιμες  ημέρες  και  ώρες (Δευτέρα έως Παρασκευή από ώρα 7:00 έως </w:t>
      </w:r>
      <w:r w:rsidRPr="009852A6">
        <w:rPr>
          <w:rFonts w:ascii="Calibri" w:eastAsia="Times New Roman" w:hAnsi="Calibri" w:cs="Calibri"/>
          <w:spacing w:val="9"/>
          <w:szCs w:val="24"/>
          <w:lang w:eastAsia="zh-CN"/>
        </w:rPr>
        <w:br/>
        <w:t xml:space="preserve">      15:00). Εργασίες συντήρησης μπορούν να γίνουν και  σε  άλλες  ημέρες και </w:t>
      </w:r>
      <w:r w:rsidRPr="009852A6">
        <w:rPr>
          <w:rFonts w:ascii="Calibri" w:eastAsia="Times New Roman" w:hAnsi="Calibri" w:cs="Calibri"/>
          <w:spacing w:val="9"/>
          <w:szCs w:val="24"/>
          <w:lang w:eastAsia="zh-CN"/>
        </w:rPr>
        <w:br/>
        <w:t xml:space="preserve">      ώρες της εβδομάδας όταν το απαιτούν οι περιστάσεις (ιδιαιτέρα σε      </w:t>
      </w:r>
      <w:r w:rsidRPr="009852A6">
        <w:rPr>
          <w:rFonts w:ascii="Calibri" w:eastAsia="Times New Roman" w:hAnsi="Calibri" w:cs="Calibri"/>
          <w:spacing w:val="9"/>
          <w:szCs w:val="24"/>
          <w:lang w:eastAsia="zh-CN"/>
        </w:rPr>
        <w:br/>
        <w:t xml:space="preserve">      περιπτώσεις όπου για την συντήρηση απαιτηθεί παρατεταμένη ακινητοποίηση του   </w:t>
      </w:r>
      <w:r w:rsidRPr="009852A6">
        <w:rPr>
          <w:rFonts w:ascii="Calibri" w:eastAsia="Times New Roman" w:hAnsi="Calibri" w:cs="Calibri"/>
          <w:spacing w:val="9"/>
          <w:szCs w:val="24"/>
          <w:lang w:eastAsia="zh-CN"/>
        </w:rPr>
        <w:br/>
        <w:t xml:space="preserve">      ανελκυστήρα). Η προμήθεια και οι εργασίες τοποθέτησης όλων των  </w:t>
      </w:r>
      <w:r w:rsidRPr="009852A6">
        <w:rPr>
          <w:rFonts w:ascii="Calibri" w:eastAsia="Times New Roman" w:hAnsi="Calibri" w:cs="Calibri"/>
          <w:spacing w:val="9"/>
          <w:szCs w:val="24"/>
          <w:lang w:eastAsia="zh-CN"/>
        </w:rPr>
        <w:br/>
        <w:t xml:space="preserve">      ανταλλακτικών που απαιτούνται για τη περιοδική συντήρηση – επισκευή της </w:t>
      </w:r>
      <w:r w:rsidRPr="009852A6">
        <w:rPr>
          <w:rFonts w:ascii="Calibri" w:eastAsia="Times New Roman" w:hAnsi="Calibri" w:cs="Calibri"/>
          <w:spacing w:val="9"/>
          <w:szCs w:val="24"/>
          <w:lang w:eastAsia="zh-CN"/>
        </w:rPr>
        <w:br/>
        <w:t xml:space="preserve">      εγκατάστασης, χωρίς καμία εξαίρεση ή ποσοτικό περιορισμό καθώς επίσης και  </w:t>
      </w:r>
      <w:r w:rsidRPr="009852A6">
        <w:rPr>
          <w:rFonts w:ascii="Calibri" w:eastAsia="Times New Roman" w:hAnsi="Calibri" w:cs="Calibri"/>
          <w:spacing w:val="9"/>
          <w:szCs w:val="24"/>
          <w:lang w:eastAsia="zh-CN"/>
        </w:rPr>
        <w:br/>
        <w:t xml:space="preserve">      όλα τα απαιτούμενα αναλώσιμα υλικά όπως ρελέ όλων των τύπων, κλειδαριές </w:t>
      </w:r>
      <w:r w:rsidRPr="009852A6">
        <w:rPr>
          <w:rFonts w:ascii="Calibri" w:eastAsia="Times New Roman" w:hAnsi="Calibri" w:cs="Calibri"/>
          <w:spacing w:val="9"/>
          <w:szCs w:val="24"/>
          <w:lang w:eastAsia="zh-CN"/>
        </w:rPr>
        <w:br/>
        <w:t xml:space="preserve">      θυρών, ωθητήρες θυρών, επαφές θυρών, πλακέτες και μπουτόν κλήσης, </w:t>
      </w:r>
      <w:r w:rsidRPr="009852A6">
        <w:rPr>
          <w:rFonts w:ascii="Calibri" w:eastAsia="Times New Roman" w:hAnsi="Calibri" w:cs="Calibri"/>
          <w:spacing w:val="9"/>
          <w:szCs w:val="24"/>
          <w:lang w:eastAsia="zh-CN"/>
        </w:rPr>
        <w:br/>
        <w:t xml:space="preserve">      τσιμούχες εμβόλων, βαλβίδες υδραυλικού μπλόκ, ραόυλα αυτόματης </w:t>
      </w:r>
      <w:r w:rsidRPr="009852A6">
        <w:rPr>
          <w:rFonts w:ascii="Calibri" w:eastAsia="Times New Roman" w:hAnsi="Calibri" w:cs="Calibri"/>
          <w:spacing w:val="9"/>
          <w:szCs w:val="24"/>
          <w:lang w:eastAsia="zh-CN"/>
        </w:rPr>
        <w:br/>
        <w:t xml:space="preserve">      πόρτας, ρόδες ολίσθησης, γλίστρες, inverter 3vf αυτομάτων θυρών, </w:t>
      </w:r>
      <w:r w:rsidRPr="009852A6">
        <w:rPr>
          <w:rFonts w:ascii="Calibri" w:eastAsia="Times New Roman" w:hAnsi="Calibri" w:cs="Calibri"/>
          <w:spacing w:val="9"/>
          <w:szCs w:val="24"/>
          <w:lang w:eastAsia="zh-CN"/>
        </w:rPr>
        <w:br/>
        <w:t xml:space="preserve">      λιπαντικά (πλην του υδραυλικού ελαίου των υδραυλικών ανελκυστήρων, </w:t>
      </w:r>
      <w:r w:rsidRPr="009852A6">
        <w:rPr>
          <w:rFonts w:ascii="Calibri" w:eastAsia="Times New Roman" w:hAnsi="Calibri" w:cs="Calibri"/>
          <w:spacing w:val="9"/>
          <w:szCs w:val="24"/>
          <w:lang w:eastAsia="zh-CN"/>
        </w:rPr>
        <w:br/>
        <w:t xml:space="preserve">      υλικά καθαρισμού κλπ. τα επιβαρύνεται ο ΑΝΑΔΟΧΟΣ. </w:t>
      </w:r>
    </w:p>
    <w:p w:rsidR="009852A6" w:rsidRPr="009852A6" w:rsidRDefault="009852A6" w:rsidP="009852A6">
      <w:pPr>
        <w:widowControl w:val="0"/>
        <w:suppressAutoHyphens/>
        <w:autoSpaceDE w:val="0"/>
        <w:autoSpaceDN w:val="0"/>
        <w:adjustRightInd w:val="0"/>
        <w:spacing w:before="5" w:after="120" w:line="240" w:lineRule="auto"/>
        <w:ind w:right="96"/>
        <w:jc w:val="both"/>
        <w:rPr>
          <w:rFonts w:ascii="Calibri" w:eastAsia="Times New Roman" w:hAnsi="Calibri" w:cs="Calibri"/>
          <w:spacing w:val="9"/>
          <w:position w:val="-1"/>
          <w:szCs w:val="24"/>
          <w:lang w:eastAsia="zh-CN"/>
        </w:rPr>
      </w:pPr>
    </w:p>
    <w:p w:rsidR="009852A6" w:rsidRPr="009852A6" w:rsidRDefault="009852A6" w:rsidP="009852A6">
      <w:pPr>
        <w:widowControl w:val="0"/>
        <w:suppressAutoHyphens/>
        <w:autoSpaceDE w:val="0"/>
        <w:autoSpaceDN w:val="0"/>
        <w:adjustRightInd w:val="0"/>
        <w:spacing w:before="5" w:after="120" w:line="240" w:lineRule="auto"/>
        <w:ind w:right="96"/>
        <w:jc w:val="both"/>
        <w:rPr>
          <w:rFonts w:ascii="Calibri" w:eastAsia="Times New Roman" w:hAnsi="Calibri" w:cs="Calibri"/>
          <w:spacing w:val="9"/>
          <w:position w:val="-1"/>
          <w:szCs w:val="24"/>
          <w:lang w:eastAsia="zh-CN"/>
        </w:rPr>
      </w:pPr>
      <w:r w:rsidRPr="009852A6">
        <w:rPr>
          <w:rFonts w:ascii="Calibri" w:eastAsia="Times New Roman" w:hAnsi="Calibri" w:cs="Calibri"/>
          <w:spacing w:val="9"/>
          <w:szCs w:val="24"/>
          <w:lang w:eastAsia="zh-CN"/>
        </w:rPr>
        <w:t xml:space="preserve">2.2.Να παρέχει 24ωρη κάλυψη για όλους τους ανελκυστήρες του   </w:t>
      </w:r>
      <w:r w:rsidRPr="009852A6">
        <w:rPr>
          <w:rFonts w:ascii="Calibri" w:eastAsia="Times New Roman" w:hAnsi="Calibri" w:cs="Calibri"/>
          <w:spacing w:val="9"/>
          <w:szCs w:val="24"/>
          <w:lang w:eastAsia="zh-CN"/>
        </w:rPr>
        <w:br/>
        <w:t xml:space="preserve">      Νοσοκομείου, και ως εκ τούτου να είναι συνεχώς και σε 24ωρη βάση  </w:t>
      </w:r>
      <w:r w:rsidRPr="009852A6">
        <w:rPr>
          <w:rFonts w:ascii="Calibri" w:eastAsia="Times New Roman" w:hAnsi="Calibri" w:cs="Calibri"/>
          <w:spacing w:val="9"/>
          <w:szCs w:val="24"/>
          <w:lang w:eastAsia="zh-CN"/>
        </w:rPr>
        <w:br/>
        <w:t xml:space="preserve">      δυνατή η </w:t>
      </w:r>
      <w:r w:rsidRPr="009852A6">
        <w:rPr>
          <w:rFonts w:ascii="Calibri" w:eastAsia="Times New Roman" w:hAnsi="Calibri" w:cs="Calibri"/>
          <w:spacing w:val="9"/>
          <w:w w:val="99"/>
          <w:szCs w:val="24"/>
          <w:lang w:eastAsia="zh-CN"/>
        </w:rPr>
        <w:t>επικοινωνία</w:t>
      </w:r>
      <w:r w:rsidRPr="009852A6">
        <w:rPr>
          <w:rFonts w:ascii="Calibri" w:eastAsia="Times New Roman" w:hAnsi="Calibri" w:cs="Calibri"/>
          <w:spacing w:val="9"/>
          <w:szCs w:val="24"/>
          <w:lang w:eastAsia="zh-CN"/>
        </w:rPr>
        <w:t xml:space="preserve"> μαζί του σε σταθερό και κινητό </w:t>
      </w:r>
      <w:r w:rsidRPr="009852A6">
        <w:rPr>
          <w:rFonts w:ascii="Calibri" w:eastAsia="Times New Roman" w:hAnsi="Calibri" w:cs="Calibri"/>
          <w:spacing w:val="9"/>
          <w:position w:val="-1"/>
          <w:szCs w:val="24"/>
          <w:lang w:eastAsia="zh-CN"/>
        </w:rPr>
        <w:t xml:space="preserve">τηλέφωνο, τα οποία </w:t>
      </w:r>
      <w:r w:rsidRPr="009852A6">
        <w:rPr>
          <w:rFonts w:ascii="Calibri" w:eastAsia="Times New Roman" w:hAnsi="Calibri" w:cs="Calibri"/>
          <w:spacing w:val="9"/>
          <w:position w:val="-1"/>
          <w:szCs w:val="24"/>
          <w:lang w:eastAsia="zh-CN"/>
        </w:rPr>
        <w:br/>
        <w:t xml:space="preserve">      θα γνωστοποιήσει στο Νοσοκομείο. </w:t>
      </w:r>
      <w:r w:rsidRPr="009852A6">
        <w:rPr>
          <w:rFonts w:ascii="Calibri" w:eastAsia="Times New Roman" w:hAnsi="Calibri" w:cs="Calibri"/>
          <w:b/>
          <w:szCs w:val="24"/>
          <w:lang w:eastAsia="zh-CN"/>
        </w:rPr>
        <w:t xml:space="preserve">Σε περίπτωση διακοπής λειτουργίας </w:t>
      </w:r>
      <w:r w:rsidRPr="009852A6">
        <w:rPr>
          <w:rFonts w:ascii="Calibri" w:eastAsia="Times New Roman" w:hAnsi="Calibri" w:cs="Calibri"/>
          <w:b/>
          <w:szCs w:val="24"/>
          <w:lang w:eastAsia="zh-CN"/>
        </w:rPr>
        <w:br/>
        <w:t xml:space="preserve">       έστω και σε ένα από τους ανελκυστήρες ή άλλης ανωμαλίας που </w:t>
      </w:r>
      <w:r w:rsidRPr="009852A6">
        <w:rPr>
          <w:rFonts w:ascii="Calibri" w:eastAsia="Times New Roman" w:hAnsi="Calibri" w:cs="Calibri"/>
          <w:b/>
          <w:szCs w:val="24"/>
          <w:lang w:eastAsia="zh-CN"/>
        </w:rPr>
        <w:br/>
        <w:t xml:space="preserve">       παρουσιάζεται στη λειτουργία τους ο συντηρητής είναι υποχρεωμένος να </w:t>
      </w:r>
      <w:r w:rsidRPr="009852A6">
        <w:rPr>
          <w:rFonts w:ascii="Calibri" w:eastAsia="Times New Roman" w:hAnsi="Calibri" w:cs="Calibri"/>
          <w:b/>
          <w:szCs w:val="24"/>
          <w:lang w:eastAsia="zh-CN"/>
        </w:rPr>
        <w:br/>
        <w:t xml:space="preserve">       στείλει μόλις ειδοποιηθεί και το αργότερο σε δύο (2) ώρες από την </w:t>
      </w:r>
      <w:r w:rsidRPr="009852A6">
        <w:rPr>
          <w:rFonts w:ascii="Calibri" w:eastAsia="Times New Roman" w:hAnsi="Calibri" w:cs="Calibri"/>
          <w:b/>
          <w:szCs w:val="24"/>
          <w:lang w:eastAsia="zh-CN"/>
        </w:rPr>
        <w:br/>
        <w:t xml:space="preserve">       ειδοποίηση ειδικό τεχνίτη με έξοδά του για την τακτοποίηση της ανωμαλίας.</w:t>
      </w:r>
      <w:r w:rsidRPr="009852A6">
        <w:rPr>
          <w:rFonts w:ascii="Calibri" w:eastAsia="Times New Roman" w:hAnsi="Calibri" w:cs="Calibri"/>
          <w:spacing w:val="9"/>
          <w:szCs w:val="24"/>
          <w:lang w:eastAsia="zh-CN"/>
        </w:rPr>
        <w:t xml:space="preserve"> </w:t>
      </w:r>
      <w:r w:rsidRPr="009852A6">
        <w:rPr>
          <w:rFonts w:ascii="Calibri" w:eastAsia="Times New Roman" w:hAnsi="Calibri" w:cs="Calibri"/>
          <w:spacing w:val="9"/>
          <w:szCs w:val="24"/>
          <w:lang w:eastAsia="zh-CN"/>
        </w:rPr>
        <w:br/>
        <w:t xml:space="preserve">      </w:t>
      </w:r>
      <w:r w:rsidRPr="009852A6">
        <w:rPr>
          <w:rFonts w:ascii="Calibri" w:eastAsia="Times New Roman" w:hAnsi="Calibri" w:cs="Calibri"/>
          <w:b/>
          <w:spacing w:val="9"/>
          <w:szCs w:val="24"/>
          <w:lang w:eastAsia="zh-CN"/>
        </w:rPr>
        <w:t xml:space="preserve">Αν απαιτηθεί κάποιο εξειδικευμένο υλικό το οποίο δεν περιλαμβάνεται </w:t>
      </w:r>
      <w:r w:rsidRPr="009852A6">
        <w:rPr>
          <w:rFonts w:ascii="Calibri" w:eastAsia="Times New Roman" w:hAnsi="Calibri" w:cs="Calibri"/>
          <w:b/>
          <w:spacing w:val="9"/>
          <w:szCs w:val="24"/>
          <w:lang w:eastAsia="zh-CN"/>
        </w:rPr>
        <w:br/>
        <w:t xml:space="preserve">      στα φθαρτά εξαρτήματα που αναφέρονται παραπάνω, </w:t>
      </w:r>
      <w:r w:rsidRPr="009852A6">
        <w:rPr>
          <w:rFonts w:ascii="Calibri" w:eastAsia="Times New Roman" w:hAnsi="Calibri" w:cs="Calibri"/>
          <w:b/>
          <w:szCs w:val="24"/>
          <w:lang w:eastAsia="zh-CN"/>
        </w:rPr>
        <w:t xml:space="preserve">έχει την </w:t>
      </w:r>
      <w:r w:rsidRPr="009852A6">
        <w:rPr>
          <w:rFonts w:ascii="Calibri" w:eastAsia="Times New Roman" w:hAnsi="Calibri" w:cs="Calibri"/>
          <w:b/>
          <w:szCs w:val="24"/>
          <w:lang w:eastAsia="zh-CN"/>
        </w:rPr>
        <w:br/>
        <w:t xml:space="preserve">       υποχρέωση να υποβάλει άμεσα πρόταση αντικατάστασής του με το </w:t>
      </w:r>
      <w:r w:rsidRPr="009852A6">
        <w:rPr>
          <w:rFonts w:ascii="Calibri" w:eastAsia="Times New Roman" w:hAnsi="Calibri" w:cs="Calibri"/>
          <w:b/>
          <w:szCs w:val="24"/>
          <w:lang w:eastAsia="zh-CN"/>
        </w:rPr>
        <w:br/>
        <w:t xml:space="preserve">       προϋπολογισμένο κόστος και αφού λάβει τη σχετική έγκριση να προχωρά </w:t>
      </w:r>
      <w:r w:rsidRPr="009852A6">
        <w:rPr>
          <w:rFonts w:ascii="Calibri" w:eastAsia="Times New Roman" w:hAnsi="Calibri" w:cs="Calibri"/>
          <w:b/>
          <w:szCs w:val="24"/>
          <w:lang w:eastAsia="zh-CN"/>
        </w:rPr>
        <w:br/>
        <w:t xml:space="preserve">       στην αντικατάστασή του.</w:t>
      </w:r>
      <w:r w:rsidRPr="009852A6">
        <w:rPr>
          <w:rFonts w:ascii="Calibri" w:eastAsia="Times New Roman" w:hAnsi="Calibri" w:cs="Calibri"/>
          <w:b/>
          <w:spacing w:val="9"/>
          <w:szCs w:val="24"/>
          <w:lang w:eastAsia="zh-CN"/>
        </w:rPr>
        <w:t xml:space="preserve"> </w:t>
      </w:r>
      <w:r w:rsidRPr="009852A6">
        <w:rPr>
          <w:rFonts w:ascii="Calibri" w:eastAsia="Times New Roman" w:hAnsi="Calibri" w:cs="Calibri"/>
          <w:spacing w:val="9"/>
          <w:szCs w:val="24"/>
          <w:lang w:eastAsia="zh-CN"/>
        </w:rPr>
        <w:t>Σε κάθε περίπτωση το υλικό</w:t>
      </w:r>
      <w:r w:rsidRPr="009852A6">
        <w:rPr>
          <w:rFonts w:ascii="Calibri" w:eastAsia="Times New Roman" w:hAnsi="Calibri" w:cs="Calibri"/>
          <w:color w:val="FF0000"/>
          <w:spacing w:val="9"/>
          <w:szCs w:val="24"/>
          <w:lang w:eastAsia="zh-CN"/>
        </w:rPr>
        <w:t xml:space="preserve"> </w:t>
      </w:r>
      <w:r w:rsidRPr="009852A6">
        <w:rPr>
          <w:rFonts w:ascii="Calibri" w:eastAsia="Times New Roman" w:hAnsi="Calibri" w:cs="Calibri"/>
          <w:spacing w:val="9"/>
          <w:szCs w:val="24"/>
          <w:lang w:eastAsia="zh-CN"/>
        </w:rPr>
        <w:t>που θα</w:t>
      </w:r>
      <w:r w:rsidRPr="009852A6">
        <w:rPr>
          <w:rFonts w:ascii="Calibri" w:eastAsia="Times New Roman" w:hAnsi="Calibri" w:cs="Calibri"/>
          <w:color w:val="FF0000"/>
          <w:spacing w:val="9"/>
          <w:szCs w:val="24"/>
          <w:lang w:eastAsia="zh-CN"/>
        </w:rPr>
        <w:t xml:space="preserve"> </w:t>
      </w:r>
      <w:r w:rsidRPr="009852A6">
        <w:rPr>
          <w:rFonts w:ascii="Calibri" w:eastAsia="Times New Roman" w:hAnsi="Calibri" w:cs="Calibri"/>
          <w:color w:val="FF0000"/>
          <w:spacing w:val="9"/>
          <w:szCs w:val="24"/>
          <w:lang w:eastAsia="zh-CN"/>
        </w:rPr>
        <w:br/>
      </w:r>
      <w:r w:rsidRPr="009852A6">
        <w:rPr>
          <w:rFonts w:ascii="Calibri" w:eastAsia="Times New Roman" w:hAnsi="Calibri" w:cs="Calibri"/>
          <w:spacing w:val="9"/>
          <w:szCs w:val="24"/>
          <w:lang w:eastAsia="zh-CN"/>
        </w:rPr>
        <w:t xml:space="preserve">      αντικαθίσταται θα πρέπει να παραδίδεται στο νοσοκομείο. </w:t>
      </w:r>
    </w:p>
    <w:p w:rsidR="009852A6" w:rsidRPr="009852A6" w:rsidRDefault="009852A6" w:rsidP="009852A6">
      <w:pPr>
        <w:widowControl w:val="0"/>
        <w:suppressAutoHyphens/>
        <w:autoSpaceDE w:val="0"/>
        <w:autoSpaceDN w:val="0"/>
        <w:adjustRightInd w:val="0"/>
        <w:spacing w:before="2" w:after="120" w:line="240" w:lineRule="auto"/>
        <w:ind w:left="540" w:right="97"/>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before="2" w:after="120" w:line="240" w:lineRule="auto"/>
        <w:ind w:left="540" w:right="97" w:hanging="180"/>
        <w:jc w:val="both"/>
        <w:rPr>
          <w:rFonts w:ascii="Calibri" w:eastAsia="Times New Roman" w:hAnsi="Calibri" w:cs="Calibri"/>
          <w:b/>
          <w:spacing w:val="9"/>
          <w:szCs w:val="24"/>
          <w:lang w:eastAsia="zh-CN"/>
        </w:rPr>
      </w:pPr>
      <w:r w:rsidRPr="009852A6">
        <w:rPr>
          <w:rFonts w:ascii="Calibri" w:eastAsia="Times New Roman" w:hAnsi="Calibri" w:cs="Calibri"/>
          <w:b/>
          <w:spacing w:val="9"/>
          <w:szCs w:val="24"/>
          <w:lang w:eastAsia="zh-CN"/>
        </w:rPr>
        <w:t xml:space="preserve">  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9852A6" w:rsidRPr="009852A6" w:rsidRDefault="009852A6" w:rsidP="009852A6">
      <w:pPr>
        <w:widowControl w:val="0"/>
        <w:suppressAutoHyphens/>
        <w:autoSpaceDE w:val="0"/>
        <w:autoSpaceDN w:val="0"/>
        <w:adjustRightInd w:val="0"/>
        <w:spacing w:before="2" w:after="120" w:line="240" w:lineRule="auto"/>
        <w:ind w:left="540" w:right="97" w:hanging="180"/>
        <w:jc w:val="both"/>
        <w:rPr>
          <w:rFonts w:ascii="Calibri" w:eastAsia="Times New Roman" w:hAnsi="Calibri" w:cs="Calibri"/>
          <w:b/>
          <w:spacing w:val="9"/>
          <w:szCs w:val="24"/>
          <w:lang w:eastAsia="zh-CN"/>
        </w:rPr>
      </w:pPr>
    </w:p>
    <w:p w:rsidR="009852A6" w:rsidRPr="009852A6" w:rsidRDefault="009852A6" w:rsidP="009852A6">
      <w:pPr>
        <w:widowControl w:val="0"/>
        <w:suppressAutoHyphens/>
        <w:autoSpaceDE w:val="0"/>
        <w:autoSpaceDN w:val="0"/>
        <w:adjustRightInd w:val="0"/>
        <w:spacing w:before="2" w:after="120" w:line="240" w:lineRule="auto"/>
        <w:ind w:left="540" w:right="97" w:hanging="180"/>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 xml:space="preserve">  Κάθε εργασία συντήρησης θα καταγράφεται στο βιβλίο του αντίστοιχου  ανελκυστήρα και θα </w:t>
      </w:r>
      <w:r w:rsidRPr="009852A6">
        <w:rPr>
          <w:rFonts w:ascii="Calibri" w:eastAsia="Times New Roman" w:hAnsi="Calibri" w:cs="Calibri"/>
          <w:spacing w:val="9"/>
          <w:w w:val="99"/>
          <w:szCs w:val="24"/>
          <w:lang w:eastAsia="zh-CN"/>
        </w:rPr>
        <w:t>υπογράφε</w:t>
      </w:r>
      <w:r w:rsidRPr="009852A6">
        <w:rPr>
          <w:rFonts w:ascii="Calibri" w:eastAsia="Times New Roman" w:hAnsi="Calibri" w:cs="Calibri"/>
          <w:spacing w:val="9"/>
          <w:szCs w:val="24"/>
          <w:lang w:eastAsia="zh-CN"/>
        </w:rPr>
        <w:t>ται από τον αδειούχο συντηρητή και την Τεχνική Υπηρεσία του Νοσοκομείου.</w:t>
      </w:r>
    </w:p>
    <w:p w:rsidR="009852A6" w:rsidRPr="009852A6" w:rsidRDefault="009852A6" w:rsidP="009852A6">
      <w:pPr>
        <w:widowControl w:val="0"/>
        <w:suppressAutoHyphens/>
        <w:autoSpaceDE w:val="0"/>
        <w:autoSpaceDN w:val="0"/>
        <w:adjustRightInd w:val="0"/>
        <w:spacing w:before="2" w:after="120" w:line="240" w:lineRule="auto"/>
        <w:ind w:left="360" w:right="97"/>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before="9" w:after="120" w:line="240" w:lineRule="auto"/>
        <w:ind w:left="540" w:right="114" w:hanging="540"/>
        <w:jc w:val="both"/>
        <w:rPr>
          <w:rFonts w:ascii="Calibri" w:eastAsia="Times New Roman" w:hAnsi="Calibri" w:cs="Calibri"/>
          <w:b/>
          <w:spacing w:val="9"/>
          <w:szCs w:val="24"/>
          <w:lang w:eastAsia="zh-CN"/>
        </w:rPr>
      </w:pPr>
      <w:r w:rsidRPr="009852A6">
        <w:rPr>
          <w:rFonts w:ascii="Calibri" w:eastAsia="Times New Roman" w:hAnsi="Calibri" w:cs="Calibri"/>
          <w:spacing w:val="9"/>
          <w:szCs w:val="24"/>
          <w:lang w:eastAsia="zh-CN"/>
        </w:rPr>
        <w:t xml:space="preserve">2.3. Σε περίπτωση κλήσης (οποιαδήποτε ημέρα και ώρα) για περίπτωση  έκτακτης ανάγκης όπως, π.χ. μη δυνατού </w:t>
      </w:r>
      <w:r w:rsidRPr="009852A6">
        <w:rPr>
          <w:rFonts w:ascii="Calibri" w:eastAsia="Times New Roman" w:hAnsi="Calibri" w:cs="Calibri"/>
          <w:spacing w:val="9"/>
          <w:position w:val="-1"/>
          <w:szCs w:val="24"/>
          <w:lang w:eastAsia="zh-CN"/>
        </w:rPr>
        <w:t xml:space="preserve">απεγκλωβισμού ή ταυτόχρονης ακινητοποίησης λόγω βλάβης και των δύο ασθενοφόρων ανελκυστήρων ενός κτιρίου, ο Ανάδοχος υποχρεούται στην </w:t>
      </w:r>
      <w:r w:rsidRPr="009852A6">
        <w:rPr>
          <w:rFonts w:ascii="Calibri" w:eastAsia="Times New Roman" w:hAnsi="Calibri" w:cs="Calibri"/>
          <w:b/>
          <w:spacing w:val="9"/>
          <w:position w:val="-1"/>
          <w:szCs w:val="24"/>
          <w:u w:val="single"/>
          <w:lang w:eastAsia="zh-CN"/>
        </w:rPr>
        <w:t>άμεση</w:t>
      </w:r>
      <w:r w:rsidRPr="009852A6">
        <w:rPr>
          <w:rFonts w:ascii="Calibri" w:eastAsia="Times New Roman" w:hAnsi="Calibri" w:cs="Calibri"/>
          <w:spacing w:val="9"/>
          <w:position w:val="-1"/>
          <w:szCs w:val="24"/>
          <w:lang w:eastAsia="zh-CN"/>
        </w:rPr>
        <w:t xml:space="preserve"> (το αργότερο εντός μίας ώρας) προσέλευση για αποκατάσταση.</w:t>
      </w:r>
    </w:p>
    <w:p w:rsidR="009852A6" w:rsidRPr="009852A6" w:rsidRDefault="009852A6" w:rsidP="009852A6">
      <w:pPr>
        <w:widowControl w:val="0"/>
        <w:suppressAutoHyphens/>
        <w:autoSpaceDE w:val="0"/>
        <w:autoSpaceDN w:val="0"/>
        <w:adjustRightInd w:val="0"/>
        <w:spacing w:before="9" w:after="120" w:line="240" w:lineRule="auto"/>
        <w:ind w:left="540" w:right="114" w:hanging="540"/>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before="9" w:after="120" w:line="240" w:lineRule="auto"/>
        <w:ind w:left="540" w:right="114" w:hanging="720"/>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 xml:space="preserve">            </w:t>
      </w:r>
      <w:r w:rsidRPr="009852A6">
        <w:rPr>
          <w:rFonts w:ascii="Calibri" w:eastAsia="Times New Roman" w:hAnsi="Calibri" w:cs="Calibri"/>
          <w:spacing w:val="9"/>
          <w:position w:val="-1"/>
          <w:szCs w:val="24"/>
          <w:lang w:eastAsia="zh-CN"/>
        </w:rP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w:t>
      </w:r>
      <w:r w:rsidRPr="009852A6">
        <w:rPr>
          <w:rFonts w:ascii="Calibri" w:eastAsia="Times New Roman" w:hAnsi="Calibri" w:cs="Calibri"/>
          <w:spacing w:val="9"/>
          <w:szCs w:val="24"/>
          <w:lang w:eastAsia="zh-CN"/>
        </w:rPr>
        <w:t xml:space="preserve"> </w:t>
      </w:r>
      <w:r w:rsidRPr="009852A6">
        <w:rPr>
          <w:rFonts w:ascii="Calibri" w:eastAsia="Times New Roman" w:hAnsi="Calibri" w:cs="Calibri"/>
          <w:spacing w:val="9"/>
          <w:position w:val="-1"/>
          <w:szCs w:val="24"/>
          <w:lang w:eastAsia="zh-CN"/>
        </w:rPr>
        <w:t xml:space="preserve">Σε περίπτωση που επαναληφθούν τα παραπάνω θα προτείνεται η κήρυξη του ΑΝΑΔΟΧΟΥ ως έκπτωτου.  </w:t>
      </w:r>
    </w:p>
    <w:p w:rsidR="009852A6" w:rsidRPr="009852A6" w:rsidRDefault="009852A6" w:rsidP="009852A6">
      <w:pPr>
        <w:widowControl w:val="0"/>
        <w:suppressAutoHyphens/>
        <w:autoSpaceDE w:val="0"/>
        <w:autoSpaceDN w:val="0"/>
        <w:adjustRightInd w:val="0"/>
        <w:spacing w:before="9" w:after="120" w:line="240" w:lineRule="auto"/>
        <w:ind w:left="540" w:right="114" w:hanging="720"/>
        <w:jc w:val="both"/>
        <w:rPr>
          <w:rFonts w:ascii="Calibri" w:eastAsia="Times New Roman" w:hAnsi="Calibri" w:cs="Calibri"/>
          <w:spacing w:val="9"/>
          <w:szCs w:val="24"/>
          <w:lang w:eastAsia="zh-CN"/>
        </w:rPr>
      </w:pPr>
    </w:p>
    <w:p w:rsidR="009852A6" w:rsidRPr="009852A6" w:rsidRDefault="009852A6" w:rsidP="009852A6">
      <w:pPr>
        <w:widowControl w:val="0"/>
        <w:numPr>
          <w:ilvl w:val="1"/>
          <w:numId w:val="29"/>
        </w:numPr>
        <w:tabs>
          <w:tab w:val="num" w:pos="540"/>
        </w:tabs>
        <w:suppressAutoHyphens/>
        <w:autoSpaceDE w:val="0"/>
        <w:autoSpaceDN w:val="0"/>
        <w:adjustRightInd w:val="0"/>
        <w:spacing w:after="0" w:line="276" w:lineRule="auto"/>
        <w:ind w:left="540" w:right="96" w:hanging="540"/>
        <w:jc w:val="both"/>
        <w:rPr>
          <w:rFonts w:ascii="Calibri" w:eastAsia="Times New Roman" w:hAnsi="Calibri" w:cs="Calibri"/>
          <w:spacing w:val="9"/>
          <w:szCs w:val="24"/>
          <w:lang w:eastAsia="zh-CN"/>
        </w:rPr>
      </w:pPr>
      <w:r w:rsidRPr="009852A6">
        <w:rPr>
          <w:rFonts w:ascii="Calibri" w:eastAsia="Times New Roman" w:hAnsi="Calibri" w:cs="Calibri"/>
          <w:spacing w:val="9"/>
          <w:position w:val="-1"/>
          <w:szCs w:val="24"/>
          <w:lang w:eastAsia="zh-CN"/>
        </w:rPr>
        <w:t xml:space="preserve">Να διαπιστώνει την αιτία κάθε βλάβης, και να την αποκαθιστά άμεσα, εκτός των </w:t>
      </w:r>
      <w:r w:rsidRPr="009852A6">
        <w:rPr>
          <w:rFonts w:ascii="Calibri" w:eastAsia="Times New Roman" w:hAnsi="Calibri" w:cs="Calibri"/>
          <w:spacing w:val="9"/>
          <w:w w:val="99"/>
          <w:position w:val="-1"/>
          <w:szCs w:val="24"/>
          <w:lang w:eastAsia="zh-CN"/>
        </w:rPr>
        <w:t>περ</w:t>
      </w:r>
      <w:r w:rsidRPr="009852A6">
        <w:rPr>
          <w:rFonts w:ascii="Calibri" w:eastAsia="Times New Roman" w:hAnsi="Calibri" w:cs="Calibri"/>
          <w:spacing w:val="9"/>
          <w:position w:val="-1"/>
          <w:szCs w:val="24"/>
          <w:lang w:eastAsia="zh-CN"/>
        </w:rPr>
        <w:t>ι</w:t>
      </w:r>
      <w:r w:rsidRPr="009852A6">
        <w:rPr>
          <w:rFonts w:ascii="Calibri" w:eastAsia="Times New Roman" w:hAnsi="Calibri" w:cs="Calibri"/>
          <w:spacing w:val="9"/>
          <w:w w:val="99"/>
          <w:position w:val="-1"/>
          <w:szCs w:val="24"/>
          <w:lang w:eastAsia="zh-CN"/>
        </w:rPr>
        <w:t xml:space="preserve">πτώσεων </w:t>
      </w:r>
      <w:r w:rsidRPr="009852A6">
        <w:rPr>
          <w:rFonts w:ascii="Calibri" w:eastAsia="Times New Roman" w:hAnsi="Calibri" w:cs="Calibri"/>
          <w:spacing w:val="9"/>
          <w:szCs w:val="24"/>
          <w:lang w:eastAsia="zh-CN"/>
        </w:rPr>
        <w:t xml:space="preserve">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w:t>
      </w:r>
      <w:r w:rsidRPr="009852A6">
        <w:rPr>
          <w:rFonts w:ascii="Calibri" w:eastAsia="Times New Roman" w:hAnsi="Calibri" w:cs="Calibri"/>
          <w:spacing w:val="9"/>
          <w:position w:val="-1"/>
          <w:szCs w:val="24"/>
          <w:lang w:eastAsia="zh-CN"/>
        </w:rPr>
        <w:t xml:space="preserve">Να διατηρεί σε άριστη κατάσταση τους χώρους μηχανοστασίων και φρεατίων των </w:t>
      </w:r>
      <w:r w:rsidRPr="009852A6">
        <w:rPr>
          <w:rFonts w:ascii="Calibri" w:eastAsia="Times New Roman" w:hAnsi="Calibri" w:cs="Calibri"/>
          <w:spacing w:val="9"/>
          <w:w w:val="99"/>
          <w:position w:val="-1"/>
          <w:szCs w:val="24"/>
          <w:lang w:eastAsia="zh-CN"/>
        </w:rPr>
        <w:t>ανελκ</w:t>
      </w:r>
      <w:r w:rsidRPr="009852A6">
        <w:rPr>
          <w:rFonts w:ascii="Calibri" w:eastAsia="Times New Roman" w:hAnsi="Calibri" w:cs="Calibri"/>
          <w:spacing w:val="9"/>
          <w:position w:val="-1"/>
          <w:szCs w:val="24"/>
          <w:lang w:eastAsia="zh-CN"/>
        </w:rPr>
        <w:t>υστήρων.</w:t>
      </w:r>
    </w:p>
    <w:p w:rsidR="009852A6" w:rsidRPr="009852A6" w:rsidRDefault="009852A6" w:rsidP="009852A6">
      <w:pPr>
        <w:widowControl w:val="0"/>
        <w:suppressAutoHyphens/>
        <w:autoSpaceDE w:val="0"/>
        <w:autoSpaceDN w:val="0"/>
        <w:adjustRightInd w:val="0"/>
        <w:spacing w:after="120" w:line="240" w:lineRule="auto"/>
        <w:ind w:left="792" w:right="133"/>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after="120" w:line="240" w:lineRule="auto"/>
        <w:ind w:left="792" w:right="133"/>
        <w:jc w:val="both"/>
        <w:rPr>
          <w:rFonts w:ascii="Calibri" w:eastAsia="Times New Roman" w:hAnsi="Calibri" w:cs="Calibri"/>
          <w:spacing w:val="9"/>
          <w:szCs w:val="24"/>
          <w:lang w:eastAsia="zh-CN"/>
        </w:rPr>
      </w:pPr>
    </w:p>
    <w:p w:rsidR="009852A6" w:rsidRPr="009852A6" w:rsidRDefault="009852A6" w:rsidP="009852A6">
      <w:pPr>
        <w:widowControl w:val="0"/>
        <w:numPr>
          <w:ilvl w:val="0"/>
          <w:numId w:val="29"/>
        </w:numPr>
        <w:suppressAutoHyphens/>
        <w:autoSpaceDE w:val="0"/>
        <w:autoSpaceDN w:val="0"/>
        <w:adjustRightInd w:val="0"/>
        <w:spacing w:before="9" w:after="0" w:line="276" w:lineRule="auto"/>
        <w:ind w:right="114" w:hanging="255"/>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sz w:val="24"/>
          <w:szCs w:val="24"/>
        </w:rPr>
        <w:t xml:space="preserve"> Επίσης, ο ΑΝΑΔΟΧΟΣ είναι υποχρεωμένος καθ’ όλη τη διάρκεια της   </w:t>
      </w:r>
      <w:r w:rsidRPr="009852A6">
        <w:rPr>
          <w:rFonts w:ascii="Times New Roman" w:eastAsia="Calibri" w:hAnsi="Times New Roman" w:cs="Times New Roman"/>
          <w:spacing w:val="9"/>
          <w:sz w:val="24"/>
          <w:szCs w:val="24"/>
        </w:rPr>
        <w:br/>
        <w:t xml:space="preserve"> σύμβασης  να διατηρεί και ενημερώνει τα παρακάτω:</w:t>
      </w:r>
    </w:p>
    <w:p w:rsidR="009852A6" w:rsidRPr="009852A6" w:rsidRDefault="009852A6" w:rsidP="009852A6">
      <w:pPr>
        <w:widowControl w:val="0"/>
        <w:autoSpaceDE w:val="0"/>
        <w:autoSpaceDN w:val="0"/>
        <w:adjustRightInd w:val="0"/>
        <w:spacing w:before="9" w:after="0" w:line="276" w:lineRule="auto"/>
        <w:ind w:right="114"/>
        <w:jc w:val="both"/>
        <w:rPr>
          <w:rFonts w:ascii="Times New Roman" w:eastAsia="Calibri" w:hAnsi="Times New Roman" w:cs="Times New Roman"/>
          <w:spacing w:val="9"/>
          <w:sz w:val="24"/>
          <w:szCs w:val="24"/>
        </w:rPr>
      </w:pPr>
    </w:p>
    <w:p w:rsidR="009852A6" w:rsidRPr="009852A6" w:rsidRDefault="009852A6" w:rsidP="009852A6">
      <w:pPr>
        <w:widowControl w:val="0"/>
        <w:numPr>
          <w:ilvl w:val="1"/>
          <w:numId w:val="30"/>
        </w:numPr>
        <w:tabs>
          <w:tab w:val="num" w:pos="540"/>
        </w:tabs>
        <w:suppressAutoHyphens/>
        <w:autoSpaceDE w:val="0"/>
        <w:autoSpaceDN w:val="0"/>
        <w:adjustRightInd w:val="0"/>
        <w:spacing w:before="9" w:after="0" w:line="276" w:lineRule="auto"/>
        <w:ind w:left="540" w:right="114"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b/>
          <w:bCs/>
          <w:spacing w:val="9"/>
          <w:position w:val="-1"/>
          <w:sz w:val="24"/>
          <w:szCs w:val="24"/>
        </w:rPr>
        <w:t xml:space="preserve">Βιβλίο παρακολούθησης </w:t>
      </w:r>
      <w:r w:rsidRPr="009852A6">
        <w:rPr>
          <w:rFonts w:ascii="Times New Roman" w:eastAsia="Calibri" w:hAnsi="Times New Roman" w:cs="Times New Roman"/>
          <w:spacing w:val="9"/>
          <w:position w:val="-1"/>
          <w:sz w:val="24"/>
          <w:szCs w:val="24"/>
        </w:rPr>
        <w:t>για κάθε ανελκυστήρα, σύμφωνα με τη  σχετική Υ.Α. (ΦΕΚ1797/τεύχος</w:t>
      </w:r>
      <w:r w:rsidRPr="009852A6">
        <w:rPr>
          <w:rFonts w:ascii="Times New Roman" w:eastAsia="Calibri" w:hAnsi="Times New Roman" w:cs="Times New Roman"/>
          <w:spacing w:val="9"/>
          <w:sz w:val="24"/>
          <w:szCs w:val="24"/>
        </w:rPr>
        <w:t xml:space="preserve"> Β’/21-12-2005), θεωρημένο από το φορέα ελέγχου και την αρμόδια Διεύθυνση Βιομηχανίας της Περιφέρειας Κρήτης, στο οποίο θα </w:t>
      </w:r>
      <w:r w:rsidRPr="009852A6">
        <w:rPr>
          <w:rFonts w:ascii="Times New Roman" w:eastAsia="Calibri" w:hAnsi="Times New Roman" w:cs="Times New Roman"/>
          <w:spacing w:val="9"/>
          <w:w w:val="99"/>
          <w:sz w:val="24"/>
          <w:szCs w:val="24"/>
        </w:rPr>
        <w:t>αναγράφο</w:t>
      </w:r>
      <w:r w:rsidRPr="009852A6">
        <w:rPr>
          <w:rFonts w:ascii="Times New Roman" w:eastAsia="Calibri" w:hAnsi="Times New Roman" w:cs="Times New Roman"/>
          <w:spacing w:val="9"/>
          <w:sz w:val="24"/>
          <w:szCs w:val="24"/>
        </w:rPr>
        <w:t xml:space="preserve">νται τα στοιχεία του ανελκυστήρα του οποίου αναλαμβάνεται ή διακόπτεται η συντήρηση, και επίσης θα καταχωρούνται όλες οι καθιερωμένες </w:t>
      </w:r>
      <w:r w:rsidRPr="009852A6">
        <w:rPr>
          <w:rFonts w:ascii="Times New Roman" w:eastAsia="Calibri" w:hAnsi="Times New Roman" w:cs="Times New Roman"/>
          <w:spacing w:val="9"/>
          <w:position w:val="-1"/>
          <w:sz w:val="24"/>
          <w:szCs w:val="24"/>
        </w:rPr>
        <w:t xml:space="preserve">προληπτικές συντηρήσεις και θα υπογράφονται από το </w:t>
      </w:r>
      <w:r w:rsidRPr="009852A6">
        <w:rPr>
          <w:rFonts w:ascii="Times New Roman" w:eastAsia="Calibri" w:hAnsi="Times New Roman" w:cs="Times New Roman"/>
          <w:spacing w:val="9"/>
          <w:w w:val="99"/>
          <w:position w:val="-1"/>
          <w:sz w:val="24"/>
          <w:szCs w:val="24"/>
        </w:rPr>
        <w:t>Συντηρ</w:t>
      </w:r>
      <w:r w:rsidRPr="009852A6">
        <w:rPr>
          <w:rFonts w:ascii="Times New Roman" w:eastAsia="Calibri" w:hAnsi="Times New Roman" w:cs="Times New Roman"/>
          <w:spacing w:val="9"/>
          <w:position w:val="-1"/>
          <w:sz w:val="24"/>
          <w:szCs w:val="24"/>
        </w:rPr>
        <w:t xml:space="preserve">ητή και την </w:t>
      </w:r>
      <w:r w:rsidRPr="009852A6">
        <w:rPr>
          <w:rFonts w:ascii="Times New Roman" w:eastAsia="Calibri" w:hAnsi="Times New Roman" w:cs="Times New Roman"/>
          <w:spacing w:val="9"/>
          <w:sz w:val="24"/>
          <w:szCs w:val="24"/>
        </w:rPr>
        <w:t xml:space="preserve">Τεχνική Υπηρεσία  του Νοσοκομείου. </w:t>
      </w:r>
    </w:p>
    <w:p w:rsidR="009852A6" w:rsidRPr="009852A6" w:rsidRDefault="009852A6" w:rsidP="009852A6">
      <w:pPr>
        <w:widowControl w:val="0"/>
        <w:autoSpaceDE w:val="0"/>
        <w:autoSpaceDN w:val="0"/>
        <w:adjustRightInd w:val="0"/>
        <w:spacing w:before="9" w:after="0" w:line="276" w:lineRule="auto"/>
        <w:ind w:left="720" w:right="114"/>
        <w:jc w:val="both"/>
        <w:rPr>
          <w:rFonts w:ascii="Times New Roman" w:eastAsia="Calibri" w:hAnsi="Times New Roman" w:cs="Times New Roman"/>
          <w:spacing w:val="9"/>
          <w:sz w:val="24"/>
          <w:szCs w:val="24"/>
        </w:rPr>
      </w:pPr>
    </w:p>
    <w:p w:rsidR="009852A6" w:rsidRPr="009852A6" w:rsidRDefault="009852A6" w:rsidP="009852A6">
      <w:pPr>
        <w:widowControl w:val="0"/>
        <w:numPr>
          <w:ilvl w:val="1"/>
          <w:numId w:val="30"/>
        </w:numPr>
        <w:tabs>
          <w:tab w:val="num" w:pos="540"/>
        </w:tabs>
        <w:suppressAutoHyphens/>
        <w:autoSpaceDE w:val="0"/>
        <w:autoSpaceDN w:val="0"/>
        <w:adjustRightInd w:val="0"/>
        <w:spacing w:before="3" w:after="0" w:line="276" w:lineRule="auto"/>
        <w:ind w:left="540" w:right="114" w:hanging="540"/>
        <w:jc w:val="both"/>
        <w:rPr>
          <w:rFonts w:ascii="Times New Roman" w:eastAsia="Calibri" w:hAnsi="Times New Roman" w:cs="Times New Roman"/>
          <w:color w:val="FF0000"/>
          <w:spacing w:val="9"/>
          <w:sz w:val="24"/>
          <w:szCs w:val="24"/>
        </w:rPr>
      </w:pPr>
      <w:r w:rsidRPr="009852A6">
        <w:rPr>
          <w:rFonts w:ascii="Times New Roman" w:eastAsia="Calibri" w:hAnsi="Times New Roman" w:cs="Times New Roman"/>
          <w:b/>
          <w:bCs/>
          <w:spacing w:val="9"/>
          <w:sz w:val="24"/>
          <w:szCs w:val="24"/>
        </w:rPr>
        <w:t xml:space="preserve">Ημερολόγιο </w:t>
      </w:r>
      <w:r w:rsidRPr="009852A6">
        <w:rPr>
          <w:rFonts w:ascii="Times New Roman" w:eastAsia="Calibri" w:hAnsi="Times New Roman" w:cs="Times New Roman"/>
          <w:spacing w:val="9"/>
          <w:sz w:val="24"/>
          <w:szCs w:val="24"/>
        </w:rPr>
        <w:t xml:space="preserve">στο οποίο θα </w:t>
      </w:r>
      <w:r w:rsidRPr="009852A6">
        <w:rPr>
          <w:rFonts w:ascii="Times New Roman" w:eastAsia="Calibri" w:hAnsi="Times New Roman" w:cs="Times New Roman"/>
          <w:spacing w:val="9"/>
          <w:w w:val="99"/>
          <w:sz w:val="24"/>
          <w:szCs w:val="24"/>
        </w:rPr>
        <w:t>κατα</w:t>
      </w:r>
      <w:r w:rsidRPr="009852A6">
        <w:rPr>
          <w:rFonts w:ascii="Times New Roman" w:eastAsia="Calibri" w:hAnsi="Times New Roman" w:cs="Times New Roman"/>
          <w:spacing w:val="9"/>
          <w:sz w:val="24"/>
          <w:szCs w:val="24"/>
        </w:rPr>
        <w:t xml:space="preserve">γράφονται όλες οι παρατηρούμενες βλάβες  και ανωμαλίες των ανελκυστήρων, η αιτία τους (φυσιολογική φθορά, ελλιπής </w:t>
      </w:r>
      <w:r w:rsidRPr="009852A6">
        <w:rPr>
          <w:rFonts w:ascii="Times New Roman" w:eastAsia="Calibri" w:hAnsi="Times New Roman" w:cs="Times New Roman"/>
          <w:spacing w:val="9"/>
          <w:w w:val="99"/>
          <w:sz w:val="24"/>
          <w:szCs w:val="24"/>
        </w:rPr>
        <w:t>συντήρ</w:t>
      </w:r>
      <w:r w:rsidRPr="009852A6">
        <w:rPr>
          <w:rFonts w:ascii="Times New Roman" w:eastAsia="Calibri" w:hAnsi="Times New Roman" w:cs="Times New Roman"/>
          <w:spacing w:val="9"/>
          <w:sz w:val="24"/>
          <w:szCs w:val="24"/>
        </w:rPr>
        <w:t xml:space="preserve">ηση, κακή χρήση), οι ενέργειες που έγιναν για την αποκατάστασή τους, καθώς και τα </w:t>
      </w:r>
      <w:r w:rsidRPr="009852A6">
        <w:rPr>
          <w:rFonts w:ascii="Times New Roman" w:eastAsia="Calibri" w:hAnsi="Times New Roman" w:cs="Times New Roman"/>
          <w:spacing w:val="9"/>
          <w:w w:val="99"/>
          <w:sz w:val="24"/>
          <w:szCs w:val="24"/>
        </w:rPr>
        <w:t>ανταλλ</w:t>
      </w:r>
      <w:r w:rsidRPr="009852A6">
        <w:rPr>
          <w:rFonts w:ascii="Times New Roman" w:eastAsia="Calibri" w:hAnsi="Times New Roman" w:cs="Times New Roman"/>
          <w:spacing w:val="9"/>
          <w:sz w:val="24"/>
          <w:szCs w:val="24"/>
        </w:rPr>
        <w:t xml:space="preserve">ακτικά που χρησιμοποιήθηκαν ή που απαιτούνται. Κάθε νέα εγγραφή στο βιβλίο θα </w:t>
      </w:r>
      <w:r w:rsidRPr="009852A6">
        <w:rPr>
          <w:rFonts w:ascii="Times New Roman" w:eastAsia="Calibri" w:hAnsi="Times New Roman" w:cs="Times New Roman"/>
          <w:spacing w:val="9"/>
          <w:w w:val="99"/>
          <w:sz w:val="24"/>
          <w:szCs w:val="24"/>
        </w:rPr>
        <w:t>υπ</w:t>
      </w:r>
      <w:r w:rsidRPr="009852A6">
        <w:rPr>
          <w:rFonts w:ascii="Times New Roman" w:eastAsia="Calibri" w:hAnsi="Times New Roman" w:cs="Times New Roman"/>
          <w:spacing w:val="9"/>
          <w:sz w:val="24"/>
          <w:szCs w:val="24"/>
        </w:rPr>
        <w:t xml:space="preserve">ογράφεται από τον συντηρητή και την Τεχνική Υπηρεσία του Νοσοκομείου. </w:t>
      </w:r>
    </w:p>
    <w:p w:rsidR="009852A6" w:rsidRPr="009852A6" w:rsidRDefault="009852A6" w:rsidP="009852A6">
      <w:pPr>
        <w:widowControl w:val="0"/>
        <w:autoSpaceDE w:val="0"/>
        <w:autoSpaceDN w:val="0"/>
        <w:adjustRightInd w:val="0"/>
        <w:spacing w:before="3" w:after="0" w:line="276" w:lineRule="auto"/>
        <w:ind w:right="114"/>
        <w:jc w:val="both"/>
        <w:rPr>
          <w:rFonts w:ascii="Times New Roman" w:eastAsia="Calibri" w:hAnsi="Times New Roman" w:cs="Times New Roman"/>
          <w:color w:val="FF0000"/>
          <w:spacing w:val="9"/>
          <w:sz w:val="24"/>
          <w:szCs w:val="24"/>
        </w:rPr>
      </w:pPr>
    </w:p>
    <w:p w:rsidR="009852A6" w:rsidRPr="009852A6" w:rsidRDefault="009852A6" w:rsidP="009852A6">
      <w:pPr>
        <w:suppressAutoHyphens/>
        <w:spacing w:after="240" w:line="276" w:lineRule="auto"/>
        <w:jc w:val="both"/>
        <w:rPr>
          <w:rFonts w:ascii="Calibri" w:eastAsia="Times New Roman" w:hAnsi="Calibri" w:cs="Calibri"/>
          <w:b/>
          <w:szCs w:val="24"/>
          <w:lang w:eastAsia="zh-CN"/>
        </w:rPr>
      </w:pPr>
    </w:p>
    <w:p w:rsidR="009852A6" w:rsidRPr="009852A6" w:rsidRDefault="009852A6" w:rsidP="009852A6">
      <w:pPr>
        <w:widowControl w:val="0"/>
        <w:numPr>
          <w:ilvl w:val="0"/>
          <w:numId w:val="30"/>
        </w:numPr>
        <w:suppressAutoHyphens/>
        <w:autoSpaceDE w:val="0"/>
        <w:autoSpaceDN w:val="0"/>
        <w:adjustRightInd w:val="0"/>
        <w:spacing w:before="9" w:after="0" w:line="276" w:lineRule="auto"/>
        <w:ind w:left="540" w:right="91"/>
        <w:jc w:val="both"/>
        <w:rPr>
          <w:rFonts w:ascii="Times New Roman" w:eastAsia="Calibri" w:hAnsi="Times New Roman" w:cs="Times New Roman"/>
          <w:spacing w:val="9"/>
          <w:position w:val="4"/>
          <w:sz w:val="24"/>
          <w:szCs w:val="24"/>
        </w:rPr>
      </w:pPr>
      <w:r w:rsidRPr="009852A6">
        <w:rPr>
          <w:rFonts w:ascii="Times New Roman" w:eastAsia="Calibri" w:hAnsi="Times New Roman" w:cs="Times New Roman"/>
          <w:spacing w:val="9"/>
          <w:position w:val="-1"/>
          <w:sz w:val="24"/>
          <w:szCs w:val="24"/>
        </w:rPr>
        <w:t xml:space="preserve">  </w:t>
      </w:r>
      <w:r w:rsidRPr="009852A6">
        <w:rPr>
          <w:rFonts w:ascii="Times New Roman" w:eastAsia="Calibri" w:hAnsi="Times New Roman" w:cs="Times New Roman"/>
          <w:b/>
          <w:spacing w:val="9"/>
          <w:sz w:val="24"/>
          <w:szCs w:val="24"/>
        </w:rPr>
        <w:t>Στις περιπτώσεις βλαβών</w:t>
      </w:r>
      <w:r w:rsidRPr="009852A6">
        <w:rPr>
          <w:rFonts w:ascii="Times New Roman" w:eastAsia="Calibri" w:hAnsi="Times New Roman" w:cs="Times New Roman"/>
          <w:spacing w:val="9"/>
          <w:sz w:val="24"/>
          <w:szCs w:val="24"/>
        </w:rPr>
        <w:t xml:space="preserve"> που προέρχονται από ελλιπή ή πλημμελή συντήρηση των </w:t>
      </w:r>
      <w:r w:rsidRPr="009852A6">
        <w:rPr>
          <w:rFonts w:ascii="Times New Roman" w:eastAsia="Calibri" w:hAnsi="Times New Roman" w:cs="Times New Roman"/>
          <w:spacing w:val="9"/>
          <w:w w:val="99"/>
          <w:sz w:val="24"/>
          <w:szCs w:val="24"/>
        </w:rPr>
        <w:t>εγκατ</w:t>
      </w:r>
      <w:r w:rsidRPr="009852A6">
        <w:rPr>
          <w:rFonts w:ascii="Times New Roman" w:eastAsia="Calibri" w:hAnsi="Times New Roman" w:cs="Times New Roman"/>
          <w:spacing w:val="9"/>
          <w:sz w:val="24"/>
          <w:szCs w:val="24"/>
        </w:rPr>
        <w:t xml:space="preserve">αστάσεων ή εσφαλμένους χειρισμούς του  προσωπικού  του  ΑΝΑΔΟΧΟΥ,  και  γενικά  λόγω  υπαιτιότητάς  του,  οι σχετικές δαπάνες </w:t>
      </w:r>
      <w:r w:rsidRPr="009852A6">
        <w:rPr>
          <w:rFonts w:ascii="Times New Roman" w:eastAsia="Calibri" w:hAnsi="Times New Roman" w:cs="Times New Roman"/>
          <w:spacing w:val="9"/>
          <w:position w:val="4"/>
          <w:sz w:val="24"/>
          <w:szCs w:val="24"/>
        </w:rPr>
        <w:t xml:space="preserve">αποκατάστασης (εργασία και υλικά) θα </w:t>
      </w:r>
      <w:r w:rsidRPr="009852A6">
        <w:rPr>
          <w:rFonts w:ascii="Times New Roman" w:eastAsia="Calibri" w:hAnsi="Times New Roman" w:cs="Times New Roman"/>
          <w:spacing w:val="9"/>
          <w:w w:val="99"/>
          <w:position w:val="4"/>
          <w:sz w:val="24"/>
          <w:szCs w:val="24"/>
        </w:rPr>
        <w:t>β</w:t>
      </w:r>
      <w:r w:rsidRPr="009852A6">
        <w:rPr>
          <w:rFonts w:ascii="Times New Roman" w:eastAsia="Calibri" w:hAnsi="Times New Roman" w:cs="Times New Roman"/>
          <w:spacing w:val="9"/>
          <w:position w:val="4"/>
          <w:sz w:val="24"/>
          <w:szCs w:val="24"/>
        </w:rPr>
        <w:t>αρύνουν τον ίδιο τον ΑΝΑΔΟΧΟ.</w:t>
      </w:r>
    </w:p>
    <w:p w:rsidR="009852A6" w:rsidRPr="009852A6" w:rsidRDefault="009852A6" w:rsidP="009852A6">
      <w:pPr>
        <w:widowControl w:val="0"/>
        <w:autoSpaceDE w:val="0"/>
        <w:autoSpaceDN w:val="0"/>
        <w:adjustRightInd w:val="0"/>
        <w:spacing w:before="9" w:after="0" w:line="276" w:lineRule="auto"/>
        <w:ind w:right="91"/>
        <w:jc w:val="both"/>
        <w:rPr>
          <w:rFonts w:ascii="Times New Roman" w:eastAsia="Calibri" w:hAnsi="Times New Roman" w:cs="Times New Roman"/>
          <w:spacing w:val="9"/>
          <w:position w:val="4"/>
          <w:sz w:val="24"/>
          <w:szCs w:val="24"/>
        </w:rPr>
      </w:pPr>
    </w:p>
    <w:p w:rsidR="009852A6" w:rsidRPr="009852A6" w:rsidRDefault="009852A6" w:rsidP="009852A6">
      <w:pPr>
        <w:widowControl w:val="0"/>
        <w:numPr>
          <w:ilvl w:val="0"/>
          <w:numId w:val="30"/>
        </w:numPr>
        <w:suppressAutoHyphens/>
        <w:autoSpaceDE w:val="0"/>
        <w:autoSpaceDN w:val="0"/>
        <w:adjustRightInd w:val="0"/>
        <w:spacing w:before="9" w:after="0" w:line="276" w:lineRule="auto"/>
        <w:ind w:right="92" w:hanging="255"/>
        <w:jc w:val="both"/>
        <w:rPr>
          <w:rFonts w:ascii="Times New Roman" w:eastAsia="Calibri" w:hAnsi="Times New Roman" w:cs="Times New Roman"/>
          <w:spacing w:val="9"/>
          <w:sz w:val="24"/>
          <w:szCs w:val="24"/>
        </w:rPr>
      </w:pPr>
      <w:r w:rsidRPr="009852A6">
        <w:rPr>
          <w:rFonts w:ascii="Times New Roman" w:eastAsia="Calibri" w:hAnsi="Times New Roman" w:cs="Times New Roman"/>
          <w:b/>
          <w:spacing w:val="9"/>
          <w:sz w:val="24"/>
          <w:szCs w:val="24"/>
        </w:rPr>
        <w:t>Ο  ΑΝΑΔΟΧΟΣ  υποχρεούται</w:t>
      </w:r>
      <w:r w:rsidRPr="009852A6">
        <w:rPr>
          <w:rFonts w:ascii="Times New Roman" w:eastAsia="Calibri" w:hAnsi="Times New Roman" w:cs="Times New Roman"/>
          <w:spacing w:val="9"/>
          <w:sz w:val="24"/>
          <w:szCs w:val="24"/>
        </w:rPr>
        <w:t xml:space="preserve">  να  εφοδιάσει το  προσωπικό του  με  τα  απαραίτητα εργαλεία, </w:t>
      </w:r>
      <w:r w:rsidRPr="009852A6">
        <w:rPr>
          <w:rFonts w:ascii="Times New Roman" w:eastAsia="Calibri" w:hAnsi="Times New Roman" w:cs="Times New Roman"/>
          <w:spacing w:val="9"/>
          <w:w w:val="99"/>
          <w:sz w:val="24"/>
          <w:szCs w:val="24"/>
        </w:rPr>
        <w:t>ό</w:t>
      </w:r>
      <w:r w:rsidRPr="009852A6">
        <w:rPr>
          <w:rFonts w:ascii="Times New Roman" w:eastAsia="Calibri" w:hAnsi="Times New Roman" w:cs="Times New Roman"/>
          <w:spacing w:val="9"/>
          <w:sz w:val="24"/>
          <w:szCs w:val="24"/>
        </w:rPr>
        <w:t xml:space="preserve">ργανα, συσκευές  γενικά  τα  απαραίτητα  μέσα  που  απαιτούνται για την εργασία να παρέχει </w:t>
      </w:r>
      <w:r w:rsidRPr="009852A6">
        <w:rPr>
          <w:rFonts w:ascii="Times New Roman" w:eastAsia="Calibri" w:hAnsi="Times New Roman" w:cs="Times New Roman"/>
          <w:spacing w:val="9"/>
          <w:sz w:val="24"/>
          <w:szCs w:val="24"/>
        </w:rPr>
        <w:lastRenderedPageBreak/>
        <w:t xml:space="preserve">τον </w:t>
      </w:r>
      <w:r w:rsidRPr="009852A6">
        <w:rPr>
          <w:rFonts w:ascii="Times New Roman" w:eastAsia="Calibri" w:hAnsi="Times New Roman" w:cs="Times New Roman"/>
          <w:spacing w:val="9"/>
          <w:w w:val="99"/>
          <w:sz w:val="24"/>
          <w:szCs w:val="24"/>
        </w:rPr>
        <w:t>αναγκαί</w:t>
      </w:r>
      <w:r w:rsidRPr="009852A6">
        <w:rPr>
          <w:rFonts w:ascii="Times New Roman" w:eastAsia="Calibri" w:hAnsi="Times New Roman" w:cs="Times New Roman"/>
          <w:spacing w:val="9"/>
          <w:sz w:val="24"/>
          <w:szCs w:val="24"/>
        </w:rPr>
        <w:t>ο εξοπλισμό ασφαλείας και να λαμβάνει όλα τα προβλεπόμενα μέτρα ασφαλείας.</w:t>
      </w:r>
    </w:p>
    <w:p w:rsidR="009852A6" w:rsidRPr="009852A6" w:rsidRDefault="009852A6" w:rsidP="009852A6">
      <w:pPr>
        <w:widowControl w:val="0"/>
        <w:autoSpaceDE w:val="0"/>
        <w:autoSpaceDN w:val="0"/>
        <w:adjustRightInd w:val="0"/>
        <w:spacing w:before="9" w:after="0" w:line="276" w:lineRule="auto"/>
        <w:ind w:right="92"/>
        <w:jc w:val="both"/>
        <w:rPr>
          <w:rFonts w:ascii="Times New Roman" w:eastAsia="Calibri" w:hAnsi="Times New Roman" w:cs="Times New Roman"/>
          <w:spacing w:val="9"/>
          <w:sz w:val="24"/>
          <w:szCs w:val="24"/>
        </w:rPr>
      </w:pPr>
    </w:p>
    <w:p w:rsidR="009852A6" w:rsidRPr="009852A6" w:rsidRDefault="009852A6" w:rsidP="009852A6">
      <w:pPr>
        <w:widowControl w:val="0"/>
        <w:numPr>
          <w:ilvl w:val="0"/>
          <w:numId w:val="30"/>
        </w:numPr>
        <w:suppressAutoHyphens/>
        <w:autoSpaceDE w:val="0"/>
        <w:autoSpaceDN w:val="0"/>
        <w:adjustRightInd w:val="0"/>
        <w:spacing w:before="9" w:after="0" w:line="276" w:lineRule="auto"/>
        <w:ind w:left="539" w:right="92" w:hanging="359"/>
        <w:jc w:val="both"/>
        <w:rPr>
          <w:rFonts w:ascii="Times New Roman" w:eastAsia="Calibri" w:hAnsi="Times New Roman" w:cs="Times New Roman"/>
          <w:spacing w:val="9"/>
          <w:sz w:val="24"/>
          <w:szCs w:val="24"/>
        </w:rPr>
      </w:pPr>
      <w:r w:rsidRPr="009852A6">
        <w:rPr>
          <w:rFonts w:ascii="Times New Roman" w:eastAsia="Calibri" w:hAnsi="Times New Roman" w:cs="Times New Roman"/>
          <w:b/>
          <w:bCs/>
          <w:spacing w:val="9"/>
          <w:sz w:val="24"/>
          <w:szCs w:val="24"/>
        </w:rPr>
        <w:t>Ευθύνη – Προσόντα Αναδόχου</w:t>
      </w:r>
    </w:p>
    <w:p w:rsidR="009852A6" w:rsidRPr="009852A6" w:rsidRDefault="009852A6" w:rsidP="009852A6">
      <w:pPr>
        <w:widowControl w:val="0"/>
        <w:suppressAutoHyphens/>
        <w:autoSpaceDE w:val="0"/>
        <w:autoSpaceDN w:val="0"/>
        <w:adjustRightInd w:val="0"/>
        <w:spacing w:after="120" w:line="240" w:lineRule="auto"/>
        <w:ind w:left="539" w:hanging="539"/>
        <w:jc w:val="both"/>
        <w:rPr>
          <w:rFonts w:ascii="Calibri" w:eastAsia="Times New Roman" w:hAnsi="Calibri" w:cs="Calibri"/>
          <w:spacing w:val="9"/>
          <w:szCs w:val="24"/>
          <w:lang w:val="en-GB" w:eastAsia="zh-CN"/>
        </w:rPr>
      </w:pPr>
    </w:p>
    <w:p w:rsidR="009852A6" w:rsidRPr="009852A6" w:rsidRDefault="009852A6" w:rsidP="009852A6">
      <w:pPr>
        <w:spacing w:after="200" w:line="276" w:lineRule="auto"/>
        <w:ind w:left="540"/>
        <w:jc w:val="both"/>
        <w:rPr>
          <w:rFonts w:ascii="Times New Roman" w:eastAsia="Calibri" w:hAnsi="Times New Roman" w:cs="Times New Roman"/>
          <w:bCs/>
          <w:sz w:val="24"/>
          <w:szCs w:val="24"/>
        </w:rPr>
      </w:pPr>
      <w:r w:rsidRPr="009852A6">
        <w:rPr>
          <w:rFonts w:ascii="Times New Roman" w:eastAsia="Calibri" w:hAnsi="Times New Roman" w:cs="Times New Roman"/>
          <w:spacing w:val="9"/>
          <w:sz w:val="24"/>
          <w:szCs w:val="24"/>
        </w:rPr>
        <w:t xml:space="preserve">Ο ΑΝΑΔΟΧΟΣ και το προσωπικό συντήρησης ανελκυστήρων πρέπει να </w:t>
      </w:r>
      <w:r w:rsidRPr="009852A6">
        <w:rPr>
          <w:rFonts w:ascii="Times New Roman" w:eastAsia="Calibri" w:hAnsi="Times New Roman" w:cs="Times New Roman"/>
          <w:bCs/>
          <w:sz w:val="24"/>
          <w:szCs w:val="24"/>
        </w:rPr>
        <w:t xml:space="preserve"> έχουν  λευκό  Ποινικό  Μητρώο.</w:t>
      </w:r>
    </w:p>
    <w:p w:rsidR="009852A6" w:rsidRPr="009852A6" w:rsidRDefault="009852A6" w:rsidP="009852A6">
      <w:pPr>
        <w:spacing w:after="200" w:line="276" w:lineRule="auto"/>
        <w:ind w:left="540"/>
        <w:jc w:val="both"/>
        <w:rPr>
          <w:rFonts w:ascii="Times New Roman" w:eastAsia="Calibri" w:hAnsi="Times New Roman" w:cs="Times New Roman"/>
          <w:spacing w:val="9"/>
          <w:sz w:val="24"/>
          <w:szCs w:val="24"/>
        </w:rPr>
      </w:pPr>
      <w:r w:rsidRPr="009852A6">
        <w:rPr>
          <w:rFonts w:ascii="Times New Roman" w:eastAsia="Calibri" w:hAnsi="Times New Roman" w:cs="Times New Roman"/>
          <w:bCs/>
          <w:sz w:val="24"/>
          <w:szCs w:val="24"/>
        </w:rPr>
        <w:t xml:space="preserve">Ο </w:t>
      </w:r>
      <w:r w:rsidRPr="009852A6">
        <w:rPr>
          <w:rFonts w:ascii="Times New Roman" w:eastAsia="Calibri" w:hAnsi="Times New Roman" w:cs="Times New Roman"/>
          <w:spacing w:val="9"/>
          <w:sz w:val="24"/>
          <w:szCs w:val="24"/>
        </w:rPr>
        <w:t xml:space="preserve">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 </w:t>
      </w:r>
    </w:p>
    <w:p w:rsidR="009852A6" w:rsidRPr="009852A6" w:rsidRDefault="009852A6" w:rsidP="009852A6">
      <w:pPr>
        <w:spacing w:after="200" w:line="276" w:lineRule="auto"/>
        <w:ind w:left="540"/>
        <w:jc w:val="both"/>
        <w:rPr>
          <w:rFonts w:ascii="Times New Roman" w:eastAsia="Calibri" w:hAnsi="Times New Roman" w:cs="Times New Roman"/>
          <w:spacing w:val="9"/>
          <w:sz w:val="24"/>
          <w:szCs w:val="24"/>
        </w:rPr>
      </w:pPr>
      <w:r w:rsidRPr="009852A6">
        <w:rPr>
          <w:rFonts w:ascii="Times New Roman" w:eastAsia="Calibri" w:hAnsi="Times New Roman" w:cs="Times New Roman"/>
          <w:bCs/>
          <w:sz w:val="24"/>
          <w:szCs w:val="24"/>
        </w:rPr>
        <w:t xml:space="preserve">Ο </w:t>
      </w:r>
      <w:r w:rsidRPr="009852A6">
        <w:rPr>
          <w:rFonts w:ascii="Times New Roman" w:eastAsia="Calibri" w:hAnsi="Times New Roman" w:cs="Times New Roman"/>
          <w:spacing w:val="9"/>
          <w:sz w:val="24"/>
          <w:szCs w:val="24"/>
        </w:rPr>
        <w:t>ΑΝΑΔΟΧΟΣ θα πρέπει ν</w:t>
      </w:r>
      <w:r w:rsidRPr="009852A6">
        <w:rPr>
          <w:rFonts w:ascii="Times New Roman" w:eastAsia="Calibri" w:hAnsi="Times New Roman" w:cs="Times New Roman"/>
          <w:sz w:val="24"/>
          <w:szCs w:val="24"/>
        </w:rPr>
        <w:t xml:space="preserve">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w:t>
      </w:r>
      <w:r w:rsidRPr="009852A6">
        <w:rPr>
          <w:rFonts w:ascii="Times New Roman" w:eastAsia="Calibri" w:hAnsi="Times New Roman" w:cs="Times New Roman"/>
          <w:bCs/>
          <w:sz w:val="24"/>
          <w:szCs w:val="24"/>
        </w:rPr>
        <w:t>εμπειρία με βεβαίωση του εργοδότη και του ασφαλιστικού φορέα.</w:t>
      </w:r>
    </w:p>
    <w:p w:rsidR="009852A6" w:rsidRPr="009852A6" w:rsidRDefault="009852A6" w:rsidP="009852A6">
      <w:pPr>
        <w:spacing w:after="200" w:line="276" w:lineRule="auto"/>
        <w:ind w:left="540"/>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sz w:val="24"/>
          <w:szCs w:val="24"/>
        </w:rPr>
        <w:t xml:space="preserve">Ο ΑΝΑΔΟΧΟΣ αναλαμβάνει να διαθέσει όλο το απαιτούμενο προσωπικό για την εκτέλεση των </w:t>
      </w:r>
      <w:r w:rsidRPr="009852A6">
        <w:rPr>
          <w:rFonts w:ascii="Times New Roman" w:eastAsia="Calibri" w:hAnsi="Times New Roman" w:cs="Times New Roman"/>
          <w:sz w:val="24"/>
          <w:szCs w:val="24"/>
        </w:rPr>
        <w:t>παραπάνω</w:t>
      </w:r>
      <w:r w:rsidRPr="009852A6">
        <w:rPr>
          <w:rFonts w:ascii="Times New Roman" w:eastAsia="Calibri" w:hAnsi="Times New Roman" w:cs="Times New Roman"/>
          <w:spacing w:val="9"/>
          <w:sz w:val="24"/>
          <w:szCs w:val="24"/>
        </w:rPr>
        <w:t xml:space="preserve"> εργασιών προληπτικής συντήρησης </w:t>
      </w:r>
      <w:r w:rsidRPr="009852A6">
        <w:rPr>
          <w:rFonts w:ascii="Times New Roman" w:eastAsia="Calibri" w:hAnsi="Times New Roman" w:cs="Times New Roman"/>
          <w:spacing w:val="9"/>
          <w:w w:val="99"/>
          <w:sz w:val="24"/>
          <w:szCs w:val="24"/>
        </w:rPr>
        <w:t>σύμφ</w:t>
      </w:r>
      <w:r w:rsidRPr="009852A6">
        <w:rPr>
          <w:rFonts w:ascii="Times New Roman" w:eastAsia="Calibri" w:hAnsi="Times New Roman" w:cs="Times New Roman"/>
          <w:spacing w:val="9"/>
          <w:sz w:val="24"/>
          <w:szCs w:val="24"/>
        </w:rPr>
        <w:t xml:space="preserve">ωνα,  με τις οδηγίες των κατασκευαστών, τους κανόνες της τέχνης και της επιστήμης, την ισχύουσα κάθε φορά </w:t>
      </w:r>
      <w:r w:rsidRPr="009852A6">
        <w:rPr>
          <w:rFonts w:ascii="Times New Roman" w:eastAsia="Calibri" w:hAnsi="Times New Roman" w:cs="Times New Roman"/>
          <w:spacing w:val="9"/>
          <w:w w:val="99"/>
          <w:sz w:val="24"/>
          <w:szCs w:val="24"/>
        </w:rPr>
        <w:t>Νομοθε</w:t>
      </w:r>
      <w:r w:rsidRPr="009852A6">
        <w:rPr>
          <w:rFonts w:ascii="Times New Roman" w:eastAsia="Calibri" w:hAnsi="Times New Roman" w:cs="Times New Roman"/>
          <w:spacing w:val="9"/>
          <w:sz w:val="24"/>
          <w:szCs w:val="24"/>
        </w:rPr>
        <w:t>σία και τους κανονισμούς του Ελληνικού Κράτους.</w:t>
      </w:r>
    </w:p>
    <w:p w:rsidR="009852A6" w:rsidRPr="009852A6" w:rsidRDefault="009852A6" w:rsidP="009852A6">
      <w:pPr>
        <w:spacing w:after="200" w:line="276" w:lineRule="auto"/>
        <w:ind w:left="540"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sz w:val="24"/>
          <w:szCs w:val="24"/>
        </w:rPr>
        <w:t xml:space="preserve">         Επίσης, ο ΕΡΓΟΔΟΤΗΣ θα  διαθέσει  στον Συντηρητή  του  ΑΝΑΔΟΧΟΥ  όλα  τα απαραίτητα σχέδια, </w:t>
      </w:r>
      <w:r w:rsidRPr="009852A6">
        <w:rPr>
          <w:rFonts w:ascii="Times New Roman" w:eastAsia="Calibri" w:hAnsi="Times New Roman" w:cs="Times New Roman"/>
          <w:w w:val="99"/>
          <w:sz w:val="24"/>
          <w:szCs w:val="24"/>
        </w:rPr>
        <w:t>δ</w:t>
      </w:r>
      <w:r w:rsidRPr="009852A6">
        <w:rPr>
          <w:rFonts w:ascii="Times New Roman" w:eastAsia="Calibri" w:hAnsi="Times New Roman" w:cs="Times New Roman"/>
          <w:sz w:val="24"/>
          <w:szCs w:val="24"/>
        </w:rPr>
        <w:t>ι</w:t>
      </w:r>
      <w:r w:rsidRPr="009852A6">
        <w:rPr>
          <w:rFonts w:ascii="Times New Roman" w:eastAsia="Calibri" w:hAnsi="Times New Roman" w:cs="Times New Roman"/>
          <w:w w:val="99"/>
          <w:sz w:val="24"/>
          <w:szCs w:val="24"/>
        </w:rPr>
        <w:t>αγρά</w:t>
      </w:r>
      <w:r w:rsidRPr="009852A6">
        <w:rPr>
          <w:rFonts w:ascii="Times New Roman" w:eastAsia="Calibri" w:hAnsi="Times New Roman" w:cs="Times New Roman"/>
          <w:sz w:val="24"/>
          <w:szCs w:val="24"/>
        </w:rPr>
        <w:t xml:space="preserve">μματα, έντυπα που αφορούν τον Η/Μ εξοπλισμό του πεδίου ευθύνης του ΑΝΑΔΟΧΟΥ. Με τη λήξη της σύμβασης, ο </w:t>
      </w:r>
      <w:r w:rsidRPr="009852A6">
        <w:rPr>
          <w:rFonts w:ascii="Times New Roman" w:eastAsia="Calibri" w:hAnsi="Times New Roman" w:cs="Times New Roman"/>
          <w:position w:val="-1"/>
          <w:sz w:val="24"/>
          <w:szCs w:val="24"/>
        </w:rPr>
        <w:t xml:space="preserve">ΑΝΑΔΟΧΟΣ υποχρεούται να παραδώσει </w:t>
      </w:r>
      <w:r w:rsidRPr="009852A6">
        <w:rPr>
          <w:rFonts w:ascii="Times New Roman" w:eastAsia="Calibri" w:hAnsi="Times New Roman" w:cs="Times New Roman"/>
          <w:w w:val="99"/>
          <w:position w:val="-1"/>
          <w:sz w:val="24"/>
          <w:szCs w:val="24"/>
        </w:rPr>
        <w:t>οτ</w:t>
      </w:r>
      <w:r w:rsidRPr="009852A6">
        <w:rPr>
          <w:rFonts w:ascii="Times New Roman" w:eastAsia="Calibri" w:hAnsi="Times New Roman" w:cs="Times New Roman"/>
          <w:position w:val="-1"/>
          <w:sz w:val="24"/>
          <w:szCs w:val="24"/>
        </w:rPr>
        <w:t xml:space="preserve">ιδήποτε του διέθεσε ο ΕΡΓΟΔΟΤΗΣ (χώρους, έντυπα κλπ.) σε </w:t>
      </w:r>
      <w:r w:rsidRPr="009852A6">
        <w:rPr>
          <w:rFonts w:ascii="Times New Roman" w:eastAsia="Calibri" w:hAnsi="Times New Roman" w:cs="Times New Roman"/>
          <w:sz w:val="24"/>
          <w:szCs w:val="24"/>
        </w:rPr>
        <w:t xml:space="preserve">καλή κατάσταση.              </w:t>
      </w:r>
    </w:p>
    <w:p w:rsidR="009852A6" w:rsidRPr="009852A6" w:rsidRDefault="009852A6" w:rsidP="009852A6">
      <w:pPr>
        <w:widowControl w:val="0"/>
        <w:suppressAutoHyphens/>
        <w:autoSpaceDE w:val="0"/>
        <w:autoSpaceDN w:val="0"/>
        <w:adjustRightInd w:val="0"/>
        <w:spacing w:before="1" w:after="120" w:line="240" w:lineRule="auto"/>
        <w:ind w:left="360" w:hanging="360"/>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after="120" w:line="240" w:lineRule="auto"/>
        <w:jc w:val="center"/>
        <w:outlineLvl w:val="0"/>
        <w:rPr>
          <w:rFonts w:ascii="Calibri" w:eastAsia="Times New Roman" w:hAnsi="Calibri" w:cs="Calibri"/>
          <w:spacing w:val="9"/>
          <w:szCs w:val="24"/>
          <w:u w:val="single"/>
          <w:lang w:eastAsia="zh-CN"/>
        </w:rPr>
      </w:pPr>
      <w:r w:rsidRPr="009852A6">
        <w:rPr>
          <w:rFonts w:ascii="Calibri" w:eastAsia="Times New Roman" w:hAnsi="Calibri" w:cs="Calibri"/>
          <w:b/>
          <w:bCs/>
          <w:spacing w:val="9"/>
          <w:szCs w:val="24"/>
          <w:u w:val="single"/>
          <w:lang w:eastAsia="zh-CN"/>
        </w:rPr>
        <w:t>ΚΑΝΟΝΙΣΜΟΙ</w:t>
      </w:r>
    </w:p>
    <w:p w:rsidR="009852A6" w:rsidRPr="009852A6" w:rsidRDefault="009852A6" w:rsidP="009852A6">
      <w:pPr>
        <w:widowControl w:val="0"/>
        <w:suppressAutoHyphens/>
        <w:autoSpaceDE w:val="0"/>
        <w:autoSpaceDN w:val="0"/>
        <w:adjustRightInd w:val="0"/>
        <w:spacing w:after="120" w:line="240" w:lineRule="auto"/>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before="1" w:after="120" w:line="240" w:lineRule="auto"/>
        <w:ind w:right="-109"/>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Η συντήρηση του Η/Μ εξοπλισμού θα γίνεται σύμφωνα με:</w:t>
      </w:r>
    </w:p>
    <w:p w:rsidR="009852A6" w:rsidRPr="009852A6" w:rsidRDefault="009852A6" w:rsidP="009852A6">
      <w:pPr>
        <w:widowControl w:val="0"/>
        <w:suppressAutoHyphens/>
        <w:autoSpaceDE w:val="0"/>
        <w:autoSpaceDN w:val="0"/>
        <w:adjustRightInd w:val="0"/>
        <w:spacing w:after="120" w:line="240" w:lineRule="auto"/>
        <w:jc w:val="both"/>
        <w:rPr>
          <w:rFonts w:ascii="Calibri" w:eastAsia="Times New Roman" w:hAnsi="Calibri" w:cs="Calibri"/>
          <w:spacing w:val="9"/>
          <w:szCs w:val="24"/>
          <w:lang w:eastAsia="zh-CN"/>
        </w:rPr>
      </w:pPr>
    </w:p>
    <w:p w:rsidR="009852A6" w:rsidRPr="009852A6" w:rsidRDefault="009852A6" w:rsidP="009852A6">
      <w:pPr>
        <w:widowControl w:val="0"/>
        <w:numPr>
          <w:ilvl w:val="0"/>
          <w:numId w:val="27"/>
        </w:numPr>
        <w:suppressAutoHyphens/>
        <w:autoSpaceDE w:val="0"/>
        <w:autoSpaceDN w:val="0"/>
        <w:adjustRightInd w:val="0"/>
        <w:spacing w:after="0" w:line="276" w:lineRule="auto"/>
        <w:ind w:left="540"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sz w:val="24"/>
          <w:szCs w:val="24"/>
        </w:rPr>
        <w:t xml:space="preserve">Την ισχύουσα κάθε φορά Νομοθεσία όπως Β.Δ. 24 Νοεμ./17 Δεκ.1953, ΚΥΑ Φ9.2/29362/1957/2005(ΦΕΚ1797/Β/21-12-2005) και σχετική εφαρμοστική εγκύκλιος Υπουργείου Ανάπτυξης Α.Π.: </w:t>
      </w:r>
      <w:r w:rsidRPr="009852A6">
        <w:rPr>
          <w:rFonts w:ascii="Times New Roman" w:eastAsia="Calibri" w:hAnsi="Times New Roman" w:cs="Times New Roman"/>
          <w:spacing w:val="9"/>
          <w:sz w:val="24"/>
          <w:szCs w:val="24"/>
          <w:lang w:val="en-US"/>
        </w:rPr>
        <w:t>FA</w:t>
      </w:r>
      <w:r w:rsidRPr="009852A6">
        <w:rPr>
          <w:rFonts w:ascii="Times New Roman" w:eastAsia="Calibri" w:hAnsi="Times New Roman" w:cs="Times New Roman"/>
          <w:spacing w:val="9"/>
          <w:sz w:val="24"/>
          <w:szCs w:val="24"/>
        </w:rPr>
        <w:t>9.2/24461/1124/ 14-11-2006), ΚΥΑ 28425/ΦΕΚ 2604/22-12-2008 καθώς και οποιεσδήποτε άλλες συμπληρωματικές ή μεταγενέστερες διατάξεις.</w:t>
      </w:r>
    </w:p>
    <w:p w:rsidR="009852A6" w:rsidRPr="009852A6" w:rsidRDefault="009852A6" w:rsidP="009852A6">
      <w:pPr>
        <w:widowControl w:val="0"/>
        <w:numPr>
          <w:ilvl w:val="0"/>
          <w:numId w:val="27"/>
        </w:numPr>
        <w:suppressAutoHyphens/>
        <w:autoSpaceDE w:val="0"/>
        <w:autoSpaceDN w:val="0"/>
        <w:adjustRightInd w:val="0"/>
        <w:spacing w:after="0" w:line="276" w:lineRule="auto"/>
        <w:ind w:left="540"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position w:val="-1"/>
          <w:sz w:val="24"/>
          <w:szCs w:val="24"/>
        </w:rPr>
        <w:t>Τους ισχύοντες Κανονισμούς, προδιαγραφές κλπ. του Ελληνικού Κράτους, ΤΕΕ, ΔΕΗ</w:t>
      </w:r>
      <w:r w:rsidRPr="009852A6">
        <w:rPr>
          <w:rFonts w:ascii="Times New Roman" w:eastAsia="Calibri" w:hAnsi="Times New Roman" w:cs="Times New Roman"/>
          <w:spacing w:val="9"/>
          <w:w w:val="99"/>
          <w:position w:val="-1"/>
          <w:sz w:val="24"/>
          <w:szCs w:val="24"/>
        </w:rPr>
        <w:t xml:space="preserve">, </w:t>
      </w:r>
      <w:r w:rsidRPr="009852A6">
        <w:rPr>
          <w:rFonts w:ascii="Times New Roman" w:eastAsia="Calibri" w:hAnsi="Times New Roman" w:cs="Times New Roman"/>
          <w:spacing w:val="9"/>
          <w:sz w:val="24"/>
          <w:szCs w:val="24"/>
        </w:rPr>
        <w:t>κλπ.</w:t>
      </w:r>
    </w:p>
    <w:p w:rsidR="009852A6" w:rsidRPr="009852A6" w:rsidRDefault="009852A6" w:rsidP="009852A6">
      <w:pPr>
        <w:widowControl w:val="0"/>
        <w:numPr>
          <w:ilvl w:val="0"/>
          <w:numId w:val="27"/>
        </w:numPr>
        <w:suppressAutoHyphens/>
        <w:autoSpaceDE w:val="0"/>
        <w:autoSpaceDN w:val="0"/>
        <w:adjustRightInd w:val="0"/>
        <w:spacing w:after="0" w:line="276" w:lineRule="auto"/>
        <w:ind w:left="540"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position w:val="-1"/>
          <w:sz w:val="24"/>
          <w:szCs w:val="24"/>
        </w:rPr>
        <w:t xml:space="preserve">Τις προδιαγραφές Η/Μ εγκαταστάσεων Νοσοκομείων του Υπουργείου  Υγείας  (αριθ. </w:t>
      </w:r>
      <w:r w:rsidRPr="009852A6">
        <w:rPr>
          <w:rFonts w:ascii="Times New Roman" w:eastAsia="Calibri" w:hAnsi="Times New Roman" w:cs="Times New Roman"/>
          <w:spacing w:val="9"/>
          <w:w w:val="99"/>
          <w:position w:val="-1"/>
          <w:sz w:val="24"/>
          <w:szCs w:val="24"/>
        </w:rPr>
        <w:t>Έγκρ</w:t>
      </w:r>
      <w:r w:rsidRPr="009852A6">
        <w:rPr>
          <w:rFonts w:ascii="Times New Roman" w:eastAsia="Calibri" w:hAnsi="Times New Roman" w:cs="Times New Roman"/>
          <w:spacing w:val="9"/>
          <w:position w:val="-1"/>
          <w:sz w:val="24"/>
          <w:szCs w:val="24"/>
        </w:rPr>
        <w:t>ι</w:t>
      </w:r>
      <w:r w:rsidRPr="009852A6">
        <w:rPr>
          <w:rFonts w:ascii="Times New Roman" w:eastAsia="Calibri" w:hAnsi="Times New Roman" w:cs="Times New Roman"/>
          <w:spacing w:val="9"/>
          <w:w w:val="99"/>
          <w:position w:val="-1"/>
          <w:sz w:val="24"/>
          <w:szCs w:val="24"/>
        </w:rPr>
        <w:t xml:space="preserve">σης </w:t>
      </w:r>
      <w:r w:rsidRPr="009852A6">
        <w:rPr>
          <w:rFonts w:ascii="Times New Roman" w:eastAsia="Calibri" w:hAnsi="Times New Roman" w:cs="Times New Roman"/>
          <w:spacing w:val="9"/>
          <w:position w:val="-1"/>
          <w:sz w:val="24"/>
          <w:szCs w:val="24"/>
        </w:rPr>
        <w:t xml:space="preserve">ΔΥ8/Β/οικ.3668/2-8-2001). </w:t>
      </w:r>
    </w:p>
    <w:p w:rsidR="009852A6" w:rsidRPr="009852A6" w:rsidRDefault="009852A6" w:rsidP="009852A6">
      <w:pPr>
        <w:widowControl w:val="0"/>
        <w:numPr>
          <w:ilvl w:val="0"/>
          <w:numId w:val="27"/>
        </w:numPr>
        <w:suppressAutoHyphens/>
        <w:autoSpaceDE w:val="0"/>
        <w:autoSpaceDN w:val="0"/>
        <w:adjustRightInd w:val="0"/>
        <w:spacing w:after="0" w:line="276" w:lineRule="auto"/>
        <w:ind w:left="540"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sz w:val="24"/>
          <w:szCs w:val="24"/>
        </w:rPr>
        <w:t>Τις οδηγίες των κατασκευαστών των εγκαταστάσεων, μηχανημάτων και συσκευών.</w:t>
      </w:r>
    </w:p>
    <w:p w:rsidR="009852A6" w:rsidRPr="009852A6" w:rsidRDefault="009852A6" w:rsidP="009852A6">
      <w:pPr>
        <w:widowControl w:val="0"/>
        <w:numPr>
          <w:ilvl w:val="0"/>
          <w:numId w:val="27"/>
        </w:numPr>
        <w:suppressAutoHyphens/>
        <w:autoSpaceDE w:val="0"/>
        <w:autoSpaceDN w:val="0"/>
        <w:adjustRightInd w:val="0"/>
        <w:spacing w:after="0" w:line="276" w:lineRule="auto"/>
        <w:ind w:left="540"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spacing w:val="9"/>
          <w:sz w:val="24"/>
          <w:szCs w:val="24"/>
        </w:rPr>
        <w:t>Τους κανόνες της επιστήμης και της εμπειρίας.</w:t>
      </w:r>
    </w:p>
    <w:p w:rsidR="009852A6" w:rsidRPr="009852A6" w:rsidRDefault="009852A6" w:rsidP="009852A6">
      <w:pPr>
        <w:widowControl w:val="0"/>
        <w:suppressAutoHyphens/>
        <w:autoSpaceDE w:val="0"/>
        <w:autoSpaceDN w:val="0"/>
        <w:adjustRightInd w:val="0"/>
        <w:spacing w:before="17" w:after="120" w:line="240" w:lineRule="auto"/>
        <w:jc w:val="both"/>
        <w:rPr>
          <w:rFonts w:ascii="Calibri" w:eastAsia="Times New Roman" w:hAnsi="Calibri" w:cs="Calibri"/>
          <w:spacing w:val="9"/>
          <w:szCs w:val="24"/>
          <w:lang w:eastAsia="zh-CN"/>
        </w:rPr>
      </w:pPr>
    </w:p>
    <w:p w:rsidR="009852A6" w:rsidRPr="009852A6" w:rsidRDefault="009852A6" w:rsidP="009852A6">
      <w:pPr>
        <w:widowControl w:val="0"/>
        <w:suppressAutoHyphens/>
        <w:autoSpaceDE w:val="0"/>
        <w:autoSpaceDN w:val="0"/>
        <w:adjustRightInd w:val="0"/>
        <w:spacing w:before="17" w:after="120" w:line="240" w:lineRule="auto"/>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Το Νοσοκομείο θα πραγματοποιεί ελέγχους από φορείς πιστοποίησης όποτε αυτό κρίνει αναγκαίο</w:t>
      </w:r>
    </w:p>
    <w:p w:rsidR="009852A6" w:rsidRPr="009852A6" w:rsidRDefault="009852A6" w:rsidP="009852A6">
      <w:pPr>
        <w:widowControl w:val="0"/>
        <w:suppressAutoHyphens/>
        <w:autoSpaceDE w:val="0"/>
        <w:autoSpaceDN w:val="0"/>
        <w:adjustRightInd w:val="0"/>
        <w:spacing w:after="120" w:line="240" w:lineRule="auto"/>
        <w:ind w:left="360" w:right="-109" w:hanging="360"/>
        <w:jc w:val="both"/>
        <w:rPr>
          <w:rFonts w:ascii="Calibri" w:eastAsia="Times New Roman" w:hAnsi="Calibri" w:cs="Calibri"/>
          <w:b/>
          <w:bCs/>
          <w:spacing w:val="9"/>
          <w:szCs w:val="24"/>
          <w:u w:val="single"/>
          <w:lang w:eastAsia="zh-CN"/>
        </w:rPr>
      </w:pPr>
    </w:p>
    <w:p w:rsidR="009852A6" w:rsidRPr="009852A6" w:rsidRDefault="009852A6" w:rsidP="009852A6">
      <w:pPr>
        <w:widowControl w:val="0"/>
        <w:suppressAutoHyphens/>
        <w:autoSpaceDE w:val="0"/>
        <w:autoSpaceDN w:val="0"/>
        <w:adjustRightInd w:val="0"/>
        <w:spacing w:after="120" w:line="240" w:lineRule="auto"/>
        <w:ind w:right="71"/>
        <w:jc w:val="center"/>
        <w:outlineLvl w:val="0"/>
        <w:rPr>
          <w:rFonts w:ascii="Calibri" w:eastAsia="Times New Roman" w:hAnsi="Calibri" w:cs="Calibri"/>
          <w:b/>
          <w:bCs/>
          <w:spacing w:val="9"/>
          <w:szCs w:val="24"/>
          <w:u w:val="single"/>
          <w:lang w:val="en-GB" w:eastAsia="zh-CN"/>
        </w:rPr>
      </w:pPr>
      <w:r w:rsidRPr="009852A6">
        <w:rPr>
          <w:rFonts w:ascii="Calibri" w:eastAsia="Times New Roman" w:hAnsi="Calibri" w:cs="Calibri"/>
          <w:b/>
          <w:bCs/>
          <w:spacing w:val="9"/>
          <w:szCs w:val="24"/>
          <w:u w:val="single"/>
          <w:lang w:val="en-GB" w:eastAsia="zh-CN"/>
        </w:rPr>
        <w:t>ΑΣΦΑΛΕΙΑ ΕΡΓΟΥ</w:t>
      </w:r>
    </w:p>
    <w:p w:rsidR="009852A6" w:rsidRPr="009852A6" w:rsidRDefault="009852A6" w:rsidP="009852A6">
      <w:pPr>
        <w:widowControl w:val="0"/>
        <w:suppressAutoHyphens/>
        <w:autoSpaceDE w:val="0"/>
        <w:autoSpaceDN w:val="0"/>
        <w:adjustRightInd w:val="0"/>
        <w:spacing w:after="120" w:line="240" w:lineRule="auto"/>
        <w:ind w:right="71"/>
        <w:jc w:val="center"/>
        <w:outlineLvl w:val="0"/>
        <w:rPr>
          <w:rFonts w:ascii="Calibri" w:eastAsia="Times New Roman" w:hAnsi="Calibri" w:cs="Calibri"/>
          <w:spacing w:val="9"/>
          <w:szCs w:val="24"/>
          <w:u w:val="single"/>
          <w:lang w:val="en-GB" w:eastAsia="zh-CN"/>
        </w:rPr>
      </w:pPr>
    </w:p>
    <w:p w:rsidR="009852A6" w:rsidRPr="009852A6" w:rsidRDefault="009852A6" w:rsidP="009852A6">
      <w:pPr>
        <w:widowControl w:val="0"/>
        <w:suppressAutoHyphens/>
        <w:autoSpaceDE w:val="0"/>
        <w:autoSpaceDN w:val="0"/>
        <w:adjustRightInd w:val="0"/>
        <w:spacing w:after="120" w:line="240" w:lineRule="auto"/>
        <w:ind w:left="180" w:right="71"/>
        <w:jc w:val="both"/>
        <w:rPr>
          <w:rFonts w:ascii="Calibri" w:eastAsia="Times New Roman" w:hAnsi="Calibri" w:cs="Calibri"/>
          <w:spacing w:val="9"/>
          <w:szCs w:val="24"/>
          <w:lang w:val="en-GB" w:eastAsia="zh-CN"/>
        </w:rPr>
      </w:pPr>
    </w:p>
    <w:p w:rsidR="009852A6" w:rsidRPr="009852A6" w:rsidRDefault="009852A6" w:rsidP="009852A6">
      <w:pPr>
        <w:widowControl w:val="0"/>
        <w:numPr>
          <w:ilvl w:val="0"/>
          <w:numId w:val="28"/>
        </w:numPr>
        <w:suppressAutoHyphens/>
        <w:autoSpaceDE w:val="0"/>
        <w:autoSpaceDN w:val="0"/>
        <w:adjustRightInd w:val="0"/>
        <w:spacing w:after="0" w:line="276" w:lineRule="auto"/>
        <w:ind w:left="540" w:right="71"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bCs/>
          <w:spacing w:val="9"/>
          <w:sz w:val="24"/>
          <w:szCs w:val="24"/>
        </w:rPr>
        <w:lastRenderedPageBreak/>
        <w:t>ΖΗΜΙΕΣ ΣΕ ΤΡΙΤΟΥΣ ΚΑΙ ΣΤΙΣ ΠΕΡΙΟΥΣΙΕΣ ΑΥΤΩΝ</w:t>
      </w:r>
    </w:p>
    <w:p w:rsidR="009852A6" w:rsidRPr="009852A6" w:rsidRDefault="009852A6" w:rsidP="009852A6">
      <w:pPr>
        <w:widowControl w:val="0"/>
        <w:suppressAutoHyphens/>
        <w:autoSpaceDE w:val="0"/>
        <w:autoSpaceDN w:val="0"/>
        <w:adjustRightInd w:val="0"/>
        <w:spacing w:before="5" w:after="120" w:line="240" w:lineRule="auto"/>
        <w:ind w:left="539" w:right="96"/>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 xml:space="preserve">Ο  ΑΝΑΔΟΧΟΣ  είναι  </w:t>
      </w:r>
      <w:r w:rsidRPr="009852A6">
        <w:rPr>
          <w:rFonts w:ascii="Calibri" w:eastAsia="Times New Roman" w:hAnsi="Calibri" w:cs="Calibri"/>
          <w:b/>
          <w:bCs/>
          <w:spacing w:val="9"/>
          <w:szCs w:val="24"/>
          <w:lang w:eastAsia="zh-CN"/>
        </w:rPr>
        <w:t xml:space="preserve">αποκλειστικά  υπεύθυνος  </w:t>
      </w:r>
      <w:r w:rsidRPr="009852A6">
        <w:rPr>
          <w:rFonts w:ascii="Calibri" w:eastAsia="Times New Roman" w:hAnsi="Calibri" w:cs="Calibri"/>
          <w:spacing w:val="9"/>
          <w:szCs w:val="24"/>
          <w:lang w:eastAsia="zh-CN"/>
        </w:rPr>
        <w:t xml:space="preserve">για  κάθε  κίνδυνο  που στρέφεται κατά της ζωής, υγείας, σωματικής ακεραιότητας,  περιουσίας και  οποιωνδήποτε άλλων προσωπικών ή </w:t>
      </w:r>
      <w:r w:rsidRPr="009852A6">
        <w:rPr>
          <w:rFonts w:ascii="Calibri" w:eastAsia="Times New Roman" w:hAnsi="Calibri" w:cs="Calibri"/>
          <w:spacing w:val="9"/>
          <w:w w:val="99"/>
          <w:szCs w:val="24"/>
          <w:lang w:eastAsia="zh-CN"/>
        </w:rPr>
        <w:t>π</w:t>
      </w:r>
      <w:r w:rsidRPr="009852A6">
        <w:rPr>
          <w:rFonts w:ascii="Calibri" w:eastAsia="Times New Roman" w:hAnsi="Calibri" w:cs="Calibri"/>
          <w:spacing w:val="9"/>
          <w:szCs w:val="24"/>
          <w:lang w:eastAsia="zh-CN"/>
        </w:rPr>
        <w:t xml:space="preserve">εριουσιακών υλικών ή άλλων αγαθών </w:t>
      </w:r>
      <w:r w:rsidRPr="009852A6">
        <w:rPr>
          <w:rFonts w:ascii="Calibri" w:eastAsia="Times New Roman" w:hAnsi="Calibri" w:cs="Calibri"/>
          <w:spacing w:val="9"/>
          <w:w w:val="99"/>
          <w:szCs w:val="24"/>
          <w:lang w:eastAsia="zh-CN"/>
        </w:rPr>
        <w:t>π</w:t>
      </w:r>
      <w:r w:rsidRPr="009852A6">
        <w:rPr>
          <w:rFonts w:ascii="Calibri" w:eastAsia="Times New Roman" w:hAnsi="Calibri" w:cs="Calibri"/>
          <w:spacing w:val="9"/>
          <w:szCs w:val="24"/>
          <w:lang w:eastAsia="zh-CN"/>
        </w:rPr>
        <w:t xml:space="preserve">αντός τρίτου, συμπεριλαμβανομένων του ΕΡΓΟΔΟΤΗ, του προσωπικού του </w:t>
      </w:r>
      <w:r w:rsidRPr="009852A6">
        <w:rPr>
          <w:rFonts w:ascii="Calibri" w:eastAsia="Times New Roman" w:hAnsi="Calibri" w:cs="Calibri"/>
          <w:spacing w:val="9"/>
          <w:position w:val="-1"/>
          <w:szCs w:val="24"/>
          <w:lang w:eastAsia="zh-CN"/>
        </w:rPr>
        <w:t xml:space="preserve">Νοσοκομείου, των ασθενών, των επισκεπτών, του </w:t>
      </w:r>
      <w:r w:rsidRPr="009852A6">
        <w:rPr>
          <w:rFonts w:ascii="Calibri" w:eastAsia="Times New Roman" w:hAnsi="Calibri" w:cs="Calibri"/>
          <w:spacing w:val="9"/>
          <w:w w:val="99"/>
          <w:position w:val="-1"/>
          <w:szCs w:val="24"/>
          <w:lang w:eastAsia="zh-CN"/>
        </w:rPr>
        <w:t>εξοπλ</w:t>
      </w:r>
      <w:r w:rsidRPr="009852A6">
        <w:rPr>
          <w:rFonts w:ascii="Calibri" w:eastAsia="Times New Roman" w:hAnsi="Calibri" w:cs="Calibri"/>
          <w:spacing w:val="9"/>
          <w:position w:val="-1"/>
          <w:szCs w:val="24"/>
          <w:lang w:eastAsia="zh-CN"/>
        </w:rPr>
        <w:t>ισμού και των εγκαταστάσεων του Νοσοκομείου.</w:t>
      </w:r>
    </w:p>
    <w:p w:rsidR="009852A6" w:rsidRPr="009852A6" w:rsidRDefault="009852A6" w:rsidP="009852A6">
      <w:pPr>
        <w:widowControl w:val="0"/>
        <w:suppressAutoHyphens/>
        <w:autoSpaceDE w:val="0"/>
        <w:autoSpaceDN w:val="0"/>
        <w:adjustRightInd w:val="0"/>
        <w:spacing w:before="5" w:after="120" w:line="240" w:lineRule="auto"/>
        <w:ind w:left="902" w:right="96"/>
        <w:jc w:val="both"/>
        <w:rPr>
          <w:rFonts w:ascii="Calibri" w:eastAsia="Times New Roman" w:hAnsi="Calibri" w:cs="Calibri"/>
          <w:spacing w:val="9"/>
          <w:szCs w:val="24"/>
          <w:lang w:eastAsia="zh-CN"/>
        </w:rPr>
      </w:pPr>
    </w:p>
    <w:p w:rsidR="009852A6" w:rsidRPr="009852A6" w:rsidRDefault="009852A6" w:rsidP="009852A6">
      <w:pPr>
        <w:widowControl w:val="0"/>
        <w:numPr>
          <w:ilvl w:val="0"/>
          <w:numId w:val="28"/>
        </w:numPr>
        <w:suppressAutoHyphens/>
        <w:autoSpaceDE w:val="0"/>
        <w:autoSpaceDN w:val="0"/>
        <w:adjustRightInd w:val="0"/>
        <w:spacing w:after="0" w:line="276" w:lineRule="auto"/>
        <w:ind w:left="540" w:right="71" w:hanging="540"/>
        <w:jc w:val="both"/>
        <w:rPr>
          <w:rFonts w:ascii="Times New Roman" w:eastAsia="Calibri" w:hAnsi="Times New Roman" w:cs="Times New Roman"/>
          <w:spacing w:val="9"/>
          <w:sz w:val="24"/>
          <w:szCs w:val="24"/>
        </w:rPr>
      </w:pPr>
      <w:r w:rsidRPr="009852A6">
        <w:rPr>
          <w:rFonts w:ascii="Times New Roman" w:eastAsia="Calibri" w:hAnsi="Times New Roman" w:cs="Times New Roman"/>
          <w:bCs/>
          <w:spacing w:val="9"/>
          <w:position w:val="-1"/>
          <w:sz w:val="24"/>
          <w:szCs w:val="24"/>
        </w:rPr>
        <w:t xml:space="preserve">ΑΤΥΧΗΜΑΤΑ ΚΑΙ ΖΗΜΙΕΣ ΣΤΟ ΕΡΓΑΤΙΚΟ ΠΡΟΣΩΠΙΚΟ </w:t>
      </w:r>
    </w:p>
    <w:p w:rsidR="009852A6" w:rsidRPr="009852A6" w:rsidRDefault="009852A6" w:rsidP="009852A6">
      <w:pPr>
        <w:widowControl w:val="0"/>
        <w:suppressAutoHyphens/>
        <w:autoSpaceDE w:val="0"/>
        <w:autoSpaceDN w:val="0"/>
        <w:adjustRightInd w:val="0"/>
        <w:spacing w:before="1" w:after="120" w:line="240" w:lineRule="auto"/>
        <w:ind w:left="540" w:right="96"/>
        <w:jc w:val="both"/>
        <w:rPr>
          <w:rFonts w:ascii="Calibri" w:eastAsia="Times New Roman" w:hAnsi="Calibri" w:cs="Calibri"/>
          <w:spacing w:val="9"/>
          <w:szCs w:val="24"/>
          <w:lang w:eastAsia="zh-CN"/>
        </w:rPr>
      </w:pPr>
      <w:r w:rsidRPr="009852A6">
        <w:rPr>
          <w:rFonts w:ascii="Calibri" w:eastAsia="Times New Roman" w:hAnsi="Calibri" w:cs="Calibri"/>
          <w:spacing w:val="9"/>
          <w:szCs w:val="24"/>
          <w:lang w:eastAsia="zh-CN"/>
        </w:rPr>
        <w:t xml:space="preserve">Ο ΑΝΑΔΟΧΟΣ είναι </w:t>
      </w:r>
      <w:r w:rsidRPr="009852A6">
        <w:rPr>
          <w:rFonts w:ascii="Calibri" w:eastAsia="Times New Roman" w:hAnsi="Calibri" w:cs="Calibri"/>
          <w:b/>
          <w:bCs/>
          <w:spacing w:val="9"/>
          <w:szCs w:val="24"/>
          <w:lang w:eastAsia="zh-CN"/>
        </w:rPr>
        <w:t xml:space="preserve">αποκλειστικά υπεύθυνος </w:t>
      </w:r>
      <w:r w:rsidRPr="009852A6">
        <w:rPr>
          <w:rFonts w:ascii="Calibri" w:eastAsia="Times New Roman" w:hAnsi="Calibri" w:cs="Calibri"/>
          <w:spacing w:val="9"/>
          <w:szCs w:val="24"/>
          <w:lang w:eastAsia="zh-CN"/>
        </w:rPr>
        <w:t xml:space="preserve">για κάθε ζημιά ή βλάβη η οποία ήθελε </w:t>
      </w:r>
      <w:r w:rsidRPr="009852A6">
        <w:rPr>
          <w:rFonts w:ascii="Calibri" w:eastAsia="Times New Roman" w:hAnsi="Calibri" w:cs="Calibri"/>
          <w:spacing w:val="9"/>
          <w:w w:val="99"/>
          <w:szCs w:val="24"/>
          <w:lang w:eastAsia="zh-CN"/>
        </w:rPr>
        <w:t>προκλ</w:t>
      </w:r>
      <w:r w:rsidRPr="009852A6">
        <w:rPr>
          <w:rFonts w:ascii="Calibri" w:eastAsia="Times New Roman" w:hAnsi="Calibri" w:cs="Calibri"/>
          <w:spacing w:val="9"/>
          <w:szCs w:val="24"/>
          <w:lang w:eastAsia="zh-CN"/>
        </w:rPr>
        <w:t xml:space="preserve">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 </w:t>
      </w:r>
      <w:r w:rsidRPr="009852A6">
        <w:rPr>
          <w:rFonts w:ascii="Calibri" w:eastAsia="Times New Roman" w:hAnsi="Calibri" w:cs="Calibri"/>
          <w:b/>
          <w:bCs/>
          <w:spacing w:val="9"/>
          <w:szCs w:val="24"/>
          <w:lang w:eastAsia="zh-CN"/>
        </w:rPr>
        <w:t xml:space="preserve">εκτός </w:t>
      </w:r>
      <w:r w:rsidRPr="009852A6">
        <w:rPr>
          <w:rFonts w:ascii="Calibri" w:eastAsia="Times New Roman" w:hAnsi="Calibri" w:cs="Calibri"/>
          <w:spacing w:val="9"/>
          <w:szCs w:val="24"/>
          <w:lang w:eastAsia="zh-CN"/>
        </w:rPr>
        <w:t>αν προκύπτει σοβαρή παράλειψη ή εσκεμμένη ενέργεια του ΕΡΓΟΔΟΤΗ.</w:t>
      </w:r>
    </w:p>
    <w:p w:rsidR="009852A6" w:rsidRPr="009852A6" w:rsidRDefault="009852A6" w:rsidP="009852A6">
      <w:pPr>
        <w:widowControl w:val="0"/>
        <w:suppressAutoHyphens/>
        <w:autoSpaceDE w:val="0"/>
        <w:autoSpaceDN w:val="0"/>
        <w:adjustRightInd w:val="0"/>
        <w:spacing w:before="1" w:after="120" w:line="240" w:lineRule="auto"/>
        <w:ind w:left="720" w:right="94"/>
        <w:jc w:val="both"/>
        <w:rPr>
          <w:rFonts w:ascii="Calibri" w:eastAsia="Times New Roman" w:hAnsi="Calibri" w:cs="Calibri"/>
          <w:spacing w:val="9"/>
          <w:szCs w:val="24"/>
          <w:lang w:eastAsia="zh-CN"/>
        </w:rPr>
      </w:pPr>
    </w:p>
    <w:p w:rsidR="009852A6" w:rsidRPr="009852A6" w:rsidRDefault="009852A6" w:rsidP="009852A6">
      <w:pPr>
        <w:widowControl w:val="0"/>
        <w:numPr>
          <w:ilvl w:val="0"/>
          <w:numId w:val="28"/>
        </w:numPr>
        <w:suppressAutoHyphens/>
        <w:autoSpaceDE w:val="0"/>
        <w:autoSpaceDN w:val="0"/>
        <w:adjustRightInd w:val="0"/>
        <w:spacing w:after="0" w:line="276" w:lineRule="auto"/>
        <w:ind w:left="540" w:right="71" w:hanging="540"/>
        <w:jc w:val="both"/>
        <w:rPr>
          <w:rFonts w:ascii="Times New Roman" w:eastAsia="Calibri" w:hAnsi="Times New Roman" w:cs="Times New Roman"/>
          <w:sz w:val="24"/>
          <w:szCs w:val="24"/>
        </w:rPr>
      </w:pPr>
      <w:r w:rsidRPr="009852A6">
        <w:rPr>
          <w:rFonts w:ascii="Times New Roman" w:eastAsia="Calibri" w:hAnsi="Times New Roman" w:cs="Times New Roman"/>
          <w:sz w:val="24"/>
          <w:szCs w:val="24"/>
        </w:rPr>
        <w:t>ΑΣΦΑΛΙΣΤΙΚΗ ΚΑΛΥΨΗ ΤΩΝ ΠΕΡΙΠΤΩΣΕΩΝ 1, 2 ΚΑΙ ΑΝΕΛΚΥΣΤΗΡΩΝ</w:t>
      </w:r>
    </w:p>
    <w:p w:rsidR="009852A6" w:rsidRPr="009852A6" w:rsidRDefault="009852A6" w:rsidP="009852A6">
      <w:pPr>
        <w:shd w:val="clear" w:color="auto" w:fill="FFFFFF"/>
        <w:suppressAutoHyphens/>
        <w:spacing w:after="120" w:line="240" w:lineRule="auto"/>
        <w:ind w:left="540" w:right="7" w:hanging="36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Ο ΣΥΝΤΗΡΗΤΗΣ αναλαμβάνει την υποχρέωση </w:t>
      </w:r>
      <w:r w:rsidRPr="009852A6">
        <w:rPr>
          <w:rFonts w:ascii="Calibri" w:eastAsia="Times New Roman" w:hAnsi="Calibri" w:cs="Calibri"/>
          <w:spacing w:val="9"/>
          <w:szCs w:val="24"/>
          <w:lang w:eastAsia="zh-CN"/>
        </w:rPr>
        <w:t xml:space="preserve">να ασφαλίζει για ζημιές που προκαλεί σε τρίτους και στις περιουσίες αυτών, να ασφαλίζει το </w:t>
      </w:r>
      <w:r w:rsidRPr="009852A6">
        <w:rPr>
          <w:rFonts w:ascii="Calibri" w:eastAsia="Times New Roman" w:hAnsi="Calibri" w:cs="Calibri"/>
          <w:spacing w:val="9"/>
          <w:w w:val="99"/>
          <w:szCs w:val="24"/>
          <w:lang w:eastAsia="zh-CN"/>
        </w:rPr>
        <w:t>προσ</w:t>
      </w:r>
      <w:r w:rsidRPr="009852A6">
        <w:rPr>
          <w:rFonts w:ascii="Calibri" w:eastAsia="Times New Roman" w:hAnsi="Calibri" w:cs="Calibri"/>
          <w:spacing w:val="9"/>
          <w:szCs w:val="24"/>
          <w:lang w:eastAsia="zh-CN"/>
        </w:rPr>
        <w:t xml:space="preserve">ωπικό του που έχει σχέση με το έργο, καθώς επίσης και τους ανελκυστήρες του Νοσοκομείου </w:t>
      </w:r>
      <w:r w:rsidRPr="009852A6">
        <w:rPr>
          <w:rFonts w:ascii="Calibri" w:eastAsia="Times New Roman" w:hAnsi="Calibri" w:cs="Calibri"/>
          <w:szCs w:val="24"/>
          <w:lang w:eastAsia="zh-CN"/>
        </w:rPr>
        <w:t>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9852A6" w:rsidRPr="009852A6" w:rsidRDefault="009852A6" w:rsidP="009852A6">
      <w:pPr>
        <w:shd w:val="clear" w:color="auto" w:fill="FFFFFF"/>
        <w:suppressAutoHyphens/>
        <w:spacing w:after="120" w:line="240" w:lineRule="auto"/>
        <w:ind w:left="540" w:right="14" w:hanging="36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Για τις παραπάνω εργασίες και για την ασφάλιση των ανελκυστήρων, το Νοσοκομείο υποχρεούται να καταβάλει στον συντηρητή μηνιαία αμοιβή.</w:t>
      </w:r>
    </w:p>
    <w:p w:rsidR="009852A6" w:rsidRPr="009852A6" w:rsidRDefault="009852A6" w:rsidP="009852A6">
      <w:pPr>
        <w:shd w:val="clear" w:color="auto" w:fill="FFFFFF"/>
        <w:suppressAutoHyphens/>
        <w:spacing w:after="120" w:line="240" w:lineRule="auto"/>
        <w:ind w:left="540" w:right="14" w:hanging="36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 </w:t>
      </w:r>
    </w:p>
    <w:p w:rsidR="009852A6" w:rsidRPr="009852A6" w:rsidRDefault="009852A6" w:rsidP="009852A6">
      <w:pPr>
        <w:widowControl w:val="0"/>
        <w:suppressAutoHyphens/>
        <w:autoSpaceDE w:val="0"/>
        <w:autoSpaceDN w:val="0"/>
        <w:adjustRightInd w:val="0"/>
        <w:spacing w:before="5" w:after="120" w:line="240" w:lineRule="auto"/>
        <w:ind w:left="900" w:right="91"/>
        <w:jc w:val="both"/>
        <w:rPr>
          <w:rFonts w:ascii="Calibri" w:eastAsia="Times New Roman" w:hAnsi="Calibri" w:cs="Calibri"/>
          <w:spacing w:val="9"/>
          <w:szCs w:val="24"/>
          <w:lang w:eastAsia="zh-CN"/>
        </w:rPr>
      </w:pPr>
    </w:p>
    <w:p w:rsidR="009852A6" w:rsidRPr="009852A6" w:rsidRDefault="009852A6" w:rsidP="009852A6">
      <w:pPr>
        <w:spacing w:after="120" w:line="276" w:lineRule="auto"/>
        <w:jc w:val="center"/>
        <w:outlineLvl w:val="0"/>
        <w:rPr>
          <w:rFonts w:ascii="Times New Roman" w:eastAsia="Times New Roman" w:hAnsi="Times New Roman" w:cs="Times New Roman"/>
          <w:b/>
          <w:sz w:val="24"/>
          <w:szCs w:val="24"/>
          <w:u w:val="single"/>
        </w:rPr>
      </w:pPr>
      <w:r w:rsidRPr="009852A6">
        <w:rPr>
          <w:rFonts w:ascii="Times New Roman" w:eastAsia="Times New Roman" w:hAnsi="Times New Roman" w:cs="Times New Roman"/>
          <w:b/>
          <w:sz w:val="24"/>
          <w:szCs w:val="24"/>
          <w:u w:val="single"/>
        </w:rPr>
        <w:t>ΥΠΟΚΑΤΑΣΤΑΣΗ</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Η υποκατάσταση του ΑΝΑΔΟΧΟΥ με τρίτο για την παροχή μέρους ή του συνόλου  υπηρεσιών ή εκχώρηση απαγορεύεται χωρίς έγκριση του ΕΡΓΟΔΟΤΗ.</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9852A6" w:rsidRPr="009852A6" w:rsidRDefault="009852A6" w:rsidP="009852A6">
      <w:pPr>
        <w:spacing w:after="120" w:line="276" w:lineRule="auto"/>
        <w:jc w:val="both"/>
        <w:rPr>
          <w:rFonts w:ascii="Times New Roman" w:eastAsia="Times New Roman" w:hAnsi="Times New Roman" w:cs="Times New Roman"/>
          <w:sz w:val="24"/>
          <w:szCs w:val="24"/>
        </w:rPr>
      </w:pPr>
    </w:p>
    <w:p w:rsidR="009852A6" w:rsidRPr="009852A6" w:rsidRDefault="009852A6" w:rsidP="009852A6">
      <w:pPr>
        <w:spacing w:after="120" w:line="276" w:lineRule="auto"/>
        <w:jc w:val="center"/>
        <w:outlineLvl w:val="0"/>
        <w:rPr>
          <w:rFonts w:ascii="Times New Roman" w:eastAsia="Times New Roman" w:hAnsi="Times New Roman" w:cs="Times New Roman"/>
          <w:b/>
          <w:sz w:val="24"/>
          <w:szCs w:val="24"/>
          <w:u w:val="single"/>
        </w:rPr>
      </w:pPr>
      <w:r w:rsidRPr="009852A6">
        <w:rPr>
          <w:rFonts w:ascii="Times New Roman" w:eastAsia="Times New Roman" w:hAnsi="Times New Roman" w:cs="Times New Roman"/>
          <w:b/>
          <w:sz w:val="24"/>
          <w:szCs w:val="24"/>
          <w:u w:val="single"/>
        </w:rPr>
        <w:t>ΠΛΗΜΜΕΛΗ  ΚΑΘΗΚΟΝΤΑ-ΣΥΣΤΑΣΕΙΣ-ΕΚΠΤΩΣΗ  ΑΝΑΔΟΧΟΥ</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9852A6" w:rsidRPr="009852A6" w:rsidRDefault="009852A6" w:rsidP="009852A6">
      <w:pPr>
        <w:spacing w:after="120" w:line="276" w:lineRule="auto"/>
        <w:jc w:val="both"/>
        <w:rPr>
          <w:rFonts w:ascii="Times New Roman" w:eastAsia="Times New Roman" w:hAnsi="Times New Roman" w:cs="Times New Roman"/>
          <w:color w:val="FF0000"/>
          <w:sz w:val="24"/>
          <w:szCs w:val="24"/>
        </w:rPr>
      </w:pPr>
      <w:r w:rsidRPr="009852A6">
        <w:rPr>
          <w:rFonts w:ascii="Times New Roman" w:eastAsia="Times New Roman" w:hAnsi="Times New Roman" w:cs="Times New Roman"/>
          <w:sz w:val="24"/>
          <w:szCs w:val="24"/>
        </w:rPr>
        <w:t xml:space="preserve">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w:t>
      </w:r>
      <w:r w:rsidRPr="009852A6">
        <w:rPr>
          <w:rFonts w:ascii="Times New Roman" w:eastAsia="Times New Roman" w:hAnsi="Times New Roman" w:cs="Times New Roman"/>
          <w:sz w:val="24"/>
          <w:szCs w:val="24"/>
        </w:rPr>
        <w:lastRenderedPageBreak/>
        <w:t>παροχής υπηρεσιών. Επίσης σε περίπτωση που ο συντηρητής παρά την ειδοποίηση από την Τ.Υ.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 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9852A6" w:rsidRPr="009852A6" w:rsidRDefault="009852A6" w:rsidP="009852A6">
      <w:pPr>
        <w:spacing w:after="120" w:line="276" w:lineRule="auto"/>
        <w:jc w:val="both"/>
        <w:rPr>
          <w:rFonts w:ascii="Times New Roman" w:eastAsia="Times New Roman" w:hAnsi="Times New Roman" w:cs="Times New Roman"/>
          <w:sz w:val="24"/>
          <w:szCs w:val="24"/>
        </w:rPr>
      </w:pPr>
    </w:p>
    <w:p w:rsidR="009852A6" w:rsidRPr="009852A6" w:rsidRDefault="009852A6" w:rsidP="009852A6">
      <w:pPr>
        <w:spacing w:after="120" w:line="276" w:lineRule="auto"/>
        <w:jc w:val="center"/>
        <w:outlineLvl w:val="0"/>
        <w:rPr>
          <w:rFonts w:ascii="Times New Roman" w:eastAsia="Times New Roman" w:hAnsi="Times New Roman" w:cs="Times New Roman"/>
          <w:b/>
          <w:sz w:val="24"/>
          <w:szCs w:val="24"/>
          <w:u w:val="single"/>
        </w:rPr>
      </w:pPr>
      <w:r w:rsidRPr="009852A6">
        <w:rPr>
          <w:rFonts w:ascii="Times New Roman" w:eastAsia="Times New Roman" w:hAnsi="Times New Roman" w:cs="Times New Roman"/>
          <w:b/>
          <w:sz w:val="24"/>
          <w:szCs w:val="24"/>
          <w:u w:val="single"/>
        </w:rPr>
        <w:t>ΠΕΡΙΚΟΠΕΣ-ΚΡΑΤΗΣΕΙΣ</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Ο Εργοδότης δύναται να κάνει περικοπή επί εκάστοτε λογαριασμού μέχρι 5% αν διαπιστώνει πλημμελή τήρηση της σύμβασης.</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 xml:space="preserve"> Για σοβαρές παραβιάσεις της σύμβασης ο Εργοδότης δύναται να  περικόψει  ύστερα από εισήγηση της Τεχνικής Υπηρεσίας μέχρι και 10%. </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9852A6" w:rsidRPr="009852A6" w:rsidRDefault="009852A6" w:rsidP="009852A6">
      <w:pPr>
        <w:spacing w:after="120" w:line="276" w:lineRule="auto"/>
        <w:jc w:val="both"/>
        <w:rPr>
          <w:rFonts w:ascii="Times New Roman" w:eastAsia="Times New Roman" w:hAnsi="Times New Roman" w:cs="Times New Roman"/>
          <w:sz w:val="24"/>
          <w:szCs w:val="24"/>
        </w:rPr>
      </w:pPr>
    </w:p>
    <w:p w:rsidR="009852A6" w:rsidRPr="009852A6" w:rsidRDefault="009852A6" w:rsidP="009852A6">
      <w:pPr>
        <w:spacing w:after="120" w:line="276" w:lineRule="auto"/>
        <w:jc w:val="center"/>
        <w:rPr>
          <w:rFonts w:ascii="Times New Roman" w:eastAsia="Times New Roman" w:hAnsi="Times New Roman" w:cs="Times New Roman"/>
          <w:b/>
          <w:sz w:val="24"/>
          <w:szCs w:val="24"/>
          <w:u w:val="single"/>
        </w:rPr>
      </w:pPr>
      <w:r w:rsidRPr="009852A6">
        <w:rPr>
          <w:rFonts w:ascii="Times New Roman" w:eastAsia="Times New Roman" w:hAnsi="Times New Roman" w:cs="Times New Roman"/>
          <w:b/>
          <w:sz w:val="24"/>
          <w:szCs w:val="24"/>
          <w:u w:val="single"/>
        </w:rPr>
        <w:t>ΕΠΙΛΥΣΗ   ΔΙΑΦΟΡΩΝ - ΔΙΑΙΤΗΣΙΑ</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 xml:space="preserve">Κάθε  διαφορά που θα ανακύψει μεταξύ του ΕΡΓΟΔΟΤΗ και του ΑΝΑΔΟΧΟΥ θα παραπέμπεται  για επίλυση στα αρμόδια για το σκοπό αυτό όργανα. </w:t>
      </w:r>
    </w:p>
    <w:p w:rsidR="009852A6" w:rsidRPr="009852A6" w:rsidRDefault="009852A6" w:rsidP="009852A6">
      <w:pPr>
        <w:spacing w:after="120" w:line="276" w:lineRule="auto"/>
        <w:jc w:val="both"/>
        <w:rPr>
          <w:rFonts w:ascii="Times New Roman" w:eastAsia="Times New Roman" w:hAnsi="Times New Roman" w:cs="Times New Roman"/>
          <w:sz w:val="24"/>
          <w:szCs w:val="24"/>
        </w:rPr>
      </w:pPr>
    </w:p>
    <w:p w:rsidR="009852A6" w:rsidRPr="009852A6" w:rsidRDefault="009852A6" w:rsidP="009852A6">
      <w:pPr>
        <w:spacing w:after="120" w:line="276" w:lineRule="auto"/>
        <w:jc w:val="center"/>
        <w:outlineLvl w:val="0"/>
        <w:rPr>
          <w:rFonts w:ascii="Times New Roman" w:eastAsia="Times New Roman" w:hAnsi="Times New Roman" w:cs="Times New Roman"/>
          <w:sz w:val="24"/>
          <w:szCs w:val="24"/>
        </w:rPr>
      </w:pPr>
      <w:r w:rsidRPr="009852A6">
        <w:rPr>
          <w:rFonts w:ascii="Times New Roman" w:eastAsia="Times New Roman" w:hAnsi="Times New Roman" w:cs="Times New Roman"/>
          <w:b/>
          <w:sz w:val="24"/>
          <w:szCs w:val="24"/>
          <w:u w:val="single"/>
        </w:rPr>
        <w:t>ΔΙΑΦΟΡΑ</w:t>
      </w:r>
    </w:p>
    <w:p w:rsidR="009852A6" w:rsidRPr="009852A6" w:rsidRDefault="009852A6" w:rsidP="009852A6">
      <w:pPr>
        <w:spacing w:after="120" w:line="276" w:lineRule="auto"/>
        <w:jc w:val="both"/>
        <w:rPr>
          <w:rFonts w:ascii="Times New Roman" w:eastAsia="Times New Roman" w:hAnsi="Times New Roman" w:cs="Times New Roman"/>
          <w:sz w:val="24"/>
          <w:szCs w:val="24"/>
        </w:rPr>
      </w:pPr>
      <w:r w:rsidRPr="009852A6">
        <w:rPr>
          <w:rFonts w:ascii="Times New Roman" w:eastAsia="Times New Roman" w:hAnsi="Times New Roman" w:cs="Times New Roman"/>
          <w:sz w:val="24"/>
          <w:szCs w:val="24"/>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134"/>
        <w:gridCol w:w="6520"/>
      </w:tblGrid>
      <w:tr w:rsidR="009852A6" w:rsidRPr="009852A6" w:rsidTr="00E75790">
        <w:trPr>
          <w:trHeight w:val="365"/>
        </w:trPr>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520"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51"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eastAsia="zh-CN"/>
              </w:rPr>
            </w:pPr>
            <w:r w:rsidRPr="009852A6">
              <w:rPr>
                <w:rFonts w:ascii="Calibri" w:eastAsia="Times New Roman" w:hAnsi="Calibri" w:cs="Calibri"/>
                <w:szCs w:val="24"/>
                <w:lang w:eastAsia="zh-CN"/>
              </w:rPr>
              <w:t>9</w:t>
            </w:r>
          </w:p>
        </w:tc>
        <w:tc>
          <w:tcPr>
            <w:tcW w:w="993"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84998</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p>
        </w:tc>
        <w:tc>
          <w:tcPr>
            <w:tcW w:w="6520"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ΣΥΝΤΗΡΗΣΗ ΑΝΕΛΚΥΣΤΗΡΩΝ ΑΟΜ ΙΕΡΑΠΕΤΡΑΣ</w:t>
            </w:r>
          </w:p>
        </w:tc>
      </w:tr>
    </w:tbl>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Bold"/>
          <w:b/>
          <w:bCs/>
          <w:sz w:val="21"/>
          <w:szCs w:val="21"/>
          <w:lang w:val="en-GB" w:eastAsia="zh-CN"/>
        </w:rPr>
      </w:pPr>
      <w:r w:rsidRPr="009852A6">
        <w:rPr>
          <w:rFonts w:ascii="Calibri" w:eastAsia="Times New Roman" w:hAnsi="Calibri" w:cs="Calibri,Bold"/>
          <w:b/>
          <w:bCs/>
          <w:sz w:val="21"/>
          <w:szCs w:val="21"/>
          <w:lang w:val="en-GB" w:eastAsia="zh-CN"/>
        </w:rPr>
        <w:t>ΓΕΝΙΚΟΙ ΟΡΟΙ</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Ο συντηρητής να τηρεί σε όλη τη διάρκεια της σύμβασης την κείμενη νομοθεσία (ΦΕΚ 2604/Β/22-12-2008 - ΚΥΑΦΑ/9.2/ΟΙΚ28425/2008 και Φ.Ε.Κ. 424/Β/10.03.2009)</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Bold"/>
          <w:b/>
          <w:bCs/>
          <w:sz w:val="21"/>
          <w:szCs w:val="21"/>
          <w:lang w:eastAsia="zh-CN"/>
        </w:rPr>
      </w:pPr>
      <w:r w:rsidRPr="009852A6">
        <w:rPr>
          <w:rFonts w:ascii="Calibri" w:eastAsia="Times New Roman" w:hAnsi="Calibri" w:cs="Calibri,Bold"/>
          <w:b/>
          <w:bCs/>
          <w:sz w:val="21"/>
          <w:szCs w:val="21"/>
          <w:lang w:eastAsia="zh-CN"/>
        </w:rPr>
        <w:t>ΠΡΟΣΩΠΙΚΟ ΣΥΝΤΗΡΗΣΗΣ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Οι εργασίες συντήρησης να πραγματοποιούνται αποκλειστικά και μόνο από συνεργείο συντήρησης, το οποίο να διαθέτει την απαιτούμενη άδεια από την αρμόδια Διεύθυνση του Δήμου υπαγωγής του, να έχει καταχωρηθεί στο μητρώο συντήρησης που τηρεί η αρμόδια Διεύθυνση και να διαθέτει τα κατάλληλα όργανα, μέσα και προσωπικό.</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lastRenderedPageBreak/>
        <w:t>- Ο υπεύθυνος συντηρητής υποχρεούται  να καταθέσει επικυρωμένο αντίγραφο της άδειας του συνεργείου συντήρησης που έχει εκδοθεί επ΄ ονόματι του, στο νοσοκομείο.</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Ο ανάδοχος συντηρητής είναι αποκλειστικά υπεύθυνος για την ασφάλιση του προσωπικού του.</w:t>
      </w:r>
    </w:p>
    <w:p w:rsidR="009852A6" w:rsidRPr="009852A6" w:rsidRDefault="009852A6" w:rsidP="009852A6">
      <w:pPr>
        <w:suppressAutoHyphens/>
        <w:spacing w:after="120" w:line="240" w:lineRule="auto"/>
        <w:jc w:val="both"/>
        <w:rPr>
          <w:rFonts w:ascii="Calibri" w:eastAsia="Times New Roman" w:hAnsi="Calibri" w:cs="Calibri,Bold"/>
          <w:b/>
          <w:bCs/>
          <w:sz w:val="21"/>
          <w:szCs w:val="21"/>
          <w:lang w:eastAsia="zh-CN"/>
        </w:rPr>
      </w:pPr>
      <w:r w:rsidRPr="009852A6">
        <w:rPr>
          <w:rFonts w:ascii="Calibri" w:eastAsia="Times New Roman" w:hAnsi="Calibri" w:cs="Calibri,Bold"/>
          <w:b/>
          <w:bCs/>
          <w:sz w:val="21"/>
          <w:szCs w:val="21"/>
          <w:lang w:eastAsia="zh-CN"/>
        </w:rPr>
        <w:t>ΠΡΟΓΡΑΜΜΑ ΚΑΙ ΑΝΤΙΚΕΙΜΕΝΟ ΣΥΝΤΗΡΗΣΗΣ</w:t>
      </w:r>
    </w:p>
    <w:p w:rsidR="009852A6" w:rsidRPr="009852A6" w:rsidRDefault="009852A6" w:rsidP="009852A6">
      <w:pPr>
        <w:suppressAutoHyphens/>
        <w:spacing w:after="120" w:line="240" w:lineRule="auto"/>
        <w:jc w:val="both"/>
        <w:rPr>
          <w:rFonts w:ascii="Calibri" w:eastAsia="Times New Roman" w:hAnsi="Calibri" w:cs="Calibri,Bold"/>
          <w:b/>
          <w:bCs/>
          <w:sz w:val="21"/>
          <w:szCs w:val="21"/>
          <w:lang w:eastAsia="zh-CN"/>
        </w:rPr>
      </w:pPr>
      <w:r w:rsidRPr="009852A6">
        <w:rPr>
          <w:rFonts w:ascii="Calibri" w:eastAsia="Times New Roman" w:hAnsi="Calibri" w:cs="Calibri"/>
          <w:sz w:val="21"/>
          <w:szCs w:val="21"/>
          <w:lang w:eastAsia="zh-CN"/>
        </w:rPr>
        <w:t>-Η συντήρηση να περιλαμβάνει δύο (2) φορές μηνιαίως σε τακτά χρονικά διαστήματα (περίπου ανά δεκαπέντε(15) ημέρες- όχι λιγότερο από δέκα (10) ημέρες και όχι περισσότερο από είκοσι (20) ημέρες μεταξύ δυο διαδοχικών συντηρήσεων), τον έλεγχο των ηλεκτρικών και μηχανικών διατάξεων ασφάλειας, καθώς και των υπόλοιπων εξαρτημάτων κάθε ανελκυστήρα, για εξακρίβωση και εκτίμηση ανασφαλούς λειτουργίας, στην οποία μπορεί να οδηγηθεί η εγκατάσταση του κάθε ανελκυστήρα εξαιτίας μιας φθοράς, βλάβης ή και απορρύθμισης των μηχανικών ή/και ηλεκτρικών διατάξεων ασφάλειας κα των λοιπών εξαρτημάτων αυτού, σύμφωνα με τις προδιαγραφές της κείμενης νομοθεσίας και των κατασκευαστικών οίκων των εκάστοτε μερών των ανελκυστήρων.</w:t>
      </w:r>
      <w:r w:rsidRPr="009852A6">
        <w:rPr>
          <w:rFonts w:ascii="Calibri" w:eastAsia="Times New Roman" w:hAnsi="Calibri" w:cs="Calibri,Bold"/>
          <w:b/>
          <w:bCs/>
          <w:sz w:val="21"/>
          <w:szCs w:val="21"/>
          <w:lang w:eastAsia="zh-CN"/>
        </w:rPr>
        <w:t xml:space="preserve"> </w:t>
      </w:r>
      <w:r w:rsidRPr="009852A6">
        <w:rPr>
          <w:rFonts w:ascii="Calibri" w:eastAsia="Times New Roman" w:hAnsi="Calibri" w:cs="Calibri"/>
          <w:sz w:val="21"/>
          <w:szCs w:val="21"/>
          <w:lang w:eastAsia="zh-CN"/>
        </w:rPr>
        <w:t>Να περιλαμβάνει επιπρόσθετα όλα τα ενδεικνυόμενα μέτρα για την αποκατάσταση της πλήρους και ασφαλούς λειτουργίας των ανελκυστήρων με εξάλειψη των βλαβών, φθορών, ελλείψεων και των απορρυθμίσεων, καθώς επίσης τον καθαρισμό και τη λίπανση, όπου χρειάζεται όλων των εξαρτημάτων σύμφωνα με τους κανόνες της τεχνικής και τις υποδείξεις των κατασκευαστών των εξαρτημάτων και των διατάξεων ασφάλειας.</w:t>
      </w:r>
    </w:p>
    <w:p w:rsidR="009852A6" w:rsidRPr="009852A6" w:rsidRDefault="009852A6" w:rsidP="009852A6">
      <w:pPr>
        <w:suppressAutoHyphens/>
        <w:autoSpaceDE w:val="0"/>
        <w:autoSpaceDN w:val="0"/>
        <w:adjustRightInd w:val="0"/>
        <w:spacing w:after="120" w:line="240" w:lineRule="auto"/>
        <w:jc w:val="both"/>
        <w:rPr>
          <w:rFonts w:ascii="Calibri,Bold" w:eastAsia="Times New Roman" w:hAnsi="Calibri,Bold" w:cs="Calibri,Bold"/>
          <w:b/>
          <w:bCs/>
          <w:sz w:val="21"/>
          <w:szCs w:val="21"/>
          <w:lang w:eastAsia="zh-CN"/>
        </w:rPr>
      </w:pPr>
      <w:r w:rsidRPr="009852A6">
        <w:rPr>
          <w:rFonts w:ascii="Calibri" w:eastAsia="Times New Roman" w:hAnsi="Calibri" w:cs="Calibri"/>
          <w:sz w:val="21"/>
          <w:szCs w:val="21"/>
          <w:lang w:eastAsia="zh-CN"/>
        </w:rPr>
        <w:t xml:space="preserve">- Η χρονική διάρκεια της συντήρησης κάθε ανελκυστήρα πρέπει να είναι </w:t>
      </w:r>
      <w:r w:rsidRPr="009852A6">
        <w:rPr>
          <w:rFonts w:ascii="Calibri,Bold" w:eastAsia="Times New Roman" w:hAnsi="Calibri,Bold" w:cs="Calibri,Bold"/>
          <w:b/>
          <w:bCs/>
          <w:sz w:val="21"/>
          <w:szCs w:val="21"/>
          <w:lang w:eastAsia="zh-CN"/>
        </w:rPr>
        <w:t xml:space="preserve">τουλάχιστον σαράντα πέντε (45) λεπτά </w:t>
      </w:r>
      <w:r w:rsidRPr="009852A6">
        <w:rPr>
          <w:rFonts w:ascii="Calibri" w:eastAsia="Times New Roman" w:hAnsi="Calibri" w:cs="Calibri"/>
          <w:sz w:val="21"/>
          <w:szCs w:val="21"/>
          <w:lang w:eastAsia="zh-CN"/>
        </w:rPr>
        <w:t>της ώρας ή όσο περισσότερο απαιτηθεί κατά την κρίση του συνεργείου συντήρησης. Ο επικεφαλής του</w:t>
      </w:r>
      <w:r w:rsidRPr="009852A6">
        <w:rPr>
          <w:rFonts w:ascii="Calibri,Bold" w:eastAsia="Times New Roman" w:hAnsi="Calibri,Bold" w:cs="Calibri,Bold"/>
          <w:b/>
          <w:bCs/>
          <w:sz w:val="21"/>
          <w:szCs w:val="21"/>
          <w:lang w:eastAsia="zh-CN"/>
        </w:rPr>
        <w:t xml:space="preserve"> </w:t>
      </w:r>
      <w:r w:rsidRPr="009852A6">
        <w:rPr>
          <w:rFonts w:ascii="Calibri" w:eastAsia="Times New Roman" w:hAnsi="Calibri" w:cs="Calibri"/>
          <w:sz w:val="21"/>
          <w:szCs w:val="21"/>
          <w:lang w:eastAsia="zh-CN"/>
        </w:rPr>
        <w:t>συνεργείου συντήρησης να επιβλέπει αν εξαντλείται το παραπάνω χρονικό διάστημα. Το προσωπικό του</w:t>
      </w:r>
      <w:r w:rsidRPr="009852A6">
        <w:rPr>
          <w:rFonts w:ascii="Calibri,Bold" w:eastAsia="Times New Roman" w:hAnsi="Calibri,Bold" w:cs="Calibri,Bold"/>
          <w:b/>
          <w:bCs/>
          <w:sz w:val="21"/>
          <w:szCs w:val="21"/>
          <w:lang w:eastAsia="zh-CN"/>
        </w:rPr>
        <w:t xml:space="preserve"> </w:t>
      </w:r>
      <w:r w:rsidRPr="009852A6">
        <w:rPr>
          <w:rFonts w:ascii="Calibri" w:eastAsia="Times New Roman" w:hAnsi="Calibri" w:cs="Calibri"/>
          <w:sz w:val="21"/>
          <w:szCs w:val="21"/>
          <w:lang w:eastAsia="zh-CN"/>
        </w:rPr>
        <w:t>νοσοκομείου διατηρεί το δικαίωμα να μην επιβεβαιώσει την ολοκληρωμένη συντήρηση του ανελκυστήρα σε κάθε περίπτωση που το συγκεκριμένο χρονικό διάστημα δεν εξαντλείται.</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Για την εξασφάλιση σωστής και υπεύθυνης εκτέλεσης των εργασιών συντήρησης του κάθε ανελκυστήρα, ο υπεύθυνος συντηρητής του συνεργείου ή των συνεργείων να πραγματοποιεί τους σχετικούς ελέγχους συντήρησης κάθε τρεις (3) μήνες (το μεγαλύτερο χρονικό διάστημα μεταξύ δυο διαδοχικών συντηρήσεων από τον υπεύθυνο συντηρητή) και να ενημερώνει στην αντίστοιχη θέση το βιβλιάριο συντήρησης του κάθε ανελκυστήρα.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
          <w:sz w:val="21"/>
          <w:szCs w:val="21"/>
          <w:lang w:eastAsia="zh-CN"/>
        </w:rPr>
      </w:pPr>
      <w:r w:rsidRPr="009852A6">
        <w:rPr>
          <w:rFonts w:ascii="Calibri" w:eastAsia="Times New Roman" w:hAnsi="Calibri" w:cs="Calibri"/>
          <w:b/>
          <w:sz w:val="21"/>
          <w:szCs w:val="21"/>
          <w:lang w:eastAsia="zh-CN"/>
        </w:rPr>
        <w:t>ΕΝΗΜΕΡΩΣΗ ΒΙΒΛΙΑΡΙΟΥ ΣΥΝΤΗΡΗΣΗΣ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-Να καταχωρούνται στο βιβλιάριο συντήρησης του κάθε ανελκυστήρα όλες οι σημαντικές ενέργειες επί του ανελκυστήρα (έλεγχοι, συντήρηση, μεταβολές στη συντήρηση, μετατροπές, ατυχήματα, υποδείξεις του συντηρητή προς το νοσοκομείο και κάθε άλλη σχετική λεπτομέρεια για την παρακολούθηση του ιστορικού του ανελκυστήρα). Τα βιβλιάρια συντήρησης των ανελκυστήρων να παραμένουν στο Τεχνικό Τμήμα του νοσοκομείου. Το περιεχόμενο του κάθε βιβλιαρίου αποτελεί ευθύνη του συντηρητή. Ο υπεύθυνος συντηρητής να παρίσταται και να ενημερώνει το βιβλιάριο συντήρησης σε όλες τις περιπτώσεις αποκατάστασης σοβαρών βλαβών, αντικατάστασης και αλλαγής εξαρτημάτων και στοιχείων του κάθε ανελκυστήρα.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Bold"/>
          <w:b/>
          <w:bCs/>
          <w:sz w:val="21"/>
          <w:szCs w:val="21"/>
          <w:lang w:eastAsia="zh-CN"/>
        </w:rPr>
      </w:pPr>
      <w:r w:rsidRPr="009852A6">
        <w:rPr>
          <w:rFonts w:ascii="Calibri" w:eastAsia="Times New Roman" w:hAnsi="Calibri" w:cs="Calibri,Bold"/>
          <w:b/>
          <w:bCs/>
          <w:sz w:val="21"/>
          <w:szCs w:val="21"/>
          <w:lang w:eastAsia="zh-CN"/>
        </w:rPr>
        <w:t>ΠΕΡΙΟΔΙΚΟΣ ΕΛΕΓΧΟΣ ΑΝΕΛΚΥΣΤΗΡΩΝ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-Ο υπεύθυνος συντηρητής οφείλει να παρίσταται κατά τον περιοδικό έλεγχο των ανελκυστήρων και να συνδράμει στη διεξαγωγή του χωρίς καμιά επιπλέον επιβάρυνση για το Νοσοκομείο.</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Bold"/>
          <w:b/>
          <w:bCs/>
          <w:sz w:val="21"/>
          <w:szCs w:val="21"/>
          <w:lang w:eastAsia="zh-CN"/>
        </w:rPr>
      </w:pPr>
      <w:r w:rsidRPr="009852A6">
        <w:rPr>
          <w:rFonts w:ascii="Calibri" w:eastAsia="Times New Roman" w:hAnsi="Calibri" w:cs="Calibri,Bold"/>
          <w:b/>
          <w:bCs/>
          <w:sz w:val="21"/>
          <w:szCs w:val="21"/>
          <w:lang w:eastAsia="zh-CN"/>
        </w:rPr>
        <w:t>ΕΚΤΑΚΤΟΙ ΕΛΕΓΧΟΙ – ΕΠΙΔΙΟΡΘΩΣΗ ΒΛΑΒΩΝ – ΕΠΙΠΛΕΟΝ ΕΥΘΥΝΗ ΑΝΑΔΟΧΟΥ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xml:space="preserve">- Ο Ανάδοχος συντηρητής υποχρεούται να προσέρχεται για τον έκτακτο έλεγχο ή/και την αποκατάσταση βλάβης του ανελκυστήρα μετά από σχετική κλήση του ΑΜΕΣΑ, </w:t>
      </w:r>
      <w:r w:rsidRPr="009852A6">
        <w:rPr>
          <w:rFonts w:ascii="Calibri,Bold" w:eastAsia="Times New Roman" w:hAnsi="Calibri,Bold" w:cs="Calibri,Bold"/>
          <w:b/>
          <w:bCs/>
          <w:sz w:val="21"/>
          <w:szCs w:val="21"/>
          <w:lang w:eastAsia="zh-CN"/>
        </w:rPr>
        <w:t xml:space="preserve">εντός το πολύ 24 ωρου από την κλήση του </w:t>
      </w:r>
      <w:r w:rsidRPr="009852A6">
        <w:rPr>
          <w:rFonts w:ascii="Calibri" w:eastAsia="Times New Roman" w:hAnsi="Calibri" w:cs="Calibri"/>
          <w:sz w:val="21"/>
          <w:szCs w:val="21"/>
          <w:lang w:eastAsia="zh-CN"/>
        </w:rPr>
        <w:t>οποιαδήποτε ημέρα.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Η κλήση του Ανάδοχου συντηρητή για τον έκτακτο έλεγχο/αποκατάσταση βλάβης θα πραγματοποιείται τηλεφωνικά.</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xml:space="preserve">- Ο Ανάδοχος συντηρητής υποχρεούται να ορίσει εγγράφως σταθερό τηλέφωνο, </w:t>
      </w:r>
      <w:r w:rsidRPr="009852A6">
        <w:rPr>
          <w:rFonts w:ascii="Calibri" w:eastAsia="Times New Roman" w:hAnsi="Calibri" w:cs="Calibri"/>
          <w:sz w:val="21"/>
          <w:szCs w:val="21"/>
          <w:lang w:val="en-GB" w:eastAsia="zh-CN"/>
        </w:rPr>
        <w:t>fax</w:t>
      </w:r>
      <w:r w:rsidRPr="009852A6">
        <w:rPr>
          <w:rFonts w:ascii="Calibri" w:eastAsia="Times New Roman" w:hAnsi="Calibri" w:cs="Calibri"/>
          <w:sz w:val="21"/>
          <w:szCs w:val="21"/>
          <w:lang w:eastAsia="zh-CN"/>
        </w:rPr>
        <w:t xml:space="preserve"> και κινητό τηλέφωνο για επικοινωνία όλο το 24ωρο όλες τις ημέρες του έτους. Σε κάθε περίπτωση αλλαγής τηλεφώνου ή </w:t>
      </w:r>
      <w:r w:rsidRPr="009852A6">
        <w:rPr>
          <w:rFonts w:ascii="Calibri" w:eastAsia="Times New Roman" w:hAnsi="Calibri" w:cs="Calibri"/>
          <w:sz w:val="21"/>
          <w:szCs w:val="21"/>
          <w:lang w:val="en-GB" w:eastAsia="zh-CN"/>
        </w:rPr>
        <w:t>fax</w:t>
      </w:r>
      <w:r w:rsidRPr="009852A6">
        <w:rPr>
          <w:rFonts w:ascii="Calibri" w:eastAsia="Times New Roman" w:hAnsi="Calibri" w:cs="Calibri"/>
          <w:sz w:val="21"/>
          <w:szCs w:val="21"/>
          <w:lang w:eastAsia="zh-CN"/>
        </w:rPr>
        <w:t xml:space="preserve"> πρέπει να ενημερωθεί αμέσως και εγγράφως το νοσοκομείο.</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xml:space="preserve">- Σε κάθε περίπτωση που η λειτουργία του ανελκυστήρα κριθεί επικίνδυνη για την ασφάλεια των χρηστών του, ο Ανάδοχος συντηρητής είναι υποχρεωμένος να διακόπτει τη λειτουργία του και να τοποθετεί, μέχρι την ολοκλήρωση της επισκευής σε όλες τις θύρες του ανελκυστήρα, πινακίδα με τίτλο: ΠΡΟΣΟΧΗ ΚΙΝΔΥΝΟΣ Ο ΑΝΕΛΚΥΣΤΗΡΑΣ ΔΕΝ ΛΕΙΤΟΥΡΓΕΙ – </w:t>
      </w:r>
      <w:r w:rsidRPr="009852A6">
        <w:rPr>
          <w:rFonts w:ascii="Calibri" w:eastAsia="Times New Roman" w:hAnsi="Calibri" w:cs="Calibri"/>
          <w:sz w:val="21"/>
          <w:szCs w:val="21"/>
          <w:lang w:val="en-US" w:eastAsia="zh-CN"/>
        </w:rPr>
        <w:t>DANGER</w:t>
      </w:r>
      <w:r w:rsidRPr="009852A6">
        <w:rPr>
          <w:rFonts w:ascii="Calibri" w:eastAsia="Times New Roman" w:hAnsi="Calibri" w:cs="Calibri"/>
          <w:sz w:val="21"/>
          <w:szCs w:val="21"/>
          <w:lang w:eastAsia="zh-CN"/>
        </w:rPr>
        <w:t xml:space="preserve">: </w:t>
      </w:r>
      <w:r w:rsidRPr="009852A6">
        <w:rPr>
          <w:rFonts w:ascii="Calibri" w:eastAsia="Times New Roman" w:hAnsi="Calibri" w:cs="Calibri"/>
          <w:sz w:val="21"/>
          <w:szCs w:val="21"/>
          <w:lang w:val="en-US" w:eastAsia="zh-CN"/>
        </w:rPr>
        <w:t>THE</w:t>
      </w:r>
      <w:r w:rsidRPr="009852A6">
        <w:rPr>
          <w:rFonts w:ascii="Calibri" w:eastAsia="Times New Roman" w:hAnsi="Calibri" w:cs="Calibri"/>
          <w:sz w:val="21"/>
          <w:szCs w:val="21"/>
          <w:lang w:eastAsia="zh-CN"/>
        </w:rPr>
        <w:t xml:space="preserve"> </w:t>
      </w:r>
      <w:r w:rsidRPr="009852A6">
        <w:rPr>
          <w:rFonts w:ascii="Calibri" w:eastAsia="Times New Roman" w:hAnsi="Calibri" w:cs="Calibri"/>
          <w:sz w:val="21"/>
          <w:szCs w:val="21"/>
          <w:lang w:val="en-US" w:eastAsia="zh-CN"/>
        </w:rPr>
        <w:t>ELEVATOR</w:t>
      </w:r>
      <w:r w:rsidRPr="009852A6">
        <w:rPr>
          <w:rFonts w:ascii="Calibri" w:eastAsia="Times New Roman" w:hAnsi="Calibri" w:cs="Calibri"/>
          <w:sz w:val="21"/>
          <w:szCs w:val="21"/>
          <w:lang w:eastAsia="zh-CN"/>
        </w:rPr>
        <w:t xml:space="preserve"> </w:t>
      </w:r>
      <w:r w:rsidRPr="009852A6">
        <w:rPr>
          <w:rFonts w:ascii="Calibri" w:eastAsia="Times New Roman" w:hAnsi="Calibri" w:cs="Calibri"/>
          <w:sz w:val="21"/>
          <w:szCs w:val="21"/>
          <w:lang w:val="en-US" w:eastAsia="zh-CN"/>
        </w:rPr>
        <w:t>IS</w:t>
      </w:r>
      <w:r w:rsidRPr="009852A6">
        <w:rPr>
          <w:rFonts w:ascii="Calibri" w:eastAsia="Times New Roman" w:hAnsi="Calibri" w:cs="Calibri"/>
          <w:sz w:val="21"/>
          <w:szCs w:val="21"/>
          <w:lang w:eastAsia="zh-CN"/>
        </w:rPr>
        <w:t xml:space="preserve"> </w:t>
      </w:r>
      <w:r w:rsidRPr="009852A6">
        <w:rPr>
          <w:rFonts w:ascii="Calibri" w:eastAsia="Times New Roman" w:hAnsi="Calibri" w:cs="Calibri"/>
          <w:sz w:val="21"/>
          <w:szCs w:val="21"/>
          <w:lang w:val="en-US" w:eastAsia="zh-CN"/>
        </w:rPr>
        <w:t>OUT</w:t>
      </w:r>
      <w:r w:rsidRPr="009852A6">
        <w:rPr>
          <w:rFonts w:ascii="Calibri" w:eastAsia="Times New Roman" w:hAnsi="Calibri" w:cs="Calibri"/>
          <w:sz w:val="21"/>
          <w:szCs w:val="21"/>
          <w:lang w:eastAsia="zh-CN"/>
        </w:rPr>
        <w:t xml:space="preserve"> </w:t>
      </w:r>
      <w:r w:rsidRPr="009852A6">
        <w:rPr>
          <w:rFonts w:ascii="Calibri" w:eastAsia="Times New Roman" w:hAnsi="Calibri" w:cs="Calibri"/>
          <w:sz w:val="21"/>
          <w:szCs w:val="21"/>
          <w:lang w:val="en-US" w:eastAsia="zh-CN"/>
        </w:rPr>
        <w:t>OF</w:t>
      </w:r>
      <w:r w:rsidRPr="009852A6">
        <w:rPr>
          <w:rFonts w:ascii="Calibri" w:eastAsia="Times New Roman" w:hAnsi="Calibri" w:cs="Calibri"/>
          <w:sz w:val="21"/>
          <w:szCs w:val="21"/>
          <w:lang w:eastAsia="zh-CN"/>
        </w:rPr>
        <w:t xml:space="preserve"> </w:t>
      </w:r>
      <w:r w:rsidRPr="009852A6">
        <w:rPr>
          <w:rFonts w:ascii="Calibri" w:eastAsia="Times New Roman" w:hAnsi="Calibri" w:cs="Calibri"/>
          <w:sz w:val="21"/>
          <w:szCs w:val="21"/>
          <w:lang w:val="en-US" w:eastAsia="zh-CN"/>
        </w:rPr>
        <w:t>ORDER</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Ο υπεύθυνος συντηρητής να μεριμνά και να ενημερώνει εγγράφως το νοσοκομείο για τις απαραίτητες επισκευές και τη λήψη αναγκαίων μέτρων.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lastRenderedPageBreak/>
        <w:t>- Ο Ανάδοχος συντηρητής έχει αποκλειστικά την ευθύνη για οποιοδήποτε ατύχημα οφείλεται σε ελλιπή συντήρηση, ελλιπή λήψη όλων των απαιτούμενων μέτρων ασφαλείας και χρήση υλικών μειωμένης ποιότητας σε σχέση με τα προδιαγραφόμενα των συντηρούμενων ανελκυστήρων.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Το νοσοκομείο δεν μπορεί να αναθέτει την επισκευή ή λοιπές εργασίες στον ανελκυστήρα σε άλλα πρόσωπα εκτός του υπεύθυνου συντηρητή.</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Πάσης φύσεως υλικά (αναλώσιμα και ανταλλακτικά) που θα χρησιμοποιούνται να είναι ποιότητας εφάμιλλης ή καλύτερης των εγκατεστημένων, να διαθέτουν τις προδιαγραφές που ο κατασκευαστικός οίκος.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b/>
          <w:sz w:val="21"/>
          <w:szCs w:val="21"/>
          <w:lang w:eastAsia="zh-CN"/>
        </w:rPr>
      </w:pPr>
      <w:r w:rsidRPr="009852A6">
        <w:rPr>
          <w:rFonts w:ascii="Calibri" w:eastAsia="Times New Roman" w:hAnsi="Calibri" w:cs="Calibri"/>
          <w:b/>
          <w:sz w:val="21"/>
          <w:szCs w:val="21"/>
          <w:lang w:eastAsia="zh-CN"/>
        </w:rPr>
        <w:t>-Το κόστος των ανταλλακτικών και της εργασίας σε περίπτωση σοβαρής βλάβης που απαιτεί πολύωρη εργασία ,θα βαρύνουν το νοσοκομείο μετά από την σχετική έγκριση της οικονομικής προσφοράς.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Bold"/>
          <w:b/>
          <w:bCs/>
          <w:sz w:val="21"/>
          <w:szCs w:val="21"/>
          <w:lang w:eastAsia="zh-CN"/>
        </w:rPr>
      </w:pPr>
      <w:r w:rsidRPr="009852A6">
        <w:rPr>
          <w:rFonts w:ascii="Calibri" w:eastAsia="Times New Roman" w:hAnsi="Calibri" w:cs="Calibri,Bold"/>
          <w:b/>
          <w:bCs/>
          <w:sz w:val="21"/>
          <w:szCs w:val="21"/>
          <w:lang w:eastAsia="zh-CN"/>
        </w:rPr>
        <w:t>ΕΙΔΙΚΟΙ ΟΡΟΙ</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Ο Ανάδοχος συντηρητής θα πρέπει να διατηρεί τους χώρους των  φρεάτιων των ανελκυστήρων καθαρά, απαλλαγμένα από υλικά συντήρησης, παλιά ανταλλακτικά.</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 Ο ανάδοχος συντηρητής υποχρεούται μεταξύ άλλων να προβαίνει και στις παρακάτω εργασίες: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 Επιθεώρηση – ισοζυγισμός των ευθυντηρίων ράβδων (οδηγών).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2. Επιθεώρηση των εύκαμπτων καλωδίων ή των κουτιών σύνδεσης.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3. Επιθεώρηση και καθαρισμό των διακοπτών ασφαλείας και περιμαντάλωσης εντός των φρεατίων.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4. Έλεγχος καλής λειτουργίας των διακοπτών τέρματος διαδρομής και του δαπέδου του θαλάμου.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5. Έλεγχος καλής λειτουργίας των κουδουνιών κινδύνου.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6. Έλεγχος καλής κατάστασης των συρματόσχοινων σε όλο το μήκος τους (έλεγχος για καταπόνηση ή φθορά).</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7. Έλεγχος της κατάστασης των φερμουϊτ των φρένων, καθώς και των πέδιλων ευθυντηρίων ράβδων.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8. Έλεγχος της στάθμης του λαδιού και του κιβωτίου του ατέρμονα.</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9. Ωμομέτρηση και έλεγχος όλων των ηλεκτρικών κυκλωμάτων για διαπίστωση τυχόν διαρροών    ή άλλης βλάβης.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10. Έλεγχος των επαφών και καλής λειτουργίας ορόφων (ανόδου - καθόδου).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11. Έλεγχος της ολίσθησης των συρματόσχοινων στην τροχαλία, τριβής και ρυθμιστή ταχύτητας.</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12. Έλεγχος των ασφαλειών των ηλεκτρικών πινάκων του ανελκυστήρα, του φωτισμού του θαλάμου και του μηχανοστασίου.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Bold"/>
          <w:bCs/>
          <w:sz w:val="21"/>
          <w:szCs w:val="21"/>
          <w:lang w:eastAsia="zh-CN"/>
        </w:rPr>
        <w:t>13</w:t>
      </w:r>
      <w:r w:rsidRPr="009852A6">
        <w:rPr>
          <w:rFonts w:ascii="Calibri,Bold" w:eastAsia="Times New Roman" w:hAnsi="Calibri,Bold" w:cs="Calibri,Bold"/>
          <w:bCs/>
          <w:sz w:val="21"/>
          <w:szCs w:val="21"/>
          <w:lang w:eastAsia="zh-CN"/>
        </w:rPr>
        <w:t xml:space="preserve">. </w:t>
      </w:r>
      <w:r w:rsidRPr="009852A6">
        <w:rPr>
          <w:rFonts w:ascii="Calibri" w:eastAsia="Times New Roman" w:hAnsi="Calibri" w:cs="Calibri"/>
          <w:sz w:val="21"/>
          <w:szCs w:val="21"/>
          <w:lang w:eastAsia="zh-CN"/>
        </w:rPr>
        <w:t>Έλεγχος της κονσόλας ελέγχου.</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Bold"/>
          <w:bCs/>
          <w:sz w:val="21"/>
          <w:szCs w:val="21"/>
          <w:lang w:eastAsia="zh-CN"/>
        </w:rPr>
        <w:t>14</w:t>
      </w:r>
      <w:r w:rsidRPr="009852A6">
        <w:rPr>
          <w:rFonts w:ascii="Calibri,Bold" w:eastAsia="Times New Roman" w:hAnsi="Calibri,Bold" w:cs="Calibri,Bold"/>
          <w:bCs/>
          <w:sz w:val="21"/>
          <w:szCs w:val="21"/>
          <w:lang w:eastAsia="zh-CN"/>
        </w:rPr>
        <w:t xml:space="preserve">. </w:t>
      </w:r>
      <w:r w:rsidRPr="009852A6">
        <w:rPr>
          <w:rFonts w:ascii="Calibri" w:eastAsia="Times New Roman" w:hAnsi="Calibri" w:cs="Calibri"/>
          <w:sz w:val="21"/>
          <w:szCs w:val="21"/>
          <w:lang w:eastAsia="zh-CN"/>
        </w:rPr>
        <w:t>Έλεγχος της προβλεπόμενης σήμανσης (οδηγίες χρήσεως, μέγιστος αριθμός επιβατών κ.λ.π.). Αντικατάσταση των φθαρμένων πινακίδων.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15. Έλεγχος στεγανότητας και καλής λειτουργίας της μονάδας υδραυλικής πίεσης και ειδικότερα της υδραυλικής αντλίας και των βαλβίδων.</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16. Έλεγχος στεγανότητας σωληνώσεων, συνδέσμων και του εμβόλου του υδραυλικού κυκλώματος .</w:t>
      </w:r>
    </w:p>
    <w:p w:rsidR="009852A6" w:rsidRPr="009852A6" w:rsidRDefault="009852A6" w:rsidP="009852A6">
      <w:pPr>
        <w:suppressAutoHyphens/>
        <w:autoSpaceDE w:val="0"/>
        <w:autoSpaceDN w:val="0"/>
        <w:adjustRightInd w:val="0"/>
        <w:spacing w:after="120" w:line="240" w:lineRule="auto"/>
        <w:jc w:val="both"/>
        <w:rPr>
          <w:rFonts w:ascii="Calibri" w:eastAsia="Times New Roman" w:hAnsi="Calibri" w:cs="Calibri"/>
          <w:sz w:val="21"/>
          <w:szCs w:val="21"/>
          <w:lang w:eastAsia="zh-CN"/>
        </w:rPr>
      </w:pPr>
      <w:r w:rsidRPr="009852A6">
        <w:rPr>
          <w:rFonts w:ascii="Calibri" w:eastAsia="Times New Roman" w:hAnsi="Calibri" w:cs="Calibri"/>
          <w:sz w:val="21"/>
          <w:szCs w:val="21"/>
          <w:lang w:eastAsia="zh-CN"/>
        </w:rPr>
        <w:t>17. Σε περίπτωση διαρροής υδραυλικών λαδιών ή λαδιών του κιβωτίου του ατέρμονα, ο Ανάδοχος συντηρητής θα πρέπει να μεριμνήσει για την άμεση αποκατάσταση της βλάβης, την συλλογή των λαδιών που έχουν διαρρεύσει και την ορθή διάθεση των αποβλήτων.</w:t>
      </w:r>
    </w:p>
    <w:p w:rsidR="009852A6" w:rsidRPr="009852A6" w:rsidRDefault="009852A6" w:rsidP="009852A6">
      <w:pPr>
        <w:suppressAutoHyphens/>
        <w:autoSpaceDE w:val="0"/>
        <w:autoSpaceDN w:val="0"/>
        <w:adjustRightInd w:val="0"/>
        <w:spacing w:after="120" w:line="240" w:lineRule="auto"/>
        <w:jc w:val="center"/>
        <w:rPr>
          <w:rFonts w:ascii="Calibri" w:eastAsia="Times New Roman" w:hAnsi="Calibri" w:cs="Calibri"/>
          <w:sz w:val="21"/>
          <w:szCs w:val="21"/>
          <w:lang w:eastAsia="zh-CN"/>
        </w:rPr>
      </w:pPr>
    </w:p>
    <w:p w:rsidR="009852A6" w:rsidRPr="009852A6" w:rsidRDefault="009852A6" w:rsidP="009852A6">
      <w:pPr>
        <w:suppressAutoHyphens/>
        <w:spacing w:after="120" w:line="240" w:lineRule="auto"/>
        <w:jc w:val="center"/>
        <w:rPr>
          <w:rFonts w:ascii="Calibri" w:eastAsia="Times New Roman" w:hAnsi="Calibri" w:cs="Calibri"/>
          <w:b/>
          <w:sz w:val="20"/>
          <w:szCs w:val="20"/>
          <w:u w:val="single"/>
          <w:lang w:eastAsia="zh-CN"/>
        </w:rPr>
      </w:pPr>
      <w:r w:rsidRPr="009852A6">
        <w:rPr>
          <w:rFonts w:ascii="Calibri" w:eastAsia="Times New Roman" w:hAnsi="Calibri" w:cs="Calibri"/>
          <w:b/>
          <w:sz w:val="20"/>
          <w:szCs w:val="20"/>
          <w:u w:val="single"/>
          <w:lang w:eastAsia="zh-CN"/>
        </w:rPr>
        <w:t>ΠΕΡΙΓΡΑΦΗ – ΧΑΡΑΚΤΗΡΙΣΤΙΚΑ  ΑΝΕΛΚΥΣΤΗΡΑΣ  ΜΕΓΑΛΟΣ( ΧΕΙΡΟΥΡΓΕΙΩΝ)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5061"/>
      </w:tblGrid>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ΓΕΝΙΚΗ ΠΕΡΙΓΡΑΦΗ/ΘΕΣΗ ΜΗΧΑΝΟΣΤΑΣΙΟΥ</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ΥΔΡΑΥΛΙΚΟΣ ΠΡΟΣΩΠΩΝ /-1</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ΣΤΑΣΕΙΣ/ΔΙΑΔΡΟΜΗ/ΤΑΧΥΤΗΤΑ ΘΑΛΑΜΟΥ</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4 ΣΤΑΣΕΙΣ (3ΟΡΦΟΣ(ΟΙ)/9</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/0,53</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w:t>
            </w:r>
            <w:r w:rsidRPr="009852A6">
              <w:rPr>
                <w:rFonts w:ascii="Calibri" w:eastAsia="Times New Roman" w:hAnsi="Calibri" w:cs="Calibri"/>
                <w:sz w:val="20"/>
                <w:szCs w:val="20"/>
                <w:lang w:val="en-US" w:eastAsia="zh-CN"/>
              </w:rPr>
              <w:t>sec</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ΑΡΙΘΜΟΣ ΑΤΟΜΩΝ/ΦΟΡΤΙΟ</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14/1050</w:t>
            </w:r>
            <w:r w:rsidRPr="009852A6">
              <w:rPr>
                <w:rFonts w:ascii="Calibri" w:eastAsia="Times New Roman" w:hAnsi="Calibri" w:cs="Calibri"/>
                <w:sz w:val="20"/>
                <w:szCs w:val="20"/>
                <w:lang w:val="en-US" w:eastAsia="zh-CN"/>
              </w:rPr>
              <w:t>Kg</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ΑΝΑΡΤΗΣΗ</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ΕΜΜΕΣΗ2</w:t>
            </w:r>
            <w:r w:rsidRPr="009852A6">
              <w:rPr>
                <w:rFonts w:ascii="Calibri" w:eastAsia="Times New Roman" w:hAnsi="Calibri" w:cs="Calibri"/>
                <w:sz w:val="20"/>
                <w:szCs w:val="20"/>
                <w:lang w:val="en-US" w:eastAsia="zh-CN"/>
              </w:rPr>
              <w:t>:</w:t>
            </w:r>
            <w:r w:rsidRPr="009852A6">
              <w:rPr>
                <w:rFonts w:ascii="Calibri" w:eastAsia="Times New Roman" w:hAnsi="Calibri" w:cs="Calibri"/>
                <w:sz w:val="20"/>
                <w:szCs w:val="20"/>
                <w:lang w:val="en-GB" w:eastAsia="zh-CN"/>
              </w:rPr>
              <w:t>1 ΣΥΡΜΑΤΟΣΧΟΙΝΑ 6ΧΦ11</w:t>
            </w:r>
            <w:r w:rsidRPr="009852A6">
              <w:rPr>
                <w:rFonts w:ascii="Calibri" w:eastAsia="Times New Roman" w:hAnsi="Calibri" w:cs="Calibri"/>
                <w:sz w:val="20"/>
                <w:szCs w:val="20"/>
                <w:lang w:val="en-US" w:eastAsia="zh-CN"/>
              </w:rPr>
              <w:t>mm</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ΘΥΡΕΣ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ΘΑΛΑΜΟΥ :1</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Χ2</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 xml:space="preserve">  1ΕΙΣΟΔΟΣ Χ</w:t>
            </w:r>
            <w:r w:rsidRPr="009852A6">
              <w:rPr>
                <w:rFonts w:ascii="Calibri" w:eastAsia="Times New Roman" w:hAnsi="Calibri" w:cs="Calibri"/>
                <w:sz w:val="20"/>
                <w:szCs w:val="20"/>
                <w:lang w:val="en-US" w:eastAsia="zh-CN"/>
              </w:rPr>
              <w:t>BUS</w:t>
            </w:r>
          </w:p>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ΦΡΕΑΤΟΣ :1</w:t>
            </w:r>
            <w:r w:rsidRPr="009852A6">
              <w:rPr>
                <w:rFonts w:ascii="Calibri" w:eastAsia="Times New Roman" w:hAnsi="Calibri" w:cs="Calibri"/>
                <w:sz w:val="20"/>
                <w:szCs w:val="20"/>
                <w:lang w:val="en-US" w:eastAsia="zh-CN"/>
              </w:rPr>
              <w:t>Mx</w:t>
            </w:r>
            <w:r w:rsidRPr="009852A6">
              <w:rPr>
                <w:rFonts w:ascii="Calibri" w:eastAsia="Times New Roman" w:hAnsi="Calibri" w:cs="Calibri"/>
                <w:sz w:val="20"/>
                <w:szCs w:val="20"/>
                <w:lang w:eastAsia="zh-CN"/>
              </w:rPr>
              <w:t>2</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 xml:space="preserve">     ΗΜΙΑΥΤΟΜΑΤΕΣ</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lastRenderedPageBreak/>
              <w:t>ΔΙΑΤΑΞΕΙΣ ΜΑΝΔΑΛΩΣΗΣ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THMKA HELLAS  SA T.B 78</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ΕΜΒΟΛΟ/ΤΡΟΧΑΛΙΑ</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TULFER 1Χφ1</w:t>
            </w:r>
            <w:r w:rsidRPr="009852A6">
              <w:rPr>
                <w:rFonts w:ascii="Calibri" w:eastAsia="Times New Roman" w:hAnsi="Calibri" w:cs="Calibri"/>
                <w:sz w:val="20"/>
                <w:szCs w:val="20"/>
                <w:lang w:val="en-GB" w:eastAsia="zh-CN"/>
              </w:rPr>
              <w:t>00Χ6,0Χ4600</w:t>
            </w:r>
            <w:r w:rsidRPr="009852A6">
              <w:rPr>
                <w:rFonts w:ascii="Calibri" w:eastAsia="Times New Roman" w:hAnsi="Calibri" w:cs="Calibri"/>
                <w:sz w:val="20"/>
                <w:szCs w:val="20"/>
                <w:lang w:val="en-US" w:eastAsia="zh-CN"/>
              </w:rPr>
              <w:t>mm/</w:t>
            </w:r>
            <w:r w:rsidRPr="009852A6">
              <w:rPr>
                <w:rFonts w:ascii="Calibri" w:eastAsia="Times New Roman" w:hAnsi="Calibri" w:cs="Calibri"/>
                <w:sz w:val="20"/>
                <w:szCs w:val="20"/>
                <w:lang w:val="en-GB" w:eastAsia="zh-CN"/>
              </w:rPr>
              <w:t>Φ440</w:t>
            </w:r>
            <w:r w:rsidRPr="009852A6">
              <w:rPr>
                <w:rFonts w:ascii="Calibri" w:eastAsia="Times New Roman" w:hAnsi="Calibri" w:cs="Calibri"/>
                <w:sz w:val="20"/>
                <w:szCs w:val="20"/>
                <w:lang w:val="en-US" w:eastAsia="zh-CN"/>
              </w:rPr>
              <w:t>mm</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ΒΑΛΒΙΔΑ ΘΡΑΥΣΗΣ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OFFICINE TULFER SRL  V.P.1700  1 1/2’’</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 xml:space="preserve">ΑΝΤΛΙΑ </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KLEEMANN 350  125 L/min  16KW</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ΑΡΠΑΓΗ</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ΘΑΛΑΜΟΥ ΚΑΘΟΔΟΣ :</w:t>
            </w:r>
            <w:r w:rsidRPr="009852A6">
              <w:rPr>
                <w:rFonts w:ascii="Calibri" w:eastAsia="Times New Roman" w:hAnsi="Calibri" w:cs="Calibri"/>
                <w:sz w:val="20"/>
                <w:szCs w:val="20"/>
                <w:lang w:val="en-US" w:eastAsia="zh-CN"/>
              </w:rPr>
              <w:t>KLEEMANN</w:t>
            </w:r>
            <w:r w:rsidRPr="009852A6">
              <w:rPr>
                <w:rFonts w:ascii="Calibri" w:eastAsia="Times New Roman" w:hAnsi="Calibri" w:cs="Calibri"/>
                <w:sz w:val="20"/>
                <w:szCs w:val="20"/>
                <w:lang w:eastAsia="zh-CN"/>
              </w:rPr>
              <w:t>-ΑΚΑΡΙΑΙΑΣ ΠΕΔΗΣΗΣ ΜΕ ΚΥΛΙΝΔΡΙΣΚΟ ΑΠΛΗ (ΚΑΘΟΔΟΥ)</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ΠΕΡΙΟΡΙΣΤΗΡΑΣ ΤΑΧΥΤΗΤΑΣ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ΟΔΗΓΟΙ</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 xml:space="preserve">ΘΑΛΑΜΟΥ </w:t>
            </w:r>
            <w:r w:rsidRPr="009852A6">
              <w:rPr>
                <w:rFonts w:ascii="Calibri" w:eastAsia="Times New Roman" w:hAnsi="Calibri" w:cs="Calibri"/>
                <w:sz w:val="20"/>
                <w:szCs w:val="20"/>
                <w:lang w:val="en-US" w:eastAsia="zh-CN"/>
              </w:rPr>
              <w:t>:2X TYPE  T90X75X16mm</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ΠΡΟΣΚΡΟΥΣΤΗΡΕΣ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ΘΑΛΑΜΟΥ</w:t>
            </w:r>
            <w:r w:rsidRPr="009852A6">
              <w:rPr>
                <w:rFonts w:ascii="Calibri" w:eastAsia="Times New Roman" w:hAnsi="Calibri" w:cs="Calibri"/>
                <w:sz w:val="20"/>
                <w:szCs w:val="20"/>
                <w:lang w:val="en-US" w:eastAsia="zh-CN"/>
              </w:rPr>
              <w:t>:ELASTROGRAN  1XELASTIC,1651</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ΗΛΕΚΤΡΟΓΙΚΟΣ ΠΙΝΑΚΑΣ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STA.GE.HELLAS EL.CO Smart.Y    s/n 45640</w:t>
            </w:r>
          </w:p>
        </w:tc>
      </w:tr>
    </w:tbl>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p>
    <w:p w:rsidR="009852A6" w:rsidRPr="009852A6" w:rsidRDefault="009852A6" w:rsidP="009852A6">
      <w:pPr>
        <w:suppressAutoHyphens/>
        <w:spacing w:after="120" w:line="240" w:lineRule="auto"/>
        <w:jc w:val="center"/>
        <w:rPr>
          <w:rFonts w:ascii="Calibri" w:eastAsia="Times New Roman" w:hAnsi="Calibri" w:cs="Calibri"/>
          <w:b/>
          <w:sz w:val="20"/>
          <w:szCs w:val="20"/>
          <w:u w:val="single"/>
          <w:lang w:eastAsia="zh-CN"/>
        </w:rPr>
      </w:pPr>
      <w:r w:rsidRPr="009852A6">
        <w:rPr>
          <w:rFonts w:ascii="Calibri" w:eastAsia="Times New Roman" w:hAnsi="Calibri" w:cs="Calibri"/>
          <w:b/>
          <w:sz w:val="20"/>
          <w:szCs w:val="20"/>
          <w:u w:val="single"/>
          <w:lang w:eastAsia="zh-CN"/>
        </w:rPr>
        <w:t>ΠΕΡΙΓΡΑΦΗ – ΧΑΡΑΚΤΗΡΙΣΤΙΚΑ  ΑΝΕΛΚΥΣΤΗΡΑΣ ΜΙΚΡΟΣ (ΠΡΟΣΩΠΙΚΟΥ)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5061"/>
      </w:tblGrid>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ΓΕΝΙΚΗ ΠΕΡΙΓΡΑΦΗ/ΘΕΣΗ ΜΗΧΑΝΟΣΤΑΣΙΟΥ</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ΥΔΡΑΥΛΙΚΟΣ ΠΡΟΣΩΠΩΝ /-1</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ΣΤΑΣΕΙΣ/ΔΙΑΔΡΟΜΗ/ΤΑΧΥΤΗΤΑ ΘΑΛΑΜΟΥ</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4 ΣΤΑΣΕΙΣ (3ΟΡΦΟΣ(ΟΙ)/9</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/0,63</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w:t>
            </w:r>
            <w:r w:rsidRPr="009852A6">
              <w:rPr>
                <w:rFonts w:ascii="Calibri" w:eastAsia="Times New Roman" w:hAnsi="Calibri" w:cs="Calibri"/>
                <w:sz w:val="20"/>
                <w:szCs w:val="20"/>
                <w:lang w:val="en-US" w:eastAsia="zh-CN"/>
              </w:rPr>
              <w:t>sec</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ΑΡΙΘΜΟΣ ΑΤΟΜΩΝ/ΦΟΡΤΙΟ</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7/525</w:t>
            </w:r>
            <w:r w:rsidRPr="009852A6">
              <w:rPr>
                <w:rFonts w:ascii="Calibri" w:eastAsia="Times New Roman" w:hAnsi="Calibri" w:cs="Calibri"/>
                <w:sz w:val="20"/>
                <w:szCs w:val="20"/>
                <w:lang w:val="en-US" w:eastAsia="zh-CN"/>
              </w:rPr>
              <w:t>Kg</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ΑΝΑΡΤΗΣΗ</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ΕΜΜΕΣΗ2</w:t>
            </w:r>
            <w:r w:rsidRPr="009852A6">
              <w:rPr>
                <w:rFonts w:ascii="Calibri" w:eastAsia="Times New Roman" w:hAnsi="Calibri" w:cs="Calibri"/>
                <w:sz w:val="20"/>
                <w:szCs w:val="20"/>
                <w:lang w:val="en-US" w:eastAsia="zh-CN"/>
              </w:rPr>
              <w:t>:</w:t>
            </w:r>
            <w:r w:rsidRPr="009852A6">
              <w:rPr>
                <w:rFonts w:ascii="Calibri" w:eastAsia="Times New Roman" w:hAnsi="Calibri" w:cs="Calibri"/>
                <w:sz w:val="20"/>
                <w:szCs w:val="20"/>
                <w:lang w:val="en-GB" w:eastAsia="zh-CN"/>
              </w:rPr>
              <w:t>1 ΣΥΡΜΑΤΟΣΧΟΙΝΑ 4ΧΦ10</w:t>
            </w:r>
            <w:r w:rsidRPr="009852A6">
              <w:rPr>
                <w:rFonts w:ascii="Calibri" w:eastAsia="Times New Roman" w:hAnsi="Calibri" w:cs="Calibri"/>
                <w:sz w:val="20"/>
                <w:szCs w:val="20"/>
                <w:lang w:val="en-US" w:eastAsia="zh-CN"/>
              </w:rPr>
              <w:t>mm</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ΘΥΡΕΣ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ΘΑΛΑΜΟΥ :0,8</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Χ2</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 xml:space="preserve">  1ΕΙΣΟΔΟΣ Χ</w:t>
            </w:r>
            <w:r w:rsidRPr="009852A6">
              <w:rPr>
                <w:rFonts w:ascii="Calibri" w:eastAsia="Times New Roman" w:hAnsi="Calibri" w:cs="Calibri"/>
                <w:sz w:val="20"/>
                <w:szCs w:val="20"/>
                <w:lang w:val="en-US" w:eastAsia="zh-CN"/>
              </w:rPr>
              <w:t>BUS</w:t>
            </w:r>
          </w:p>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ΦΡΕΑΤΟΣ :0,8</w:t>
            </w:r>
            <w:r w:rsidRPr="009852A6">
              <w:rPr>
                <w:rFonts w:ascii="Calibri" w:eastAsia="Times New Roman" w:hAnsi="Calibri" w:cs="Calibri"/>
                <w:sz w:val="20"/>
                <w:szCs w:val="20"/>
                <w:lang w:val="en-US" w:eastAsia="zh-CN"/>
              </w:rPr>
              <w:t>mX</w:t>
            </w:r>
            <w:r w:rsidRPr="009852A6">
              <w:rPr>
                <w:rFonts w:ascii="Calibri" w:eastAsia="Times New Roman" w:hAnsi="Calibri" w:cs="Calibri"/>
                <w:sz w:val="20"/>
                <w:szCs w:val="20"/>
                <w:lang w:eastAsia="zh-CN"/>
              </w:rPr>
              <w:t>2</w:t>
            </w:r>
            <w:r w:rsidRPr="009852A6">
              <w:rPr>
                <w:rFonts w:ascii="Calibri" w:eastAsia="Times New Roman" w:hAnsi="Calibri" w:cs="Calibri"/>
                <w:sz w:val="20"/>
                <w:szCs w:val="20"/>
                <w:lang w:val="en-US" w:eastAsia="zh-CN"/>
              </w:rPr>
              <w:t>m</w:t>
            </w:r>
            <w:r w:rsidRPr="009852A6">
              <w:rPr>
                <w:rFonts w:ascii="Calibri" w:eastAsia="Times New Roman" w:hAnsi="Calibri" w:cs="Calibri"/>
                <w:sz w:val="20"/>
                <w:szCs w:val="20"/>
                <w:lang w:eastAsia="zh-CN"/>
              </w:rPr>
              <w:t xml:space="preserve">     ΗΜΙΑΥΤΟΜΑΤΕΣ</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ΔΙΑΤΑΞΕΙΣ ΜΑΝΔΑΛΩΣΗΣ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GEA ZITA (ZANTIOTIS) E.U.3 A/B</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ΕΜΒΟΛΟ/ΤΡΟΧΑΛΙΑ</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TULFER 1Χ</w:t>
            </w:r>
            <w:r w:rsidRPr="009852A6">
              <w:rPr>
                <w:rFonts w:ascii="Calibri" w:eastAsia="Times New Roman" w:hAnsi="Calibri" w:cs="Calibri"/>
                <w:sz w:val="20"/>
                <w:szCs w:val="20"/>
                <w:lang w:val="en-GB" w:eastAsia="zh-CN"/>
              </w:rPr>
              <w:t>Φ</w:t>
            </w:r>
            <w:r w:rsidRPr="009852A6">
              <w:rPr>
                <w:rFonts w:ascii="Calibri" w:eastAsia="Times New Roman" w:hAnsi="Calibri" w:cs="Calibri"/>
                <w:sz w:val="20"/>
                <w:szCs w:val="20"/>
                <w:lang w:val="en-US" w:eastAsia="zh-CN"/>
              </w:rPr>
              <w:t>8</w:t>
            </w:r>
            <w:r w:rsidRPr="009852A6">
              <w:rPr>
                <w:rFonts w:ascii="Calibri" w:eastAsia="Times New Roman" w:hAnsi="Calibri" w:cs="Calibri"/>
                <w:sz w:val="20"/>
                <w:szCs w:val="20"/>
                <w:lang w:val="en-GB" w:eastAsia="zh-CN"/>
              </w:rPr>
              <w:t>0Χ6,0Χ4600</w:t>
            </w:r>
            <w:r w:rsidRPr="009852A6">
              <w:rPr>
                <w:rFonts w:ascii="Calibri" w:eastAsia="Times New Roman" w:hAnsi="Calibri" w:cs="Calibri"/>
                <w:sz w:val="20"/>
                <w:szCs w:val="20"/>
                <w:lang w:val="en-US" w:eastAsia="zh-CN"/>
              </w:rPr>
              <w:t>mm/</w:t>
            </w:r>
            <w:r w:rsidRPr="009852A6">
              <w:rPr>
                <w:rFonts w:ascii="Calibri" w:eastAsia="Times New Roman" w:hAnsi="Calibri" w:cs="Calibri"/>
                <w:sz w:val="20"/>
                <w:szCs w:val="20"/>
                <w:lang w:val="en-GB" w:eastAsia="zh-CN"/>
              </w:rPr>
              <w:t>Φ400</w:t>
            </w:r>
            <w:r w:rsidRPr="009852A6">
              <w:rPr>
                <w:rFonts w:ascii="Calibri" w:eastAsia="Times New Roman" w:hAnsi="Calibri" w:cs="Calibri"/>
                <w:sz w:val="20"/>
                <w:szCs w:val="20"/>
                <w:lang w:val="en-US" w:eastAsia="zh-CN"/>
              </w:rPr>
              <w:t>mm</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ΒΑΛΒΙΔΑ ΘΡΑΥΣΗΣ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OFFICINE TULFER SRL  V.P.1700  1 1/4’’</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 xml:space="preserve">ΑΝΤΛΙΑ </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 xml:space="preserve">KLEEMANN </w:t>
            </w:r>
            <w:r w:rsidRPr="009852A6">
              <w:rPr>
                <w:rFonts w:ascii="Calibri" w:eastAsia="Times New Roman" w:hAnsi="Calibri" w:cs="Calibri"/>
                <w:sz w:val="20"/>
                <w:szCs w:val="20"/>
                <w:lang w:val="en-GB" w:eastAsia="zh-CN"/>
              </w:rPr>
              <w:t>2</w:t>
            </w:r>
            <w:r w:rsidRPr="009852A6">
              <w:rPr>
                <w:rFonts w:ascii="Calibri" w:eastAsia="Times New Roman" w:hAnsi="Calibri" w:cs="Calibri"/>
                <w:sz w:val="20"/>
                <w:szCs w:val="20"/>
                <w:lang w:val="en-US" w:eastAsia="zh-CN"/>
              </w:rPr>
              <w:t>50  1</w:t>
            </w:r>
            <w:r w:rsidRPr="009852A6">
              <w:rPr>
                <w:rFonts w:ascii="Calibri" w:eastAsia="Times New Roman" w:hAnsi="Calibri" w:cs="Calibri"/>
                <w:sz w:val="20"/>
                <w:szCs w:val="20"/>
                <w:lang w:val="en-GB" w:eastAsia="zh-CN"/>
              </w:rPr>
              <w:t>00</w:t>
            </w:r>
            <w:r w:rsidRPr="009852A6">
              <w:rPr>
                <w:rFonts w:ascii="Calibri" w:eastAsia="Times New Roman" w:hAnsi="Calibri" w:cs="Calibri"/>
                <w:sz w:val="20"/>
                <w:szCs w:val="20"/>
                <w:lang w:val="en-US" w:eastAsia="zh-CN"/>
              </w:rPr>
              <w:t xml:space="preserve"> L/min  1</w:t>
            </w:r>
            <w:r w:rsidRPr="009852A6">
              <w:rPr>
                <w:rFonts w:ascii="Calibri" w:eastAsia="Times New Roman" w:hAnsi="Calibri" w:cs="Calibri"/>
                <w:sz w:val="20"/>
                <w:szCs w:val="20"/>
                <w:lang w:val="en-GB" w:eastAsia="zh-CN"/>
              </w:rPr>
              <w:t>2</w:t>
            </w:r>
            <w:r w:rsidRPr="009852A6">
              <w:rPr>
                <w:rFonts w:ascii="Calibri" w:eastAsia="Times New Roman" w:hAnsi="Calibri" w:cs="Calibri"/>
                <w:sz w:val="20"/>
                <w:szCs w:val="20"/>
                <w:lang w:val="en-US" w:eastAsia="zh-CN"/>
              </w:rPr>
              <w:t>KW</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ΑΡΠΑΓΗ</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ΘΑΛΑΜΟΥ ΚΑΘΟΔΟΣ :</w:t>
            </w:r>
            <w:r w:rsidRPr="009852A6">
              <w:rPr>
                <w:rFonts w:ascii="Calibri" w:eastAsia="Times New Roman" w:hAnsi="Calibri" w:cs="Calibri"/>
                <w:sz w:val="20"/>
                <w:szCs w:val="20"/>
                <w:lang w:val="en-US" w:eastAsia="zh-CN"/>
              </w:rPr>
              <w:t>KLEEMANN</w:t>
            </w:r>
            <w:r w:rsidRPr="009852A6">
              <w:rPr>
                <w:rFonts w:ascii="Calibri" w:eastAsia="Times New Roman" w:hAnsi="Calibri" w:cs="Calibri"/>
                <w:sz w:val="20"/>
                <w:szCs w:val="20"/>
                <w:lang w:eastAsia="zh-CN"/>
              </w:rPr>
              <w:t>-ΑΚΑΡΙΑΙΑΣ ΠΕΔΗΣΗΣ ΜΕ ΚΥΛΙΝΔΡΙΣΚΟ ΑΠΛΗ (ΚΑΘΟΔΟΥ)</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ΠΕΡΙΟΡΙΣΤΗΡΑΣ ΤΑΧΥΤΗΤΑΣ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ΟΔΗΓΟΙ</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 xml:space="preserve">ΘΑΛΑΜΟΥ </w:t>
            </w:r>
            <w:r w:rsidRPr="009852A6">
              <w:rPr>
                <w:rFonts w:ascii="Calibri" w:eastAsia="Times New Roman" w:hAnsi="Calibri" w:cs="Calibri"/>
                <w:sz w:val="20"/>
                <w:szCs w:val="20"/>
                <w:lang w:val="en-US" w:eastAsia="zh-CN"/>
              </w:rPr>
              <w:t>:2X TYPE  T</w:t>
            </w:r>
            <w:r w:rsidRPr="009852A6">
              <w:rPr>
                <w:rFonts w:ascii="Calibri" w:eastAsia="Times New Roman" w:hAnsi="Calibri" w:cs="Calibri"/>
                <w:sz w:val="20"/>
                <w:szCs w:val="20"/>
                <w:lang w:val="en-GB" w:eastAsia="zh-CN"/>
              </w:rPr>
              <w:t>82</w:t>
            </w:r>
            <w:r w:rsidRPr="009852A6">
              <w:rPr>
                <w:rFonts w:ascii="Calibri" w:eastAsia="Times New Roman" w:hAnsi="Calibri" w:cs="Calibri"/>
                <w:sz w:val="20"/>
                <w:szCs w:val="20"/>
                <w:lang w:val="en-US" w:eastAsia="zh-CN"/>
              </w:rPr>
              <w:t>X</w:t>
            </w:r>
            <w:r w:rsidRPr="009852A6">
              <w:rPr>
                <w:rFonts w:ascii="Calibri" w:eastAsia="Times New Roman" w:hAnsi="Calibri" w:cs="Calibri"/>
                <w:sz w:val="20"/>
                <w:szCs w:val="20"/>
                <w:lang w:val="en-GB" w:eastAsia="zh-CN"/>
              </w:rPr>
              <w:t>68</w:t>
            </w:r>
            <w:r w:rsidRPr="009852A6">
              <w:rPr>
                <w:rFonts w:ascii="Calibri" w:eastAsia="Times New Roman" w:hAnsi="Calibri" w:cs="Calibri"/>
                <w:sz w:val="20"/>
                <w:szCs w:val="20"/>
                <w:lang w:val="en-US" w:eastAsia="zh-CN"/>
              </w:rPr>
              <w:t>X</w:t>
            </w:r>
            <w:r w:rsidRPr="009852A6">
              <w:rPr>
                <w:rFonts w:ascii="Calibri" w:eastAsia="Times New Roman" w:hAnsi="Calibri" w:cs="Calibri"/>
                <w:sz w:val="20"/>
                <w:szCs w:val="20"/>
                <w:lang w:val="en-GB" w:eastAsia="zh-CN"/>
              </w:rPr>
              <w:t>9</w:t>
            </w:r>
            <w:r w:rsidRPr="009852A6">
              <w:rPr>
                <w:rFonts w:ascii="Calibri" w:eastAsia="Times New Roman" w:hAnsi="Calibri" w:cs="Calibri"/>
                <w:sz w:val="20"/>
                <w:szCs w:val="20"/>
                <w:lang w:val="en-US" w:eastAsia="zh-CN"/>
              </w:rPr>
              <w:t>mm</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ΠΡΟΣΚΡΟΥΣΤΗΡΕΣ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GB" w:eastAsia="zh-CN"/>
              </w:rPr>
              <w:t>ΘΑΛΑΜΟΥ</w:t>
            </w:r>
            <w:r w:rsidRPr="009852A6">
              <w:rPr>
                <w:rFonts w:ascii="Calibri" w:eastAsia="Times New Roman" w:hAnsi="Calibri" w:cs="Calibri"/>
                <w:sz w:val="20"/>
                <w:szCs w:val="20"/>
                <w:lang w:val="en-US" w:eastAsia="zh-CN"/>
              </w:rPr>
              <w:t>:ACLA Werke GmbH  1XELASTIC 300401</w:t>
            </w:r>
          </w:p>
        </w:tc>
      </w:tr>
      <w:tr w:rsidR="009852A6" w:rsidRPr="009852A6" w:rsidTr="00E75790">
        <w:tc>
          <w:tcPr>
            <w:tcW w:w="42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ΗΛΕΚΤΡΟΓΙΚΟΣ ΠΙΝΑΚΑΣ</w:t>
            </w:r>
          </w:p>
        </w:tc>
        <w:tc>
          <w:tcPr>
            <w:tcW w:w="5061"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r w:rsidRPr="009852A6">
              <w:rPr>
                <w:rFonts w:ascii="Calibri" w:eastAsia="Times New Roman" w:hAnsi="Calibri" w:cs="Calibri"/>
                <w:sz w:val="20"/>
                <w:szCs w:val="20"/>
                <w:lang w:val="en-US" w:eastAsia="zh-CN"/>
              </w:rPr>
              <w:t>STA.GE.HELLAS EL.CO Smart.Y    s/n 45638</w:t>
            </w:r>
          </w:p>
        </w:tc>
      </w:tr>
    </w:tbl>
    <w:p w:rsidR="009852A6" w:rsidRPr="009852A6" w:rsidRDefault="009852A6" w:rsidP="009852A6">
      <w:pPr>
        <w:suppressAutoHyphens/>
        <w:spacing w:after="120" w:line="240" w:lineRule="auto"/>
        <w:jc w:val="both"/>
        <w:rPr>
          <w:rFonts w:ascii="Calibri" w:eastAsia="Times New Roman" w:hAnsi="Calibri" w:cs="Calibri"/>
          <w:sz w:val="20"/>
          <w:szCs w:val="20"/>
          <w:lang w:val="en-US" w:eastAsia="zh-CN"/>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134"/>
        <w:gridCol w:w="6520"/>
      </w:tblGrid>
      <w:tr w:rsidR="009852A6" w:rsidRPr="009852A6" w:rsidTr="00E75790">
        <w:trPr>
          <w:trHeight w:val="365"/>
        </w:trPr>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520"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51"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eastAsia="zh-CN"/>
              </w:rPr>
            </w:pPr>
            <w:r w:rsidRPr="009852A6">
              <w:rPr>
                <w:rFonts w:ascii="Calibri" w:eastAsia="Times New Roman" w:hAnsi="Calibri" w:cs="Calibri"/>
                <w:szCs w:val="24"/>
                <w:lang w:eastAsia="zh-CN"/>
              </w:rPr>
              <w:t>9</w:t>
            </w:r>
          </w:p>
        </w:tc>
        <w:tc>
          <w:tcPr>
            <w:tcW w:w="993"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261984</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p>
        </w:tc>
        <w:tc>
          <w:tcPr>
            <w:tcW w:w="6520"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ΣΥΝΤΗΡΗΣΗ ΑΝΕΛΚΥΣΤΗΡΩΝ ΑΟΜ ΣΗΤΕΙΑΣ</w:t>
            </w:r>
          </w:p>
        </w:tc>
      </w:tr>
    </w:tbl>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p w:rsidR="009852A6" w:rsidRPr="009852A6" w:rsidRDefault="009852A6" w:rsidP="009852A6">
      <w:pPr>
        <w:suppressAutoHyphens/>
        <w:spacing w:after="240" w:line="360" w:lineRule="auto"/>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 xml:space="preserve">Γενική περιγραφή  του έργου </w:t>
      </w:r>
    </w:p>
    <w:p w:rsidR="009852A6" w:rsidRPr="009852A6" w:rsidRDefault="009852A6" w:rsidP="009852A6">
      <w:pPr>
        <w:suppressAutoHyphens/>
        <w:spacing w:after="120" w:line="360" w:lineRule="auto"/>
        <w:jc w:val="both"/>
        <w:rPr>
          <w:rFonts w:ascii="Calibri" w:eastAsia="Times New Roman" w:hAnsi="Calibri" w:cs="Calibri"/>
          <w:szCs w:val="24"/>
          <w:lang w:val="en-GB" w:eastAsia="zh-CN"/>
        </w:rPr>
      </w:pPr>
      <w:r w:rsidRPr="009852A6">
        <w:rPr>
          <w:rFonts w:ascii="Calibri" w:eastAsia="Times New Roman" w:hAnsi="Calibri" w:cs="Calibri"/>
          <w:szCs w:val="24"/>
          <w:lang w:eastAsia="zh-CN"/>
        </w:rPr>
        <w:t xml:space="preserve">Ζητείται η προληπτική και επανορθωτική συντήρηση των πέντε (5) ανελκυστήρων προσώπων του ΓΝ-ΚΥ Σητείας από τεχνικό γραφείο ανελκυστήρων με αδειούχους συντηρητές, σύμφωνα με τα οριζόμενα στην σχετική τεχνική νομοθεσία. </w:t>
      </w:r>
      <w:r w:rsidRPr="009852A6">
        <w:rPr>
          <w:rFonts w:ascii="Calibri" w:eastAsia="Times New Roman" w:hAnsi="Calibri" w:cs="Calibri"/>
          <w:szCs w:val="24"/>
          <w:lang w:val="en-GB" w:eastAsia="zh-CN"/>
        </w:rPr>
        <w:t>Αντικείμενο του έργου.</w:t>
      </w:r>
    </w:p>
    <w:p w:rsidR="009852A6" w:rsidRPr="009852A6" w:rsidRDefault="009852A6" w:rsidP="009852A6">
      <w:pPr>
        <w:numPr>
          <w:ilvl w:val="0"/>
          <w:numId w:val="41"/>
        </w:numPr>
        <w:suppressAutoHyphens/>
        <w:spacing w:after="138" w:line="317" w:lineRule="exact"/>
        <w:ind w:right="40"/>
        <w:contextualSpacing/>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w:t>
      </w:r>
      <w:r w:rsidRPr="009852A6">
        <w:rPr>
          <w:rFonts w:ascii="Calibri" w:eastAsia="Times New Roman" w:hAnsi="Calibri" w:cs="Calibri"/>
          <w:szCs w:val="24"/>
          <w:lang w:eastAsia="zh-CN"/>
        </w:rPr>
        <w:lastRenderedPageBreak/>
        <w:t>τεχνικές, τις λειτουργικές προδιαγραφές του εξοπλισμού αυτού και τις κατασκευαστικές οδηγίες, ήτοι ο περιοδικός έλεγχος, καθαρισμός, ρύθμιση, επισκευή ή συντήρηση κινητήρων, έγκαιρη αλλαγή φθαρτών εξαρτημάτων που αναφέρονται παρακάτω, αντικατάσταση ή συμπλήρωση λιπαντικών (πλην υδραυλικών λαδιών), έλεγχος και παροχή κατάλληλων οδηγιών για την διατήρηση της ομαλής λειτουργίας, ο προγραμματισμός του εξοπλισμού όπου απαιτείται, καθώς και η δοκιμή αυτού υπό κανονικές συνθήκες λειτουργίας.</w:t>
      </w:r>
    </w:p>
    <w:p w:rsidR="009852A6" w:rsidRPr="009852A6" w:rsidRDefault="009852A6" w:rsidP="009852A6">
      <w:pPr>
        <w:suppressAutoHyphens/>
        <w:spacing w:after="138" w:line="317" w:lineRule="exact"/>
        <w:ind w:left="440" w:right="40"/>
        <w:jc w:val="both"/>
        <w:rPr>
          <w:rFonts w:ascii="Calibri" w:eastAsia="Times New Roman" w:hAnsi="Calibri" w:cs="Calibri"/>
          <w:szCs w:val="24"/>
          <w:lang w:eastAsia="zh-CN"/>
        </w:rPr>
      </w:pPr>
    </w:p>
    <w:p w:rsidR="009852A6" w:rsidRPr="009852A6" w:rsidRDefault="009852A6" w:rsidP="009852A6">
      <w:pPr>
        <w:suppressAutoHyphens/>
        <w:spacing w:after="138" w:line="317" w:lineRule="exact"/>
        <w:ind w:left="440" w:right="40"/>
        <w:jc w:val="both"/>
        <w:rPr>
          <w:rFonts w:ascii="Calibri" w:eastAsia="Times New Roman" w:hAnsi="Calibri" w:cs="Calibri"/>
          <w:b/>
          <w:szCs w:val="24"/>
          <w:lang w:val="en-GB" w:eastAsia="zh-CN"/>
        </w:rPr>
      </w:pPr>
      <w:r w:rsidRPr="009852A6">
        <w:rPr>
          <w:rFonts w:ascii="Calibri" w:eastAsia="Times New Roman" w:hAnsi="Calibri" w:cs="Calibri"/>
          <w:b/>
          <w:szCs w:val="24"/>
          <w:lang w:val="en-GB" w:eastAsia="zh-CN"/>
        </w:rPr>
        <w:t xml:space="preserve">Υποχρεώσεις του Αναδόχου Συντηρητή Ανελκυστήρων </w:t>
      </w:r>
    </w:p>
    <w:p w:rsidR="009852A6" w:rsidRPr="009852A6" w:rsidRDefault="009852A6" w:rsidP="009852A6">
      <w:pPr>
        <w:numPr>
          <w:ilvl w:val="0"/>
          <w:numId w:val="41"/>
        </w:numPr>
        <w:tabs>
          <w:tab w:val="left" w:pos="385"/>
        </w:tabs>
        <w:suppressAutoHyphens/>
        <w:spacing w:after="296" w:line="220" w:lineRule="exact"/>
        <w:contextualSpacing/>
        <w:jc w:val="both"/>
        <w:rPr>
          <w:rFonts w:ascii="Calibri" w:eastAsia="Times New Roman" w:hAnsi="Calibri" w:cs="Calibri"/>
          <w:szCs w:val="24"/>
          <w:lang w:eastAsia="zh-CN"/>
        </w:rPr>
      </w:pPr>
      <w:r w:rsidRPr="009852A6">
        <w:rPr>
          <w:rFonts w:ascii="Calibri" w:eastAsia="Times New Roman" w:hAnsi="Calibri" w:cs="Calibri"/>
          <w:szCs w:val="24"/>
          <w:lang w:eastAsia="zh-CN"/>
        </w:rPr>
        <w:t>Ο συντηρητής ανελκυστήρων του ΑΝΑΔΟΧΟΥ είναι υποχρεωμένος:</w:t>
      </w:r>
    </w:p>
    <w:p w:rsidR="009852A6" w:rsidRPr="009852A6" w:rsidRDefault="009852A6" w:rsidP="009852A6">
      <w:pPr>
        <w:tabs>
          <w:tab w:val="left" w:pos="385"/>
        </w:tabs>
        <w:suppressAutoHyphens/>
        <w:spacing w:after="296" w:line="220" w:lineRule="exact"/>
        <w:ind w:left="720"/>
        <w:contextualSpacing/>
        <w:jc w:val="both"/>
        <w:rPr>
          <w:rFonts w:ascii="Calibri" w:eastAsia="Times New Roman" w:hAnsi="Calibri" w:cs="Calibri"/>
          <w:szCs w:val="24"/>
          <w:lang w:eastAsia="zh-CN"/>
        </w:rPr>
      </w:pPr>
    </w:p>
    <w:p w:rsidR="009852A6" w:rsidRPr="009852A6" w:rsidRDefault="009852A6" w:rsidP="009852A6">
      <w:pPr>
        <w:numPr>
          <w:ilvl w:val="0"/>
          <w:numId w:val="40"/>
        </w:numPr>
        <w:tabs>
          <w:tab w:val="left" w:pos="510"/>
        </w:tabs>
        <w:suppressAutoHyphens/>
        <w:spacing w:after="296" w:line="317" w:lineRule="exact"/>
        <w:ind w:left="440" w:right="40" w:hanging="420"/>
        <w:jc w:val="both"/>
        <w:rPr>
          <w:rFonts w:ascii="Calibri" w:eastAsia="Times New Roman" w:hAnsi="Calibri" w:cs="Calibri"/>
          <w:b/>
          <w:vanish/>
          <w:szCs w:val="24"/>
          <w:u w:val="single"/>
          <w:lang w:eastAsia="zh-CN"/>
        </w:rPr>
      </w:pPr>
    </w:p>
    <w:p w:rsidR="009852A6" w:rsidRPr="009852A6" w:rsidRDefault="009852A6" w:rsidP="009852A6">
      <w:pPr>
        <w:numPr>
          <w:ilvl w:val="0"/>
          <w:numId w:val="40"/>
        </w:numPr>
        <w:tabs>
          <w:tab w:val="left" w:pos="510"/>
        </w:tabs>
        <w:suppressAutoHyphens/>
        <w:spacing w:after="296" w:line="317" w:lineRule="exact"/>
        <w:ind w:left="440" w:right="40" w:hanging="420"/>
        <w:jc w:val="both"/>
        <w:rPr>
          <w:rFonts w:ascii="Calibri" w:eastAsia="Times New Roman" w:hAnsi="Calibri" w:cs="Calibri"/>
          <w:b/>
          <w:vanish/>
          <w:szCs w:val="24"/>
          <w:u w:val="single"/>
          <w:lang w:eastAsia="zh-CN"/>
        </w:rPr>
      </w:pPr>
    </w:p>
    <w:p w:rsidR="009852A6" w:rsidRPr="009852A6" w:rsidRDefault="009852A6" w:rsidP="009852A6">
      <w:pPr>
        <w:tabs>
          <w:tab w:val="left" w:pos="510"/>
        </w:tabs>
        <w:suppressAutoHyphens/>
        <w:spacing w:after="296" w:line="317" w:lineRule="exact"/>
        <w:ind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ab/>
        <w:t>2.1.</w:t>
      </w:r>
      <w:r w:rsidRPr="009852A6">
        <w:rPr>
          <w:rFonts w:ascii="Calibri" w:eastAsia="Times New Roman" w:hAnsi="Calibri" w:cs="Calibri"/>
          <w:b/>
          <w:szCs w:val="24"/>
          <w:u w:val="single"/>
          <w:lang w:eastAsia="zh-CN"/>
        </w:rPr>
        <w:t xml:space="preserve"> Να επιθεωρεί και να συντηρεί όλους τους ανελκυστήρες τακτικά και τουλάχιστον δύο (2) φορές το μήνα χωρίς ιδιαίτερη γι' αυτό πρόσκληση, με συνεργείο τουλάχιστον δύο (2) ατόμων</w:t>
      </w:r>
      <w:r w:rsidRPr="009852A6">
        <w:rPr>
          <w:rFonts w:ascii="Calibri" w:eastAsia="Times New Roman" w:hAnsi="Calibri" w:cs="Calibri"/>
          <w:szCs w:val="24"/>
          <w:lang w:eastAsia="zh-CN"/>
        </w:rPr>
        <w:t xml:space="preserve">. Η προληπτική συντήρηση θα γίνεται σε εργάσιμες ημέρες και ώρες (Δευτέρα έως Παρασκευή από ώρα 7:00 έως 15:00). Εργασίες συντήρησης μπορούν να γίνουν και σε άλλες ημέρες και ώρες της εβδομάδας όταν το απαιτούν οι περιστάσεις (ιδιαιτέρα σε περιπτώσεις όπου για την συντήρηση απαιτηθεί παρατεταμένη ακινητοποίηση του ανελκυστήρα).  Οι εργασίες τοποθέτησης όλων των ανταλλακτικών που απαιτούνται για τη περιοδική συντήρηση - επισκευή της εγκατάστασης, χωρίς καμία εξαίρεση ή ποσοτικό περιορισμό καθώς επίσης και όλων των απαιτούμενων αναλώσιμων υλικών όπως ρελέ όλων των τύπων, κλειδαριές θυρών, ωθητήρες θυρών, επαφές θυρών, πλακέτες και μπουτόν κλήσης, τσιμούχες εμβόλων, βαλβίδες υδραυλικού μπλόκ, ραούλα αυτόματης πόρτας, ρόδες ολίσθησης, γλίστρες, </w:t>
      </w:r>
      <w:r w:rsidRPr="009852A6">
        <w:rPr>
          <w:rFonts w:ascii="Calibri" w:eastAsia="Times New Roman" w:hAnsi="Calibri" w:cs="Calibri"/>
          <w:szCs w:val="24"/>
          <w:lang w:val="en-US" w:eastAsia="zh-CN"/>
        </w:rPr>
        <w:t>inverter</w:t>
      </w:r>
      <w:r w:rsidRPr="009852A6">
        <w:rPr>
          <w:rFonts w:ascii="Calibri" w:eastAsia="Times New Roman" w:hAnsi="Calibri" w:cs="Calibri"/>
          <w:szCs w:val="24"/>
          <w:lang w:eastAsia="zh-CN"/>
        </w:rPr>
        <w:t xml:space="preserve"> 3</w:t>
      </w:r>
      <w:r w:rsidRPr="009852A6">
        <w:rPr>
          <w:rFonts w:ascii="Calibri" w:eastAsia="Times New Roman" w:hAnsi="Calibri" w:cs="Calibri"/>
          <w:szCs w:val="24"/>
          <w:lang w:val="en-US" w:eastAsia="zh-CN"/>
        </w:rPr>
        <w:t>vf</w:t>
      </w:r>
      <w:r w:rsidRPr="009852A6">
        <w:rPr>
          <w:rFonts w:ascii="Calibri" w:eastAsia="Times New Roman" w:hAnsi="Calibri" w:cs="Calibri"/>
          <w:szCs w:val="24"/>
          <w:lang w:eastAsia="zh-CN"/>
        </w:rPr>
        <w:t xml:space="preserve"> αυτομάτων θυρών, λιπαντικά , υλικά καθαρισμού κλπ. είναι στην ευθύνη του   ΑΝΑΔΟΧΟΥ.</w:t>
      </w:r>
    </w:p>
    <w:p w:rsidR="009852A6" w:rsidRPr="009852A6" w:rsidRDefault="009852A6" w:rsidP="009852A6">
      <w:pPr>
        <w:suppressAutoHyphens/>
        <w:spacing w:after="120" w:line="360" w:lineRule="auto"/>
        <w:jc w:val="both"/>
        <w:rPr>
          <w:rFonts w:ascii="Calibri" w:eastAsia="Times New Roman" w:hAnsi="Calibri" w:cs="Calibri"/>
          <w:b/>
          <w:i/>
          <w:szCs w:val="24"/>
          <w:u w:val="single"/>
          <w:lang w:eastAsia="zh-CN"/>
        </w:rPr>
      </w:pPr>
      <w:r w:rsidRPr="009852A6">
        <w:rPr>
          <w:rFonts w:ascii="Calibri" w:eastAsia="Times New Roman" w:hAnsi="Calibri" w:cs="Calibri"/>
          <w:bCs/>
          <w:szCs w:val="24"/>
          <w:lang w:eastAsia="zh-CN"/>
        </w:rPr>
        <w:tab/>
        <w:t>2.2 Να παρέχει 24ωρη κάλυψη για όλους τους ανελκυστήρες του Νοσοκομείου, και ως εκ τούτου να είναι συνεχώς και σε 24ωρη βάση δυνατή η επικοινωνία μαζί του σε σταθερό και κινητό τηλέφωνο, τα οποία θα γνωστοποιήσει στο Νοσοκομείο.</w:t>
      </w:r>
      <w:r w:rsidRPr="009852A6">
        <w:rPr>
          <w:rFonts w:ascii="Calibri" w:eastAsia="Times New Roman" w:hAnsi="Calibri" w:cs="Calibri"/>
          <w:szCs w:val="24"/>
          <w:lang w:eastAsia="zh-CN"/>
        </w:rPr>
        <w:t xml:space="preserve"> </w:t>
      </w:r>
      <w:r w:rsidRPr="009852A6">
        <w:rPr>
          <w:rFonts w:ascii="Calibri" w:eastAsia="Times New Roman" w:hAnsi="Calibri" w:cs="Calibri"/>
          <w:b/>
          <w:szCs w:val="24"/>
          <w:lang w:eastAsia="zh-CN"/>
        </w:rPr>
        <w:t xml:space="preserve">Σε περίπτωση διακοπής λειτουργίας έστω και σε ένα από τους ανελκυστήρες ή άλλης ανωμαλίας που παρουσιάζεται στη λειτουργία τους, </w:t>
      </w:r>
      <w:r w:rsidRPr="009852A6">
        <w:rPr>
          <w:rFonts w:ascii="Calibri" w:eastAsia="Times New Roman" w:hAnsi="Calibri" w:cs="Calibri"/>
          <w:szCs w:val="24"/>
          <w:lang w:eastAsia="zh-CN"/>
        </w:rPr>
        <w:t xml:space="preserve">απαιτείται η ανταπόκριση του συντηρητή (επίσκεψη στο χώρο του Νοσοκομείου και προσπάθεια για την αποκατάσταση της βλάβης) το αργότερο  </w:t>
      </w:r>
      <w:r w:rsidRPr="009852A6">
        <w:rPr>
          <w:rFonts w:ascii="Calibri" w:eastAsia="Times New Roman" w:hAnsi="Calibri" w:cs="Calibri"/>
          <w:b/>
          <w:i/>
          <w:szCs w:val="24"/>
          <w:u w:val="single"/>
          <w:lang w:eastAsia="zh-CN"/>
        </w:rPr>
        <w:t>εντός τεσσάρων (4) ωρών από την ειδοποίηση να στείλει ειδικό τεχνίτη με έξοδά του για την τακτοποίηση της ανωμαλίας.</w:t>
      </w:r>
    </w:p>
    <w:p w:rsidR="009852A6" w:rsidRPr="009852A6" w:rsidRDefault="009852A6" w:rsidP="009852A6">
      <w:pPr>
        <w:suppressAutoHyphens/>
        <w:spacing w:after="120" w:line="36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 </w:t>
      </w:r>
    </w:p>
    <w:p w:rsidR="009852A6" w:rsidRPr="009852A6" w:rsidRDefault="009852A6" w:rsidP="009852A6">
      <w:pPr>
        <w:suppressAutoHyphens/>
        <w:spacing w:after="120" w:line="360" w:lineRule="auto"/>
        <w:jc w:val="both"/>
        <w:rPr>
          <w:rFonts w:ascii="Calibri" w:eastAsia="Times New Roman" w:hAnsi="Calibri" w:cs="Calibri"/>
          <w:szCs w:val="24"/>
          <w:lang w:eastAsia="zh-CN"/>
        </w:rPr>
      </w:pPr>
    </w:p>
    <w:p w:rsidR="009852A6" w:rsidRPr="009852A6" w:rsidRDefault="009852A6" w:rsidP="009852A6">
      <w:pPr>
        <w:tabs>
          <w:tab w:val="left" w:pos="510"/>
        </w:tabs>
        <w:suppressAutoHyphens/>
        <w:spacing w:after="296" w:line="317" w:lineRule="exact"/>
        <w:ind w:right="40"/>
        <w:jc w:val="both"/>
        <w:rPr>
          <w:rFonts w:ascii="Calibri" w:eastAsia="Times New Roman" w:hAnsi="Calibri" w:cs="Calibri"/>
          <w:bCs/>
          <w:szCs w:val="24"/>
          <w:lang w:eastAsia="zh-CN"/>
        </w:rPr>
      </w:pPr>
      <w:r w:rsidRPr="009852A6">
        <w:rPr>
          <w:rFonts w:ascii="Calibri" w:eastAsia="Times New Roman" w:hAnsi="Calibri" w:cs="Calibri"/>
          <w:b/>
          <w:szCs w:val="24"/>
          <w:lang w:eastAsia="zh-CN"/>
        </w:rPr>
        <w:tab/>
      </w:r>
      <w:r w:rsidRPr="009852A6">
        <w:rPr>
          <w:rFonts w:ascii="Calibri" w:eastAsia="Times New Roman" w:hAnsi="Calibri" w:cs="Calibri"/>
          <w:szCs w:val="24"/>
          <w:lang w:eastAsia="zh-CN"/>
        </w:rPr>
        <w:t>2.3</w:t>
      </w:r>
      <w:r w:rsidRPr="009852A6">
        <w:rPr>
          <w:rFonts w:ascii="Calibri" w:eastAsia="Times New Roman" w:hAnsi="Calibri" w:cs="Calibri"/>
          <w:b/>
          <w:szCs w:val="24"/>
          <w:lang w:eastAsia="zh-CN"/>
        </w:rPr>
        <w:t xml:space="preserve"> </w:t>
      </w:r>
      <w:r w:rsidRPr="009852A6">
        <w:rPr>
          <w:rFonts w:ascii="Calibri" w:eastAsia="Times New Roman" w:hAnsi="Calibri" w:cs="Calibri"/>
          <w:szCs w:val="24"/>
          <w:lang w:eastAsia="zh-CN"/>
        </w:rPr>
        <w:t>Αν απαιτηθεί κάποιο εξειδικευμένο υλικό το οποίο δεν περιλαμβάνεται στα φθαρτά εξαρτήματα που αναφέρονται παραπάνω,</w:t>
      </w:r>
      <w:r w:rsidRPr="009852A6">
        <w:rPr>
          <w:rFonts w:ascii="Calibri" w:eastAsia="Times New Roman" w:hAnsi="Calibri" w:cs="Calibri"/>
          <w:b/>
          <w:szCs w:val="24"/>
          <w:lang w:eastAsia="zh-CN"/>
        </w:rPr>
        <w:t xml:space="preserve"> </w:t>
      </w:r>
      <w:r w:rsidRPr="009852A6">
        <w:rPr>
          <w:rFonts w:ascii="Calibri" w:eastAsia="Times New Roman" w:hAnsi="Calibri" w:cs="Calibri"/>
          <w:b/>
          <w:szCs w:val="24"/>
          <w:u w:val="single"/>
          <w:lang w:eastAsia="zh-CN"/>
        </w:rPr>
        <w:t>έχει την υποχρέωση να υποβάλει άμεσα πρόταση αντικατάστασης του με το προϋπολογισμένο κόστος και αφού λάβει τη σχετική έγκριση να</w:t>
      </w:r>
      <w:r w:rsidRPr="009852A6">
        <w:rPr>
          <w:rFonts w:ascii="Calibri" w:eastAsia="Times New Roman" w:hAnsi="Calibri" w:cs="Calibri"/>
          <w:szCs w:val="24"/>
          <w:u w:val="single"/>
          <w:lang w:eastAsia="zh-CN"/>
        </w:rPr>
        <w:t xml:space="preserve"> </w:t>
      </w:r>
      <w:r w:rsidRPr="009852A6">
        <w:rPr>
          <w:rFonts w:ascii="Calibri" w:eastAsia="Times New Roman" w:hAnsi="Calibri" w:cs="Calibri"/>
          <w:b/>
          <w:szCs w:val="24"/>
          <w:u w:val="single"/>
          <w:lang w:eastAsia="zh-CN"/>
        </w:rPr>
        <w:t>προχωρά στην αντικατάστασή του</w:t>
      </w:r>
      <w:r w:rsidRPr="009852A6">
        <w:rPr>
          <w:rFonts w:ascii="Calibri" w:eastAsia="Times New Roman" w:hAnsi="Calibri" w:cs="Calibri"/>
          <w:szCs w:val="24"/>
          <w:u w:val="single"/>
          <w:lang w:eastAsia="zh-CN"/>
        </w:rPr>
        <w:t>.</w:t>
      </w:r>
      <w:r w:rsidRPr="009852A6">
        <w:rPr>
          <w:rFonts w:ascii="Times New Roman" w:eastAsia="Calibri" w:hAnsi="Times New Roman" w:cs="Times New Roman"/>
          <w:b/>
          <w:bCs/>
          <w:u w:val="single"/>
          <w:lang w:eastAsia="zh-CN"/>
        </w:rPr>
        <w:t xml:space="preserve"> </w:t>
      </w:r>
      <w:r w:rsidRPr="009852A6">
        <w:rPr>
          <w:rFonts w:ascii="Calibri" w:eastAsia="Times New Roman" w:hAnsi="Calibri" w:cs="Calibri"/>
          <w:szCs w:val="24"/>
          <w:lang w:eastAsia="zh-CN"/>
        </w:rPr>
        <w:t>Σε κάθε περίπτωση το υλικό που θα αντικαθίσταται θα πρέπει να παραδίδεται στο νοσοκομείο.</w:t>
      </w:r>
    </w:p>
    <w:p w:rsidR="009852A6" w:rsidRPr="009852A6" w:rsidRDefault="009852A6" w:rsidP="009852A6">
      <w:pPr>
        <w:tabs>
          <w:tab w:val="left" w:pos="510"/>
        </w:tabs>
        <w:suppressAutoHyphens/>
        <w:spacing w:after="296" w:line="317" w:lineRule="exact"/>
        <w:ind w:left="440" w:right="40"/>
        <w:jc w:val="both"/>
        <w:rPr>
          <w:rFonts w:ascii="Calibri" w:eastAsia="Times New Roman" w:hAnsi="Calibri" w:cs="Calibri"/>
          <w:i/>
          <w:szCs w:val="24"/>
          <w:lang w:eastAsia="zh-CN"/>
        </w:rPr>
      </w:pPr>
      <w:r w:rsidRPr="009852A6">
        <w:rPr>
          <w:rFonts w:ascii="Calibri" w:eastAsia="Times New Roman" w:hAnsi="Calibri" w:cs="Calibri"/>
          <w:i/>
          <w:szCs w:val="24"/>
          <w:lang w:eastAsia="zh-CN"/>
        </w:rPr>
        <w:t>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9852A6" w:rsidRPr="009852A6" w:rsidRDefault="009852A6" w:rsidP="009852A6">
      <w:pPr>
        <w:suppressAutoHyphens/>
        <w:spacing w:after="300" w:line="317" w:lineRule="exact"/>
        <w:ind w:left="54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Κάθε εργασία συντήρησης θα καταγράφεται στο βιβλίο του αντίστοιχου ανελκυστήρα και θα υπογράφεται από τον αδειούχο συντηρητή και την Τεχνική Υπηρεσία του Νοσοκομείου.</w:t>
      </w:r>
    </w:p>
    <w:p w:rsidR="009852A6" w:rsidRPr="009852A6" w:rsidRDefault="009852A6" w:rsidP="009852A6">
      <w:pPr>
        <w:tabs>
          <w:tab w:val="left" w:pos="519"/>
        </w:tabs>
        <w:suppressAutoHyphens/>
        <w:spacing w:after="300" w:line="317" w:lineRule="exact"/>
        <w:ind w:right="40"/>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ab/>
        <w:t>2.4 Σε περίπτωση κλήσης (οποιαδήποτε ημέρα και ώρα) για περίπτωση έκτακτης ανάγκης όπως, π.χ. μη δυνατού απεγκλωβισμού ή ταυτόχρονης ακινητοποίησης λόγω βλάβης  των  ασθενοφόρων ανελκυστήρων  , ο Ανάδοχος υποχρεούται στην</w:t>
      </w:r>
      <w:r w:rsidRPr="009852A6">
        <w:rPr>
          <w:rFonts w:ascii="Calibri" w:eastAsia="Times New Roman" w:hAnsi="Calibri" w:cs="Calibri"/>
          <w:b/>
          <w:szCs w:val="24"/>
          <w:lang w:eastAsia="zh-CN"/>
        </w:rPr>
        <w:t xml:space="preserve"> άμεση</w:t>
      </w:r>
      <w:r w:rsidRPr="009852A6">
        <w:rPr>
          <w:rFonts w:ascii="Calibri" w:eastAsia="Times New Roman" w:hAnsi="Calibri" w:cs="Calibri"/>
          <w:szCs w:val="24"/>
          <w:lang w:eastAsia="zh-CN"/>
        </w:rPr>
        <w:t xml:space="preserve">  (το αργότερο εντός τριών ωρών) προσέλευση για αποκατάσταση.</w:t>
      </w:r>
    </w:p>
    <w:p w:rsidR="009852A6" w:rsidRPr="009852A6" w:rsidRDefault="009852A6" w:rsidP="009852A6">
      <w:pPr>
        <w:suppressAutoHyphens/>
        <w:spacing w:after="296" w:line="317" w:lineRule="exact"/>
        <w:ind w:left="54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 Σε περίπτωση που επαναληφθούν τα παραπάνω θα προτείνεται η κήρυξη του ΑΝΑΔΟΧΟΥ ως έκπτωτου.</w:t>
      </w:r>
    </w:p>
    <w:p w:rsidR="009852A6" w:rsidRPr="009852A6" w:rsidRDefault="009852A6" w:rsidP="009852A6">
      <w:pPr>
        <w:suppressAutoHyphens/>
        <w:spacing w:after="296" w:line="317" w:lineRule="exact"/>
        <w:ind w:left="540" w:right="40"/>
        <w:jc w:val="both"/>
        <w:rPr>
          <w:rFonts w:ascii="Calibri" w:eastAsia="Times New Roman" w:hAnsi="Calibri" w:cs="Calibri"/>
          <w:szCs w:val="24"/>
          <w:lang w:eastAsia="zh-CN"/>
        </w:rPr>
      </w:pPr>
    </w:p>
    <w:p w:rsidR="009852A6" w:rsidRPr="009852A6" w:rsidRDefault="009852A6" w:rsidP="009852A6">
      <w:pPr>
        <w:tabs>
          <w:tab w:val="left" w:pos="553"/>
        </w:tabs>
        <w:suppressAutoHyphens/>
        <w:spacing w:after="600" w:line="322" w:lineRule="exact"/>
        <w:ind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ab/>
        <w:t>2.5 Να διαπιστώνει την αιτία κάθε βλάβης, και να την αποκαθιστά άμεσα, εκτός των περιπτώσεων 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Να διατηρεί σε άριστη κατάσταση τους χώρους μηχανοστασίων και φρεατίων των ανελκυστήρων.</w:t>
      </w:r>
    </w:p>
    <w:p w:rsidR="009852A6" w:rsidRPr="009852A6" w:rsidRDefault="009852A6" w:rsidP="009852A6">
      <w:pPr>
        <w:suppressAutoHyphens/>
        <w:spacing w:after="120" w:line="322" w:lineRule="exact"/>
        <w:ind w:left="240" w:right="40"/>
        <w:jc w:val="both"/>
        <w:rPr>
          <w:rFonts w:ascii="Times New Roman" w:eastAsia="Times New Roman" w:hAnsi="Times New Roman" w:cs="Times New Roman"/>
          <w:spacing w:val="10"/>
          <w:lang w:eastAsia="zh-CN"/>
        </w:rPr>
      </w:pPr>
      <w:r w:rsidRPr="009852A6">
        <w:rPr>
          <w:rFonts w:ascii="Calibri" w:eastAsia="Times New Roman" w:hAnsi="Calibri" w:cs="Calibri"/>
          <w:szCs w:val="24"/>
          <w:lang w:eastAsia="zh-CN"/>
        </w:rPr>
        <w:tab/>
        <w:t>3. Επίσης, ο ΑΝΑΔΟΧΟΣ είναι υποχρεωμένος καθ' όλη τη διάρκεια της σύμβασης να διατηρεί και ενημερώνει τα παρακάτω:</w:t>
      </w:r>
    </w:p>
    <w:p w:rsidR="009852A6" w:rsidRPr="009852A6" w:rsidRDefault="009852A6" w:rsidP="009852A6">
      <w:pPr>
        <w:tabs>
          <w:tab w:val="left" w:pos="552"/>
        </w:tabs>
        <w:suppressAutoHyphens/>
        <w:spacing w:after="304" w:line="322" w:lineRule="exact"/>
        <w:ind w:left="720" w:right="140"/>
        <w:jc w:val="both"/>
        <w:rPr>
          <w:rFonts w:ascii="Calibri" w:eastAsia="Times New Roman" w:hAnsi="Calibri" w:cs="Calibri"/>
          <w:szCs w:val="24"/>
          <w:lang w:eastAsia="zh-CN"/>
        </w:rPr>
      </w:pPr>
      <w:r w:rsidRPr="009852A6">
        <w:rPr>
          <w:rFonts w:ascii="Calibri" w:eastAsia="Times New Roman" w:hAnsi="Calibri" w:cs="Calibri"/>
          <w:bCs/>
          <w:szCs w:val="24"/>
          <w:lang w:eastAsia="zh-CN"/>
        </w:rPr>
        <w:t>3.1</w:t>
      </w:r>
      <w:r w:rsidRPr="009852A6">
        <w:rPr>
          <w:rFonts w:ascii="Calibri" w:eastAsia="Times New Roman" w:hAnsi="Calibri" w:cs="Calibri"/>
          <w:b/>
          <w:bCs/>
          <w:szCs w:val="24"/>
          <w:lang w:eastAsia="zh-CN"/>
        </w:rPr>
        <w:t xml:space="preserve"> Βιβλίο παρακολούθησης</w:t>
      </w:r>
      <w:r w:rsidRPr="009852A6">
        <w:rPr>
          <w:rFonts w:ascii="Calibri" w:eastAsia="Times New Roman" w:hAnsi="Calibri" w:cs="Calibri"/>
          <w:szCs w:val="24"/>
          <w:lang w:eastAsia="zh-CN"/>
        </w:rPr>
        <w:t xml:space="preserve"> για κάθε ανελκυστήρα, σύμφωνα με τη σχετική Υ.Α. (ΦΕΚ1797/τεύχος Β'/21 -12-2005), θεωρημένο από το φορέα ελέγχου και την αρμόδια Διεύθυνση Βιομηχανίας της Περιφέρειας Κρήτης, στο οποίο θα αναγράφονται τα στοιχεία του ανελκυστήρα του οποίου αναλαμβάνεται ή διακόπτεται η συντήρηση, και επίσης θα καταχωρούνται όλες οι καθιερωμένες προληπτικές συντηρήσεις και θα υπογράφονται από το Συντηρητή και την Τεχνική Υπηρεσία του Νοσοκομείου.</w:t>
      </w:r>
    </w:p>
    <w:p w:rsidR="009852A6" w:rsidRPr="009852A6" w:rsidRDefault="009852A6" w:rsidP="009852A6">
      <w:pPr>
        <w:tabs>
          <w:tab w:val="left" w:pos="552"/>
        </w:tabs>
        <w:suppressAutoHyphens/>
        <w:spacing w:after="600" w:line="317" w:lineRule="exact"/>
        <w:ind w:left="720" w:right="14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3.2 </w:t>
      </w:r>
      <w:r w:rsidRPr="009852A6">
        <w:rPr>
          <w:rFonts w:ascii="Calibri" w:eastAsia="Times New Roman" w:hAnsi="Calibri" w:cs="Calibri"/>
          <w:b/>
          <w:szCs w:val="24"/>
          <w:lang w:eastAsia="zh-CN"/>
        </w:rPr>
        <w:t>Ημερολόγιο</w:t>
      </w:r>
      <w:r w:rsidRPr="009852A6">
        <w:rPr>
          <w:rFonts w:ascii="Calibri" w:eastAsia="Times New Roman" w:hAnsi="Calibri" w:cs="Calibri"/>
          <w:szCs w:val="24"/>
          <w:lang w:eastAsia="zh-CN"/>
        </w:rPr>
        <w:t xml:space="preserve"> στο οποίο θα καταγράφονται όλες οι παρατηρούμενες βλάβες και ανωμαλίες των ανελκυστήρων, η αιτία τους (φυσιολογική φθορά, ελλιπής συντήρηση, κακή χρήση), οι ενέργειες που έγιναν για την αποκατάστασή τους, καθώς και τα ανταλλακτικά που χρησιμοποιήθηκαν ή που απαιτούνται. Κάθε νέα εγγραφή στο βιβλίο θα υπογράφεται από τον συντηρητή και την Τεχνική Υπηρεσία του Νοσοκομείου.</w:t>
      </w:r>
    </w:p>
    <w:p w:rsidR="009852A6" w:rsidRPr="009852A6" w:rsidRDefault="009852A6" w:rsidP="009852A6">
      <w:pPr>
        <w:suppressAutoHyphens/>
        <w:spacing w:after="296" w:line="317" w:lineRule="exact"/>
        <w:ind w:left="560" w:right="140" w:hanging="380"/>
        <w:jc w:val="both"/>
        <w:rPr>
          <w:rFonts w:ascii="Calibri" w:eastAsia="Times New Roman" w:hAnsi="Calibri" w:cs="Calibri"/>
          <w:szCs w:val="24"/>
          <w:lang w:eastAsia="zh-CN"/>
        </w:rPr>
      </w:pPr>
      <w:r w:rsidRPr="009852A6">
        <w:rPr>
          <w:rFonts w:ascii="Calibri" w:eastAsia="Times New Roman" w:hAnsi="Calibri" w:cs="Calibri"/>
          <w:bCs/>
          <w:szCs w:val="24"/>
          <w:lang w:eastAsia="zh-CN"/>
        </w:rPr>
        <w:tab/>
        <w:t>4.</w:t>
      </w:r>
      <w:r w:rsidRPr="009852A6">
        <w:rPr>
          <w:rFonts w:ascii="Calibri" w:eastAsia="Times New Roman" w:hAnsi="Calibri" w:cs="Calibri"/>
          <w:b/>
          <w:bCs/>
          <w:szCs w:val="24"/>
          <w:lang w:eastAsia="zh-CN"/>
        </w:rPr>
        <w:t xml:space="preserve"> Στις περιπτώσεις βλαβών</w:t>
      </w:r>
      <w:r w:rsidRPr="009852A6">
        <w:rPr>
          <w:rFonts w:ascii="Calibri" w:eastAsia="Times New Roman" w:hAnsi="Calibri" w:cs="Calibri"/>
          <w:szCs w:val="24"/>
          <w:lang w:eastAsia="zh-CN"/>
        </w:rPr>
        <w:t xml:space="preserve"> που προέρχονται από ελλιπή ή πλημμελή συντήρηση των εγκαταστάσεων ή εσφαλμένους χειρισμούς του προσωπικού του ΑΝΑΔΟΧΟΥ, και γενικά λόγω υπαιτιότητάς του οι σχετικές δαπάνες αποκατάστασης (εργασία και υλικά) θα βαρύνουν τον ίδιο τον ΑΝΑΔΟΧΟ.</w:t>
      </w:r>
    </w:p>
    <w:p w:rsidR="009852A6" w:rsidRPr="009852A6" w:rsidRDefault="009852A6" w:rsidP="009852A6">
      <w:pPr>
        <w:tabs>
          <w:tab w:val="left" w:pos="434"/>
        </w:tabs>
        <w:suppressAutoHyphens/>
        <w:spacing w:after="381" w:line="322" w:lineRule="exact"/>
        <w:ind w:right="140"/>
        <w:jc w:val="both"/>
        <w:rPr>
          <w:rFonts w:ascii="Calibri" w:eastAsia="Times New Roman" w:hAnsi="Calibri" w:cs="Calibri"/>
          <w:szCs w:val="24"/>
          <w:lang w:eastAsia="zh-CN"/>
        </w:rPr>
      </w:pPr>
      <w:r w:rsidRPr="009852A6">
        <w:rPr>
          <w:rFonts w:ascii="Calibri" w:eastAsia="Times New Roman" w:hAnsi="Calibri" w:cs="Calibri"/>
          <w:szCs w:val="24"/>
          <w:lang w:eastAsia="zh-CN"/>
        </w:rPr>
        <w:tab/>
        <w:t>5.</w:t>
      </w:r>
      <w:r w:rsidRPr="009852A6">
        <w:rPr>
          <w:rFonts w:ascii="Calibri" w:eastAsia="Times New Roman" w:hAnsi="Calibri" w:cs="Calibri"/>
          <w:b/>
          <w:szCs w:val="24"/>
          <w:lang w:eastAsia="zh-CN"/>
        </w:rPr>
        <w:t xml:space="preserve"> Ο ΑΝΑΔΟΧΟΣ</w:t>
      </w:r>
      <w:r w:rsidRPr="009852A6">
        <w:rPr>
          <w:rFonts w:ascii="Calibri" w:eastAsia="Times New Roman" w:hAnsi="Calibri" w:cs="Calibri"/>
          <w:b/>
          <w:bCs/>
          <w:szCs w:val="24"/>
          <w:lang w:eastAsia="zh-CN"/>
        </w:rPr>
        <w:t xml:space="preserve"> υποχρεούται</w:t>
      </w:r>
      <w:r w:rsidRPr="009852A6">
        <w:rPr>
          <w:rFonts w:ascii="Calibri" w:eastAsia="Times New Roman" w:hAnsi="Calibri" w:cs="Calibri"/>
          <w:szCs w:val="24"/>
          <w:lang w:eastAsia="zh-CN"/>
        </w:rPr>
        <w:t xml:space="preserve"> να εφοδιάσει το προσωπικό του με τα απαραίτητα εργαλεία, όργανα, συσκευές γενικά τα απαραίτητα μέσα που απαιτούνται για την εργασία να παρέχει τον αναγκαίο εξοπλισμό ασφαλείας και να λαμβάνει όλα τα προβλεπόμενα μέτρα ασφαλείας.</w:t>
      </w:r>
    </w:p>
    <w:p w:rsidR="009852A6" w:rsidRPr="009852A6" w:rsidRDefault="009852A6" w:rsidP="009852A6">
      <w:pPr>
        <w:tabs>
          <w:tab w:val="left" w:pos="434"/>
        </w:tabs>
        <w:suppressAutoHyphens/>
        <w:spacing w:after="381" w:line="322" w:lineRule="exact"/>
        <w:ind w:right="140"/>
        <w:jc w:val="both"/>
        <w:rPr>
          <w:rFonts w:ascii="Calibri" w:eastAsia="Times New Roman" w:hAnsi="Calibri" w:cs="Calibri"/>
          <w:b/>
          <w:szCs w:val="24"/>
          <w:lang w:eastAsia="zh-CN"/>
        </w:rPr>
      </w:pPr>
      <w:r w:rsidRPr="009852A6">
        <w:rPr>
          <w:rFonts w:ascii="Calibri" w:eastAsia="Times New Roman" w:hAnsi="Calibri" w:cs="Calibri"/>
          <w:b/>
          <w:szCs w:val="24"/>
          <w:lang w:eastAsia="zh-CN"/>
        </w:rPr>
        <w:tab/>
      </w:r>
      <w:r w:rsidRPr="009852A6">
        <w:rPr>
          <w:rFonts w:ascii="Calibri" w:eastAsia="Times New Roman" w:hAnsi="Calibri" w:cs="Calibri"/>
          <w:szCs w:val="24"/>
          <w:lang w:eastAsia="zh-CN"/>
        </w:rPr>
        <w:t>6.</w:t>
      </w:r>
      <w:r w:rsidRPr="009852A6">
        <w:rPr>
          <w:rFonts w:ascii="Calibri" w:eastAsia="Times New Roman" w:hAnsi="Calibri" w:cs="Calibri"/>
          <w:b/>
          <w:szCs w:val="24"/>
          <w:lang w:eastAsia="zh-CN"/>
        </w:rPr>
        <w:t xml:space="preserve"> Ευθύνη - Προσόντα Αναδόχου</w:t>
      </w:r>
    </w:p>
    <w:p w:rsidR="009852A6" w:rsidRPr="009852A6" w:rsidRDefault="009852A6" w:rsidP="009852A6">
      <w:pPr>
        <w:suppressAutoHyphens/>
        <w:spacing w:after="180" w:line="322" w:lineRule="exact"/>
        <w:ind w:left="56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Ο ΑΝΑΔΟΧΟΣ και το προσωπικό συντήρησης ανελκυστήρων πρέπει να έχουν λευκό Ποινικό Μητρώο.</w:t>
      </w:r>
    </w:p>
    <w:p w:rsidR="009852A6" w:rsidRPr="009852A6" w:rsidRDefault="009852A6" w:rsidP="009852A6">
      <w:pPr>
        <w:suppressAutoHyphens/>
        <w:spacing w:after="184" w:line="322" w:lineRule="exact"/>
        <w:ind w:left="56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Ο 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w:t>
      </w:r>
    </w:p>
    <w:p w:rsidR="009852A6" w:rsidRPr="009852A6" w:rsidRDefault="009852A6" w:rsidP="009852A6">
      <w:pPr>
        <w:suppressAutoHyphens/>
        <w:spacing w:after="180" w:line="317" w:lineRule="exact"/>
        <w:ind w:left="56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Ο ΑΝΑΔΟΧΟΣ θα πρέπει να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εμπειρία με βεβαίωση του εργοδότη και του ασφαλιστικού φορέα.</w:t>
      </w:r>
    </w:p>
    <w:p w:rsidR="009852A6" w:rsidRPr="009852A6" w:rsidRDefault="009852A6" w:rsidP="009852A6">
      <w:pPr>
        <w:suppressAutoHyphens/>
        <w:spacing w:after="120" w:line="317" w:lineRule="exact"/>
        <w:ind w:right="6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Ο ΑΝΑΔΟΧΟΣ αναλαμβάνει να διαθέσει όλο το απαιτούμενο προσωπικό για την εκτέλεση των παραπάνω εργασιών προληπτικής συντήρησης σύμφωνα, με τις οδηγίες των κατασκευαστών, τους κανόνες της τέχνης και της επιστήμης, την ισχύουσα κάθε φορά Νομοθεσία και τους κανονισμούς του Ελληνικού Κράτους. </w:t>
      </w:r>
    </w:p>
    <w:p w:rsidR="009852A6" w:rsidRPr="009852A6" w:rsidRDefault="009852A6" w:rsidP="009852A6">
      <w:pPr>
        <w:suppressAutoHyphens/>
        <w:spacing w:after="120" w:line="317" w:lineRule="exact"/>
        <w:ind w:right="60"/>
        <w:jc w:val="both"/>
        <w:rPr>
          <w:rFonts w:ascii="Calibri" w:eastAsia="Times New Roman" w:hAnsi="Calibri" w:cs="Calibri"/>
          <w:szCs w:val="24"/>
          <w:lang w:eastAsia="zh-CN"/>
        </w:rPr>
      </w:pPr>
    </w:p>
    <w:p w:rsidR="009852A6" w:rsidRPr="009852A6" w:rsidRDefault="009852A6" w:rsidP="009852A6">
      <w:pPr>
        <w:suppressAutoHyphens/>
        <w:spacing w:after="120" w:line="317" w:lineRule="exact"/>
        <w:ind w:right="60"/>
        <w:jc w:val="both"/>
        <w:rPr>
          <w:rFonts w:ascii="Calibri" w:eastAsia="Times New Roman" w:hAnsi="Calibri" w:cs="Calibri"/>
          <w:szCs w:val="24"/>
          <w:lang w:eastAsia="zh-CN"/>
        </w:rPr>
        <w:sectPr w:rsidR="009852A6" w:rsidRPr="009852A6" w:rsidSect="009852A6">
          <w:footerReference w:type="default" r:id="rId7"/>
          <w:headerReference w:type="first" r:id="rId8"/>
          <w:pgSz w:w="11905" w:h="16837"/>
          <w:pgMar w:top="888" w:right="758" w:bottom="772" w:left="851" w:header="0" w:footer="3" w:gutter="0"/>
          <w:cols w:space="720"/>
          <w:noEndnote/>
          <w:titlePg/>
          <w:docGrid w:linePitch="360"/>
        </w:sectPr>
      </w:pPr>
      <w:r w:rsidRPr="009852A6">
        <w:rPr>
          <w:rFonts w:ascii="Calibri" w:eastAsia="Times New Roman" w:hAnsi="Calibri" w:cs="Calibri"/>
          <w:szCs w:val="24"/>
          <w:lang w:eastAsia="zh-CN"/>
        </w:rPr>
        <w:t>Επίσης, ο ΕΡΓΟΔΟΤΗΣ θα διαθέσει στον Συντηρητή του ΑΝΑΔΟΧΟΥ όλα τα απαραίτητα σχέδια, διαγράμματα, έντυπα που αφορούν τον Η/Μ εξοπλισμό του πεδίου ευθύνης του ΑΝΑΔΟΧΟΥ. Με τη λήξη της σύμβασης, ο ΑΝΑΔΟΧΟΣ υποχρεούται να παραδώσει οτιδήποτε του διέθεσε ο ΕΡΓΟΔΟΤΗΣ (χώρους, έντυπα κλπ.) σε καλή κατάσταση</w:t>
      </w:r>
    </w:p>
    <w:p w:rsidR="009852A6" w:rsidRPr="009852A6" w:rsidRDefault="009852A6" w:rsidP="009852A6">
      <w:pPr>
        <w:suppressAutoHyphens/>
        <w:spacing w:after="120" w:line="317" w:lineRule="exact"/>
        <w:ind w:right="60"/>
        <w:jc w:val="center"/>
        <w:rPr>
          <w:rFonts w:ascii="Calibri" w:eastAsia="Times New Roman" w:hAnsi="Calibri" w:cs="Calibri"/>
          <w:b/>
          <w:szCs w:val="24"/>
          <w:u w:val="single"/>
          <w:lang w:eastAsia="zh-CN"/>
        </w:rPr>
      </w:pPr>
      <w:r w:rsidRPr="009852A6">
        <w:rPr>
          <w:rFonts w:ascii="Calibri" w:eastAsia="Times New Roman" w:hAnsi="Calibri" w:cs="Calibri"/>
          <w:b/>
          <w:szCs w:val="24"/>
          <w:u w:val="single"/>
          <w:lang w:eastAsia="zh-CN"/>
        </w:rPr>
        <w:lastRenderedPageBreak/>
        <w:t>ΚΑΝΟΝΙΣΜΟΙ</w:t>
      </w:r>
    </w:p>
    <w:p w:rsidR="009852A6" w:rsidRPr="009852A6" w:rsidRDefault="009852A6" w:rsidP="009852A6">
      <w:pPr>
        <w:suppressAutoHyphens/>
        <w:spacing w:after="120" w:line="317" w:lineRule="exact"/>
        <w:ind w:right="60"/>
        <w:jc w:val="both"/>
        <w:rPr>
          <w:rFonts w:ascii="Calibri" w:eastAsia="Times New Roman" w:hAnsi="Calibri" w:cs="Calibri"/>
          <w:szCs w:val="24"/>
          <w:lang w:eastAsia="zh-CN"/>
        </w:rPr>
      </w:pPr>
    </w:p>
    <w:p w:rsidR="009852A6" w:rsidRPr="009852A6" w:rsidRDefault="009852A6" w:rsidP="009852A6">
      <w:pPr>
        <w:suppressAutoHyphens/>
        <w:spacing w:after="304" w:line="220" w:lineRule="exact"/>
        <w:ind w:left="5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Η συντήρηση του Η/Μ εξοπλισμού θα γίνεται σύμφωνα με:</w:t>
      </w:r>
    </w:p>
    <w:p w:rsidR="009852A6" w:rsidRPr="009852A6" w:rsidRDefault="009852A6" w:rsidP="009852A6">
      <w:pPr>
        <w:numPr>
          <w:ilvl w:val="2"/>
          <w:numId w:val="39"/>
        </w:numPr>
        <w:tabs>
          <w:tab w:val="left" w:pos="538"/>
        </w:tabs>
        <w:suppressAutoHyphens/>
        <w:spacing w:after="0" w:line="312" w:lineRule="exact"/>
        <w:ind w:left="560" w:right="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Την ισχύουσα κάθε φορά Νομοθεσία όπως Β.Δ. 24 Νοεμ./17 Δεκ. 1953, ΚΥΑ Φ9.2/29362/1957/2005(ΦΕΚ 1797/Β/21 -12-2005) και σχετική εφαρμοστική εγκύκλιος Υπουργείου Ανάπτυξης Α.Π.: </w:t>
      </w:r>
      <w:r w:rsidRPr="009852A6">
        <w:rPr>
          <w:rFonts w:ascii="Calibri" w:eastAsia="Times New Roman" w:hAnsi="Calibri" w:cs="Calibri"/>
          <w:szCs w:val="24"/>
          <w:lang w:val="en-US" w:eastAsia="zh-CN"/>
        </w:rPr>
        <w:t>FA</w:t>
      </w:r>
      <w:r w:rsidRPr="009852A6">
        <w:rPr>
          <w:rFonts w:ascii="Calibri" w:eastAsia="Times New Roman" w:hAnsi="Calibri" w:cs="Calibri"/>
          <w:szCs w:val="24"/>
          <w:lang w:eastAsia="zh-CN"/>
        </w:rPr>
        <w:t>9.2/24461/1124/ 14-11-2006), ΚΥΑ 28425/ΦΕΚ 2604/22-12-2008 καθώς και οποιεσδήποτε άλλες συμπληρωματικές ή μεταγενέστερες διατάξεις.</w:t>
      </w:r>
    </w:p>
    <w:p w:rsidR="009852A6" w:rsidRPr="009852A6" w:rsidRDefault="009852A6" w:rsidP="009852A6">
      <w:pPr>
        <w:numPr>
          <w:ilvl w:val="2"/>
          <w:numId w:val="39"/>
        </w:numPr>
        <w:tabs>
          <w:tab w:val="left" w:pos="562"/>
        </w:tabs>
        <w:suppressAutoHyphens/>
        <w:spacing w:after="0" w:line="317" w:lineRule="exact"/>
        <w:ind w:left="560" w:right="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Τους ισχύοντες Κανονισμούς, προδιαγραφές κλπ. του Ελληνικού Κράτους, </w:t>
      </w:r>
      <w:r w:rsidRPr="009852A6">
        <w:rPr>
          <w:rFonts w:ascii="Calibri" w:eastAsia="Times New Roman" w:hAnsi="Calibri" w:cs="Calibri"/>
          <w:szCs w:val="24"/>
          <w:lang w:val="en-US" w:eastAsia="zh-CN"/>
        </w:rPr>
        <w:t>TEE</w:t>
      </w:r>
      <w:r w:rsidRPr="009852A6">
        <w:rPr>
          <w:rFonts w:ascii="Calibri" w:eastAsia="Times New Roman" w:hAnsi="Calibri" w:cs="Calibri"/>
          <w:szCs w:val="24"/>
          <w:lang w:eastAsia="zh-CN"/>
        </w:rPr>
        <w:t>, ΔΕΗ, κλπ.</w:t>
      </w:r>
    </w:p>
    <w:p w:rsidR="009852A6" w:rsidRPr="009852A6" w:rsidRDefault="009852A6" w:rsidP="009852A6">
      <w:pPr>
        <w:numPr>
          <w:ilvl w:val="2"/>
          <w:numId w:val="39"/>
        </w:numPr>
        <w:tabs>
          <w:tab w:val="left" w:pos="562"/>
        </w:tabs>
        <w:suppressAutoHyphens/>
        <w:spacing w:after="0" w:line="312" w:lineRule="exact"/>
        <w:ind w:left="560" w:right="60" w:hanging="540"/>
        <w:jc w:val="both"/>
        <w:rPr>
          <w:rFonts w:ascii="Calibri" w:eastAsia="Times New Roman" w:hAnsi="Calibri" w:cs="Calibri"/>
          <w:szCs w:val="24"/>
          <w:lang w:val="en-GB" w:eastAsia="zh-CN"/>
        </w:rPr>
      </w:pPr>
      <w:r w:rsidRPr="009852A6">
        <w:rPr>
          <w:rFonts w:ascii="Calibri" w:eastAsia="Times New Roman" w:hAnsi="Calibri" w:cs="Calibri"/>
          <w:szCs w:val="24"/>
          <w:lang w:eastAsia="zh-CN"/>
        </w:rPr>
        <w:t xml:space="preserve">Τις προδιαγραφές Η/Μ εγκαταστάσεων Νοσοκομείων του Υπουργείου Υγείας (αριθ. </w:t>
      </w:r>
      <w:r w:rsidRPr="009852A6">
        <w:rPr>
          <w:rFonts w:ascii="Calibri" w:eastAsia="Times New Roman" w:hAnsi="Calibri" w:cs="Calibri"/>
          <w:szCs w:val="24"/>
          <w:lang w:val="en-GB" w:eastAsia="zh-CN"/>
        </w:rPr>
        <w:t>Έγκρισης ΔΥ8/Β/οικ.3668/2-8-2001).</w:t>
      </w:r>
    </w:p>
    <w:p w:rsidR="009852A6" w:rsidRPr="009852A6" w:rsidRDefault="009852A6" w:rsidP="009852A6">
      <w:pPr>
        <w:numPr>
          <w:ilvl w:val="2"/>
          <w:numId w:val="39"/>
        </w:numPr>
        <w:tabs>
          <w:tab w:val="left" w:pos="567"/>
        </w:tabs>
        <w:suppressAutoHyphens/>
        <w:spacing w:after="0" w:line="312" w:lineRule="exact"/>
        <w:ind w:left="560" w:right="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Τις οδηγίες των κατασκευαστών των εγκαταστάσεων, μηχανημάτων και συσκευών.</w:t>
      </w:r>
    </w:p>
    <w:p w:rsidR="009852A6" w:rsidRPr="009852A6" w:rsidRDefault="009852A6" w:rsidP="009852A6">
      <w:pPr>
        <w:numPr>
          <w:ilvl w:val="2"/>
          <w:numId w:val="39"/>
        </w:numPr>
        <w:tabs>
          <w:tab w:val="left" w:pos="558"/>
        </w:tabs>
        <w:suppressAutoHyphens/>
        <w:spacing w:after="374" w:line="312" w:lineRule="exact"/>
        <w:ind w:left="5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Τους κανόνες της επιστήμης και της εμπειρίας.</w:t>
      </w:r>
    </w:p>
    <w:p w:rsidR="009852A6" w:rsidRPr="009852A6" w:rsidRDefault="009852A6" w:rsidP="009852A6">
      <w:pPr>
        <w:suppressAutoHyphens/>
        <w:spacing w:after="63" w:line="220" w:lineRule="exact"/>
        <w:ind w:left="5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Το Νοσοκομείο θα πραγματοποιεί ελέγχους από φορείς πιστοποίησης όποτε αυτό κρίνει αναγκαίο.</w:t>
      </w:r>
    </w:p>
    <w:p w:rsidR="009852A6" w:rsidRPr="009852A6" w:rsidRDefault="009852A6" w:rsidP="009852A6">
      <w:pPr>
        <w:suppressAutoHyphens/>
        <w:spacing w:after="63" w:line="220" w:lineRule="exact"/>
        <w:ind w:left="560" w:hanging="540"/>
        <w:jc w:val="both"/>
        <w:rPr>
          <w:rFonts w:ascii="Calibri" w:eastAsia="Times New Roman" w:hAnsi="Calibri" w:cs="Calibri"/>
          <w:szCs w:val="24"/>
          <w:lang w:eastAsia="zh-CN"/>
        </w:rPr>
      </w:pPr>
    </w:p>
    <w:p w:rsidR="009852A6" w:rsidRPr="009852A6" w:rsidRDefault="009852A6" w:rsidP="009852A6">
      <w:pPr>
        <w:keepNext/>
        <w:keepLines/>
        <w:suppressAutoHyphens/>
        <w:spacing w:after="591" w:line="220" w:lineRule="exact"/>
        <w:ind w:left="3360"/>
        <w:jc w:val="both"/>
        <w:rPr>
          <w:rFonts w:ascii="Tahoma" w:eastAsia="Times New Roman" w:hAnsi="Tahoma" w:cs="Tahoma"/>
          <w:szCs w:val="24"/>
          <w:u w:val="single"/>
          <w:lang w:val="en-GB" w:eastAsia="zh-CN"/>
        </w:rPr>
      </w:pPr>
      <w:bookmarkStart w:id="4" w:name="_Toc533153001"/>
      <w:r w:rsidRPr="009852A6">
        <w:rPr>
          <w:rFonts w:ascii="Tahoma" w:eastAsia="Times New Roman" w:hAnsi="Tahoma" w:cs="Tahoma"/>
          <w:szCs w:val="24"/>
          <w:u w:val="single"/>
          <w:lang w:val="en-GB" w:eastAsia="zh-CN"/>
        </w:rPr>
        <w:t>ΑΣΦΑΛΕΙΑ ΕΡΓΟΥ</w:t>
      </w:r>
      <w:bookmarkEnd w:id="4"/>
    </w:p>
    <w:p w:rsidR="009852A6" w:rsidRPr="009852A6" w:rsidRDefault="009852A6" w:rsidP="009852A6">
      <w:pPr>
        <w:numPr>
          <w:ilvl w:val="3"/>
          <w:numId w:val="39"/>
        </w:numPr>
        <w:tabs>
          <w:tab w:val="left" w:pos="543"/>
        </w:tabs>
        <w:suppressAutoHyphens/>
        <w:spacing w:after="0" w:line="317" w:lineRule="exact"/>
        <w:ind w:left="5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ΖΗΜΙΕΣ ΣΕ ΤΡΙΤΟΥΣ ΚΑΙ ΣΤΙΣ ΠΕΡΙΟΥΣΙΕΣ ΑΥΤΩΝ</w:t>
      </w:r>
    </w:p>
    <w:p w:rsidR="009852A6" w:rsidRPr="009852A6" w:rsidRDefault="009852A6" w:rsidP="009852A6">
      <w:pPr>
        <w:suppressAutoHyphens/>
        <w:spacing w:after="300" w:line="317" w:lineRule="exact"/>
        <w:ind w:left="560" w:right="60"/>
        <w:jc w:val="both"/>
        <w:rPr>
          <w:rFonts w:ascii="Calibri" w:eastAsia="Times New Roman" w:hAnsi="Calibri" w:cs="Calibri"/>
          <w:szCs w:val="24"/>
          <w:lang w:eastAsia="zh-CN"/>
        </w:rPr>
      </w:pPr>
      <w:r w:rsidRPr="009852A6">
        <w:rPr>
          <w:rFonts w:ascii="Calibri" w:eastAsia="Times New Roman" w:hAnsi="Calibri" w:cs="Calibri"/>
          <w:szCs w:val="24"/>
          <w:lang w:eastAsia="zh-CN"/>
        </w:rPr>
        <w:t>Ο ΑΝΑΔΟΧΟΣ είναι</w:t>
      </w:r>
      <w:r w:rsidRPr="009852A6">
        <w:rPr>
          <w:rFonts w:ascii="Times New Roman" w:eastAsia="Arial" w:hAnsi="Times New Roman" w:cs="Times New Roman"/>
          <w:b/>
          <w:bCs/>
          <w:spacing w:val="10"/>
          <w:lang w:eastAsia="zh-CN"/>
        </w:rPr>
        <w:t xml:space="preserve"> αποκλειστικά υπεύθυνος</w:t>
      </w:r>
      <w:r w:rsidRPr="009852A6">
        <w:rPr>
          <w:rFonts w:ascii="Calibri" w:eastAsia="Times New Roman" w:hAnsi="Calibri" w:cs="Calibri"/>
          <w:szCs w:val="24"/>
          <w:lang w:eastAsia="zh-CN"/>
        </w:rPr>
        <w:t xml:space="preserve"> για κάθε κίνδυνο που στρέφεται κατά της ζωής, υγείας, σωματικής ακεραιότητας, περιουσίας και οποιωνδήποτε άλλων προσωπικών ή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και των εγκαταστάσεων του Νοσοκομείου.</w:t>
      </w:r>
    </w:p>
    <w:p w:rsidR="009852A6" w:rsidRPr="009852A6" w:rsidRDefault="009852A6" w:rsidP="009852A6">
      <w:pPr>
        <w:numPr>
          <w:ilvl w:val="3"/>
          <w:numId w:val="39"/>
        </w:numPr>
        <w:tabs>
          <w:tab w:val="left" w:pos="562"/>
        </w:tabs>
        <w:suppressAutoHyphens/>
        <w:spacing w:after="0" w:line="317" w:lineRule="exact"/>
        <w:ind w:left="560" w:hanging="540"/>
        <w:jc w:val="both"/>
        <w:rPr>
          <w:rFonts w:ascii="Calibri" w:eastAsia="Times New Roman" w:hAnsi="Calibri" w:cs="Calibri"/>
          <w:szCs w:val="24"/>
          <w:lang w:eastAsia="zh-CN"/>
        </w:rPr>
      </w:pPr>
      <w:r w:rsidRPr="009852A6">
        <w:rPr>
          <w:rFonts w:ascii="Calibri" w:eastAsia="Times New Roman" w:hAnsi="Calibri" w:cs="Calibri"/>
          <w:szCs w:val="24"/>
          <w:lang w:eastAsia="zh-CN"/>
        </w:rPr>
        <w:t>ΑΤΥΧΗΜΑΤΑ ΚΑΙ ΖΗΜΙΕΣ ΣΤΟ ΕΡΓΑΤΙΚΟ ΠΡΟΣΩΠΙΚΟ</w:t>
      </w:r>
    </w:p>
    <w:p w:rsidR="009852A6" w:rsidRPr="009852A6" w:rsidRDefault="009852A6" w:rsidP="009852A6">
      <w:pPr>
        <w:suppressAutoHyphens/>
        <w:spacing w:after="318" w:line="317" w:lineRule="exact"/>
        <w:ind w:left="560" w:right="60"/>
        <w:jc w:val="both"/>
        <w:rPr>
          <w:rFonts w:ascii="Calibri" w:eastAsia="Times New Roman" w:hAnsi="Calibri" w:cs="Calibri"/>
          <w:szCs w:val="24"/>
          <w:lang w:eastAsia="zh-CN"/>
        </w:rPr>
      </w:pPr>
      <w:r w:rsidRPr="009852A6">
        <w:rPr>
          <w:rFonts w:ascii="Calibri" w:eastAsia="Times New Roman" w:hAnsi="Calibri" w:cs="Calibri"/>
          <w:szCs w:val="24"/>
          <w:lang w:eastAsia="zh-CN"/>
        </w:rPr>
        <w:t>Ο ΑΝΑΔΟΧΟΣ είναι</w:t>
      </w:r>
      <w:r w:rsidRPr="009852A6">
        <w:rPr>
          <w:rFonts w:ascii="Times New Roman" w:eastAsia="Arial" w:hAnsi="Times New Roman" w:cs="Times New Roman"/>
          <w:b/>
          <w:bCs/>
          <w:spacing w:val="10"/>
          <w:lang w:eastAsia="zh-CN"/>
        </w:rPr>
        <w:t xml:space="preserve"> αποκλειστικά υπεύθυνος</w:t>
      </w:r>
      <w:r w:rsidRPr="009852A6">
        <w:rPr>
          <w:rFonts w:ascii="Calibri" w:eastAsia="Times New Roman" w:hAnsi="Calibri" w:cs="Calibri"/>
          <w:szCs w:val="24"/>
          <w:lang w:eastAsia="zh-CN"/>
        </w:rPr>
        <w:t xml:space="preserve"> για κάθε ζημιά ή βλάβη η οποία ήθελε προκληθεί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w:t>
      </w:r>
      <w:r w:rsidRPr="009852A6">
        <w:rPr>
          <w:rFonts w:ascii="Calibri" w:eastAsia="Times New Roman" w:hAnsi="Calibri" w:cs="Calibri"/>
          <w:szCs w:val="24"/>
          <w:lang w:eastAsia="zh-CN"/>
        </w:rPr>
        <w:lastRenderedPageBreak/>
        <w:t>απαίτηση, ενέργεια, έξοδα και επιβαρύνσεις σχετικές με αυτές,</w:t>
      </w:r>
      <w:r w:rsidRPr="009852A6">
        <w:rPr>
          <w:rFonts w:ascii="Times New Roman" w:eastAsia="Arial" w:hAnsi="Times New Roman" w:cs="Times New Roman"/>
          <w:b/>
          <w:bCs/>
          <w:spacing w:val="10"/>
          <w:lang w:eastAsia="zh-CN"/>
        </w:rPr>
        <w:t xml:space="preserve"> εκτός </w:t>
      </w:r>
      <w:r w:rsidRPr="009852A6">
        <w:rPr>
          <w:rFonts w:ascii="Calibri" w:eastAsia="Times New Roman" w:hAnsi="Calibri" w:cs="Calibri"/>
          <w:szCs w:val="24"/>
          <w:lang w:eastAsia="zh-CN"/>
        </w:rPr>
        <w:t>αν προκύπτει σοβαρή παράλειψη ή εσκεμμένη ενέργεια του ΕΡΓΟΔΟΤΗ.</w:t>
      </w:r>
    </w:p>
    <w:p w:rsidR="009852A6" w:rsidRPr="009852A6" w:rsidRDefault="009852A6" w:rsidP="009852A6">
      <w:pPr>
        <w:suppressAutoHyphens/>
        <w:spacing w:after="10" w:line="220" w:lineRule="exact"/>
        <w:ind w:left="60"/>
        <w:jc w:val="both"/>
        <w:rPr>
          <w:rFonts w:ascii="Calibri" w:eastAsia="Times New Roman" w:hAnsi="Calibri" w:cs="Calibri"/>
          <w:szCs w:val="24"/>
          <w:lang w:eastAsia="zh-CN"/>
        </w:rPr>
      </w:pPr>
      <w:r w:rsidRPr="009852A6">
        <w:rPr>
          <w:rFonts w:ascii="Calibri" w:eastAsia="Times New Roman" w:hAnsi="Calibri" w:cs="Calibri"/>
          <w:szCs w:val="24"/>
          <w:lang w:eastAsia="zh-CN"/>
        </w:rPr>
        <w:t>3. ΑΣΦΑΛΙΣΤΙΚΗ ΚΑΛΥΨΗ ΤΩΝ ΠΕΡΙΠΤΩΣΕΩΝ 1, 2 ΚΑΙ ΑΝΕΛΚΥΣΤΗΡΩΝ</w:t>
      </w:r>
    </w:p>
    <w:p w:rsidR="009852A6" w:rsidRPr="009852A6" w:rsidRDefault="009852A6" w:rsidP="009852A6">
      <w:pPr>
        <w:suppressAutoHyphens/>
        <w:spacing w:after="113" w:line="317" w:lineRule="exact"/>
        <w:ind w:left="5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Ο ΣΥΝΤΗΡΗΤΗΣ αναλαμβάνει την υποχρέωση να ασφαλίζει για ζημιές που προκαλεί σε τρίτους και στις περιουσίες αυτών, να ασφαλίζει το προσωπικό του που έχει σχέση με το έργο, καθώς επίσης</w:t>
      </w:r>
      <w:r w:rsidRPr="009852A6">
        <w:rPr>
          <w:rFonts w:ascii="Times New Roman" w:eastAsia="Tahoma" w:hAnsi="Times New Roman" w:cs="Times New Roman"/>
          <w:spacing w:val="20"/>
          <w:sz w:val="20"/>
          <w:szCs w:val="20"/>
          <w:shd w:val="clear" w:color="auto" w:fill="FFFFFF"/>
          <w:lang w:eastAsia="zh-CN"/>
        </w:rPr>
        <w:t xml:space="preserve"> </w:t>
      </w:r>
      <w:r w:rsidRPr="009852A6">
        <w:rPr>
          <w:rFonts w:ascii="Calibri" w:eastAsia="Times New Roman" w:hAnsi="Calibri" w:cs="Calibri"/>
          <w:szCs w:val="24"/>
          <w:lang w:eastAsia="zh-CN"/>
        </w:rPr>
        <w:t>και τους ανελκυστήρες του Νοσοκομείου 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9852A6" w:rsidRPr="009852A6" w:rsidRDefault="009852A6" w:rsidP="009852A6">
      <w:pPr>
        <w:suppressAutoHyphens/>
        <w:spacing w:after="128" w:line="326" w:lineRule="exact"/>
        <w:ind w:left="5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Για τις παραπάνω εργασίες και για την ασφάλιση των ανελκυστήρων, το Νοσοκομείο υποχρεούται να καταβάλει στον συντηρητή μηνιαία αμοιβή.</w:t>
      </w:r>
    </w:p>
    <w:p w:rsidR="009852A6" w:rsidRPr="009852A6" w:rsidRDefault="009852A6" w:rsidP="009852A6">
      <w:pPr>
        <w:suppressAutoHyphens/>
        <w:spacing w:after="558" w:line="317" w:lineRule="exact"/>
        <w:ind w:left="5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w:t>
      </w:r>
    </w:p>
    <w:p w:rsidR="009852A6" w:rsidRPr="009852A6" w:rsidRDefault="009852A6" w:rsidP="009852A6">
      <w:pPr>
        <w:suppressAutoHyphens/>
        <w:spacing w:after="121" w:line="220" w:lineRule="exact"/>
        <w:ind w:left="3560"/>
        <w:jc w:val="both"/>
        <w:rPr>
          <w:rFonts w:ascii="Tahoma" w:eastAsia="Times New Roman" w:hAnsi="Tahoma" w:cs="Tahoma"/>
          <w:szCs w:val="24"/>
          <w:u w:val="single"/>
          <w:lang w:eastAsia="zh-CN"/>
        </w:rPr>
      </w:pPr>
      <w:r w:rsidRPr="009852A6">
        <w:rPr>
          <w:rFonts w:ascii="Tahoma" w:eastAsia="Times New Roman" w:hAnsi="Tahoma" w:cs="Tahoma"/>
          <w:szCs w:val="24"/>
          <w:u w:val="single"/>
          <w:lang w:eastAsia="zh-CN"/>
        </w:rPr>
        <w:t>ΥΠΟΚΑΤΑΣΤΑΣΗ</w:t>
      </w:r>
    </w:p>
    <w:p w:rsidR="009852A6" w:rsidRPr="009852A6" w:rsidRDefault="009852A6" w:rsidP="009852A6">
      <w:pPr>
        <w:suppressAutoHyphens/>
        <w:spacing w:after="124" w:line="322" w:lineRule="exact"/>
        <w:ind w:left="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Η υποκατάσταση του ΑΝΑΔΟΧΟΥ με τρίτο για την παροχή μέρους ή του συνόλου υπηρεσιών ή εκχώρηση απαγορεύεται χωρίς έγκριση του ΕΡΓΟΔΟΤΗ.</w:t>
      </w:r>
    </w:p>
    <w:p w:rsidR="009852A6" w:rsidRPr="009852A6" w:rsidRDefault="009852A6" w:rsidP="009852A6">
      <w:pPr>
        <w:suppressAutoHyphens/>
        <w:spacing w:after="120" w:line="317" w:lineRule="exact"/>
        <w:ind w:left="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9852A6" w:rsidRPr="009852A6" w:rsidRDefault="009852A6" w:rsidP="009852A6">
      <w:pPr>
        <w:suppressAutoHyphens/>
        <w:spacing w:after="558" w:line="317" w:lineRule="exact"/>
        <w:ind w:left="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9852A6" w:rsidRPr="009852A6" w:rsidRDefault="009852A6" w:rsidP="009852A6">
      <w:pPr>
        <w:keepNext/>
        <w:keepLines/>
        <w:suppressAutoHyphens/>
        <w:spacing w:after="116" w:line="220" w:lineRule="exact"/>
        <w:ind w:left="840"/>
        <w:jc w:val="both"/>
        <w:rPr>
          <w:rFonts w:ascii="Tahoma" w:eastAsia="Times New Roman" w:hAnsi="Tahoma" w:cs="Tahoma"/>
          <w:szCs w:val="24"/>
          <w:u w:val="single"/>
          <w:lang w:eastAsia="zh-CN"/>
        </w:rPr>
      </w:pPr>
      <w:bookmarkStart w:id="5" w:name="bookmark4"/>
      <w:bookmarkStart w:id="6" w:name="_Toc533153002"/>
      <w:r w:rsidRPr="009852A6">
        <w:rPr>
          <w:rFonts w:ascii="Tahoma" w:eastAsia="Times New Roman" w:hAnsi="Tahoma" w:cs="Tahoma"/>
          <w:szCs w:val="24"/>
          <w:u w:val="single"/>
          <w:lang w:eastAsia="zh-CN"/>
        </w:rPr>
        <w:t>ΠΛΗΜΜΕΛΗ ΚΑΘΗΚΟΝΤΑ-ΣΥΣΤΑΣΕΙΣ-ΕΚΠΤΩΣΗ ΑΝΑΔΟΧΟΥ</w:t>
      </w:r>
      <w:bookmarkEnd w:id="5"/>
      <w:bookmarkEnd w:id="6"/>
    </w:p>
    <w:p w:rsidR="009852A6" w:rsidRPr="009852A6" w:rsidRDefault="009852A6" w:rsidP="009852A6">
      <w:pPr>
        <w:suppressAutoHyphens/>
        <w:spacing w:after="120" w:line="317" w:lineRule="exact"/>
        <w:ind w:left="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9852A6" w:rsidRPr="009852A6" w:rsidRDefault="009852A6" w:rsidP="009852A6">
      <w:pPr>
        <w:suppressAutoHyphens/>
        <w:spacing w:after="120" w:line="317" w:lineRule="exact"/>
        <w:ind w:left="60" w:right="40"/>
        <w:jc w:val="both"/>
        <w:rPr>
          <w:rFonts w:ascii="Calibri" w:eastAsia="Times New Roman" w:hAnsi="Calibri" w:cs="Calibri"/>
          <w:szCs w:val="24"/>
          <w:lang w:eastAsia="zh-CN"/>
        </w:rPr>
      </w:pPr>
      <w:r w:rsidRPr="009852A6">
        <w:rPr>
          <w:rFonts w:ascii="Calibri" w:eastAsia="Times New Roman" w:hAnsi="Calibri" w:cs="Calibri"/>
          <w:szCs w:val="24"/>
          <w:lang w:eastAsia="zh-CN"/>
        </w:rP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 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w:t>
      </w:r>
    </w:p>
    <w:p w:rsidR="009852A6" w:rsidRPr="009852A6" w:rsidRDefault="009852A6" w:rsidP="009852A6">
      <w:pPr>
        <w:suppressAutoHyphens/>
        <w:spacing w:after="618" w:line="317" w:lineRule="exact"/>
        <w:ind w:left="2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w:t>
      </w:r>
      <w:r w:rsidRPr="009852A6">
        <w:rPr>
          <w:rFonts w:ascii="Calibri" w:eastAsia="Times New Roman" w:hAnsi="Calibri" w:cs="Calibri"/>
          <w:szCs w:val="24"/>
          <w:lang w:eastAsia="zh-CN"/>
        </w:rPr>
        <w:lastRenderedPageBreak/>
        <w:t>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9852A6" w:rsidRPr="009852A6" w:rsidRDefault="009852A6" w:rsidP="009852A6">
      <w:pPr>
        <w:suppressAutoHyphens/>
        <w:spacing w:after="618" w:line="317" w:lineRule="exact"/>
        <w:ind w:left="20" w:right="20"/>
        <w:jc w:val="center"/>
        <w:rPr>
          <w:rFonts w:ascii="Calibri" w:eastAsia="Times New Roman" w:hAnsi="Calibri" w:cs="Calibri"/>
          <w:b/>
          <w:szCs w:val="24"/>
          <w:u w:val="single"/>
          <w:lang w:eastAsia="zh-CN"/>
        </w:rPr>
      </w:pPr>
      <w:r w:rsidRPr="009852A6">
        <w:rPr>
          <w:rFonts w:ascii="Calibri" w:eastAsia="Times New Roman" w:hAnsi="Calibri" w:cs="Calibri"/>
          <w:b/>
          <w:szCs w:val="24"/>
          <w:u w:val="single"/>
          <w:lang w:eastAsia="zh-CN"/>
        </w:rPr>
        <w:t>ΠΕΡΙΚΟΠΕΣ-ΚΡΑΤΗΣΕΙΣ</w:t>
      </w:r>
    </w:p>
    <w:p w:rsidR="009852A6" w:rsidRPr="009852A6" w:rsidRDefault="009852A6" w:rsidP="009852A6">
      <w:pPr>
        <w:suppressAutoHyphens/>
        <w:spacing w:after="64" w:line="312" w:lineRule="exact"/>
        <w:ind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Ο Εργοδότης δύναται να κάνει περικοπή επί εκάστοτε λογαριασμού μέχρι 5% αν διαπιστώνει πλημμελή τήρηση της σύμβασης.</w:t>
      </w:r>
    </w:p>
    <w:p w:rsidR="009852A6" w:rsidRPr="009852A6" w:rsidRDefault="009852A6" w:rsidP="009852A6">
      <w:pPr>
        <w:suppressAutoHyphens/>
        <w:spacing w:after="56" w:line="307" w:lineRule="exact"/>
        <w:ind w:left="2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Για σοβαρές παραβιάσεις της σύμβασης ο Εργοδότης δύναται να περικόψει ύστερα από εισήγηση της Τεχνικής Υπηρεσίας μέχρι και 10%.</w:t>
      </w:r>
    </w:p>
    <w:p w:rsidR="009852A6" w:rsidRPr="009852A6" w:rsidRDefault="009852A6" w:rsidP="009852A6">
      <w:pPr>
        <w:suppressAutoHyphens/>
        <w:spacing w:after="614" w:line="312" w:lineRule="exact"/>
        <w:ind w:left="2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9852A6" w:rsidRPr="009852A6" w:rsidRDefault="009852A6" w:rsidP="009852A6">
      <w:pPr>
        <w:suppressAutoHyphens/>
        <w:spacing w:after="618" w:line="317" w:lineRule="exact"/>
        <w:ind w:left="20" w:right="20"/>
        <w:jc w:val="center"/>
        <w:rPr>
          <w:rFonts w:ascii="Calibri" w:eastAsia="Times New Roman" w:hAnsi="Calibri" w:cs="Calibri"/>
          <w:b/>
          <w:szCs w:val="24"/>
          <w:u w:val="single"/>
          <w:lang w:eastAsia="zh-CN"/>
        </w:rPr>
      </w:pPr>
      <w:r w:rsidRPr="009852A6">
        <w:rPr>
          <w:rFonts w:ascii="Calibri" w:eastAsia="Times New Roman" w:hAnsi="Calibri" w:cs="Calibri"/>
          <w:b/>
          <w:szCs w:val="24"/>
          <w:u w:val="single"/>
          <w:lang w:eastAsia="zh-CN"/>
        </w:rPr>
        <w:t>ΕΠΙΛΥΣΗ ΔΙΑΦΟΡΩΝ – ΔΙΑΙΤΗΣΙΑ</w:t>
      </w:r>
    </w:p>
    <w:p w:rsidR="009852A6" w:rsidRPr="009852A6" w:rsidRDefault="009852A6" w:rsidP="009852A6">
      <w:pPr>
        <w:keepNext/>
        <w:keepLines/>
        <w:suppressAutoHyphens/>
        <w:spacing w:after="65" w:line="220" w:lineRule="exact"/>
        <w:ind w:left="2520"/>
        <w:jc w:val="both"/>
        <w:rPr>
          <w:rFonts w:ascii="Calibri" w:eastAsia="Times New Roman" w:hAnsi="Calibri" w:cs="Calibri"/>
          <w:szCs w:val="24"/>
          <w:lang w:eastAsia="zh-CN"/>
        </w:rPr>
      </w:pPr>
    </w:p>
    <w:p w:rsidR="009852A6" w:rsidRPr="009852A6" w:rsidRDefault="009852A6" w:rsidP="009852A6">
      <w:pPr>
        <w:suppressAutoHyphens/>
        <w:spacing w:after="642" w:line="317" w:lineRule="exact"/>
        <w:ind w:left="20" w:right="20"/>
        <w:jc w:val="both"/>
        <w:rPr>
          <w:rFonts w:ascii="Calibri" w:eastAsia="Times New Roman" w:hAnsi="Calibri" w:cs="Calibri"/>
          <w:szCs w:val="24"/>
          <w:lang w:eastAsia="zh-CN"/>
        </w:rPr>
      </w:pPr>
      <w:r w:rsidRPr="009852A6">
        <w:rPr>
          <w:rFonts w:ascii="Calibri" w:eastAsia="Times New Roman" w:hAnsi="Calibri" w:cs="Calibri"/>
          <w:szCs w:val="24"/>
          <w:lang w:eastAsia="zh-CN"/>
        </w:rPr>
        <w:t>Κάθε διαφορά που θα ανακύψει μεταξύ του ΕΡΓΟΔΟΤΗ και του ΑΝΑΔΟΧΟΥ θα παραπέμπεται για επίλυση στα αρμόδια για το σκοπό αυτό όργανα.</w:t>
      </w:r>
    </w:p>
    <w:p w:rsidR="009852A6" w:rsidRPr="009852A6" w:rsidRDefault="009852A6" w:rsidP="009852A6">
      <w:pPr>
        <w:suppressAutoHyphens/>
        <w:spacing w:after="618" w:line="317" w:lineRule="exact"/>
        <w:ind w:left="20" w:right="20"/>
        <w:jc w:val="center"/>
        <w:rPr>
          <w:rFonts w:ascii="Calibri" w:eastAsia="Times New Roman" w:hAnsi="Calibri" w:cs="Calibri"/>
          <w:b/>
          <w:szCs w:val="24"/>
          <w:u w:val="single"/>
          <w:lang w:eastAsia="zh-CN"/>
        </w:rPr>
      </w:pPr>
      <w:r w:rsidRPr="009852A6">
        <w:rPr>
          <w:rFonts w:ascii="Calibri" w:eastAsia="Times New Roman" w:hAnsi="Calibri" w:cs="Calibri"/>
          <w:b/>
          <w:szCs w:val="24"/>
          <w:u w:val="single"/>
          <w:lang w:eastAsia="zh-CN"/>
        </w:rPr>
        <w:t>ΔΙΑΦΟΡΑ</w:t>
      </w:r>
    </w:p>
    <w:p w:rsidR="009852A6" w:rsidRPr="009852A6" w:rsidRDefault="009852A6" w:rsidP="009852A6">
      <w:pPr>
        <w:tabs>
          <w:tab w:val="left" w:pos="434"/>
        </w:tabs>
        <w:suppressAutoHyphens/>
        <w:spacing w:after="381" w:line="322" w:lineRule="exact"/>
        <w:ind w:right="140"/>
        <w:jc w:val="both"/>
        <w:rPr>
          <w:rFonts w:ascii="Calibri" w:eastAsia="Times New Roman" w:hAnsi="Calibri" w:cs="Calibri"/>
          <w:szCs w:val="24"/>
          <w:lang w:eastAsia="zh-CN"/>
        </w:rPr>
      </w:pPr>
      <w:r w:rsidRPr="009852A6">
        <w:rPr>
          <w:rFonts w:ascii="Calibri" w:eastAsia="Times New Roman" w:hAnsi="Calibri" w:cs="Calibri"/>
          <w:szCs w:val="24"/>
          <w:lang w:eastAsia="zh-CN"/>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9852A6" w:rsidRPr="009852A6" w:rsidRDefault="009852A6" w:rsidP="009852A6">
      <w:pPr>
        <w:suppressAutoHyphens/>
        <w:spacing w:after="120" w:line="36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t>ΤΕΧΝΙΚΑ ΧΑΡΑΚΤΗΡΙΣΤΙΚΑ ΤΩΝ (5) ΑΝΕΛΚΥΣΤΗΡΩΝ ΤΗΣ ΑΟΜ ΣΗΤΕΙΑΣ</w:t>
      </w:r>
    </w:p>
    <w:p w:rsidR="009852A6" w:rsidRPr="009852A6" w:rsidRDefault="009852A6" w:rsidP="009852A6">
      <w:pPr>
        <w:suppressAutoHyphens/>
        <w:spacing w:after="120" w:line="360" w:lineRule="auto"/>
        <w:jc w:val="both"/>
        <w:rPr>
          <w:rFonts w:ascii="Calibri" w:eastAsia="Times New Roman" w:hAnsi="Calibri" w:cs="Calibri"/>
          <w:szCs w:val="24"/>
          <w:lang w:eastAsia="zh-CN"/>
        </w:rPr>
      </w:pPr>
    </w:p>
    <w:p w:rsidR="009852A6" w:rsidRPr="009852A6" w:rsidRDefault="009852A6" w:rsidP="009852A6">
      <w:pPr>
        <w:suppressAutoHyphens/>
        <w:spacing w:after="120" w:line="36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Τα βασικά τεχνικά χαρακτηριστικά των προς συντήρηση ανελκυστήρων αναφέρονται στη συνέχεια.  </w:t>
      </w:r>
    </w:p>
    <w:p w:rsidR="009852A6" w:rsidRPr="009852A6" w:rsidRDefault="009852A6" w:rsidP="009852A6">
      <w:pPr>
        <w:numPr>
          <w:ilvl w:val="0"/>
          <w:numId w:val="31"/>
        </w:numPr>
        <w:suppressAutoHyphens/>
        <w:spacing w:before="240" w:after="0" w:line="360" w:lineRule="auto"/>
        <w:ind w:left="714" w:hanging="357"/>
        <w:jc w:val="both"/>
        <w:rPr>
          <w:rFonts w:ascii="Calibri" w:eastAsia="Times New Roman" w:hAnsi="Calibri" w:cs="Calibri"/>
          <w:b/>
          <w:szCs w:val="24"/>
          <w:u w:val="single"/>
          <w:lang w:val="en-GB" w:eastAsia="zh-CN"/>
        </w:rPr>
      </w:pPr>
      <w:r w:rsidRPr="009852A6">
        <w:rPr>
          <w:rFonts w:ascii="Calibri" w:eastAsia="Times New Roman" w:hAnsi="Calibri" w:cs="Calibri"/>
          <w:b/>
          <w:szCs w:val="24"/>
          <w:u w:val="single"/>
          <w:lang w:val="en-GB" w:eastAsia="zh-CN"/>
        </w:rPr>
        <w:t xml:space="preserve">Ασθενοφόρος </w:t>
      </w:r>
    </w:p>
    <w:p w:rsidR="009852A6" w:rsidRPr="009852A6" w:rsidRDefault="009852A6" w:rsidP="009852A6">
      <w:pPr>
        <w:numPr>
          <w:ilvl w:val="0"/>
          <w:numId w:val="32"/>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Ηλεκτροκίνητος / Θέση Μηχανοστασίου: -1</w:t>
      </w:r>
    </w:p>
    <w:p w:rsidR="009852A6" w:rsidRPr="009852A6" w:rsidRDefault="009852A6" w:rsidP="009852A6">
      <w:pPr>
        <w:numPr>
          <w:ilvl w:val="0"/>
          <w:numId w:val="32"/>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4 στάσεις (3 όροφοι) / διαδρομή 12,00 </w:t>
      </w:r>
      <w:r w:rsidRPr="009852A6">
        <w:rPr>
          <w:rFonts w:ascii="Calibri" w:eastAsia="Times New Roman" w:hAnsi="Calibri" w:cs="Calibri"/>
          <w:lang w:val="en-US" w:eastAsia="zh-CN"/>
        </w:rPr>
        <w:t>m</w:t>
      </w:r>
      <w:r w:rsidRPr="009852A6">
        <w:rPr>
          <w:rFonts w:ascii="Calibri" w:eastAsia="Times New Roman" w:hAnsi="Calibri" w:cs="Calibri"/>
          <w:lang w:val="en-GB" w:eastAsia="zh-CN"/>
        </w:rPr>
        <w:t xml:space="preserve"> </w:t>
      </w:r>
    </w:p>
    <w:p w:rsidR="009852A6" w:rsidRPr="009852A6" w:rsidRDefault="009852A6" w:rsidP="009852A6">
      <w:pPr>
        <w:numPr>
          <w:ilvl w:val="0"/>
          <w:numId w:val="32"/>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Αριθμός ατόμων/ φορτίο: 20/ 1.500 </w:t>
      </w:r>
      <w:r w:rsidRPr="009852A6">
        <w:rPr>
          <w:rFonts w:ascii="Calibri" w:eastAsia="Times New Roman" w:hAnsi="Calibri" w:cs="Calibri"/>
          <w:lang w:val="en-US" w:eastAsia="zh-CN"/>
        </w:rPr>
        <w:t>kg</w:t>
      </w:r>
    </w:p>
    <w:p w:rsidR="009852A6" w:rsidRPr="009852A6" w:rsidRDefault="009852A6" w:rsidP="009852A6">
      <w:pPr>
        <w:numPr>
          <w:ilvl w:val="0"/>
          <w:numId w:val="32"/>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Ανάρτηση: 1:1, συρματόσχοινα, 6×Φ10</w:t>
      </w:r>
      <w:r w:rsidRPr="009852A6">
        <w:rPr>
          <w:rFonts w:ascii="Calibri" w:eastAsia="Times New Roman" w:hAnsi="Calibri" w:cs="Calibri"/>
          <w:lang w:val="en-US" w:eastAsia="zh-CN"/>
        </w:rPr>
        <w:t xml:space="preserve"> mm</w:t>
      </w:r>
      <w:r w:rsidRPr="009852A6">
        <w:rPr>
          <w:rFonts w:ascii="Calibri" w:eastAsia="Times New Roman" w:hAnsi="Calibri" w:cs="Calibri"/>
          <w:lang w:val="en-GB" w:eastAsia="zh-CN"/>
        </w:rPr>
        <w:t xml:space="preserve"> </w:t>
      </w:r>
    </w:p>
    <w:p w:rsidR="009852A6" w:rsidRPr="009852A6" w:rsidRDefault="009852A6" w:rsidP="009852A6">
      <w:pPr>
        <w:numPr>
          <w:ilvl w:val="0"/>
          <w:numId w:val="32"/>
        </w:numPr>
        <w:suppressAutoHyphens/>
        <w:spacing w:after="0" w:line="360" w:lineRule="auto"/>
        <w:ind w:left="1560" w:hanging="1200"/>
        <w:jc w:val="both"/>
        <w:rPr>
          <w:rFonts w:ascii="Calibri" w:eastAsia="Times New Roman" w:hAnsi="Calibri" w:cs="Calibri"/>
          <w:lang w:eastAsia="zh-CN"/>
        </w:rPr>
      </w:pPr>
      <w:r w:rsidRPr="009852A6">
        <w:rPr>
          <w:rFonts w:ascii="Calibri" w:eastAsia="Times New Roman" w:hAnsi="Calibri" w:cs="Calibri"/>
          <w:lang w:eastAsia="zh-CN"/>
        </w:rPr>
        <w:lastRenderedPageBreak/>
        <w:t xml:space="preserve">Θύρες: </w:t>
      </w:r>
      <w:r w:rsidRPr="009852A6">
        <w:rPr>
          <w:rFonts w:ascii="Calibri" w:eastAsia="Times New Roman" w:hAnsi="Calibri" w:cs="Calibri"/>
          <w:lang w:eastAsia="zh-CN"/>
        </w:rPr>
        <w:tab/>
        <w:t xml:space="preserve">Θαλάμου: 1,30 × 2,00 </w:t>
      </w:r>
      <w:r w:rsidRPr="009852A6">
        <w:rPr>
          <w:rFonts w:ascii="Calibri" w:eastAsia="Times New Roman" w:hAnsi="Calibri" w:cs="Calibri"/>
          <w:lang w:val="en-US" w:eastAsia="zh-CN"/>
        </w:rPr>
        <w:t>m</w:t>
      </w:r>
      <w:r w:rsidRPr="009852A6">
        <w:rPr>
          <w:rFonts w:ascii="Calibri" w:eastAsia="Times New Roman" w:hAnsi="Calibri" w:cs="Calibri"/>
          <w:lang w:eastAsia="zh-CN"/>
        </w:rPr>
        <w:t>, 1 είσοδος</w:t>
      </w:r>
      <w:r w:rsidRPr="009852A6">
        <w:rPr>
          <w:rFonts w:ascii="Calibri" w:eastAsia="Times New Roman" w:hAnsi="Calibri" w:cs="Calibri"/>
          <w:lang w:eastAsia="zh-CN"/>
        </w:rPr>
        <w:br/>
        <w:t xml:space="preserve">Φρέατος: 1,30 × 2,00 </w:t>
      </w:r>
      <w:r w:rsidRPr="009852A6">
        <w:rPr>
          <w:rFonts w:ascii="Calibri" w:eastAsia="Times New Roman" w:hAnsi="Calibri" w:cs="Calibri"/>
          <w:lang w:val="en-US" w:eastAsia="zh-CN"/>
        </w:rPr>
        <w:t>m</w:t>
      </w:r>
      <w:r w:rsidRPr="009852A6">
        <w:rPr>
          <w:rFonts w:ascii="Calibri" w:eastAsia="Times New Roman" w:hAnsi="Calibri" w:cs="Calibri"/>
          <w:lang w:eastAsia="zh-CN"/>
        </w:rPr>
        <w:t>, ημιαυτόματες</w:t>
      </w:r>
    </w:p>
    <w:p w:rsidR="009852A6" w:rsidRPr="009852A6" w:rsidRDefault="009852A6" w:rsidP="009852A6">
      <w:pPr>
        <w:numPr>
          <w:ilvl w:val="0"/>
          <w:numId w:val="32"/>
        </w:numPr>
        <w:suppressAutoHyphens/>
        <w:spacing w:after="0" w:line="360" w:lineRule="auto"/>
        <w:ind w:left="1560" w:hanging="1200"/>
        <w:jc w:val="both"/>
        <w:rPr>
          <w:rFonts w:ascii="Calibri" w:eastAsia="Times New Roman" w:hAnsi="Calibri" w:cs="Calibri"/>
          <w:lang w:eastAsia="zh-CN"/>
        </w:rPr>
      </w:pPr>
      <w:r w:rsidRPr="009852A6">
        <w:rPr>
          <w:rFonts w:ascii="Calibri" w:eastAsia="Times New Roman" w:hAnsi="Calibri" w:cs="Calibri"/>
          <w:lang w:eastAsia="zh-CN"/>
        </w:rPr>
        <w:t xml:space="preserve">Διατάξεις μανδάλωσης: παλαιού τύπου, χωρίς προμανδάλωση </w:t>
      </w:r>
    </w:p>
    <w:p w:rsidR="009852A6" w:rsidRPr="009852A6" w:rsidRDefault="009852A6" w:rsidP="009852A6">
      <w:pPr>
        <w:numPr>
          <w:ilvl w:val="0"/>
          <w:numId w:val="32"/>
        </w:numPr>
        <w:suppressAutoHyphens/>
        <w:spacing w:after="0" w:line="360" w:lineRule="auto"/>
        <w:ind w:left="1560" w:hanging="1200"/>
        <w:jc w:val="both"/>
        <w:rPr>
          <w:rFonts w:ascii="Calibri" w:eastAsia="Times New Roman" w:hAnsi="Calibri" w:cs="Calibri"/>
          <w:lang w:eastAsia="zh-CN"/>
        </w:rPr>
      </w:pPr>
      <w:r w:rsidRPr="009852A6">
        <w:rPr>
          <w:rFonts w:ascii="Calibri" w:eastAsia="Times New Roman" w:hAnsi="Calibri" w:cs="Calibri"/>
          <w:lang w:eastAsia="zh-CN"/>
        </w:rPr>
        <w:t xml:space="preserve">Μηχανή/ τροχαλία: </w:t>
      </w:r>
      <w:r w:rsidRPr="009852A6">
        <w:rPr>
          <w:rFonts w:ascii="Calibri" w:eastAsia="Times New Roman" w:hAnsi="Calibri" w:cs="Calibri"/>
          <w:lang w:val="en-US" w:eastAsia="zh-CN"/>
        </w:rPr>
        <w:t>OFEL</w:t>
      </w:r>
      <w:r w:rsidRPr="009852A6">
        <w:rPr>
          <w:rFonts w:ascii="Calibri" w:eastAsia="Times New Roman" w:hAnsi="Calibri" w:cs="Calibri"/>
          <w:lang w:eastAsia="zh-CN"/>
        </w:rPr>
        <w:t xml:space="preserve">, ΔΙΠΛΟ-ΤΑΧΥΤΟΣ, </w:t>
      </w:r>
      <w:r w:rsidRPr="009852A6">
        <w:rPr>
          <w:rFonts w:ascii="Calibri" w:eastAsia="Times New Roman" w:hAnsi="Calibri" w:cs="Calibri"/>
          <w:lang w:val="en-US" w:eastAsia="zh-CN"/>
        </w:rPr>
        <w:t>M</w:t>
      </w:r>
      <w:r w:rsidRPr="009852A6">
        <w:rPr>
          <w:rFonts w:ascii="Calibri" w:eastAsia="Times New Roman" w:hAnsi="Calibri" w:cs="Calibri"/>
          <w:lang w:eastAsia="zh-CN"/>
        </w:rPr>
        <w:t xml:space="preserve">170, 1370 </w:t>
      </w:r>
      <w:r w:rsidRPr="009852A6">
        <w:rPr>
          <w:rFonts w:ascii="Calibri" w:eastAsia="Times New Roman" w:hAnsi="Calibri" w:cs="Calibri"/>
          <w:lang w:val="en-US" w:eastAsia="zh-CN"/>
        </w:rPr>
        <w:t>rpm</w:t>
      </w:r>
      <w:r w:rsidRPr="009852A6">
        <w:rPr>
          <w:rFonts w:ascii="Calibri" w:eastAsia="Times New Roman" w:hAnsi="Calibri" w:cs="Calibri"/>
          <w:lang w:eastAsia="zh-CN"/>
        </w:rPr>
        <w:t>, 10</w:t>
      </w:r>
      <w:r w:rsidRPr="009852A6">
        <w:rPr>
          <w:rFonts w:ascii="Calibri" w:eastAsia="Times New Roman" w:hAnsi="Calibri" w:cs="Calibri"/>
          <w:lang w:val="en-US" w:eastAsia="zh-CN"/>
        </w:rPr>
        <w:t>kW</w:t>
      </w:r>
      <w:r w:rsidRPr="009852A6">
        <w:rPr>
          <w:rFonts w:ascii="Calibri" w:eastAsia="Times New Roman" w:hAnsi="Calibri" w:cs="Calibri"/>
          <w:lang w:eastAsia="zh-CN"/>
        </w:rPr>
        <w:t xml:space="preserve">, 1:44 / Φ400 </w:t>
      </w:r>
      <w:r w:rsidRPr="009852A6">
        <w:rPr>
          <w:rFonts w:ascii="Calibri" w:eastAsia="Times New Roman" w:hAnsi="Calibri" w:cs="Calibri"/>
          <w:lang w:val="en-US" w:eastAsia="zh-CN"/>
        </w:rPr>
        <w:t>mm</w:t>
      </w:r>
    </w:p>
    <w:p w:rsidR="009852A6" w:rsidRPr="009852A6" w:rsidRDefault="009852A6" w:rsidP="009852A6">
      <w:pPr>
        <w:numPr>
          <w:ilvl w:val="0"/>
          <w:numId w:val="32"/>
        </w:numPr>
        <w:suppressAutoHyphens/>
        <w:spacing w:after="0" w:line="360" w:lineRule="auto"/>
        <w:ind w:left="1560" w:hanging="1200"/>
        <w:jc w:val="both"/>
        <w:rPr>
          <w:rFonts w:ascii="Calibri" w:eastAsia="Times New Roman" w:hAnsi="Calibri" w:cs="Calibri"/>
          <w:lang w:eastAsia="zh-CN"/>
        </w:rPr>
      </w:pPr>
      <w:r w:rsidRPr="009852A6">
        <w:rPr>
          <w:rFonts w:ascii="Calibri" w:eastAsia="Times New Roman" w:hAnsi="Calibri" w:cs="Calibri"/>
          <w:lang w:eastAsia="zh-CN"/>
        </w:rPr>
        <w:t xml:space="preserve">Οδηγοί: Θαλάμου: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70 × 70 × 8 </w:t>
      </w:r>
      <w:r w:rsidRPr="009852A6">
        <w:rPr>
          <w:rFonts w:ascii="Calibri" w:eastAsia="Times New Roman" w:hAnsi="Calibri" w:cs="Calibri"/>
          <w:lang w:val="en-US" w:eastAsia="zh-CN"/>
        </w:rPr>
        <w:t>mm</w:t>
      </w:r>
      <w:r w:rsidRPr="009852A6">
        <w:rPr>
          <w:rFonts w:ascii="Calibri" w:eastAsia="Times New Roman" w:hAnsi="Calibri" w:cs="Calibri"/>
          <w:lang w:eastAsia="zh-CN"/>
        </w:rPr>
        <w:br/>
        <w:t xml:space="preserve">Αντιβάρου: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50 × 50 × 5 </w:t>
      </w:r>
      <w:r w:rsidRPr="009852A6">
        <w:rPr>
          <w:rFonts w:ascii="Calibri" w:eastAsia="Times New Roman" w:hAnsi="Calibri" w:cs="Calibri"/>
          <w:lang w:val="en-US" w:eastAsia="zh-CN"/>
        </w:rPr>
        <w:t>mm</w:t>
      </w:r>
    </w:p>
    <w:p w:rsidR="009852A6" w:rsidRPr="009852A6" w:rsidRDefault="009852A6" w:rsidP="009852A6">
      <w:pPr>
        <w:numPr>
          <w:ilvl w:val="0"/>
          <w:numId w:val="32"/>
        </w:numPr>
        <w:tabs>
          <w:tab w:val="left" w:pos="2552"/>
        </w:tabs>
        <w:suppressAutoHyphens/>
        <w:spacing w:after="0" w:line="360" w:lineRule="auto"/>
        <w:ind w:left="1560" w:hanging="1200"/>
        <w:jc w:val="both"/>
        <w:rPr>
          <w:rFonts w:ascii="Calibri" w:eastAsia="Times New Roman" w:hAnsi="Calibri" w:cs="Calibri"/>
          <w:lang w:eastAsia="zh-CN"/>
        </w:rPr>
      </w:pPr>
      <w:r w:rsidRPr="009852A6">
        <w:rPr>
          <w:rFonts w:ascii="Calibri" w:eastAsia="Times New Roman" w:hAnsi="Calibri" w:cs="Calibri"/>
          <w:lang w:eastAsia="zh-CN"/>
        </w:rPr>
        <w:t xml:space="preserve">Προσκρουστήρες: Θαλάμου: Ελατήρια, 1× </w:t>
      </w:r>
      <w:r w:rsidRPr="009852A6">
        <w:rPr>
          <w:rFonts w:ascii="Calibri" w:eastAsia="Times New Roman" w:hAnsi="Calibri" w:cs="Calibri"/>
          <w:lang w:eastAsia="zh-CN"/>
        </w:rPr>
        <w:br/>
      </w:r>
      <w:r w:rsidRPr="009852A6">
        <w:rPr>
          <w:rFonts w:ascii="Calibri" w:eastAsia="Times New Roman" w:hAnsi="Calibri" w:cs="Calibri"/>
          <w:lang w:eastAsia="zh-CN"/>
        </w:rPr>
        <w:tab/>
        <w:t>Αντιβάρου: Ελατήρια, 1×</w:t>
      </w:r>
    </w:p>
    <w:p w:rsidR="009852A6" w:rsidRPr="009852A6" w:rsidRDefault="009852A6" w:rsidP="009852A6">
      <w:pPr>
        <w:numPr>
          <w:ilvl w:val="0"/>
          <w:numId w:val="32"/>
        </w:numPr>
        <w:tabs>
          <w:tab w:val="left" w:pos="2552"/>
        </w:tabs>
        <w:suppressAutoHyphens/>
        <w:spacing w:after="0" w:line="360" w:lineRule="auto"/>
        <w:ind w:left="1560" w:hanging="1200"/>
        <w:jc w:val="both"/>
        <w:rPr>
          <w:rFonts w:ascii="Calibri" w:eastAsia="Times New Roman" w:hAnsi="Calibri" w:cs="Calibri"/>
          <w:lang w:val="en-US" w:eastAsia="zh-CN"/>
        </w:rPr>
      </w:pPr>
      <w:r w:rsidRPr="009852A6">
        <w:rPr>
          <w:rFonts w:ascii="Calibri" w:eastAsia="Times New Roman" w:hAnsi="Calibri" w:cs="Calibri"/>
          <w:lang w:val="en-GB" w:eastAsia="zh-CN"/>
        </w:rPr>
        <w:t>Ηλεκτρολογικός</w:t>
      </w:r>
      <w:r w:rsidRPr="009852A6">
        <w:rPr>
          <w:rFonts w:ascii="Calibri" w:eastAsia="Times New Roman" w:hAnsi="Calibri" w:cs="Calibri"/>
          <w:lang w:val="en-US" w:eastAsia="zh-CN"/>
        </w:rPr>
        <w:t xml:space="preserve"> </w:t>
      </w:r>
      <w:r w:rsidRPr="009852A6">
        <w:rPr>
          <w:rFonts w:ascii="Calibri" w:eastAsia="Times New Roman" w:hAnsi="Calibri" w:cs="Calibri"/>
          <w:lang w:val="en-GB" w:eastAsia="zh-CN"/>
        </w:rPr>
        <w:t>πίνακας</w:t>
      </w:r>
      <w:r w:rsidRPr="009852A6">
        <w:rPr>
          <w:rFonts w:ascii="Calibri" w:eastAsia="Times New Roman" w:hAnsi="Calibri" w:cs="Calibri"/>
          <w:lang w:val="en-US" w:eastAsia="zh-CN"/>
        </w:rPr>
        <w:t>: Digital Control Automations, INTEL-2MT</w:t>
      </w:r>
    </w:p>
    <w:p w:rsidR="009852A6" w:rsidRPr="009852A6" w:rsidRDefault="009852A6" w:rsidP="009852A6">
      <w:pPr>
        <w:numPr>
          <w:ilvl w:val="0"/>
          <w:numId w:val="31"/>
        </w:numPr>
        <w:suppressAutoHyphens/>
        <w:spacing w:before="240" w:after="0" w:line="360" w:lineRule="auto"/>
        <w:ind w:left="714" w:hanging="357"/>
        <w:jc w:val="both"/>
        <w:rPr>
          <w:rFonts w:ascii="Calibri" w:eastAsia="Times New Roman" w:hAnsi="Calibri" w:cs="Calibri"/>
          <w:b/>
          <w:szCs w:val="24"/>
          <w:u w:val="single"/>
          <w:lang w:val="en-GB" w:eastAsia="zh-CN"/>
        </w:rPr>
      </w:pPr>
      <w:r w:rsidRPr="009852A6">
        <w:rPr>
          <w:rFonts w:ascii="Calibri" w:eastAsia="Times New Roman" w:hAnsi="Calibri" w:cs="Calibri"/>
          <w:b/>
          <w:szCs w:val="24"/>
          <w:u w:val="single"/>
          <w:lang w:val="en-GB" w:eastAsia="zh-CN"/>
        </w:rPr>
        <w:t>Επισκεπτών</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Υδραυλικός / Θέση Μηχανοστασίου: 0</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3 στάσεις (2 όροφοι) / διαδρομή 7,00 </w:t>
      </w:r>
      <w:r w:rsidRPr="009852A6">
        <w:rPr>
          <w:rFonts w:ascii="Calibri" w:eastAsia="Times New Roman" w:hAnsi="Calibri" w:cs="Calibri"/>
          <w:lang w:val="en-US" w:eastAsia="zh-CN"/>
        </w:rPr>
        <w:t>m</w:t>
      </w:r>
      <w:r w:rsidRPr="009852A6">
        <w:rPr>
          <w:rFonts w:ascii="Calibri" w:eastAsia="Times New Roman" w:hAnsi="Calibri" w:cs="Calibri"/>
          <w:lang w:val="en-GB" w:eastAsia="zh-CN"/>
        </w:rPr>
        <w:t xml:space="preserve"> </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Αριθμός ατόμων/ φορτίο: 16/ 1.200 </w:t>
      </w:r>
      <w:r w:rsidRPr="009852A6">
        <w:rPr>
          <w:rFonts w:ascii="Calibri" w:eastAsia="Times New Roman" w:hAnsi="Calibri" w:cs="Calibri"/>
          <w:lang w:val="en-US" w:eastAsia="zh-CN"/>
        </w:rPr>
        <w:t>kg</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Ανάρτηση: έμμεση 2:1, συρματόσχοινα, 6×Φ12 </w:t>
      </w:r>
      <w:r w:rsidRPr="009852A6">
        <w:rPr>
          <w:rFonts w:ascii="Calibri" w:eastAsia="Times New Roman" w:hAnsi="Calibri" w:cs="Calibri"/>
          <w:lang w:val="en-US" w:eastAsia="zh-CN"/>
        </w:rPr>
        <w:t>mm</w:t>
      </w:r>
      <w:r w:rsidRPr="009852A6">
        <w:rPr>
          <w:rFonts w:ascii="Calibri" w:eastAsia="Times New Roman" w:hAnsi="Calibri" w:cs="Calibri"/>
          <w:lang w:val="en-GB" w:eastAsia="zh-CN"/>
        </w:rPr>
        <w:t xml:space="preserve"> </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Θύρες: </w:t>
      </w:r>
      <w:r w:rsidRPr="009852A6">
        <w:rPr>
          <w:rFonts w:ascii="Calibri" w:eastAsia="Times New Roman" w:hAnsi="Calibri" w:cs="Calibri"/>
          <w:lang w:eastAsia="zh-CN"/>
        </w:rPr>
        <w:tab/>
        <w:t xml:space="preserve">Θαλάμου: 0,90 × 2,00 </w:t>
      </w:r>
      <w:r w:rsidRPr="009852A6">
        <w:rPr>
          <w:rFonts w:ascii="Calibri" w:eastAsia="Times New Roman" w:hAnsi="Calibri" w:cs="Calibri"/>
          <w:lang w:val="en-US" w:eastAsia="zh-CN"/>
        </w:rPr>
        <w:t>m</w:t>
      </w:r>
      <w:r w:rsidRPr="009852A6">
        <w:rPr>
          <w:rFonts w:ascii="Calibri" w:eastAsia="Times New Roman" w:hAnsi="Calibri" w:cs="Calibri"/>
          <w:lang w:eastAsia="zh-CN"/>
        </w:rPr>
        <w:t>, 1 είσοδος × αυτόματες</w:t>
      </w:r>
      <w:r w:rsidRPr="009852A6">
        <w:rPr>
          <w:rFonts w:ascii="Calibri" w:eastAsia="Times New Roman" w:hAnsi="Calibri" w:cs="Calibri"/>
          <w:lang w:eastAsia="zh-CN"/>
        </w:rPr>
        <w:br/>
        <w:t xml:space="preserve">Φρέατος: 0,90 × 2,00 </w:t>
      </w:r>
      <w:r w:rsidRPr="009852A6">
        <w:rPr>
          <w:rFonts w:ascii="Calibri" w:eastAsia="Times New Roman" w:hAnsi="Calibri" w:cs="Calibri"/>
          <w:lang w:val="en-US" w:eastAsia="zh-CN"/>
        </w:rPr>
        <w:t>m</w:t>
      </w:r>
      <w:r w:rsidRPr="009852A6">
        <w:rPr>
          <w:rFonts w:ascii="Calibri" w:eastAsia="Times New Roman" w:hAnsi="Calibri" w:cs="Calibri"/>
          <w:lang w:eastAsia="zh-CN"/>
        </w:rPr>
        <w:t>, αυτόματες</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Διατάξεις μανδάλωσης: </w:t>
      </w:r>
      <w:r w:rsidRPr="009852A6">
        <w:rPr>
          <w:rFonts w:ascii="Calibri" w:eastAsia="Times New Roman" w:hAnsi="Calibri" w:cs="Calibri"/>
          <w:lang w:val="en-US" w:eastAsia="zh-CN"/>
        </w:rPr>
        <w:t>FERMATOR, 210/10/40</w:t>
      </w:r>
      <w:r w:rsidRPr="009852A6">
        <w:rPr>
          <w:rFonts w:ascii="Calibri" w:eastAsia="Times New Roman" w:hAnsi="Calibri" w:cs="Calibri"/>
          <w:lang w:val="en-GB" w:eastAsia="zh-CN"/>
        </w:rPr>
        <w:t xml:space="preserve"> </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Έμβολο/ τροχαλία: </w:t>
      </w:r>
      <w:r w:rsidRPr="009852A6">
        <w:rPr>
          <w:rFonts w:ascii="Calibri" w:eastAsia="Times New Roman" w:hAnsi="Calibri" w:cs="Calibri"/>
          <w:lang w:val="en-US" w:eastAsia="zh-CN"/>
        </w:rPr>
        <w:t>KLEEMANN</w:t>
      </w:r>
      <w:r w:rsidRPr="009852A6">
        <w:rPr>
          <w:rFonts w:ascii="Calibri" w:eastAsia="Times New Roman" w:hAnsi="Calibri" w:cs="Calibri"/>
          <w:lang w:eastAsia="zh-CN"/>
        </w:rPr>
        <w:t>, 0,1× Φ150× 0,0× 0 (</w:t>
      </w:r>
      <w:r w:rsidRPr="009852A6">
        <w:rPr>
          <w:rFonts w:ascii="Calibri" w:eastAsia="Times New Roman" w:hAnsi="Calibri" w:cs="Calibri"/>
          <w:lang w:val="en-US" w:eastAsia="zh-CN"/>
        </w:rPr>
        <w:t>mm</w:t>
      </w:r>
      <w:r w:rsidRPr="009852A6">
        <w:rPr>
          <w:rFonts w:ascii="Calibri" w:eastAsia="Times New Roman" w:hAnsi="Calibri" w:cs="Calibri"/>
          <w:lang w:eastAsia="zh-CN"/>
        </w:rPr>
        <w:t xml:space="preserve">) / Φ540 </w:t>
      </w:r>
      <w:r w:rsidRPr="009852A6">
        <w:rPr>
          <w:rFonts w:ascii="Calibri" w:eastAsia="Times New Roman" w:hAnsi="Calibri" w:cs="Calibri"/>
          <w:lang w:val="en-US" w:eastAsia="zh-CN"/>
        </w:rPr>
        <w:t>mm</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Βαλβίδα θραύσης: </w:t>
      </w:r>
      <w:r w:rsidRPr="009852A6">
        <w:rPr>
          <w:rFonts w:ascii="Calibri" w:eastAsia="Times New Roman" w:hAnsi="Calibri" w:cs="Calibri"/>
          <w:lang w:val="en-US" w:eastAsia="zh-CN"/>
        </w:rPr>
        <w:t>KLEEMANN, KL 10, 1¼’’</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Αντλία: </w:t>
      </w:r>
      <w:r w:rsidRPr="009852A6">
        <w:rPr>
          <w:rFonts w:ascii="Calibri" w:eastAsia="Times New Roman" w:hAnsi="Calibri" w:cs="Calibri"/>
          <w:lang w:val="en-US" w:eastAsia="zh-CN"/>
        </w:rPr>
        <w:t>KLEEMANN, T450, 300, 20 kW</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Αρπάγη: Θαλάμου κάθοδος: </w:t>
      </w:r>
      <w:r w:rsidRPr="009852A6">
        <w:rPr>
          <w:rFonts w:ascii="Calibri" w:eastAsia="Times New Roman" w:hAnsi="Calibri" w:cs="Calibri"/>
          <w:lang w:val="en-US" w:eastAsia="zh-CN"/>
        </w:rPr>
        <w:t>CENTODUCATI</w:t>
      </w:r>
      <w:r w:rsidRPr="009852A6">
        <w:rPr>
          <w:rFonts w:ascii="Calibri" w:eastAsia="Times New Roman" w:hAnsi="Calibri" w:cs="Calibri"/>
          <w:lang w:val="en-GB" w:eastAsia="zh-CN"/>
        </w:rPr>
        <w:t xml:space="preserve"> </w:t>
      </w:r>
      <w:r w:rsidRPr="009852A6">
        <w:rPr>
          <w:rFonts w:ascii="Calibri" w:eastAsia="Times New Roman" w:hAnsi="Calibri" w:cs="Calibri"/>
          <w:lang w:val="en-US" w:eastAsia="zh-CN"/>
        </w:rPr>
        <w:t>SPA</w:t>
      </w:r>
      <w:r w:rsidRPr="009852A6">
        <w:rPr>
          <w:rFonts w:ascii="Calibri" w:eastAsia="Times New Roman" w:hAnsi="Calibri" w:cs="Calibri"/>
          <w:lang w:val="en-GB" w:eastAsia="zh-CN"/>
        </w:rPr>
        <w:t xml:space="preserve">, </w:t>
      </w:r>
      <w:r w:rsidRPr="009852A6">
        <w:rPr>
          <w:rFonts w:ascii="Calibri" w:eastAsia="Times New Roman" w:hAnsi="Calibri" w:cs="Calibri"/>
          <w:lang w:val="en-US" w:eastAsia="zh-CN"/>
        </w:rPr>
        <w:t>INSTANTANEOUS</w:t>
      </w:r>
      <w:r w:rsidRPr="009852A6">
        <w:rPr>
          <w:rFonts w:ascii="Calibri" w:eastAsia="Times New Roman" w:hAnsi="Calibri" w:cs="Calibri"/>
          <w:lang w:val="en-GB" w:eastAsia="zh-CN"/>
        </w:rPr>
        <w:t xml:space="preserve"> 88.01, ακαριαίας πέδησης με κυλινδρίσκο, απλή (καθόδου) </w:t>
      </w:r>
    </w:p>
    <w:p w:rsidR="009852A6" w:rsidRPr="009852A6" w:rsidRDefault="009852A6" w:rsidP="009852A6">
      <w:pPr>
        <w:numPr>
          <w:ilvl w:val="0"/>
          <w:numId w:val="33"/>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Οδηγοί: Θαλάμου: 2 × </w:t>
      </w:r>
      <w:r w:rsidRPr="009852A6">
        <w:rPr>
          <w:rFonts w:ascii="Calibri" w:eastAsia="Times New Roman" w:hAnsi="Calibri" w:cs="Calibri"/>
          <w:lang w:val="en-US" w:eastAsia="zh-CN"/>
        </w:rPr>
        <w:t>TYPE</w:t>
      </w:r>
      <w:r w:rsidRPr="009852A6">
        <w:rPr>
          <w:rFonts w:ascii="Calibri" w:eastAsia="Times New Roman" w:hAnsi="Calibri" w:cs="Calibri"/>
          <w:lang w:val="en-GB"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val="en-GB" w:eastAsia="zh-CN"/>
        </w:rPr>
        <w:t xml:space="preserve"> 125 × 82 × 16 </w:t>
      </w:r>
      <w:r w:rsidRPr="009852A6">
        <w:rPr>
          <w:rFonts w:ascii="Calibri" w:eastAsia="Times New Roman" w:hAnsi="Calibri" w:cs="Calibri"/>
          <w:lang w:val="en-US" w:eastAsia="zh-CN"/>
        </w:rPr>
        <w:t>mm</w:t>
      </w:r>
    </w:p>
    <w:p w:rsidR="009852A6" w:rsidRPr="009852A6" w:rsidRDefault="009852A6" w:rsidP="009852A6">
      <w:pPr>
        <w:numPr>
          <w:ilvl w:val="0"/>
          <w:numId w:val="33"/>
        </w:numPr>
        <w:tabs>
          <w:tab w:val="left" w:pos="2552"/>
        </w:tabs>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Προσκρουστήρες: Θαλάμου: </w:t>
      </w:r>
      <w:r w:rsidRPr="009852A6">
        <w:rPr>
          <w:rFonts w:ascii="Calibri" w:eastAsia="Times New Roman" w:hAnsi="Calibri" w:cs="Calibri"/>
          <w:lang w:val="en-US" w:eastAsia="zh-CN"/>
        </w:rPr>
        <w:t>ELASTOGRAN, 1</w:t>
      </w:r>
      <w:r w:rsidRPr="009852A6">
        <w:rPr>
          <w:rFonts w:ascii="Calibri" w:eastAsia="Times New Roman" w:hAnsi="Calibri" w:cs="Calibri"/>
          <w:lang w:val="en-GB" w:eastAsia="zh-CN"/>
        </w:rPr>
        <w:t>×</w:t>
      </w:r>
      <w:r w:rsidRPr="009852A6">
        <w:rPr>
          <w:rFonts w:ascii="Calibri" w:eastAsia="Times New Roman" w:hAnsi="Calibri" w:cs="Calibri"/>
          <w:lang w:val="en-US" w:eastAsia="zh-CN"/>
        </w:rPr>
        <w:t>ELASTIC, 1651</w:t>
      </w:r>
    </w:p>
    <w:p w:rsidR="009852A6" w:rsidRPr="009852A6" w:rsidRDefault="009852A6" w:rsidP="009852A6">
      <w:pPr>
        <w:numPr>
          <w:ilvl w:val="0"/>
          <w:numId w:val="33"/>
        </w:numPr>
        <w:tabs>
          <w:tab w:val="left" w:pos="2552"/>
        </w:tabs>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Ηλεκτρολογικός πίνακας: </w:t>
      </w:r>
      <w:r w:rsidRPr="009852A6">
        <w:rPr>
          <w:rFonts w:ascii="Calibri" w:eastAsia="Times New Roman" w:hAnsi="Calibri" w:cs="Calibri"/>
          <w:lang w:val="en-US" w:eastAsia="zh-CN"/>
        </w:rPr>
        <w:t>STA</w:t>
      </w:r>
      <w:r w:rsidRPr="009852A6">
        <w:rPr>
          <w:rFonts w:ascii="Calibri" w:eastAsia="Times New Roman" w:hAnsi="Calibri" w:cs="Calibri"/>
          <w:lang w:val="en-GB" w:eastAsia="zh-CN"/>
        </w:rPr>
        <w:t>.</w:t>
      </w:r>
      <w:r w:rsidRPr="009852A6">
        <w:rPr>
          <w:rFonts w:ascii="Calibri" w:eastAsia="Times New Roman" w:hAnsi="Calibri" w:cs="Calibri"/>
          <w:lang w:val="en-US" w:eastAsia="zh-CN"/>
        </w:rPr>
        <w:t>GE</w:t>
      </w:r>
      <w:r w:rsidRPr="009852A6">
        <w:rPr>
          <w:rFonts w:ascii="Calibri" w:eastAsia="Times New Roman" w:hAnsi="Calibri" w:cs="Calibri"/>
          <w:lang w:val="en-GB" w:eastAsia="zh-CN"/>
        </w:rPr>
        <w:t xml:space="preserve">. </w:t>
      </w:r>
      <w:r w:rsidRPr="009852A6">
        <w:rPr>
          <w:rFonts w:ascii="Calibri" w:eastAsia="Times New Roman" w:hAnsi="Calibri" w:cs="Calibri"/>
          <w:lang w:val="en-US" w:eastAsia="zh-CN"/>
        </w:rPr>
        <w:t>HELLAS</w:t>
      </w:r>
      <w:r w:rsidRPr="009852A6">
        <w:rPr>
          <w:rFonts w:ascii="Calibri" w:eastAsia="Times New Roman" w:hAnsi="Calibri" w:cs="Calibri"/>
          <w:lang w:val="en-GB" w:eastAsia="zh-CN"/>
        </w:rPr>
        <w:t xml:space="preserve">, </w:t>
      </w:r>
      <w:r w:rsidRPr="009852A6">
        <w:rPr>
          <w:rFonts w:ascii="Calibri" w:eastAsia="Times New Roman" w:hAnsi="Calibri" w:cs="Calibri"/>
          <w:lang w:val="en-US" w:eastAsia="zh-CN"/>
        </w:rPr>
        <w:t>EL</w:t>
      </w:r>
      <w:r w:rsidRPr="009852A6">
        <w:rPr>
          <w:rFonts w:ascii="Calibri" w:eastAsia="Times New Roman" w:hAnsi="Calibri" w:cs="Calibri"/>
          <w:lang w:val="en-GB" w:eastAsia="zh-CN"/>
        </w:rPr>
        <w:t>.</w:t>
      </w:r>
      <w:r w:rsidRPr="009852A6">
        <w:rPr>
          <w:rFonts w:ascii="Calibri" w:eastAsia="Times New Roman" w:hAnsi="Calibri" w:cs="Calibri"/>
          <w:lang w:val="en-US" w:eastAsia="zh-CN"/>
        </w:rPr>
        <w:t>CO</w:t>
      </w:r>
      <w:r w:rsidRPr="009852A6">
        <w:rPr>
          <w:rFonts w:ascii="Calibri" w:eastAsia="Times New Roman" w:hAnsi="Calibri" w:cs="Calibri"/>
          <w:lang w:val="en-GB" w:eastAsia="zh-CN"/>
        </w:rPr>
        <w:t xml:space="preserve"> 3</w:t>
      </w:r>
      <w:r w:rsidRPr="009852A6">
        <w:rPr>
          <w:rFonts w:ascii="Calibri" w:eastAsia="Times New Roman" w:hAnsi="Calibri" w:cs="Calibri"/>
          <w:lang w:val="en-US" w:eastAsia="zh-CN"/>
        </w:rPr>
        <w:t>Y</w:t>
      </w:r>
    </w:p>
    <w:p w:rsidR="009852A6" w:rsidRPr="009852A6" w:rsidRDefault="009852A6" w:rsidP="009852A6">
      <w:pPr>
        <w:numPr>
          <w:ilvl w:val="0"/>
          <w:numId w:val="33"/>
        </w:numPr>
        <w:tabs>
          <w:tab w:val="left" w:pos="2552"/>
        </w:tabs>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Άκαμπτοι / εύκαμπτοι σωλήνες: </w:t>
      </w:r>
      <w:r w:rsidRPr="009852A6">
        <w:rPr>
          <w:rFonts w:ascii="Calibri" w:eastAsia="Times New Roman" w:hAnsi="Calibri" w:cs="Calibri"/>
          <w:lang w:val="en-US" w:eastAsia="zh-CN"/>
        </w:rPr>
        <w:t>ELASTIC</w:t>
      </w:r>
      <w:r w:rsidRPr="009852A6">
        <w:rPr>
          <w:rFonts w:ascii="Calibri" w:eastAsia="Times New Roman" w:hAnsi="Calibri" w:cs="Calibri"/>
          <w:lang w:val="en-GB" w:eastAsia="zh-CN"/>
        </w:rPr>
        <w:t>, 2</w:t>
      </w:r>
      <w:r w:rsidRPr="009852A6">
        <w:rPr>
          <w:rFonts w:ascii="Calibri" w:eastAsia="Times New Roman" w:hAnsi="Calibri" w:cs="Calibri"/>
          <w:lang w:val="en-US" w:eastAsia="zh-CN"/>
        </w:rPr>
        <w:t>ST</w:t>
      </w:r>
      <w:r w:rsidRPr="009852A6">
        <w:rPr>
          <w:rFonts w:ascii="Calibri" w:eastAsia="Times New Roman" w:hAnsi="Calibri" w:cs="Calibri"/>
          <w:lang w:val="en-GB" w:eastAsia="zh-CN"/>
        </w:rPr>
        <w:t>/</w:t>
      </w:r>
      <w:r w:rsidRPr="009852A6">
        <w:rPr>
          <w:rFonts w:ascii="Calibri" w:eastAsia="Times New Roman" w:hAnsi="Calibri" w:cs="Calibri"/>
          <w:lang w:val="en-US" w:eastAsia="zh-CN"/>
        </w:rPr>
        <w:t>SN</w:t>
      </w:r>
      <w:r w:rsidRPr="009852A6">
        <w:rPr>
          <w:rFonts w:ascii="Calibri" w:eastAsia="Times New Roman" w:hAnsi="Calibri" w:cs="Calibri"/>
          <w:lang w:val="en-GB" w:eastAsia="zh-CN"/>
        </w:rPr>
        <w:t>, 1 ¼’’</w:t>
      </w:r>
    </w:p>
    <w:p w:rsidR="009852A6" w:rsidRPr="009852A6" w:rsidRDefault="009852A6" w:rsidP="009852A6">
      <w:pPr>
        <w:numPr>
          <w:ilvl w:val="0"/>
          <w:numId w:val="31"/>
        </w:numPr>
        <w:suppressAutoHyphens/>
        <w:spacing w:before="240" w:after="0" w:line="360" w:lineRule="auto"/>
        <w:ind w:left="714" w:hanging="357"/>
        <w:jc w:val="both"/>
        <w:rPr>
          <w:rFonts w:ascii="Calibri" w:eastAsia="Times New Roman" w:hAnsi="Calibri" w:cs="Calibri"/>
          <w:b/>
          <w:szCs w:val="24"/>
          <w:u w:val="single"/>
          <w:lang w:val="en-GB" w:eastAsia="zh-CN"/>
        </w:rPr>
      </w:pPr>
      <w:r w:rsidRPr="009852A6">
        <w:rPr>
          <w:rFonts w:ascii="Calibri" w:eastAsia="Times New Roman" w:hAnsi="Calibri" w:cs="Calibri"/>
          <w:b/>
          <w:szCs w:val="24"/>
          <w:u w:val="single"/>
          <w:lang w:val="en-GB" w:eastAsia="zh-CN"/>
        </w:rPr>
        <w:t>Καθαρών Χειρουργείων</w:t>
      </w:r>
    </w:p>
    <w:p w:rsidR="009852A6" w:rsidRPr="009852A6" w:rsidRDefault="009852A6" w:rsidP="009852A6">
      <w:pPr>
        <w:numPr>
          <w:ilvl w:val="0"/>
          <w:numId w:val="37"/>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Ηλεκτροκίνητος /Θέση Μηχανοστασίου: -1</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US" w:eastAsia="zh-CN"/>
        </w:rPr>
        <w:t>2</w:t>
      </w:r>
      <w:r w:rsidRPr="009852A6">
        <w:rPr>
          <w:rFonts w:ascii="Calibri" w:eastAsia="Times New Roman" w:hAnsi="Calibri" w:cs="Calibri"/>
          <w:lang w:val="en-GB" w:eastAsia="zh-CN"/>
        </w:rPr>
        <w:t xml:space="preserve"> στάσεις (</w:t>
      </w:r>
      <w:r w:rsidRPr="009852A6">
        <w:rPr>
          <w:rFonts w:ascii="Calibri" w:eastAsia="Times New Roman" w:hAnsi="Calibri" w:cs="Calibri"/>
          <w:lang w:val="en-US" w:eastAsia="zh-CN"/>
        </w:rPr>
        <w:t>1</w:t>
      </w:r>
      <w:r w:rsidRPr="009852A6">
        <w:rPr>
          <w:rFonts w:ascii="Calibri" w:eastAsia="Times New Roman" w:hAnsi="Calibri" w:cs="Calibri"/>
          <w:lang w:val="en-GB" w:eastAsia="zh-CN"/>
        </w:rPr>
        <w:t xml:space="preserve"> όροφος) / διαδρομή 3,50 </w:t>
      </w:r>
      <w:r w:rsidRPr="009852A6">
        <w:rPr>
          <w:rFonts w:ascii="Calibri" w:eastAsia="Times New Roman" w:hAnsi="Calibri" w:cs="Calibri"/>
          <w:lang w:val="en-US" w:eastAsia="zh-CN"/>
        </w:rPr>
        <w:t>m</w:t>
      </w:r>
      <w:r w:rsidRPr="009852A6">
        <w:rPr>
          <w:rFonts w:ascii="Calibri" w:eastAsia="Times New Roman" w:hAnsi="Calibri" w:cs="Calibri"/>
          <w:lang w:val="en-GB" w:eastAsia="zh-CN"/>
        </w:rPr>
        <w:t xml:space="preserve"> </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Αριθμός ατόμων/ φορτίο: 6/ 450 </w:t>
      </w:r>
      <w:r w:rsidRPr="009852A6">
        <w:rPr>
          <w:rFonts w:ascii="Calibri" w:eastAsia="Times New Roman" w:hAnsi="Calibri" w:cs="Calibri"/>
          <w:lang w:val="en-US" w:eastAsia="zh-CN"/>
        </w:rPr>
        <w:t>kg</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Ανάρτηση: 1:1, συρματόσχοινα, 4×Φ10</w:t>
      </w:r>
      <w:r w:rsidRPr="009852A6">
        <w:rPr>
          <w:rFonts w:ascii="Calibri" w:eastAsia="Times New Roman" w:hAnsi="Calibri" w:cs="Calibri"/>
          <w:lang w:val="en-US" w:eastAsia="zh-CN"/>
        </w:rPr>
        <w:t xml:space="preserve"> mm</w:t>
      </w:r>
      <w:r w:rsidRPr="009852A6">
        <w:rPr>
          <w:rFonts w:ascii="Calibri" w:eastAsia="Times New Roman" w:hAnsi="Calibri" w:cs="Calibri"/>
          <w:lang w:val="en-GB" w:eastAsia="zh-CN"/>
        </w:rPr>
        <w:t xml:space="preserve"> </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Θύρες: </w:t>
      </w:r>
      <w:r w:rsidRPr="009852A6">
        <w:rPr>
          <w:rFonts w:ascii="Calibri" w:eastAsia="Times New Roman" w:hAnsi="Calibri" w:cs="Calibri"/>
          <w:lang w:eastAsia="zh-CN"/>
        </w:rPr>
        <w:tab/>
        <w:t xml:space="preserve">Θαλάμου: 1,00 × 2,00 </w:t>
      </w:r>
      <w:r w:rsidRPr="009852A6">
        <w:rPr>
          <w:rFonts w:ascii="Calibri" w:eastAsia="Times New Roman" w:hAnsi="Calibri" w:cs="Calibri"/>
          <w:lang w:val="en-US" w:eastAsia="zh-CN"/>
        </w:rPr>
        <w:t>m</w:t>
      </w:r>
      <w:r w:rsidRPr="009852A6">
        <w:rPr>
          <w:rFonts w:ascii="Calibri" w:eastAsia="Times New Roman" w:hAnsi="Calibri" w:cs="Calibri"/>
          <w:lang w:eastAsia="zh-CN"/>
        </w:rPr>
        <w:t>, 1 είσοδος×</w:t>
      </w:r>
      <w:r w:rsidRPr="009852A6">
        <w:rPr>
          <w:rFonts w:ascii="Calibri" w:eastAsia="Times New Roman" w:hAnsi="Calibri" w:cs="Calibri"/>
          <w:lang w:val="en-US" w:eastAsia="zh-CN"/>
        </w:rPr>
        <w:t>BUS</w:t>
      </w:r>
      <w:r w:rsidRPr="009852A6">
        <w:rPr>
          <w:rFonts w:ascii="Calibri" w:eastAsia="Times New Roman" w:hAnsi="Calibri" w:cs="Calibri"/>
          <w:lang w:eastAsia="zh-CN"/>
        </w:rPr>
        <w:br/>
        <w:t xml:space="preserve">Φρέατος: 1,00 × 2,00 </w:t>
      </w:r>
      <w:r w:rsidRPr="009852A6">
        <w:rPr>
          <w:rFonts w:ascii="Calibri" w:eastAsia="Times New Roman" w:hAnsi="Calibri" w:cs="Calibri"/>
          <w:lang w:val="en-US" w:eastAsia="zh-CN"/>
        </w:rPr>
        <w:t>m</w:t>
      </w:r>
      <w:r w:rsidRPr="009852A6">
        <w:rPr>
          <w:rFonts w:ascii="Calibri" w:eastAsia="Times New Roman" w:hAnsi="Calibri" w:cs="Calibri"/>
          <w:lang w:eastAsia="zh-CN"/>
        </w:rPr>
        <w:t>, ημιαυτόματες</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Διατάξεις μανδάλωσης: </w:t>
      </w:r>
      <w:r w:rsidRPr="009852A6">
        <w:rPr>
          <w:rFonts w:ascii="Calibri" w:eastAsia="Times New Roman" w:hAnsi="Calibri" w:cs="Calibri"/>
          <w:lang w:val="en-US" w:eastAsia="zh-CN"/>
        </w:rPr>
        <w:t>GEA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ZITA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ZANTIOTIS</w:t>
      </w:r>
      <w:r w:rsidRPr="009852A6">
        <w:rPr>
          <w:rFonts w:ascii="Calibri" w:eastAsia="Times New Roman" w:hAnsi="Calibri" w:cs="Calibri"/>
          <w:lang w:eastAsia="zh-CN"/>
        </w:rPr>
        <w:t xml:space="preserve">), ΕΘ-2Α (ΜΕ ΕΠΑΦΕΣ ΘΥΡΩΝ) </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lastRenderedPageBreak/>
        <w:t xml:space="preserve">Μηχανή/ τροχαλία: </w:t>
      </w:r>
      <w:r w:rsidRPr="009852A6">
        <w:rPr>
          <w:rFonts w:ascii="Calibri" w:eastAsia="Times New Roman" w:hAnsi="Calibri" w:cs="Calibri"/>
          <w:lang w:val="en-US" w:eastAsia="zh-CN"/>
        </w:rPr>
        <w:t>ZIEHL</w:t>
      </w:r>
      <w:r w:rsidRPr="009852A6">
        <w:rPr>
          <w:rFonts w:ascii="Calibri" w:eastAsia="Times New Roman" w:hAnsi="Calibri" w:cs="Calibri"/>
          <w:lang w:eastAsia="zh-CN"/>
        </w:rPr>
        <w:t>-</w:t>
      </w:r>
      <w:r w:rsidRPr="009852A6">
        <w:rPr>
          <w:rFonts w:ascii="Calibri" w:eastAsia="Times New Roman" w:hAnsi="Calibri" w:cs="Calibri"/>
          <w:lang w:val="en-US" w:eastAsia="zh-CN"/>
        </w:rPr>
        <w:t>ABEGG</w:t>
      </w:r>
      <w:r w:rsidRPr="009852A6">
        <w:rPr>
          <w:rFonts w:ascii="Calibri" w:eastAsia="Times New Roman" w:hAnsi="Calibri" w:cs="Calibri"/>
          <w:lang w:eastAsia="zh-CN"/>
        </w:rPr>
        <w:t xml:space="preserve">, ΔΙΠΛΟ-ΤΑΧΥΤΟΣ, </w:t>
      </w:r>
      <w:r w:rsidRPr="009852A6">
        <w:rPr>
          <w:rFonts w:ascii="Calibri" w:eastAsia="Times New Roman" w:hAnsi="Calibri" w:cs="Calibri"/>
          <w:lang w:val="en-US" w:eastAsia="zh-CN"/>
        </w:rPr>
        <w:t>Z</w:t>
      </w:r>
      <w:r w:rsidRPr="009852A6">
        <w:rPr>
          <w:rFonts w:ascii="Calibri" w:eastAsia="Times New Roman" w:hAnsi="Calibri" w:cs="Calibri"/>
          <w:lang w:eastAsia="zh-CN"/>
        </w:rPr>
        <w:t xml:space="preserve">.132.19-6, 920 </w:t>
      </w:r>
      <w:r w:rsidRPr="009852A6">
        <w:rPr>
          <w:rFonts w:ascii="Calibri" w:eastAsia="Times New Roman" w:hAnsi="Calibri" w:cs="Calibri"/>
          <w:lang w:val="en-US" w:eastAsia="zh-CN"/>
        </w:rPr>
        <w:t>rpm</w:t>
      </w:r>
      <w:r w:rsidRPr="009852A6">
        <w:rPr>
          <w:rFonts w:ascii="Calibri" w:eastAsia="Times New Roman" w:hAnsi="Calibri" w:cs="Calibri"/>
          <w:lang w:eastAsia="zh-CN"/>
        </w:rPr>
        <w:t>, 3,3</w:t>
      </w:r>
      <w:r w:rsidRPr="009852A6">
        <w:rPr>
          <w:rFonts w:ascii="Calibri" w:eastAsia="Times New Roman" w:hAnsi="Calibri" w:cs="Calibri"/>
          <w:lang w:val="en-US" w:eastAsia="zh-CN"/>
        </w:rPr>
        <w:t>kW</w:t>
      </w:r>
      <w:r w:rsidRPr="009852A6">
        <w:rPr>
          <w:rFonts w:ascii="Calibri" w:eastAsia="Times New Roman" w:hAnsi="Calibri" w:cs="Calibri"/>
          <w:lang w:eastAsia="zh-CN"/>
        </w:rPr>
        <w:t xml:space="preserve">, 1:48 / Φ420 </w:t>
      </w:r>
      <w:r w:rsidRPr="009852A6">
        <w:rPr>
          <w:rFonts w:ascii="Calibri" w:eastAsia="Times New Roman" w:hAnsi="Calibri" w:cs="Calibri"/>
          <w:lang w:val="en-US" w:eastAsia="zh-CN"/>
        </w:rPr>
        <w:t>mm</w:t>
      </w:r>
    </w:p>
    <w:p w:rsidR="009852A6" w:rsidRPr="009852A6" w:rsidRDefault="009852A6" w:rsidP="009852A6">
      <w:pPr>
        <w:numPr>
          <w:ilvl w:val="0"/>
          <w:numId w:val="34"/>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Οδηγοί: Θαλάμου: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70 × 70 × 8 </w:t>
      </w:r>
      <w:r w:rsidRPr="009852A6">
        <w:rPr>
          <w:rFonts w:ascii="Calibri" w:eastAsia="Times New Roman" w:hAnsi="Calibri" w:cs="Calibri"/>
          <w:lang w:val="en-US" w:eastAsia="zh-CN"/>
        </w:rPr>
        <w:t>mm</w:t>
      </w:r>
      <w:r w:rsidRPr="009852A6">
        <w:rPr>
          <w:rFonts w:ascii="Calibri" w:eastAsia="Times New Roman" w:hAnsi="Calibri" w:cs="Calibri"/>
          <w:lang w:eastAsia="zh-CN"/>
        </w:rPr>
        <w:br/>
        <w:t xml:space="preserve">Αντιβάρου: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50 × 50 × 5 </w:t>
      </w:r>
      <w:r w:rsidRPr="009852A6">
        <w:rPr>
          <w:rFonts w:ascii="Calibri" w:eastAsia="Times New Roman" w:hAnsi="Calibri" w:cs="Calibri"/>
          <w:lang w:val="en-US" w:eastAsia="zh-CN"/>
        </w:rPr>
        <w:t>mm</w:t>
      </w:r>
    </w:p>
    <w:p w:rsidR="009852A6" w:rsidRPr="009852A6" w:rsidRDefault="009852A6" w:rsidP="009852A6">
      <w:pPr>
        <w:numPr>
          <w:ilvl w:val="0"/>
          <w:numId w:val="34"/>
        </w:numPr>
        <w:tabs>
          <w:tab w:val="left" w:pos="2552"/>
        </w:tabs>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Προσκρουστήρες: Θαλάμου: </w:t>
      </w:r>
      <w:r w:rsidRPr="009852A6">
        <w:rPr>
          <w:rFonts w:ascii="Calibri" w:eastAsia="Times New Roman" w:hAnsi="Calibri" w:cs="Calibri"/>
          <w:lang w:val="en-US" w:eastAsia="zh-CN"/>
        </w:rPr>
        <w:t>ACLA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WERKE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GmbH</w:t>
      </w:r>
      <w:r w:rsidRPr="009852A6">
        <w:rPr>
          <w:rFonts w:ascii="Calibri" w:eastAsia="Times New Roman" w:hAnsi="Calibri" w:cs="Calibri"/>
          <w:lang w:eastAsia="zh-CN"/>
        </w:rPr>
        <w:t>, 1×</w:t>
      </w:r>
      <w:r w:rsidRPr="009852A6">
        <w:rPr>
          <w:rFonts w:ascii="Calibri" w:eastAsia="Times New Roman" w:hAnsi="Calibri" w:cs="Calibri"/>
          <w:lang w:val="en-US" w:eastAsia="zh-CN"/>
        </w:rPr>
        <w:t>ELASTIC</w:t>
      </w:r>
      <w:r w:rsidRPr="009852A6">
        <w:rPr>
          <w:rFonts w:ascii="Calibri" w:eastAsia="Times New Roman" w:hAnsi="Calibri" w:cs="Calibri"/>
          <w:lang w:eastAsia="zh-CN"/>
        </w:rPr>
        <w:t xml:space="preserve"> 300401 </w:t>
      </w:r>
      <w:r w:rsidRPr="009852A6">
        <w:rPr>
          <w:rFonts w:ascii="Calibri" w:eastAsia="Times New Roman" w:hAnsi="Calibri" w:cs="Calibri"/>
          <w:lang w:eastAsia="zh-CN"/>
        </w:rPr>
        <w:br/>
      </w:r>
      <w:r w:rsidRPr="009852A6">
        <w:rPr>
          <w:rFonts w:ascii="Calibri" w:eastAsia="Times New Roman" w:hAnsi="Calibri" w:cs="Calibri"/>
          <w:lang w:eastAsia="zh-CN"/>
        </w:rPr>
        <w:tab/>
        <w:t xml:space="preserve">Αντιβάρου: </w:t>
      </w:r>
      <w:r w:rsidRPr="009852A6">
        <w:rPr>
          <w:rFonts w:ascii="Calibri" w:eastAsia="Times New Roman" w:hAnsi="Calibri" w:cs="Calibri"/>
          <w:lang w:val="en-US" w:eastAsia="zh-CN"/>
        </w:rPr>
        <w:t>ACLA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WERKE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GmbH</w:t>
      </w:r>
      <w:r w:rsidRPr="009852A6">
        <w:rPr>
          <w:rFonts w:ascii="Calibri" w:eastAsia="Times New Roman" w:hAnsi="Calibri" w:cs="Calibri"/>
          <w:lang w:eastAsia="zh-CN"/>
        </w:rPr>
        <w:t>, 1×</w:t>
      </w:r>
      <w:r w:rsidRPr="009852A6">
        <w:rPr>
          <w:rFonts w:ascii="Calibri" w:eastAsia="Times New Roman" w:hAnsi="Calibri" w:cs="Calibri"/>
          <w:lang w:val="en-US" w:eastAsia="zh-CN"/>
        </w:rPr>
        <w:t>ELASTIC</w:t>
      </w:r>
      <w:r w:rsidRPr="009852A6">
        <w:rPr>
          <w:rFonts w:ascii="Calibri" w:eastAsia="Times New Roman" w:hAnsi="Calibri" w:cs="Calibri"/>
          <w:lang w:eastAsia="zh-CN"/>
        </w:rPr>
        <w:t xml:space="preserve"> 300401</w:t>
      </w:r>
    </w:p>
    <w:p w:rsidR="009852A6" w:rsidRPr="009852A6" w:rsidRDefault="009852A6" w:rsidP="009852A6">
      <w:pPr>
        <w:numPr>
          <w:ilvl w:val="0"/>
          <w:numId w:val="34"/>
        </w:numPr>
        <w:tabs>
          <w:tab w:val="left" w:pos="2552"/>
        </w:tabs>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Ηλεκτρολογικός πίνακας: </w:t>
      </w:r>
      <w:r w:rsidRPr="009852A6">
        <w:rPr>
          <w:rFonts w:ascii="Calibri" w:eastAsia="Times New Roman" w:hAnsi="Calibri" w:cs="Calibri"/>
          <w:lang w:val="en-US" w:eastAsia="zh-CN"/>
        </w:rPr>
        <w:t>VIKA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ELECTRONICS</w:t>
      </w:r>
      <w:r w:rsidRPr="009852A6">
        <w:rPr>
          <w:rFonts w:ascii="Calibri" w:eastAsia="Times New Roman" w:hAnsi="Calibri" w:cs="Calibri"/>
          <w:lang w:eastAsia="zh-CN"/>
        </w:rPr>
        <w:t xml:space="preserve"> – Ν. ΒΑΣΙΛΕΙΟΥ, </w:t>
      </w:r>
      <w:r w:rsidRPr="009852A6">
        <w:rPr>
          <w:rFonts w:ascii="Calibri" w:eastAsia="Times New Roman" w:hAnsi="Calibri" w:cs="Calibri"/>
          <w:lang w:val="en-US" w:eastAsia="zh-CN"/>
        </w:rPr>
        <w:t>ATLAS</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PLUS</w:t>
      </w:r>
    </w:p>
    <w:p w:rsidR="009852A6" w:rsidRPr="009852A6" w:rsidRDefault="009852A6" w:rsidP="009852A6">
      <w:pPr>
        <w:numPr>
          <w:ilvl w:val="0"/>
          <w:numId w:val="31"/>
        </w:numPr>
        <w:suppressAutoHyphens/>
        <w:spacing w:before="240" w:after="0" w:line="360" w:lineRule="auto"/>
        <w:ind w:left="714" w:hanging="357"/>
        <w:jc w:val="both"/>
        <w:rPr>
          <w:rFonts w:ascii="Calibri" w:eastAsia="Times New Roman" w:hAnsi="Calibri" w:cs="Calibri"/>
          <w:b/>
          <w:szCs w:val="24"/>
          <w:u w:val="single"/>
          <w:lang w:eastAsia="zh-CN"/>
        </w:rPr>
      </w:pPr>
      <w:r w:rsidRPr="009852A6">
        <w:rPr>
          <w:rFonts w:ascii="Calibri" w:eastAsia="Times New Roman" w:hAnsi="Calibri" w:cs="Calibri"/>
          <w:b/>
          <w:szCs w:val="24"/>
          <w:u w:val="single"/>
          <w:lang w:eastAsia="zh-CN"/>
        </w:rPr>
        <w:t xml:space="preserve">Ακαθάρτων Χειρουργείων  ( </w:t>
      </w:r>
      <w:r w:rsidRPr="009852A6">
        <w:rPr>
          <w:rFonts w:ascii="Calibri" w:eastAsia="Times New Roman" w:hAnsi="Calibri" w:cs="Calibri"/>
          <w:b/>
          <w:sz w:val="28"/>
          <w:szCs w:val="24"/>
          <w:u w:val="single"/>
          <w:lang w:eastAsia="zh-CN"/>
        </w:rPr>
        <w:t xml:space="preserve">Σε προσωρινή ακινησία </w:t>
      </w:r>
      <w:r w:rsidRPr="009852A6">
        <w:rPr>
          <w:rFonts w:ascii="Calibri" w:eastAsia="Times New Roman" w:hAnsi="Calibri" w:cs="Calibri"/>
          <w:b/>
          <w:szCs w:val="24"/>
          <w:u w:val="single"/>
          <w:lang w:eastAsia="zh-CN"/>
        </w:rPr>
        <w:t>)</w:t>
      </w:r>
    </w:p>
    <w:p w:rsidR="009852A6" w:rsidRPr="009852A6" w:rsidRDefault="009852A6" w:rsidP="009852A6">
      <w:pPr>
        <w:numPr>
          <w:ilvl w:val="0"/>
          <w:numId w:val="38"/>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Ηλεκτροκίνητος /Θέση Μηχανοστασίου: -1</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US" w:eastAsia="zh-CN"/>
        </w:rPr>
        <w:t>2</w:t>
      </w:r>
      <w:r w:rsidRPr="009852A6">
        <w:rPr>
          <w:rFonts w:ascii="Calibri" w:eastAsia="Times New Roman" w:hAnsi="Calibri" w:cs="Calibri"/>
          <w:lang w:val="en-GB" w:eastAsia="zh-CN"/>
        </w:rPr>
        <w:t xml:space="preserve"> στάσεις (</w:t>
      </w:r>
      <w:r w:rsidRPr="009852A6">
        <w:rPr>
          <w:rFonts w:ascii="Calibri" w:eastAsia="Times New Roman" w:hAnsi="Calibri" w:cs="Calibri"/>
          <w:lang w:val="en-US" w:eastAsia="zh-CN"/>
        </w:rPr>
        <w:t>1</w:t>
      </w:r>
      <w:r w:rsidRPr="009852A6">
        <w:rPr>
          <w:rFonts w:ascii="Calibri" w:eastAsia="Times New Roman" w:hAnsi="Calibri" w:cs="Calibri"/>
          <w:lang w:val="en-GB" w:eastAsia="zh-CN"/>
        </w:rPr>
        <w:t xml:space="preserve"> όροφος) / διαδρομή 3,</w:t>
      </w:r>
      <w:r w:rsidRPr="009852A6">
        <w:rPr>
          <w:rFonts w:ascii="Calibri" w:eastAsia="Times New Roman" w:hAnsi="Calibri" w:cs="Calibri"/>
          <w:lang w:val="en-US" w:eastAsia="zh-CN"/>
        </w:rPr>
        <w:t>2</w:t>
      </w:r>
      <w:r w:rsidRPr="009852A6">
        <w:rPr>
          <w:rFonts w:ascii="Calibri" w:eastAsia="Times New Roman" w:hAnsi="Calibri" w:cs="Calibri"/>
          <w:lang w:val="en-GB" w:eastAsia="zh-CN"/>
        </w:rPr>
        <w:t xml:space="preserve">0 </w:t>
      </w:r>
      <w:r w:rsidRPr="009852A6">
        <w:rPr>
          <w:rFonts w:ascii="Calibri" w:eastAsia="Times New Roman" w:hAnsi="Calibri" w:cs="Calibri"/>
          <w:lang w:val="en-US" w:eastAsia="zh-CN"/>
        </w:rPr>
        <w:t>m</w:t>
      </w:r>
      <w:r w:rsidRPr="009852A6">
        <w:rPr>
          <w:rFonts w:ascii="Calibri" w:eastAsia="Times New Roman" w:hAnsi="Calibri" w:cs="Calibri"/>
          <w:lang w:val="en-GB" w:eastAsia="zh-CN"/>
        </w:rPr>
        <w:t xml:space="preserve"> </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Αριθμός ατόμων/ φορτίο: 6/ 450 </w:t>
      </w:r>
      <w:r w:rsidRPr="009852A6">
        <w:rPr>
          <w:rFonts w:ascii="Calibri" w:eastAsia="Times New Roman" w:hAnsi="Calibri" w:cs="Calibri"/>
          <w:lang w:val="en-US" w:eastAsia="zh-CN"/>
        </w:rPr>
        <w:t>kg</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Ανάρτηση: 1:1, συρματόσχοινα, 4×Φ10</w:t>
      </w:r>
      <w:r w:rsidRPr="009852A6">
        <w:rPr>
          <w:rFonts w:ascii="Calibri" w:eastAsia="Times New Roman" w:hAnsi="Calibri" w:cs="Calibri"/>
          <w:lang w:val="en-US" w:eastAsia="zh-CN"/>
        </w:rPr>
        <w:t xml:space="preserve"> mm</w:t>
      </w:r>
      <w:r w:rsidRPr="009852A6">
        <w:rPr>
          <w:rFonts w:ascii="Calibri" w:eastAsia="Times New Roman" w:hAnsi="Calibri" w:cs="Calibri"/>
          <w:lang w:val="en-GB" w:eastAsia="zh-CN"/>
        </w:rPr>
        <w:t xml:space="preserve"> </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Θύρες: </w:t>
      </w:r>
      <w:r w:rsidRPr="009852A6">
        <w:rPr>
          <w:rFonts w:ascii="Calibri" w:eastAsia="Times New Roman" w:hAnsi="Calibri" w:cs="Calibri"/>
          <w:lang w:eastAsia="zh-CN"/>
        </w:rPr>
        <w:tab/>
        <w:t xml:space="preserve">Θαλάμου: 1,00 × 2,00 </w:t>
      </w:r>
      <w:r w:rsidRPr="009852A6">
        <w:rPr>
          <w:rFonts w:ascii="Calibri" w:eastAsia="Times New Roman" w:hAnsi="Calibri" w:cs="Calibri"/>
          <w:lang w:val="en-US" w:eastAsia="zh-CN"/>
        </w:rPr>
        <w:t>m</w:t>
      </w:r>
      <w:r w:rsidRPr="009852A6">
        <w:rPr>
          <w:rFonts w:ascii="Calibri" w:eastAsia="Times New Roman" w:hAnsi="Calibri" w:cs="Calibri"/>
          <w:lang w:eastAsia="zh-CN"/>
        </w:rPr>
        <w:t>, 1 είσοδος×</w:t>
      </w:r>
      <w:r w:rsidRPr="009852A6">
        <w:rPr>
          <w:rFonts w:ascii="Calibri" w:eastAsia="Times New Roman" w:hAnsi="Calibri" w:cs="Calibri"/>
          <w:lang w:val="en-US" w:eastAsia="zh-CN"/>
        </w:rPr>
        <w:t>BUS</w:t>
      </w:r>
      <w:r w:rsidRPr="009852A6">
        <w:rPr>
          <w:rFonts w:ascii="Calibri" w:eastAsia="Times New Roman" w:hAnsi="Calibri" w:cs="Calibri"/>
          <w:lang w:eastAsia="zh-CN"/>
        </w:rPr>
        <w:br/>
        <w:t xml:space="preserve">Φρέατος: 1,00 × 2,00 </w:t>
      </w:r>
      <w:r w:rsidRPr="009852A6">
        <w:rPr>
          <w:rFonts w:ascii="Calibri" w:eastAsia="Times New Roman" w:hAnsi="Calibri" w:cs="Calibri"/>
          <w:lang w:val="en-US" w:eastAsia="zh-CN"/>
        </w:rPr>
        <w:t>m</w:t>
      </w:r>
      <w:r w:rsidRPr="009852A6">
        <w:rPr>
          <w:rFonts w:ascii="Calibri" w:eastAsia="Times New Roman" w:hAnsi="Calibri" w:cs="Calibri"/>
          <w:lang w:eastAsia="zh-CN"/>
        </w:rPr>
        <w:t>, ημιαυτόματες</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Διατάξεις μανδάλωσης: </w:t>
      </w:r>
      <w:r w:rsidRPr="009852A6">
        <w:rPr>
          <w:rFonts w:ascii="Calibri" w:eastAsia="Times New Roman" w:hAnsi="Calibri" w:cs="Calibri"/>
          <w:lang w:val="en-US" w:eastAsia="zh-CN"/>
        </w:rPr>
        <w:t>GEA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ZITA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ZANTIOTIS</w:t>
      </w:r>
      <w:r w:rsidRPr="009852A6">
        <w:rPr>
          <w:rFonts w:ascii="Calibri" w:eastAsia="Times New Roman" w:hAnsi="Calibri" w:cs="Calibri"/>
          <w:lang w:eastAsia="zh-CN"/>
        </w:rPr>
        <w:t xml:space="preserve">), ΕΘ-2Α (ΜΕ ΕΠΑΦΕΣ ΘΥΡΩΝ) </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Μηχανή/ τροχαλία: </w:t>
      </w:r>
      <w:r w:rsidRPr="009852A6">
        <w:rPr>
          <w:rFonts w:ascii="Calibri" w:eastAsia="Times New Roman" w:hAnsi="Calibri" w:cs="Calibri"/>
          <w:lang w:val="en-US" w:eastAsia="zh-CN"/>
        </w:rPr>
        <w:t>ZIEHL</w:t>
      </w:r>
      <w:r w:rsidRPr="009852A6">
        <w:rPr>
          <w:rFonts w:ascii="Calibri" w:eastAsia="Times New Roman" w:hAnsi="Calibri" w:cs="Calibri"/>
          <w:lang w:eastAsia="zh-CN"/>
        </w:rPr>
        <w:t>-</w:t>
      </w:r>
      <w:r w:rsidRPr="009852A6">
        <w:rPr>
          <w:rFonts w:ascii="Calibri" w:eastAsia="Times New Roman" w:hAnsi="Calibri" w:cs="Calibri"/>
          <w:lang w:val="en-US" w:eastAsia="zh-CN"/>
        </w:rPr>
        <w:t>ABEGG</w:t>
      </w:r>
      <w:r w:rsidRPr="009852A6">
        <w:rPr>
          <w:rFonts w:ascii="Calibri" w:eastAsia="Times New Roman" w:hAnsi="Calibri" w:cs="Calibri"/>
          <w:lang w:eastAsia="zh-CN"/>
        </w:rPr>
        <w:t xml:space="preserve">, ΔΙΠΛΟ-ΤΑΧΥΤΟΣ, </w:t>
      </w:r>
      <w:r w:rsidRPr="009852A6">
        <w:rPr>
          <w:rFonts w:ascii="Calibri" w:eastAsia="Times New Roman" w:hAnsi="Calibri" w:cs="Calibri"/>
          <w:lang w:val="en-US" w:eastAsia="zh-CN"/>
        </w:rPr>
        <w:t>Z</w:t>
      </w:r>
      <w:r w:rsidRPr="009852A6">
        <w:rPr>
          <w:rFonts w:ascii="Calibri" w:eastAsia="Times New Roman" w:hAnsi="Calibri" w:cs="Calibri"/>
          <w:lang w:eastAsia="zh-CN"/>
        </w:rPr>
        <w:t xml:space="preserve">.132.19-6, 920 </w:t>
      </w:r>
      <w:r w:rsidRPr="009852A6">
        <w:rPr>
          <w:rFonts w:ascii="Calibri" w:eastAsia="Times New Roman" w:hAnsi="Calibri" w:cs="Calibri"/>
          <w:lang w:val="en-US" w:eastAsia="zh-CN"/>
        </w:rPr>
        <w:t>rpm</w:t>
      </w:r>
      <w:r w:rsidRPr="009852A6">
        <w:rPr>
          <w:rFonts w:ascii="Calibri" w:eastAsia="Times New Roman" w:hAnsi="Calibri" w:cs="Calibri"/>
          <w:lang w:eastAsia="zh-CN"/>
        </w:rPr>
        <w:t>, 3,3</w:t>
      </w:r>
      <w:r w:rsidRPr="009852A6">
        <w:rPr>
          <w:rFonts w:ascii="Calibri" w:eastAsia="Times New Roman" w:hAnsi="Calibri" w:cs="Calibri"/>
          <w:lang w:val="en-US" w:eastAsia="zh-CN"/>
        </w:rPr>
        <w:t>kW</w:t>
      </w:r>
      <w:r w:rsidRPr="009852A6">
        <w:rPr>
          <w:rFonts w:ascii="Calibri" w:eastAsia="Times New Roman" w:hAnsi="Calibri" w:cs="Calibri"/>
          <w:lang w:eastAsia="zh-CN"/>
        </w:rPr>
        <w:t xml:space="preserve">, 1:48 / Φ420 </w:t>
      </w:r>
      <w:r w:rsidRPr="009852A6">
        <w:rPr>
          <w:rFonts w:ascii="Calibri" w:eastAsia="Times New Roman" w:hAnsi="Calibri" w:cs="Calibri"/>
          <w:lang w:val="en-US" w:eastAsia="zh-CN"/>
        </w:rPr>
        <w:t>mm</w:t>
      </w:r>
    </w:p>
    <w:p w:rsidR="009852A6" w:rsidRPr="009852A6" w:rsidRDefault="009852A6" w:rsidP="009852A6">
      <w:pPr>
        <w:numPr>
          <w:ilvl w:val="0"/>
          <w:numId w:val="35"/>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Οδηγοί: Θαλάμου: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70 × 70 × 9 </w:t>
      </w:r>
      <w:r w:rsidRPr="009852A6">
        <w:rPr>
          <w:rFonts w:ascii="Calibri" w:eastAsia="Times New Roman" w:hAnsi="Calibri" w:cs="Calibri"/>
          <w:lang w:val="en-US" w:eastAsia="zh-CN"/>
        </w:rPr>
        <w:t>mm</w:t>
      </w:r>
      <w:r w:rsidRPr="009852A6">
        <w:rPr>
          <w:rFonts w:ascii="Calibri" w:eastAsia="Times New Roman" w:hAnsi="Calibri" w:cs="Calibri"/>
          <w:lang w:eastAsia="zh-CN"/>
        </w:rPr>
        <w:br/>
        <w:t xml:space="preserve">Αντιβάρου: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50 × 50 × 5 </w:t>
      </w:r>
      <w:r w:rsidRPr="009852A6">
        <w:rPr>
          <w:rFonts w:ascii="Calibri" w:eastAsia="Times New Roman" w:hAnsi="Calibri" w:cs="Calibri"/>
          <w:lang w:val="en-US" w:eastAsia="zh-CN"/>
        </w:rPr>
        <w:t>mm</w:t>
      </w:r>
    </w:p>
    <w:p w:rsidR="009852A6" w:rsidRPr="009852A6" w:rsidRDefault="009852A6" w:rsidP="009852A6">
      <w:pPr>
        <w:numPr>
          <w:ilvl w:val="0"/>
          <w:numId w:val="35"/>
        </w:numPr>
        <w:tabs>
          <w:tab w:val="left" w:pos="2552"/>
        </w:tabs>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Προσκρουστήρες: Θαλάμου: </w:t>
      </w:r>
      <w:r w:rsidRPr="009852A6">
        <w:rPr>
          <w:rFonts w:ascii="Calibri" w:eastAsia="Times New Roman" w:hAnsi="Calibri" w:cs="Calibri"/>
          <w:lang w:val="en-US" w:eastAsia="zh-CN"/>
        </w:rPr>
        <w:t>ACLA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WERKE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GmbH</w:t>
      </w:r>
      <w:r w:rsidRPr="009852A6">
        <w:rPr>
          <w:rFonts w:ascii="Calibri" w:eastAsia="Times New Roman" w:hAnsi="Calibri" w:cs="Calibri"/>
          <w:lang w:eastAsia="zh-CN"/>
        </w:rPr>
        <w:t>, 1×</w:t>
      </w:r>
      <w:r w:rsidRPr="009852A6">
        <w:rPr>
          <w:rFonts w:ascii="Calibri" w:eastAsia="Times New Roman" w:hAnsi="Calibri" w:cs="Calibri"/>
          <w:lang w:val="en-US" w:eastAsia="zh-CN"/>
        </w:rPr>
        <w:t>ELASTIC</w:t>
      </w:r>
      <w:r w:rsidRPr="009852A6">
        <w:rPr>
          <w:rFonts w:ascii="Calibri" w:eastAsia="Times New Roman" w:hAnsi="Calibri" w:cs="Calibri"/>
          <w:lang w:eastAsia="zh-CN"/>
        </w:rPr>
        <w:t xml:space="preserve"> 300401 </w:t>
      </w:r>
      <w:r w:rsidRPr="009852A6">
        <w:rPr>
          <w:rFonts w:ascii="Calibri" w:eastAsia="Times New Roman" w:hAnsi="Calibri" w:cs="Calibri"/>
          <w:lang w:eastAsia="zh-CN"/>
        </w:rPr>
        <w:br/>
      </w:r>
      <w:r w:rsidRPr="009852A6">
        <w:rPr>
          <w:rFonts w:ascii="Calibri" w:eastAsia="Times New Roman" w:hAnsi="Calibri" w:cs="Calibri"/>
          <w:lang w:eastAsia="zh-CN"/>
        </w:rPr>
        <w:tab/>
        <w:t xml:space="preserve">Αντιβάρου: </w:t>
      </w:r>
      <w:r w:rsidRPr="009852A6">
        <w:rPr>
          <w:rFonts w:ascii="Calibri" w:eastAsia="Times New Roman" w:hAnsi="Calibri" w:cs="Calibri"/>
          <w:lang w:val="en-US" w:eastAsia="zh-CN"/>
        </w:rPr>
        <w:t>ACLA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WERKE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GmbH</w:t>
      </w:r>
      <w:r w:rsidRPr="009852A6">
        <w:rPr>
          <w:rFonts w:ascii="Calibri" w:eastAsia="Times New Roman" w:hAnsi="Calibri" w:cs="Calibri"/>
          <w:lang w:eastAsia="zh-CN"/>
        </w:rPr>
        <w:t>, 1×</w:t>
      </w:r>
      <w:r w:rsidRPr="009852A6">
        <w:rPr>
          <w:rFonts w:ascii="Calibri" w:eastAsia="Times New Roman" w:hAnsi="Calibri" w:cs="Calibri"/>
          <w:lang w:val="en-US" w:eastAsia="zh-CN"/>
        </w:rPr>
        <w:t>ELASTIC</w:t>
      </w:r>
      <w:r w:rsidRPr="009852A6">
        <w:rPr>
          <w:rFonts w:ascii="Calibri" w:eastAsia="Times New Roman" w:hAnsi="Calibri" w:cs="Calibri"/>
          <w:lang w:eastAsia="zh-CN"/>
        </w:rPr>
        <w:t xml:space="preserve"> 300401</w:t>
      </w:r>
    </w:p>
    <w:p w:rsidR="009852A6" w:rsidRPr="009852A6" w:rsidRDefault="009852A6" w:rsidP="009852A6">
      <w:pPr>
        <w:numPr>
          <w:ilvl w:val="0"/>
          <w:numId w:val="35"/>
        </w:numPr>
        <w:tabs>
          <w:tab w:val="left" w:pos="2552"/>
        </w:tabs>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Ηλεκτρολογικός πίνακας: </w:t>
      </w:r>
      <w:r w:rsidRPr="009852A6">
        <w:rPr>
          <w:rFonts w:ascii="Calibri" w:eastAsia="Times New Roman" w:hAnsi="Calibri" w:cs="Calibri"/>
          <w:lang w:val="en-US" w:eastAsia="zh-CN"/>
        </w:rPr>
        <w:t>VIKA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ELECTRONICS</w:t>
      </w:r>
      <w:r w:rsidRPr="009852A6">
        <w:rPr>
          <w:rFonts w:ascii="Calibri" w:eastAsia="Times New Roman" w:hAnsi="Calibri" w:cs="Calibri"/>
          <w:lang w:eastAsia="zh-CN"/>
        </w:rPr>
        <w:t xml:space="preserve"> – Ν. ΒΑΣΙΛΕΙΟΥ, </w:t>
      </w:r>
      <w:r w:rsidRPr="009852A6">
        <w:rPr>
          <w:rFonts w:ascii="Calibri" w:eastAsia="Times New Roman" w:hAnsi="Calibri" w:cs="Calibri"/>
          <w:lang w:val="en-US" w:eastAsia="zh-CN"/>
        </w:rPr>
        <w:t>ATLAS</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PLUS</w:t>
      </w:r>
    </w:p>
    <w:p w:rsidR="009852A6" w:rsidRPr="009852A6" w:rsidRDefault="009852A6" w:rsidP="009852A6">
      <w:pPr>
        <w:numPr>
          <w:ilvl w:val="0"/>
          <w:numId w:val="31"/>
        </w:numPr>
        <w:suppressAutoHyphens/>
        <w:spacing w:before="240" w:after="0" w:line="360" w:lineRule="auto"/>
        <w:ind w:left="714" w:hanging="357"/>
        <w:jc w:val="both"/>
        <w:rPr>
          <w:rFonts w:ascii="Calibri" w:eastAsia="Times New Roman" w:hAnsi="Calibri" w:cs="Calibri"/>
          <w:b/>
          <w:szCs w:val="24"/>
          <w:u w:val="single"/>
          <w:lang w:val="en-GB" w:eastAsia="zh-CN"/>
        </w:rPr>
      </w:pPr>
      <w:r w:rsidRPr="009852A6">
        <w:rPr>
          <w:rFonts w:ascii="Calibri" w:eastAsia="Times New Roman" w:hAnsi="Calibri" w:cs="Calibri"/>
          <w:b/>
          <w:szCs w:val="24"/>
          <w:u w:val="single"/>
          <w:lang w:val="en-GB" w:eastAsia="zh-CN"/>
        </w:rPr>
        <w:t>Κουζίνας</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Ηλεκτροκίνητος / Θέση Μηχανοστασίου: Δώμα (άνω)</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4 στάσεις (3 όροφοι) / διαδρομή 10,</w:t>
      </w:r>
      <w:r w:rsidRPr="009852A6">
        <w:rPr>
          <w:rFonts w:ascii="Calibri" w:eastAsia="Times New Roman" w:hAnsi="Calibri" w:cs="Calibri"/>
          <w:lang w:val="en-US" w:eastAsia="zh-CN"/>
        </w:rPr>
        <w:t>2</w:t>
      </w:r>
      <w:r w:rsidRPr="009852A6">
        <w:rPr>
          <w:rFonts w:ascii="Calibri" w:eastAsia="Times New Roman" w:hAnsi="Calibri" w:cs="Calibri"/>
          <w:lang w:val="en-GB" w:eastAsia="zh-CN"/>
        </w:rPr>
        <w:t xml:space="preserve">0 </w:t>
      </w:r>
      <w:r w:rsidRPr="009852A6">
        <w:rPr>
          <w:rFonts w:ascii="Calibri" w:eastAsia="Times New Roman" w:hAnsi="Calibri" w:cs="Calibri"/>
          <w:lang w:val="en-US" w:eastAsia="zh-CN"/>
        </w:rPr>
        <w:t>m</w:t>
      </w:r>
      <w:r w:rsidRPr="009852A6">
        <w:rPr>
          <w:rFonts w:ascii="Calibri" w:eastAsia="Times New Roman" w:hAnsi="Calibri" w:cs="Calibri"/>
          <w:lang w:val="en-GB" w:eastAsia="zh-CN"/>
        </w:rPr>
        <w:t xml:space="preserve"> </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xml:space="preserve">Αριθμός ατόμων/ φορτίο: 6/ 450 </w:t>
      </w:r>
      <w:r w:rsidRPr="009852A6">
        <w:rPr>
          <w:rFonts w:ascii="Calibri" w:eastAsia="Times New Roman" w:hAnsi="Calibri" w:cs="Calibri"/>
          <w:lang w:val="en-US" w:eastAsia="zh-CN"/>
        </w:rPr>
        <w:t>kg</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Ανάρτηση: 2:1, συρματόσχοινα, 3×Φ10</w:t>
      </w:r>
      <w:r w:rsidRPr="009852A6">
        <w:rPr>
          <w:rFonts w:ascii="Calibri" w:eastAsia="Times New Roman" w:hAnsi="Calibri" w:cs="Calibri"/>
          <w:lang w:val="en-US" w:eastAsia="zh-CN"/>
        </w:rPr>
        <w:t xml:space="preserve"> mm</w:t>
      </w:r>
      <w:r w:rsidRPr="009852A6">
        <w:rPr>
          <w:rFonts w:ascii="Calibri" w:eastAsia="Times New Roman" w:hAnsi="Calibri" w:cs="Calibri"/>
          <w:lang w:val="en-GB" w:eastAsia="zh-CN"/>
        </w:rPr>
        <w:t xml:space="preserve"> </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Θύρες: </w:t>
      </w:r>
      <w:r w:rsidRPr="009852A6">
        <w:rPr>
          <w:rFonts w:ascii="Calibri" w:eastAsia="Times New Roman" w:hAnsi="Calibri" w:cs="Calibri"/>
          <w:lang w:eastAsia="zh-CN"/>
        </w:rPr>
        <w:tab/>
        <w:t xml:space="preserve">Θαλάμου: 0,90 × 2,00 </w:t>
      </w:r>
      <w:r w:rsidRPr="009852A6">
        <w:rPr>
          <w:rFonts w:ascii="Calibri" w:eastAsia="Times New Roman" w:hAnsi="Calibri" w:cs="Calibri"/>
          <w:lang w:val="en-US" w:eastAsia="zh-CN"/>
        </w:rPr>
        <w:t>m</w:t>
      </w:r>
      <w:r w:rsidRPr="009852A6">
        <w:rPr>
          <w:rFonts w:ascii="Calibri" w:eastAsia="Times New Roman" w:hAnsi="Calibri" w:cs="Calibri"/>
          <w:lang w:eastAsia="zh-CN"/>
        </w:rPr>
        <w:t>, 1 είσοδος×</w:t>
      </w:r>
      <w:r w:rsidRPr="009852A6">
        <w:rPr>
          <w:rFonts w:ascii="Calibri" w:eastAsia="Times New Roman" w:hAnsi="Calibri" w:cs="Calibri"/>
          <w:lang w:val="en-US" w:eastAsia="zh-CN"/>
        </w:rPr>
        <w:t>BUS</w:t>
      </w:r>
      <w:r w:rsidRPr="009852A6">
        <w:rPr>
          <w:rFonts w:ascii="Calibri" w:eastAsia="Times New Roman" w:hAnsi="Calibri" w:cs="Calibri"/>
          <w:lang w:eastAsia="zh-CN"/>
        </w:rPr>
        <w:br/>
        <w:t xml:space="preserve">Φρέατος: 0,90 × 2,00 </w:t>
      </w:r>
      <w:r w:rsidRPr="009852A6">
        <w:rPr>
          <w:rFonts w:ascii="Calibri" w:eastAsia="Times New Roman" w:hAnsi="Calibri" w:cs="Calibri"/>
          <w:lang w:val="en-US" w:eastAsia="zh-CN"/>
        </w:rPr>
        <w:t>m</w:t>
      </w:r>
      <w:r w:rsidRPr="009852A6">
        <w:rPr>
          <w:rFonts w:ascii="Calibri" w:eastAsia="Times New Roman" w:hAnsi="Calibri" w:cs="Calibri"/>
          <w:lang w:eastAsia="zh-CN"/>
        </w:rPr>
        <w:t>, ημιαυτόματες</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Διατάξεις μανδάλωσης: </w:t>
      </w:r>
      <w:r w:rsidRPr="009852A6">
        <w:rPr>
          <w:rFonts w:ascii="Calibri" w:eastAsia="Times New Roman" w:hAnsi="Calibri" w:cs="Calibri"/>
          <w:lang w:val="en-US" w:eastAsia="zh-CN"/>
        </w:rPr>
        <w:t>GEA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ZITA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ZANTIOTIS</w:t>
      </w:r>
      <w:r w:rsidRPr="009852A6">
        <w:rPr>
          <w:rFonts w:ascii="Calibri" w:eastAsia="Times New Roman" w:hAnsi="Calibri" w:cs="Calibri"/>
          <w:lang w:eastAsia="zh-CN"/>
        </w:rPr>
        <w:t xml:space="preserve">), ΕΘ-2Α (ΜΕ ΕΠΑΦΕΣ ΘΥΡΩΝ) </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Μηχανή/ τροχαλία: </w:t>
      </w:r>
      <w:r w:rsidRPr="009852A6">
        <w:rPr>
          <w:rFonts w:ascii="Calibri" w:eastAsia="Times New Roman" w:hAnsi="Calibri" w:cs="Calibri"/>
          <w:lang w:val="en-US" w:eastAsia="zh-CN"/>
        </w:rPr>
        <w:t>KLEEMANN</w:t>
      </w:r>
      <w:r w:rsidRPr="009852A6">
        <w:rPr>
          <w:rFonts w:ascii="Calibri" w:eastAsia="Times New Roman" w:hAnsi="Calibri" w:cs="Calibri"/>
          <w:lang w:eastAsia="zh-CN"/>
        </w:rPr>
        <w:t>, ΔΙΠΛΟ-ΤΑΧΥΤΟΣ, 240095</w:t>
      </w:r>
      <w:r w:rsidRPr="009852A6">
        <w:rPr>
          <w:rFonts w:ascii="Calibri" w:eastAsia="Times New Roman" w:hAnsi="Calibri" w:cs="Calibri"/>
          <w:lang w:val="en-US" w:eastAsia="zh-CN"/>
        </w:rPr>
        <w:t>A</w:t>
      </w:r>
      <w:r w:rsidRPr="009852A6">
        <w:rPr>
          <w:rFonts w:ascii="Calibri" w:eastAsia="Times New Roman" w:hAnsi="Calibri" w:cs="Calibri"/>
          <w:lang w:eastAsia="zh-CN"/>
        </w:rPr>
        <w:t xml:space="preserve">, 1440 </w:t>
      </w:r>
      <w:r w:rsidRPr="009852A6">
        <w:rPr>
          <w:rFonts w:ascii="Calibri" w:eastAsia="Times New Roman" w:hAnsi="Calibri" w:cs="Calibri"/>
          <w:lang w:val="en-US" w:eastAsia="zh-CN"/>
        </w:rPr>
        <w:t>rpm</w:t>
      </w:r>
      <w:r w:rsidRPr="009852A6">
        <w:rPr>
          <w:rFonts w:ascii="Calibri" w:eastAsia="Times New Roman" w:hAnsi="Calibri" w:cs="Calibri"/>
          <w:lang w:eastAsia="zh-CN"/>
        </w:rPr>
        <w:t>, 4,9</w:t>
      </w:r>
      <w:r w:rsidRPr="009852A6">
        <w:rPr>
          <w:rFonts w:ascii="Calibri" w:eastAsia="Times New Roman" w:hAnsi="Calibri" w:cs="Calibri"/>
          <w:lang w:val="en-US" w:eastAsia="zh-CN"/>
        </w:rPr>
        <w:t>kW</w:t>
      </w:r>
      <w:r w:rsidRPr="009852A6">
        <w:rPr>
          <w:rFonts w:ascii="Calibri" w:eastAsia="Times New Roman" w:hAnsi="Calibri" w:cs="Calibri"/>
          <w:lang w:eastAsia="zh-CN"/>
        </w:rPr>
        <w:t xml:space="preserve">, 1:57 / Φ520 </w:t>
      </w:r>
      <w:r w:rsidRPr="009852A6">
        <w:rPr>
          <w:rFonts w:ascii="Calibri" w:eastAsia="Times New Roman" w:hAnsi="Calibri" w:cs="Calibri"/>
          <w:lang w:val="en-US" w:eastAsia="zh-CN"/>
        </w:rPr>
        <w:t>mm</w:t>
      </w:r>
    </w:p>
    <w:p w:rsidR="009852A6" w:rsidRPr="009852A6" w:rsidRDefault="009852A6" w:rsidP="009852A6">
      <w:pPr>
        <w:numPr>
          <w:ilvl w:val="0"/>
          <w:numId w:val="36"/>
        </w:numPr>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Οδηγοί: Θαλάμου: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70 × 70 × 9 </w:t>
      </w:r>
      <w:r w:rsidRPr="009852A6">
        <w:rPr>
          <w:rFonts w:ascii="Calibri" w:eastAsia="Times New Roman" w:hAnsi="Calibri" w:cs="Calibri"/>
          <w:lang w:val="en-US" w:eastAsia="zh-CN"/>
        </w:rPr>
        <w:t>mm</w:t>
      </w:r>
      <w:r w:rsidRPr="009852A6">
        <w:rPr>
          <w:rFonts w:ascii="Calibri" w:eastAsia="Times New Roman" w:hAnsi="Calibri" w:cs="Calibri"/>
          <w:lang w:eastAsia="zh-CN"/>
        </w:rPr>
        <w:br/>
        <w:t xml:space="preserve">Αντιβάρου: 2 × </w:t>
      </w:r>
      <w:r w:rsidRPr="009852A6">
        <w:rPr>
          <w:rFonts w:ascii="Calibri" w:eastAsia="Times New Roman" w:hAnsi="Calibri" w:cs="Calibri"/>
          <w:lang w:val="en-US" w:eastAsia="zh-CN"/>
        </w:rPr>
        <w:t>TYPE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T</w:t>
      </w:r>
      <w:r w:rsidRPr="009852A6">
        <w:rPr>
          <w:rFonts w:ascii="Calibri" w:eastAsia="Times New Roman" w:hAnsi="Calibri" w:cs="Calibri"/>
          <w:lang w:eastAsia="zh-CN"/>
        </w:rPr>
        <w:t xml:space="preserve"> 50 × 50 × 5 </w:t>
      </w:r>
      <w:r w:rsidRPr="009852A6">
        <w:rPr>
          <w:rFonts w:ascii="Calibri" w:eastAsia="Times New Roman" w:hAnsi="Calibri" w:cs="Calibri"/>
          <w:lang w:val="en-US" w:eastAsia="zh-CN"/>
        </w:rPr>
        <w:t>mm</w:t>
      </w:r>
    </w:p>
    <w:p w:rsidR="009852A6" w:rsidRPr="009852A6" w:rsidRDefault="009852A6" w:rsidP="009852A6">
      <w:pPr>
        <w:numPr>
          <w:ilvl w:val="0"/>
          <w:numId w:val="36"/>
        </w:numPr>
        <w:tabs>
          <w:tab w:val="left" w:pos="2552"/>
        </w:tabs>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lang w:eastAsia="zh-CN"/>
        </w:rPr>
        <w:t xml:space="preserve">Προσκρουστήρες: Θαλάμου: </w:t>
      </w:r>
      <w:r w:rsidRPr="009852A6">
        <w:rPr>
          <w:rFonts w:ascii="Calibri" w:eastAsia="Times New Roman" w:hAnsi="Calibri" w:cs="Calibri"/>
          <w:lang w:val="en-US" w:eastAsia="zh-CN"/>
        </w:rPr>
        <w:t>ACLA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WERKE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GmbH</w:t>
      </w:r>
      <w:r w:rsidRPr="009852A6">
        <w:rPr>
          <w:rFonts w:ascii="Calibri" w:eastAsia="Times New Roman" w:hAnsi="Calibri" w:cs="Calibri"/>
          <w:lang w:eastAsia="zh-CN"/>
        </w:rPr>
        <w:t>, 1×</w:t>
      </w:r>
      <w:r w:rsidRPr="009852A6">
        <w:rPr>
          <w:rFonts w:ascii="Calibri" w:eastAsia="Times New Roman" w:hAnsi="Calibri" w:cs="Calibri"/>
          <w:lang w:val="en-US" w:eastAsia="zh-CN"/>
        </w:rPr>
        <w:t>ELASTIC</w:t>
      </w:r>
      <w:r w:rsidRPr="009852A6">
        <w:rPr>
          <w:rFonts w:ascii="Calibri" w:eastAsia="Times New Roman" w:hAnsi="Calibri" w:cs="Calibri"/>
          <w:lang w:eastAsia="zh-CN"/>
        </w:rPr>
        <w:t xml:space="preserve"> 300401 </w:t>
      </w:r>
      <w:r w:rsidRPr="009852A6">
        <w:rPr>
          <w:rFonts w:ascii="Calibri" w:eastAsia="Times New Roman" w:hAnsi="Calibri" w:cs="Calibri"/>
          <w:lang w:eastAsia="zh-CN"/>
        </w:rPr>
        <w:br/>
      </w:r>
      <w:r w:rsidRPr="009852A6">
        <w:rPr>
          <w:rFonts w:ascii="Calibri" w:eastAsia="Times New Roman" w:hAnsi="Calibri" w:cs="Calibri"/>
          <w:lang w:eastAsia="zh-CN"/>
        </w:rPr>
        <w:tab/>
        <w:t xml:space="preserve">Αντιβάρου: </w:t>
      </w:r>
      <w:r w:rsidRPr="009852A6">
        <w:rPr>
          <w:rFonts w:ascii="Calibri" w:eastAsia="Times New Roman" w:hAnsi="Calibri" w:cs="Calibri"/>
          <w:lang w:val="en-US" w:eastAsia="zh-CN"/>
        </w:rPr>
        <w:t>ACLA</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WERKE</w:t>
      </w:r>
      <w:r w:rsidRPr="009852A6">
        <w:rPr>
          <w:rFonts w:ascii="Calibri" w:eastAsia="Times New Roman" w:hAnsi="Calibri" w:cs="Calibri"/>
          <w:lang w:eastAsia="zh-CN"/>
        </w:rPr>
        <w:t xml:space="preserve"> </w:t>
      </w:r>
      <w:r w:rsidRPr="009852A6">
        <w:rPr>
          <w:rFonts w:ascii="Calibri" w:eastAsia="Times New Roman" w:hAnsi="Calibri" w:cs="Calibri"/>
          <w:lang w:val="en-US" w:eastAsia="zh-CN"/>
        </w:rPr>
        <w:t>GmbH</w:t>
      </w:r>
      <w:r w:rsidRPr="009852A6">
        <w:rPr>
          <w:rFonts w:ascii="Calibri" w:eastAsia="Times New Roman" w:hAnsi="Calibri" w:cs="Calibri"/>
          <w:lang w:eastAsia="zh-CN"/>
        </w:rPr>
        <w:t>, 1×</w:t>
      </w:r>
      <w:r w:rsidRPr="009852A6">
        <w:rPr>
          <w:rFonts w:ascii="Calibri" w:eastAsia="Times New Roman" w:hAnsi="Calibri" w:cs="Calibri"/>
          <w:lang w:val="en-US" w:eastAsia="zh-CN"/>
        </w:rPr>
        <w:t>ELASTIC</w:t>
      </w:r>
      <w:r w:rsidRPr="009852A6">
        <w:rPr>
          <w:rFonts w:ascii="Calibri" w:eastAsia="Times New Roman" w:hAnsi="Calibri" w:cs="Calibri"/>
          <w:lang w:eastAsia="zh-CN"/>
        </w:rPr>
        <w:t xml:space="preserve"> 300401</w:t>
      </w:r>
    </w:p>
    <w:p w:rsidR="009852A6" w:rsidRPr="009852A6" w:rsidRDefault="009852A6" w:rsidP="009852A6">
      <w:pPr>
        <w:numPr>
          <w:ilvl w:val="0"/>
          <w:numId w:val="36"/>
        </w:numPr>
        <w:tabs>
          <w:tab w:val="left" w:pos="2552"/>
        </w:tabs>
        <w:suppressAutoHyphens/>
        <w:spacing w:after="0" w:line="360" w:lineRule="auto"/>
        <w:jc w:val="both"/>
        <w:rPr>
          <w:rFonts w:ascii="Calibri" w:eastAsia="Times New Roman" w:hAnsi="Calibri" w:cs="Calibri"/>
          <w:lang w:val="en-US" w:eastAsia="zh-CN"/>
        </w:rPr>
      </w:pPr>
      <w:r w:rsidRPr="009852A6">
        <w:rPr>
          <w:rFonts w:ascii="Calibri" w:eastAsia="Times New Roman" w:hAnsi="Calibri" w:cs="Calibri"/>
          <w:lang w:val="en-GB" w:eastAsia="zh-CN"/>
        </w:rPr>
        <w:lastRenderedPageBreak/>
        <w:t>Ηλεκτρολογικός</w:t>
      </w:r>
      <w:r w:rsidRPr="009852A6">
        <w:rPr>
          <w:rFonts w:ascii="Calibri" w:eastAsia="Times New Roman" w:hAnsi="Calibri" w:cs="Calibri"/>
          <w:lang w:val="en-US" w:eastAsia="zh-CN"/>
        </w:rPr>
        <w:t xml:space="preserve"> </w:t>
      </w:r>
      <w:r w:rsidRPr="009852A6">
        <w:rPr>
          <w:rFonts w:ascii="Calibri" w:eastAsia="Times New Roman" w:hAnsi="Calibri" w:cs="Calibri"/>
          <w:lang w:val="en-GB" w:eastAsia="zh-CN"/>
        </w:rPr>
        <w:t>πίνακας</w:t>
      </w:r>
      <w:r w:rsidRPr="009852A6">
        <w:rPr>
          <w:rFonts w:ascii="Calibri" w:eastAsia="Times New Roman" w:hAnsi="Calibri" w:cs="Calibri"/>
          <w:lang w:val="en-US" w:eastAsia="zh-CN"/>
        </w:rPr>
        <w:t>: DIGITAL CONTROL INTEL TRACTION (2T-VVF ) INVERTER ,5,5 KW.</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1134"/>
        <w:gridCol w:w="6520"/>
      </w:tblGrid>
      <w:tr w:rsidR="009852A6" w:rsidRPr="009852A6" w:rsidTr="00E75790">
        <w:trPr>
          <w:trHeight w:val="365"/>
        </w:trPr>
        <w:tc>
          <w:tcPr>
            <w:tcW w:w="851"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 xml:space="preserve">TMHMA </w:t>
            </w:r>
          </w:p>
        </w:tc>
        <w:tc>
          <w:tcPr>
            <w:tcW w:w="993"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US" w:eastAsia="zh-CN"/>
              </w:rPr>
            </w:pPr>
            <w:r w:rsidRPr="009852A6">
              <w:rPr>
                <w:rFonts w:ascii="Calibri" w:eastAsia="Times New Roman" w:hAnsi="Calibri" w:cs="Calibri"/>
                <w:b/>
                <w:sz w:val="18"/>
                <w:szCs w:val="18"/>
                <w:lang w:val="en-US" w:eastAsia="zh-CN"/>
              </w:rPr>
              <w:t>A/A</w:t>
            </w: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US" w:eastAsia="zh-CN"/>
              </w:rPr>
              <w:t>K</w:t>
            </w:r>
            <w:r w:rsidRPr="009852A6">
              <w:rPr>
                <w:rFonts w:ascii="Calibri" w:eastAsia="Times New Roman" w:hAnsi="Calibri" w:cs="Calibri"/>
                <w:b/>
                <w:sz w:val="18"/>
                <w:szCs w:val="18"/>
                <w:lang w:val="en-GB" w:eastAsia="zh-CN"/>
              </w:rPr>
              <w:t>ΩΔΙΚΟΣ</w:t>
            </w:r>
          </w:p>
        </w:tc>
        <w:tc>
          <w:tcPr>
            <w:tcW w:w="6520"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b/>
                <w:sz w:val="18"/>
                <w:szCs w:val="18"/>
                <w:lang w:val="en-GB" w:eastAsia="zh-CN"/>
              </w:rPr>
            </w:pPr>
            <w:r w:rsidRPr="009852A6">
              <w:rPr>
                <w:rFonts w:ascii="Calibri" w:eastAsia="Times New Roman" w:hAnsi="Calibri" w:cs="Calibri"/>
                <w:b/>
                <w:sz w:val="18"/>
                <w:szCs w:val="18"/>
                <w:lang w:val="en-GB" w:eastAsia="zh-CN"/>
              </w:rPr>
              <w:t>ΠΕΡΙΓΡΑΦΗ</w:t>
            </w:r>
          </w:p>
        </w:tc>
      </w:tr>
      <w:tr w:rsidR="009852A6" w:rsidRPr="009852A6" w:rsidTr="00E75790">
        <w:tc>
          <w:tcPr>
            <w:tcW w:w="851" w:type="dxa"/>
            <w:shd w:val="clear" w:color="auto" w:fill="auto"/>
          </w:tcPr>
          <w:p w:rsidR="009852A6" w:rsidRPr="009852A6" w:rsidRDefault="009852A6" w:rsidP="009852A6">
            <w:pPr>
              <w:suppressAutoHyphens/>
              <w:spacing w:after="120" w:line="240" w:lineRule="auto"/>
              <w:jc w:val="center"/>
              <w:rPr>
                <w:rFonts w:ascii="Calibri" w:eastAsia="Times New Roman" w:hAnsi="Calibri" w:cs="Calibri"/>
                <w:szCs w:val="24"/>
                <w:lang w:eastAsia="zh-CN"/>
              </w:rPr>
            </w:pPr>
            <w:r w:rsidRPr="009852A6">
              <w:rPr>
                <w:rFonts w:ascii="Calibri" w:eastAsia="Times New Roman" w:hAnsi="Calibri" w:cs="Calibri"/>
                <w:szCs w:val="24"/>
                <w:lang w:eastAsia="zh-CN"/>
              </w:rPr>
              <w:t>9</w:t>
            </w:r>
          </w:p>
        </w:tc>
        <w:tc>
          <w:tcPr>
            <w:tcW w:w="993"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134" w:type="dxa"/>
            <w:shd w:val="clear" w:color="auto" w:fill="auto"/>
            <w:vAlign w:val="center"/>
          </w:tcPr>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r w:rsidRPr="009852A6">
              <w:rPr>
                <w:rFonts w:ascii="Calibri" w:eastAsia="Times New Roman" w:hAnsi="Calibri" w:cs="Calibri"/>
                <w:color w:val="000000"/>
                <w:lang w:val="en-GB" w:eastAsia="zh-CN"/>
              </w:rPr>
              <w:t>140213/</w:t>
            </w:r>
            <w:r w:rsidRPr="009852A6">
              <w:rPr>
                <w:rFonts w:ascii="Calibri" w:eastAsia="Times New Roman" w:hAnsi="Calibri" w:cs="Calibri"/>
                <w:color w:val="000000"/>
                <w:lang w:eastAsia="zh-CN"/>
              </w:rPr>
              <w:t xml:space="preserve"> </w:t>
            </w:r>
            <w:r w:rsidRPr="009852A6">
              <w:rPr>
                <w:rFonts w:ascii="Calibri" w:eastAsia="Times New Roman" w:hAnsi="Calibri" w:cs="Calibri"/>
                <w:color w:val="000000"/>
                <w:lang w:val="en-GB" w:eastAsia="zh-CN"/>
              </w:rPr>
              <w:t>241094</w:t>
            </w:r>
          </w:p>
          <w:p w:rsidR="009852A6" w:rsidRPr="009852A6" w:rsidRDefault="009852A6" w:rsidP="009852A6">
            <w:pPr>
              <w:suppressAutoHyphens/>
              <w:spacing w:after="120" w:line="240" w:lineRule="auto"/>
              <w:jc w:val="center"/>
              <w:rPr>
                <w:rFonts w:ascii="Calibri" w:eastAsia="Times New Roman" w:hAnsi="Calibri" w:cs="Calibri"/>
                <w:color w:val="000000"/>
                <w:lang w:val="en-GB" w:eastAsia="zh-CN"/>
              </w:rPr>
            </w:pPr>
          </w:p>
        </w:tc>
        <w:tc>
          <w:tcPr>
            <w:tcW w:w="6520"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color w:val="000000"/>
                <w:lang w:eastAsia="zh-CN"/>
              </w:rPr>
            </w:pPr>
            <w:r w:rsidRPr="009852A6">
              <w:rPr>
                <w:rFonts w:ascii="Calibri" w:eastAsia="Times New Roman" w:hAnsi="Calibri" w:cs="Calibri"/>
                <w:color w:val="000000"/>
                <w:lang w:eastAsia="zh-CN"/>
              </w:rPr>
              <w:t>ΣΥΝΤΗΡΗΣΗ ΑΝΕΛΚΥΣΤΗΡΩΝ ΓΝ - ΚΥ ΝΕΑΠΟΛΗΣ "ΔΙΑΛΥΝΑΚΕΙΟ"</w:t>
            </w:r>
          </w:p>
        </w:tc>
      </w:tr>
    </w:tbl>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pacing w:after="236" w:line="274" w:lineRule="exact"/>
        <w:ind w:left="20" w:right="1940"/>
        <w:rPr>
          <w:rFonts w:ascii="Times New Roman" w:eastAsia="Times New Roman" w:hAnsi="Times New Roman" w:cs="Times New Roman"/>
          <w:color w:val="000000"/>
          <w:sz w:val="21"/>
          <w:szCs w:val="21"/>
          <w:lang w:eastAsia="el-GR"/>
        </w:rPr>
      </w:pPr>
      <w:r w:rsidRPr="009852A6">
        <w:rPr>
          <w:rFonts w:ascii="Times New Roman" w:eastAsia="Times New Roman" w:hAnsi="Times New Roman" w:cs="Times New Roman"/>
          <w:color w:val="000000"/>
          <w:sz w:val="21"/>
          <w:szCs w:val="21"/>
          <w:lang w:eastAsia="el-GR"/>
        </w:rPr>
        <w:t>Το Νοσοκομείο Νεάπολης διαθέτει 2 Ανελκυστήρες ωφελίμου φορτίου. Α) 12 Ατόμων (Φορείων)</w:t>
      </w:r>
    </w:p>
    <w:p w:rsidR="009852A6" w:rsidRPr="009852A6" w:rsidRDefault="009852A6" w:rsidP="009852A6">
      <w:pPr>
        <w:spacing w:after="236" w:line="274" w:lineRule="exact"/>
        <w:ind w:left="20" w:right="1940"/>
        <w:rPr>
          <w:rFonts w:ascii="Times New Roman" w:eastAsia="Times New Roman" w:hAnsi="Times New Roman" w:cs="Times New Roman"/>
          <w:color w:val="000000"/>
          <w:sz w:val="21"/>
          <w:szCs w:val="21"/>
          <w:lang w:eastAsia="el-GR"/>
        </w:rPr>
      </w:pPr>
      <w:r w:rsidRPr="009852A6">
        <w:rPr>
          <w:rFonts w:ascii="Times New Roman" w:eastAsia="Times New Roman" w:hAnsi="Times New Roman" w:cs="Times New Roman"/>
          <w:color w:val="000000"/>
          <w:sz w:val="21"/>
          <w:szCs w:val="21"/>
          <w:lang w:eastAsia="el-GR"/>
        </w:rPr>
        <w:t xml:space="preserve"> Β) 6 Ατόμων (Κουζίνας) </w:t>
      </w:r>
    </w:p>
    <w:p w:rsidR="009852A6" w:rsidRPr="009852A6" w:rsidRDefault="009852A6" w:rsidP="009852A6">
      <w:pPr>
        <w:spacing w:after="236" w:line="274" w:lineRule="exact"/>
        <w:ind w:left="20" w:right="1940"/>
        <w:rPr>
          <w:rFonts w:ascii="Times New Roman" w:eastAsia="Times New Roman" w:hAnsi="Times New Roman" w:cs="Times New Roman"/>
          <w:color w:val="000000"/>
          <w:sz w:val="21"/>
          <w:szCs w:val="21"/>
          <w:lang w:eastAsia="el-GR"/>
        </w:rPr>
      </w:pPr>
      <w:r w:rsidRPr="009852A6">
        <w:rPr>
          <w:rFonts w:ascii="Times New Roman" w:eastAsia="Times New Roman" w:hAnsi="Times New Roman" w:cs="Times New Roman"/>
          <w:color w:val="000000"/>
          <w:sz w:val="21"/>
          <w:szCs w:val="21"/>
          <w:lang w:eastAsia="el-GR"/>
        </w:rPr>
        <w:t>Γ) και τα 2 εξυπηρετούν 3 τρεις ορόφους</w:t>
      </w:r>
    </w:p>
    <w:p w:rsidR="009852A6" w:rsidRPr="009852A6" w:rsidRDefault="009852A6" w:rsidP="009852A6">
      <w:pPr>
        <w:spacing w:after="236" w:line="274" w:lineRule="exact"/>
        <w:ind w:left="20" w:right="1940"/>
        <w:rPr>
          <w:rFonts w:ascii="Times New Roman" w:eastAsia="Times New Roman" w:hAnsi="Times New Roman" w:cs="Times New Roman"/>
          <w:color w:val="000000"/>
          <w:sz w:val="21"/>
          <w:szCs w:val="21"/>
          <w:lang w:eastAsia="el-GR"/>
        </w:rPr>
      </w:pPr>
      <w:r w:rsidRPr="009852A6">
        <w:rPr>
          <w:rFonts w:ascii="Times New Roman" w:eastAsia="Times New Roman" w:hAnsi="Times New Roman" w:cs="Times New Roman"/>
          <w:color w:val="000000"/>
          <w:sz w:val="21"/>
          <w:szCs w:val="21"/>
          <w:lang w:eastAsia="el-GR"/>
        </w:rPr>
        <w:t xml:space="preserve"> Δ) και οι 2 ηλεκτροκινητήρες είναι στο δώμα</w:t>
      </w:r>
    </w:p>
    <w:p w:rsidR="009852A6" w:rsidRPr="009852A6" w:rsidRDefault="009852A6" w:rsidP="009852A6">
      <w:pPr>
        <w:spacing w:after="2044" w:line="278" w:lineRule="exact"/>
        <w:ind w:left="20" w:right="280"/>
        <w:rPr>
          <w:rFonts w:ascii="Times New Roman" w:eastAsia="Times New Roman" w:hAnsi="Times New Roman" w:cs="Times New Roman"/>
          <w:color w:val="000000"/>
          <w:sz w:val="21"/>
          <w:szCs w:val="21"/>
          <w:lang w:eastAsia="el-GR"/>
        </w:rPr>
      </w:pPr>
      <w:r w:rsidRPr="009852A6">
        <w:rPr>
          <w:rFonts w:ascii="Times New Roman" w:eastAsia="Times New Roman" w:hAnsi="Times New Roman" w:cs="Times New Roman"/>
          <w:color w:val="000000"/>
          <w:sz w:val="21"/>
          <w:szCs w:val="21"/>
          <w:lang w:eastAsia="el-GR"/>
        </w:rPr>
        <w:t>Η συντήρηση και των δυο ανελκυστήρων θα πραγματοποιείται όπως ορίζει η νομοθεσία. Τυχών βλάβες θα ελέγχονται εντός 24ώρων.</w:t>
      </w:r>
    </w:p>
    <w:p w:rsidR="009852A6" w:rsidRPr="009852A6" w:rsidRDefault="009852A6" w:rsidP="009852A6">
      <w:pPr>
        <w:keepNext/>
        <w:pBdr>
          <w:top w:val="none" w:sz="0" w:space="0" w:color="000000"/>
          <w:left w:val="none" w:sz="0" w:space="0" w:color="000000"/>
          <w:bottom w:val="single" w:sz="8" w:space="0" w:color="000080"/>
          <w:right w:val="none" w:sz="0" w:space="0" w:color="000000"/>
        </w:pBdr>
        <w:tabs>
          <w:tab w:val="left" w:pos="0"/>
          <w:tab w:val="left" w:pos="567"/>
        </w:tabs>
        <w:suppressAutoHyphens/>
        <w:spacing w:before="57" w:after="57" w:line="240" w:lineRule="auto"/>
        <w:jc w:val="both"/>
        <w:outlineLvl w:val="1"/>
        <w:rPr>
          <w:rFonts w:ascii="Calibri" w:eastAsia="SimSun" w:hAnsi="Calibri" w:cs="Calibri"/>
          <w:b/>
          <w:i/>
          <w:iCs/>
          <w:color w:val="5B9BD5"/>
          <w:sz w:val="24"/>
          <w:lang w:eastAsia="ar-SA"/>
        </w:rPr>
      </w:pPr>
      <w:r w:rsidRPr="009852A6">
        <w:rPr>
          <w:rFonts w:ascii="Calibri" w:eastAsia="Times New Roman" w:hAnsi="Calibri" w:cs="Calibri"/>
          <w:b/>
          <w:color w:val="002060"/>
          <w:sz w:val="24"/>
          <w:lang w:eastAsia="zh-CN"/>
        </w:rPr>
        <w:br w:type="page"/>
      </w:r>
      <w:bookmarkStart w:id="7" w:name="_Toc82680670"/>
      <w:bookmarkStart w:id="8" w:name="_Toc103596604"/>
      <w:r w:rsidRPr="009852A6">
        <w:rPr>
          <w:rFonts w:ascii="Calibri" w:eastAsia="Times New Roman" w:hAnsi="Calibri" w:cs="Calibri"/>
          <w:b/>
          <w:color w:val="002060"/>
          <w:sz w:val="24"/>
          <w:lang w:eastAsia="zh-CN"/>
        </w:rPr>
        <w:lastRenderedPageBreak/>
        <w:t>ΠΑΡΑΡΤΗΜΑ ΙΙ –  ΕΕΕΣ</w:t>
      </w:r>
      <w:bookmarkEnd w:id="7"/>
      <w:bookmarkEnd w:id="8"/>
    </w:p>
    <w:p w:rsidR="009852A6" w:rsidRPr="009852A6" w:rsidRDefault="009852A6" w:rsidP="009852A6">
      <w:pPr>
        <w:spacing w:after="0" w:line="259" w:lineRule="exact"/>
        <w:ind w:left="20" w:right="20"/>
        <w:jc w:val="both"/>
        <w:rPr>
          <w:rFonts w:ascii="Calibri" w:eastAsia="Arial" w:hAnsi="Calibri" w:cs="Calibri"/>
          <w:lang w:eastAsia="el-GR"/>
        </w:rPr>
      </w:pPr>
      <w:r w:rsidRPr="009852A6">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852A6">
        <w:rPr>
          <w:rFonts w:ascii="Calibri" w:eastAsia="Arial" w:hAnsi="Calibri" w:cs="Calibri"/>
          <w:lang w:val="en-US" w:eastAsia="el-GR"/>
        </w:rPr>
        <w:t>PDF</w:t>
      </w:r>
      <w:r w:rsidRPr="009852A6">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9852A6">
        <w:rPr>
          <w:rFonts w:ascii="Calibri" w:eastAsia="Arial" w:hAnsi="Calibri" w:cs="Calibri"/>
          <w:lang w:val="en-US" w:eastAsia="el-GR"/>
        </w:rPr>
        <w:t>XML</w:t>
      </w:r>
      <w:r w:rsidRPr="009852A6">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9852A6">
        <w:rPr>
          <w:rFonts w:ascii="Calibri" w:eastAsia="Arial" w:hAnsi="Calibri" w:cs="Calibri"/>
          <w:lang w:val="en-US" w:eastAsia="el-GR"/>
        </w:rPr>
        <w:t>XML</w:t>
      </w:r>
      <w:r w:rsidRPr="009852A6">
        <w:rPr>
          <w:rFonts w:ascii="Calibri" w:eastAsia="Arial" w:hAnsi="Calibri" w:cs="Calibri"/>
          <w:lang w:eastAsia="el-GR"/>
        </w:rPr>
        <w:t xml:space="preserve"> και </w:t>
      </w:r>
      <w:r w:rsidRPr="009852A6">
        <w:rPr>
          <w:rFonts w:ascii="Calibri" w:eastAsia="Arial" w:hAnsi="Calibri" w:cs="Calibri"/>
          <w:lang w:val="en-US" w:eastAsia="el-GR"/>
        </w:rPr>
        <w:t>PDF</w:t>
      </w:r>
      <w:r w:rsidRPr="009852A6">
        <w:rPr>
          <w:rFonts w:ascii="Calibri" w:eastAsia="Arial" w:hAnsi="Calibri" w:cs="Calibri"/>
          <w:lang w:eastAsia="el-GR"/>
        </w:rPr>
        <w:t xml:space="preserve">, στη διαδικτυακή πύλη </w:t>
      </w:r>
      <w:hyperlink r:id="rId9" w:history="1">
        <w:r w:rsidRPr="009852A6">
          <w:rPr>
            <w:rFonts w:ascii="Calibri" w:eastAsia="Arial" w:hAnsi="Calibri" w:cs="Calibri"/>
            <w:color w:val="0000FF"/>
            <w:u w:val="single"/>
            <w:lang w:val="en-US" w:eastAsia="el-GR"/>
          </w:rPr>
          <w:t>www</w:t>
        </w:r>
        <w:r w:rsidRPr="009852A6">
          <w:rPr>
            <w:rFonts w:ascii="Calibri" w:eastAsia="Arial" w:hAnsi="Calibri" w:cs="Calibri"/>
            <w:color w:val="0000FF"/>
            <w:u w:val="single"/>
            <w:lang w:eastAsia="el-GR"/>
          </w:rPr>
          <w:t>.</w:t>
        </w:r>
        <w:r w:rsidRPr="009852A6">
          <w:rPr>
            <w:rFonts w:ascii="Calibri" w:eastAsia="Arial" w:hAnsi="Calibri" w:cs="Calibri"/>
            <w:color w:val="0000FF"/>
            <w:u w:val="single"/>
            <w:lang w:val="en-US" w:eastAsia="el-GR"/>
          </w:rPr>
          <w:t>promitheus</w:t>
        </w:r>
        <w:r w:rsidRPr="009852A6">
          <w:rPr>
            <w:rFonts w:ascii="Calibri" w:eastAsia="Arial" w:hAnsi="Calibri" w:cs="Calibri"/>
            <w:color w:val="0000FF"/>
            <w:u w:val="single"/>
            <w:lang w:eastAsia="el-GR"/>
          </w:rPr>
          <w:t>.</w:t>
        </w:r>
        <w:r w:rsidRPr="009852A6">
          <w:rPr>
            <w:rFonts w:ascii="Calibri" w:eastAsia="Arial" w:hAnsi="Calibri" w:cs="Calibri"/>
            <w:color w:val="0000FF"/>
            <w:u w:val="single"/>
            <w:lang w:val="en-US" w:eastAsia="el-GR"/>
          </w:rPr>
          <w:t>gov</w:t>
        </w:r>
        <w:r w:rsidRPr="009852A6">
          <w:rPr>
            <w:rFonts w:ascii="Calibri" w:eastAsia="Arial" w:hAnsi="Calibri" w:cs="Calibri"/>
            <w:color w:val="0000FF"/>
            <w:u w:val="single"/>
            <w:lang w:eastAsia="el-GR"/>
          </w:rPr>
          <w:t>.</w:t>
        </w:r>
        <w:r w:rsidRPr="009852A6">
          <w:rPr>
            <w:rFonts w:ascii="Calibri" w:eastAsia="Arial" w:hAnsi="Calibri" w:cs="Calibri"/>
            <w:color w:val="0000FF"/>
            <w:u w:val="single"/>
            <w:lang w:val="en-US" w:eastAsia="el-GR"/>
          </w:rPr>
          <w:t>gr</w:t>
        </w:r>
      </w:hyperlink>
      <w:r w:rsidRPr="009852A6">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852A6" w:rsidRPr="009852A6" w:rsidRDefault="009852A6" w:rsidP="009852A6">
      <w:pPr>
        <w:numPr>
          <w:ilvl w:val="0"/>
          <w:numId w:val="11"/>
        </w:numPr>
        <w:suppressAutoHyphens/>
        <w:spacing w:after="0" w:line="259" w:lineRule="exact"/>
        <w:ind w:right="20"/>
        <w:jc w:val="both"/>
        <w:rPr>
          <w:rFonts w:ascii="Calibri" w:eastAsia="Calibri" w:hAnsi="Calibri" w:cs="Calibri"/>
          <w:lang w:eastAsia="el-GR"/>
        </w:rPr>
      </w:pPr>
      <w:r w:rsidRPr="009852A6">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9852A6" w:rsidRPr="009852A6" w:rsidRDefault="009852A6" w:rsidP="009852A6">
      <w:pPr>
        <w:numPr>
          <w:ilvl w:val="0"/>
          <w:numId w:val="11"/>
        </w:numPr>
        <w:suppressAutoHyphens/>
        <w:spacing w:after="0" w:line="259" w:lineRule="exact"/>
        <w:ind w:right="20"/>
        <w:jc w:val="both"/>
        <w:rPr>
          <w:rFonts w:ascii="Calibri" w:eastAsia="Calibri" w:hAnsi="Calibri" w:cs="Calibri"/>
          <w:lang w:eastAsia="el-GR"/>
        </w:rPr>
      </w:pPr>
      <w:r w:rsidRPr="009852A6">
        <w:rPr>
          <w:rFonts w:ascii="Calibri" w:eastAsia="Calibri" w:hAnsi="Calibri" w:cs="Calibri"/>
          <w:lang w:eastAsia="el-GR"/>
        </w:rPr>
        <w:t>Πληρούν τα συναφή κριτήρια αποκλεισμού και επιλογής.</w:t>
      </w:r>
    </w:p>
    <w:p w:rsidR="009852A6" w:rsidRPr="009852A6" w:rsidRDefault="009852A6" w:rsidP="009852A6">
      <w:pPr>
        <w:spacing w:after="0" w:line="264" w:lineRule="exact"/>
        <w:ind w:left="20" w:right="20"/>
        <w:jc w:val="both"/>
        <w:rPr>
          <w:rFonts w:ascii="Calibri" w:eastAsia="Arial" w:hAnsi="Calibri" w:cs="Calibri"/>
          <w:lang w:eastAsia="el-GR"/>
        </w:rPr>
      </w:pPr>
    </w:p>
    <w:p w:rsidR="009852A6" w:rsidRPr="009852A6" w:rsidRDefault="009852A6" w:rsidP="009852A6">
      <w:pPr>
        <w:spacing w:after="0" w:line="264" w:lineRule="exact"/>
        <w:ind w:left="20" w:right="20"/>
        <w:jc w:val="both"/>
        <w:rPr>
          <w:rFonts w:ascii="Calibri" w:eastAsia="Arial" w:hAnsi="Calibri" w:cs="Calibri"/>
          <w:lang w:eastAsia="el-GR"/>
        </w:rPr>
      </w:pPr>
      <w:r w:rsidRPr="009852A6">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0" w:history="1">
        <w:r w:rsidRPr="009852A6">
          <w:rPr>
            <w:rFonts w:ascii="Calibri" w:eastAsia="Arial" w:hAnsi="Calibri" w:cs="Calibri"/>
            <w:color w:val="0000FF"/>
            <w:u w:val="single"/>
            <w:lang w:eastAsia="el-GR"/>
          </w:rPr>
          <w:t>www.promitheus.gov.gr</w:t>
        </w:r>
      </w:hyperlink>
      <w:r w:rsidRPr="009852A6">
        <w:rPr>
          <w:rFonts w:ascii="Calibri" w:eastAsia="Arial" w:hAnsi="Calibri" w:cs="Calibri"/>
          <w:lang w:eastAsia="el-GR"/>
        </w:rPr>
        <w:t>) του ΟΠΣ ΕΣΗΔΗΣ.</w:t>
      </w:r>
    </w:p>
    <w:p w:rsidR="009852A6" w:rsidRPr="009852A6" w:rsidRDefault="009852A6" w:rsidP="009852A6">
      <w:pPr>
        <w:spacing w:after="0" w:line="264" w:lineRule="exact"/>
        <w:ind w:left="20"/>
        <w:jc w:val="both"/>
        <w:rPr>
          <w:rFonts w:ascii="Arial" w:eastAsia="Arial" w:hAnsi="Arial" w:cs="Arial"/>
          <w:sz w:val="17"/>
          <w:szCs w:val="17"/>
          <w:lang w:eastAsia="el-GR"/>
        </w:rPr>
      </w:pPr>
    </w:p>
    <w:p w:rsidR="009852A6" w:rsidRPr="009852A6" w:rsidRDefault="009852A6" w:rsidP="009852A6">
      <w:pPr>
        <w:spacing w:after="0" w:line="264" w:lineRule="exact"/>
        <w:ind w:left="20" w:right="20"/>
        <w:jc w:val="both"/>
        <w:rPr>
          <w:rFonts w:ascii="Calibri" w:eastAsia="Arial" w:hAnsi="Calibri" w:cs="Calibri"/>
          <w:lang w:eastAsia="el-GR"/>
        </w:rPr>
      </w:pPr>
      <w:r w:rsidRPr="009852A6">
        <w:rPr>
          <w:rFonts w:ascii="Calibri" w:eastAsia="Arial" w:hAnsi="Calibri" w:cs="Calibri"/>
          <w:lang w:eastAsia="el-GR"/>
        </w:rPr>
        <w:t>ΕΠΙΣΗΜΑΙΝΕΤΑΙ ΤΟ ΕΞΗΣ:</w:t>
      </w:r>
    </w:p>
    <w:p w:rsidR="009852A6" w:rsidRPr="009852A6" w:rsidRDefault="009852A6" w:rsidP="009852A6">
      <w:pPr>
        <w:spacing w:after="0" w:line="264" w:lineRule="exact"/>
        <w:ind w:left="20" w:right="20"/>
        <w:jc w:val="both"/>
        <w:rPr>
          <w:rFonts w:ascii="Calibri" w:eastAsia="Arial" w:hAnsi="Calibri" w:cs="Calibri"/>
          <w:lang w:eastAsia="el-GR"/>
        </w:rPr>
      </w:pPr>
      <w:r w:rsidRPr="009852A6">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9852A6" w:rsidRPr="009852A6" w:rsidRDefault="009852A6" w:rsidP="009852A6">
      <w:pPr>
        <w:spacing w:after="0" w:line="240" w:lineRule="auto"/>
        <w:rPr>
          <w:rFonts w:ascii="Arial" w:eastAsia="Times New Roman" w:hAnsi="Arial" w:cs="Arial"/>
          <w:b/>
          <w:color w:val="002060"/>
          <w:sz w:val="24"/>
          <w:lang w:eastAsia="zh-CN"/>
        </w:rPr>
      </w:pPr>
      <w:r w:rsidRPr="009852A6">
        <w:rPr>
          <w:rFonts w:ascii="Calibri" w:eastAsia="Times New Roman" w:hAnsi="Calibri" w:cs="Calibri"/>
          <w:szCs w:val="24"/>
          <w:lang w:eastAsia="zh-CN"/>
        </w:rPr>
        <w:br w:type="page"/>
      </w: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B9BD5"/>
          <w:sz w:val="24"/>
          <w:lang w:eastAsia="zh-CN"/>
        </w:rPr>
      </w:pPr>
      <w:bookmarkStart w:id="9" w:name="_Toc82680671"/>
      <w:bookmarkStart w:id="10" w:name="_Toc103596605"/>
      <w:r w:rsidRPr="009852A6">
        <w:rPr>
          <w:rFonts w:ascii="Calibri" w:eastAsia="Times New Roman" w:hAnsi="Calibri" w:cs="Calibri"/>
          <w:b/>
          <w:color w:val="002060"/>
          <w:sz w:val="24"/>
          <w:lang w:eastAsia="zh-CN"/>
        </w:rPr>
        <w:lastRenderedPageBreak/>
        <w:t>ΠΑΡΑΡΤΗΜΑ ΙΙΙ – Υπόδειγμα φύλλου συμμόρφωσης</w:t>
      </w:r>
      <w:bookmarkEnd w:id="9"/>
      <w:bookmarkEnd w:id="10"/>
    </w:p>
    <w:p w:rsidR="009852A6" w:rsidRPr="009852A6" w:rsidRDefault="009852A6" w:rsidP="009852A6">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9852A6" w:rsidRPr="009852A6" w:rsidTr="00E7579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852A6" w:rsidRPr="009852A6" w:rsidRDefault="009852A6" w:rsidP="009852A6">
            <w:pPr>
              <w:suppressAutoHyphens/>
              <w:spacing w:after="120" w:line="360" w:lineRule="auto"/>
              <w:jc w:val="center"/>
              <w:rPr>
                <w:rFonts w:ascii="Calibri" w:eastAsia="Times New Roman" w:hAnsi="Calibri" w:cs="Calibri"/>
                <w:b/>
                <w:bCs/>
                <w:lang w:eastAsia="zh-CN"/>
              </w:rPr>
            </w:pPr>
          </w:p>
          <w:p w:rsidR="009852A6" w:rsidRPr="009852A6" w:rsidRDefault="009852A6" w:rsidP="009852A6">
            <w:pPr>
              <w:suppressAutoHyphens/>
              <w:spacing w:after="120" w:line="360" w:lineRule="auto"/>
              <w:jc w:val="center"/>
              <w:rPr>
                <w:rFonts w:ascii="Calibri" w:eastAsia="Times New Roman" w:hAnsi="Calibri" w:cs="Calibri"/>
                <w:b/>
                <w:bCs/>
                <w:lang w:eastAsia="zh-CN"/>
              </w:rPr>
            </w:pPr>
          </w:p>
          <w:p w:rsidR="009852A6" w:rsidRPr="009852A6" w:rsidRDefault="009852A6" w:rsidP="009852A6">
            <w:pPr>
              <w:suppressAutoHyphens/>
              <w:spacing w:after="120" w:line="360" w:lineRule="auto"/>
              <w:jc w:val="center"/>
              <w:rPr>
                <w:rFonts w:ascii="Calibri" w:eastAsia="Times New Roman" w:hAnsi="Calibri" w:cs="Calibri"/>
                <w:b/>
                <w:bCs/>
                <w:lang w:eastAsia="zh-CN"/>
              </w:rPr>
            </w:pPr>
          </w:p>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ΠΑΡΑΠΟΜΠΗ</w:t>
            </w:r>
          </w:p>
        </w:tc>
      </w:tr>
      <w:tr w:rsidR="009852A6" w:rsidRPr="009852A6" w:rsidTr="00E7579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r>
      <w:tr w:rsidR="009852A6" w:rsidRPr="009852A6" w:rsidTr="00E7579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852A6" w:rsidRPr="009852A6" w:rsidRDefault="009852A6" w:rsidP="009852A6">
            <w:pPr>
              <w:suppressAutoHyphens/>
              <w:spacing w:after="120" w:line="360" w:lineRule="auto"/>
              <w:jc w:val="center"/>
              <w:rPr>
                <w:rFonts w:ascii="Calibri" w:eastAsia="Times New Roman" w:hAnsi="Calibri" w:cs="Calibri"/>
                <w:b/>
                <w:bCs/>
                <w:lang w:val="en-GB" w:eastAsia="zh-CN"/>
              </w:rPr>
            </w:pPr>
            <w:r w:rsidRPr="009852A6">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852A6" w:rsidRPr="009852A6" w:rsidRDefault="009852A6" w:rsidP="009852A6">
            <w:pPr>
              <w:spacing w:after="0" w:line="240" w:lineRule="auto"/>
              <w:rPr>
                <w:rFonts w:ascii="Calibri" w:eastAsia="Times New Roman" w:hAnsi="Calibri" w:cs="Calibri"/>
                <w:b/>
                <w:bCs/>
                <w:lang w:val="en-GB" w:eastAsia="ar-SA"/>
              </w:rPr>
            </w:pPr>
          </w:p>
        </w:tc>
      </w:tr>
      <w:tr w:rsidR="009852A6" w:rsidRPr="009852A6" w:rsidTr="00E75790">
        <w:trPr>
          <w:trHeight w:val="657"/>
        </w:trPr>
        <w:tc>
          <w:tcPr>
            <w:tcW w:w="640" w:type="dxa"/>
            <w:tcBorders>
              <w:top w:val="nil"/>
              <w:left w:val="single" w:sz="4" w:space="0" w:color="auto"/>
              <w:bottom w:val="single" w:sz="4" w:space="0" w:color="auto"/>
              <w:right w:val="single" w:sz="4" w:space="0" w:color="auto"/>
            </w:tcBorders>
            <w:noWrap/>
            <w:hideMark/>
          </w:tcPr>
          <w:p w:rsidR="009852A6" w:rsidRPr="009852A6" w:rsidRDefault="009852A6" w:rsidP="009852A6">
            <w:pPr>
              <w:suppressAutoHyphens/>
              <w:spacing w:after="120" w:line="360" w:lineRule="auto"/>
              <w:jc w:val="center"/>
              <w:rPr>
                <w:rFonts w:ascii="Calibri" w:eastAsia="Times New Roman" w:hAnsi="Calibri" w:cs="Calibri"/>
                <w:lang w:val="en-GB" w:eastAsia="zh-CN"/>
              </w:rPr>
            </w:pPr>
            <w:r w:rsidRPr="009852A6">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9852A6" w:rsidRPr="009852A6" w:rsidRDefault="009852A6" w:rsidP="009852A6">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9852A6" w:rsidRPr="009852A6" w:rsidRDefault="009852A6" w:rsidP="009852A6">
            <w:pPr>
              <w:suppressAutoHyphens/>
              <w:spacing w:after="120" w:line="360" w:lineRule="auto"/>
              <w:jc w:val="center"/>
              <w:rPr>
                <w:rFonts w:ascii="Calibri" w:eastAsia="Times New Roman" w:hAnsi="Calibri" w:cs="Calibri"/>
                <w:lang w:val="en-GB" w:eastAsia="zh-CN"/>
              </w:rPr>
            </w:pPr>
            <w:r w:rsidRPr="009852A6">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9852A6" w:rsidRPr="009852A6" w:rsidRDefault="009852A6" w:rsidP="009852A6">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9852A6" w:rsidRPr="009852A6" w:rsidRDefault="009852A6" w:rsidP="009852A6">
            <w:pPr>
              <w:suppressAutoHyphens/>
              <w:spacing w:after="120" w:line="360" w:lineRule="auto"/>
              <w:jc w:val="both"/>
              <w:rPr>
                <w:rFonts w:ascii="Calibri" w:eastAsia="Times New Roman" w:hAnsi="Calibri" w:cs="Calibri"/>
                <w:lang w:val="en-GB" w:eastAsia="zh-CN"/>
              </w:rPr>
            </w:pPr>
            <w:r w:rsidRPr="009852A6">
              <w:rPr>
                <w:rFonts w:ascii="Calibri" w:eastAsia="Times New Roman" w:hAnsi="Calibri" w:cs="Calibri"/>
                <w:lang w:val="en-GB" w:eastAsia="zh-CN"/>
              </w:rPr>
              <w:t> </w:t>
            </w:r>
          </w:p>
        </w:tc>
      </w:tr>
    </w:tbl>
    <w:p w:rsidR="009852A6" w:rsidRPr="009852A6" w:rsidRDefault="009852A6" w:rsidP="009852A6">
      <w:pPr>
        <w:suppressAutoHyphens/>
        <w:spacing w:after="120" w:line="360" w:lineRule="auto"/>
        <w:jc w:val="both"/>
        <w:rPr>
          <w:rFonts w:ascii="Calibri" w:eastAsia="Times New Roman" w:hAnsi="Calibri" w:cs="Calibri"/>
          <w:b/>
          <w:bCs/>
          <w:lang w:val="en-GB" w:eastAsia="ar-SA"/>
        </w:rPr>
      </w:pPr>
    </w:p>
    <w:p w:rsidR="009852A6" w:rsidRPr="009852A6" w:rsidRDefault="009852A6" w:rsidP="009852A6">
      <w:pPr>
        <w:suppressAutoHyphens/>
        <w:spacing w:after="120" w:line="360" w:lineRule="auto"/>
        <w:ind w:right="368"/>
        <w:jc w:val="both"/>
        <w:rPr>
          <w:rFonts w:ascii="Calibri" w:eastAsia="Times New Roman" w:hAnsi="Calibri" w:cs="Calibri"/>
          <w:bCs/>
          <w:lang w:val="en-GB" w:eastAsia="zh-CN"/>
        </w:rPr>
      </w:pPr>
      <w:r w:rsidRPr="009852A6">
        <w:rPr>
          <w:rFonts w:ascii="Calibri" w:eastAsia="Times New Roman" w:hAnsi="Calibri" w:cs="Calibri"/>
          <w:bCs/>
          <w:lang w:val="en-GB" w:eastAsia="zh-CN"/>
        </w:rPr>
        <w:t>ΤΕΧΝΙΚΕΣ ΠΡΟΔΙΑΓΡΑΦΕΣ – ΠΙΝΑΚΑΣ ΣΥΜΜΟΡΦΩΣΗΣ</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9852A6" w:rsidRPr="009852A6" w:rsidRDefault="009852A6" w:rsidP="009852A6">
      <w:pPr>
        <w:suppressAutoHyphens/>
        <w:spacing w:after="120" w:line="360" w:lineRule="auto"/>
        <w:ind w:right="368"/>
        <w:jc w:val="both"/>
        <w:rPr>
          <w:rFonts w:ascii="Calibri" w:eastAsia="Times New Roman" w:hAnsi="Calibri" w:cs="Calibri"/>
          <w:b/>
          <w:lang w:eastAsia="zh-CN"/>
        </w:rPr>
      </w:pPr>
      <w:r w:rsidRPr="009852A6">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9852A6" w:rsidRPr="009852A6" w:rsidRDefault="009852A6" w:rsidP="009852A6">
      <w:pPr>
        <w:suppressAutoHyphens/>
        <w:spacing w:after="120" w:line="360" w:lineRule="auto"/>
        <w:ind w:right="368"/>
        <w:jc w:val="both"/>
        <w:rPr>
          <w:rFonts w:ascii="Calibri" w:eastAsia="Times New Roman" w:hAnsi="Calibri" w:cs="Calibri"/>
          <w:lang w:eastAsia="zh-CN"/>
        </w:rPr>
      </w:pPr>
      <w:r w:rsidRPr="009852A6">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r w:rsidRPr="009852A6">
        <w:rPr>
          <w:rFonts w:ascii="Calibri" w:eastAsia="Times New Roman" w:hAnsi="Calibri" w:cs="Arial"/>
          <w:b/>
          <w:color w:val="002060"/>
          <w:sz w:val="24"/>
          <w:lang w:eastAsia="zh-CN"/>
        </w:rPr>
        <w:br w:type="page"/>
      </w:r>
      <w:bookmarkStart w:id="11" w:name="_Toc103596606"/>
      <w:r w:rsidRPr="009852A6">
        <w:rPr>
          <w:rFonts w:ascii="Calibri" w:eastAsia="Times New Roman" w:hAnsi="Calibri" w:cs="Arial"/>
          <w:b/>
          <w:color w:val="002060"/>
          <w:sz w:val="24"/>
          <w:lang w:eastAsia="zh-CN"/>
        </w:rPr>
        <w:lastRenderedPageBreak/>
        <w:t xml:space="preserve">ΠΑΡΑΡΤΗΜΑ </w:t>
      </w:r>
      <w:r w:rsidRPr="009852A6">
        <w:rPr>
          <w:rFonts w:ascii="Calibri" w:eastAsia="Times New Roman" w:hAnsi="Calibri" w:cs="Arial"/>
          <w:b/>
          <w:color w:val="002060"/>
          <w:sz w:val="24"/>
          <w:lang w:val="en-US" w:eastAsia="zh-CN"/>
        </w:rPr>
        <w:t>IV</w:t>
      </w:r>
      <w:r w:rsidRPr="009852A6">
        <w:rPr>
          <w:rFonts w:ascii="Calibri" w:eastAsia="Times New Roman" w:hAnsi="Calibri" w:cs="Arial"/>
          <w:b/>
          <w:color w:val="002060"/>
          <w:sz w:val="24"/>
          <w:lang w:eastAsia="zh-CN"/>
        </w:rPr>
        <w:t xml:space="preserve"> - Υπόδειγμα πίνακα οικονομικής προσφοράς</w:t>
      </w:r>
      <w:bookmarkEnd w:id="11"/>
    </w:p>
    <w:p w:rsidR="009852A6" w:rsidRPr="009852A6" w:rsidRDefault="009852A6" w:rsidP="009852A6">
      <w:pPr>
        <w:autoSpaceDE w:val="0"/>
        <w:spacing w:after="60" w:line="240" w:lineRule="auto"/>
        <w:jc w:val="both"/>
        <w:rPr>
          <w:rFonts w:ascii="Calibri" w:eastAsia="Times New Roman" w:hAnsi="Calibri" w:cs="Calibri"/>
          <w:szCs w:val="24"/>
          <w:lang w:eastAsia="zh-CN"/>
        </w:rPr>
      </w:pPr>
    </w:p>
    <w:p w:rsidR="009852A6" w:rsidRPr="009852A6" w:rsidRDefault="009852A6" w:rsidP="009852A6">
      <w:pPr>
        <w:spacing w:after="0" w:line="264" w:lineRule="exact"/>
        <w:ind w:left="40" w:right="40"/>
        <w:jc w:val="both"/>
        <w:rPr>
          <w:rFonts w:ascii="Calibri Light" w:eastAsia="Calibri" w:hAnsi="Calibri Light" w:cs="Calibri"/>
          <w:bCs/>
          <w:lang w:eastAsia="el-GR"/>
        </w:rPr>
      </w:pPr>
      <w:r w:rsidRPr="009852A6">
        <w:rPr>
          <w:rFonts w:ascii="Calibri" w:eastAsia="Calibri" w:hAnsi="Calibri" w:cs="Calibri"/>
          <w:b/>
          <w:sz w:val="20"/>
          <w:szCs w:val="20"/>
          <w:lang w:eastAsia="el-GR"/>
        </w:rPr>
        <w:t xml:space="preserve">ΤΜΗΜΑ 1: </w:t>
      </w:r>
      <w:r w:rsidRPr="009852A6">
        <w:rPr>
          <w:rFonts w:ascii="Calibri Light" w:eastAsia="Calibri" w:hAnsi="Calibri Light" w:cs="Calibri"/>
          <w:bCs/>
          <w:lang w:eastAsia="el-GR"/>
        </w:rPr>
        <w:t xml:space="preserve">Συντήρηση συστήματος κεντρικού κλιματισμού Παιδιατρικής Κλινικής TOSHIBA </w:t>
      </w: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119"/>
        <w:gridCol w:w="1848"/>
        <w:gridCol w:w="1276"/>
        <w:gridCol w:w="1276"/>
        <w:gridCol w:w="1701"/>
      </w:tblGrid>
      <w:tr w:rsidR="009852A6" w:rsidRPr="009852A6" w:rsidTr="00E75790">
        <w:trPr>
          <w:trHeight w:val="20"/>
          <w:jc w:val="center"/>
        </w:trPr>
        <w:tc>
          <w:tcPr>
            <w:tcW w:w="627" w:type="dxa"/>
            <w:shd w:val="clear" w:color="auto" w:fill="auto"/>
          </w:tcPr>
          <w:p w:rsidR="009852A6" w:rsidRPr="009852A6" w:rsidRDefault="009852A6" w:rsidP="009852A6">
            <w:pPr>
              <w:shd w:val="clear" w:color="auto" w:fill="FFFFFF"/>
              <w:suppressAutoHyphens/>
              <w:spacing w:after="120" w:line="240" w:lineRule="exact"/>
              <w:ind w:hanging="440"/>
              <w:jc w:val="both"/>
              <w:rPr>
                <w:rFonts w:ascii="Calibri" w:eastAsia="Calibri" w:hAnsi="Calibri" w:cs="Calibri"/>
                <w:sz w:val="20"/>
                <w:szCs w:val="20"/>
                <w:lang w:eastAsia="zh-CN"/>
              </w:rPr>
            </w:pPr>
          </w:p>
        </w:tc>
        <w:tc>
          <w:tcPr>
            <w:tcW w:w="3119"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Περιγραφή</w:t>
            </w:r>
          </w:p>
        </w:tc>
        <w:tc>
          <w:tcPr>
            <w:tcW w:w="1848" w:type="dxa"/>
            <w:shd w:val="clear" w:color="auto" w:fill="auto"/>
          </w:tcPr>
          <w:p w:rsidR="009852A6" w:rsidRPr="009852A6" w:rsidRDefault="009852A6" w:rsidP="009852A6">
            <w:pPr>
              <w:shd w:val="clear" w:color="auto" w:fill="FFFFFF"/>
              <w:suppressAutoHyphens/>
              <w:spacing w:after="120" w:line="240" w:lineRule="exact"/>
              <w:ind w:hanging="62"/>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Μονάδα μέτρησης</w:t>
            </w:r>
          </w:p>
        </w:tc>
        <w:tc>
          <w:tcPr>
            <w:tcW w:w="1276" w:type="dxa"/>
            <w:shd w:val="clear" w:color="auto" w:fill="auto"/>
          </w:tcPr>
          <w:p w:rsidR="009852A6" w:rsidRPr="009852A6" w:rsidRDefault="009852A6" w:rsidP="009852A6">
            <w:pPr>
              <w:shd w:val="clear" w:color="auto" w:fill="FFFFFF"/>
              <w:suppressAutoHyphens/>
              <w:spacing w:after="120" w:line="240" w:lineRule="exact"/>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Τιμή</w:t>
            </w:r>
            <w:r w:rsidRPr="009852A6">
              <w:rPr>
                <w:rFonts w:ascii="Calibri" w:eastAsia="Calibri" w:hAnsi="Calibri" w:cs="Calibri"/>
                <w:sz w:val="20"/>
                <w:szCs w:val="20"/>
                <w:lang w:eastAsia="zh-CN"/>
              </w:rPr>
              <w:t xml:space="preserve"> </w:t>
            </w:r>
            <w:r w:rsidRPr="009852A6">
              <w:rPr>
                <w:rFonts w:ascii="Calibri" w:eastAsia="Calibri" w:hAnsi="Calibri" w:cs="Calibri"/>
                <w:sz w:val="20"/>
                <w:szCs w:val="20"/>
                <w:lang w:val="en-GB" w:eastAsia="zh-CN"/>
              </w:rPr>
              <w:t>Μον.</w:t>
            </w:r>
          </w:p>
        </w:tc>
        <w:tc>
          <w:tcPr>
            <w:tcW w:w="1276" w:type="dxa"/>
            <w:shd w:val="clear" w:color="auto" w:fill="auto"/>
          </w:tcPr>
          <w:p w:rsidR="009852A6" w:rsidRPr="009852A6" w:rsidRDefault="009852A6" w:rsidP="009852A6">
            <w:pPr>
              <w:shd w:val="clear" w:color="auto" w:fill="FFFFFF"/>
              <w:suppressAutoHyphens/>
              <w:spacing w:after="120" w:line="240" w:lineRule="exact"/>
              <w:ind w:hanging="11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Αξία(€) πλέον Φ.Π.Α.</w:t>
            </w:r>
          </w:p>
        </w:tc>
        <w:tc>
          <w:tcPr>
            <w:tcW w:w="1701" w:type="dxa"/>
            <w:shd w:val="clear" w:color="auto" w:fill="auto"/>
          </w:tcPr>
          <w:p w:rsidR="009852A6" w:rsidRPr="009852A6" w:rsidRDefault="009852A6" w:rsidP="009852A6">
            <w:pPr>
              <w:shd w:val="clear" w:color="auto" w:fill="FFFFFF"/>
              <w:suppressAutoHyphens/>
              <w:spacing w:after="120" w:line="240" w:lineRule="exact"/>
              <w:ind w:hanging="109"/>
              <w:jc w:val="center"/>
              <w:rPr>
                <w:rFonts w:ascii="Calibri" w:eastAsia="Calibri" w:hAnsi="Calibri" w:cs="Calibri"/>
                <w:sz w:val="20"/>
                <w:szCs w:val="20"/>
                <w:lang w:eastAsia="zh-CN"/>
              </w:rPr>
            </w:pPr>
            <w:r w:rsidRPr="009852A6">
              <w:rPr>
                <w:rFonts w:ascii="Calibri" w:eastAsia="Calibri" w:hAnsi="Calibri" w:cs="Calibri"/>
                <w:sz w:val="20"/>
                <w:szCs w:val="20"/>
                <w:lang w:eastAsia="zh-CN"/>
              </w:rPr>
              <w:t>Αξία(€) συμπ/νου Φ.Π.Α.</w:t>
            </w:r>
          </w:p>
        </w:tc>
      </w:tr>
      <w:tr w:rsidR="009852A6" w:rsidRPr="009852A6" w:rsidTr="00E75790">
        <w:trPr>
          <w:trHeight w:val="20"/>
          <w:jc w:val="center"/>
        </w:trPr>
        <w:tc>
          <w:tcPr>
            <w:tcW w:w="62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3119" w:type="dxa"/>
            <w:shd w:val="clear" w:color="auto" w:fill="auto"/>
          </w:tcPr>
          <w:p w:rsidR="009852A6" w:rsidRPr="009852A6" w:rsidRDefault="009852A6" w:rsidP="009852A6">
            <w:pPr>
              <w:shd w:val="clear" w:color="auto" w:fill="FFFFFF"/>
              <w:suppressAutoHyphens/>
              <w:spacing w:after="120" w:line="240" w:lineRule="exact"/>
              <w:ind w:left="-100"/>
              <w:jc w:val="both"/>
              <w:rPr>
                <w:rFonts w:ascii="Calibri" w:eastAsia="Calibri" w:hAnsi="Calibri" w:cs="Calibri"/>
                <w:sz w:val="20"/>
                <w:szCs w:val="20"/>
                <w:lang w:eastAsia="zh-CN"/>
              </w:rPr>
            </w:pPr>
            <w:r w:rsidRPr="009852A6">
              <w:rPr>
                <w:rFonts w:ascii="Calibri" w:eastAsia="Calibri" w:hAnsi="Calibri" w:cs="Calibri"/>
                <w:sz w:val="20"/>
                <w:szCs w:val="20"/>
                <w:lang w:eastAsia="zh-CN"/>
              </w:rPr>
              <w:t>Έλεγχος και επισκευή στο σύστημα κλιματισμού παιδιατρικής κλινικής</w:t>
            </w:r>
          </w:p>
        </w:tc>
        <w:tc>
          <w:tcPr>
            <w:tcW w:w="184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p w:rsidR="009852A6" w:rsidRPr="009852A6" w:rsidRDefault="009852A6" w:rsidP="009852A6">
            <w:pPr>
              <w:shd w:val="clear" w:color="auto" w:fill="FFFFFF"/>
              <w:suppressAutoHyphens/>
              <w:spacing w:after="120" w:line="240" w:lineRule="exact"/>
              <w:ind w:firstLine="175"/>
              <w:jc w:val="both"/>
              <w:rPr>
                <w:rFonts w:ascii="Calibri" w:eastAsia="Calibri" w:hAnsi="Calibri" w:cs="Calibri"/>
                <w:sz w:val="20"/>
                <w:szCs w:val="20"/>
                <w:lang w:eastAsia="zh-CN"/>
              </w:rPr>
            </w:pPr>
            <w:r w:rsidRPr="009852A6">
              <w:rPr>
                <w:rFonts w:ascii="Calibri" w:eastAsia="Calibri" w:hAnsi="Calibri" w:cs="Calibri"/>
                <w:sz w:val="20"/>
                <w:szCs w:val="20"/>
                <w:lang w:eastAsia="zh-CN"/>
              </w:rPr>
              <w:t>ΥΠΗΡΕΣΙΑ</w:t>
            </w: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bl>
    <w:p w:rsidR="009852A6" w:rsidRPr="009852A6" w:rsidRDefault="009852A6" w:rsidP="009852A6">
      <w:pPr>
        <w:spacing w:after="0" w:line="264" w:lineRule="exact"/>
        <w:ind w:left="40" w:right="40"/>
        <w:jc w:val="both"/>
        <w:rPr>
          <w:rFonts w:ascii="Calibri" w:eastAsia="Calibri" w:hAnsi="Calibri" w:cs="Calibri"/>
          <w:sz w:val="20"/>
          <w:szCs w:val="20"/>
          <w:lang w:val="en-US" w:eastAsia="el-GR"/>
        </w:rPr>
      </w:pPr>
    </w:p>
    <w:p w:rsidR="009852A6" w:rsidRPr="009852A6" w:rsidRDefault="009852A6" w:rsidP="009852A6">
      <w:pPr>
        <w:spacing w:after="0" w:line="264" w:lineRule="exact"/>
        <w:ind w:left="40" w:right="40"/>
        <w:jc w:val="both"/>
        <w:rPr>
          <w:rFonts w:ascii="Calibri Light" w:eastAsia="Calibri" w:hAnsi="Calibri Light" w:cs="Calibri"/>
          <w:bCs/>
          <w:lang w:eastAsia="el-GR"/>
        </w:rPr>
      </w:pPr>
      <w:r w:rsidRPr="009852A6">
        <w:rPr>
          <w:rFonts w:ascii="Calibri" w:eastAsia="Calibri" w:hAnsi="Calibri" w:cs="Calibri"/>
          <w:b/>
          <w:sz w:val="20"/>
          <w:szCs w:val="20"/>
          <w:lang w:eastAsia="el-GR"/>
        </w:rPr>
        <w:t xml:space="preserve">ΤΜΗΜΑ 2: </w:t>
      </w:r>
      <w:r w:rsidRPr="009852A6">
        <w:rPr>
          <w:rFonts w:ascii="Calibri Light" w:eastAsia="Calibri" w:hAnsi="Calibri Light" w:cs="Calibri"/>
          <w:bCs/>
          <w:lang w:eastAsia="el-GR"/>
        </w:rPr>
        <w:t>Συντήρηση των Η/Ζ και του Πυροσβεστικού Συγκροτήματος</w:t>
      </w: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1632"/>
        <w:gridCol w:w="1363"/>
        <w:gridCol w:w="1361"/>
        <w:gridCol w:w="1288"/>
        <w:gridCol w:w="1404"/>
        <w:gridCol w:w="1363"/>
      </w:tblGrid>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α/α</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Περιγραφή</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Ποσότητα</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Μονάδα μέτρησης</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Τιμή</w:t>
            </w: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GB" w:eastAsia="zh-CN"/>
              </w:rPr>
              <w:t>Μον.</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Αξία(€) πλέονΦ.Π.Α.</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Αξία(€) συμπ/νου Φ.Π.Α.</w:t>
            </w: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Συντήρηση Η/Ζ και του Πυροσβεστικού Συγκροτήματος</w:t>
            </w:r>
          </w:p>
        </w:tc>
        <w:tc>
          <w:tcPr>
            <w:tcW w:w="1414" w:type="dxa"/>
            <w:tcBorders>
              <w:bottom w:val="single" w:sz="4" w:space="0" w:color="auto"/>
            </w:tcBorders>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eastAsia="zh-CN"/>
              </w:rPr>
            </w:pPr>
          </w:p>
        </w:tc>
        <w:tc>
          <w:tcPr>
            <w:tcW w:w="1414" w:type="dxa"/>
            <w:tcBorders>
              <w:bottom w:val="single" w:sz="4" w:space="0" w:color="auto"/>
            </w:tcBorders>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GB" w:eastAsia="zh-CN"/>
              </w:rPr>
              <w:t>ΥΠΗΡΕΣΙΑ</w:t>
            </w:r>
          </w:p>
        </w:tc>
        <w:tc>
          <w:tcPr>
            <w:tcW w:w="1415" w:type="dxa"/>
            <w:tcBorders>
              <w:bottom w:val="single" w:sz="4" w:space="0" w:color="auto"/>
            </w:tcBorders>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tcBorders>
              <w:bottom w:val="single" w:sz="4" w:space="0" w:color="auto"/>
            </w:tcBorders>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tcBorders>
              <w:bottom w:val="single" w:sz="4" w:space="0" w:color="auto"/>
            </w:tcBorders>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Β</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Ανταλλακτικά </w:t>
            </w:r>
          </w:p>
        </w:tc>
        <w:tc>
          <w:tcPr>
            <w:tcW w:w="1414" w:type="dxa"/>
            <w:shd w:val="clear" w:color="auto" w:fill="000000"/>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000000"/>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000000"/>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000000"/>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000000"/>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A</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Η/Ζ PERKINS 800 KVA</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A1</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Φίλτρο λαδιού</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3</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A2</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Φίλτρο πετρελαίου</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2</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A3</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Προφίλτρο πετρελαίου</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A4</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Λάδι</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90 </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ΛΙΤΡΟ</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A5</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Αντιψυκτικό</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80 </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ΛΙΤΡΟ</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B</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Η/Ζ DORMAN 500 KVA</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B1</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Φίλτρο λαδιού</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3</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B2</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Φίλτρο πετρελαίου</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B3</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Λάδι</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100 </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ΛΙΤΡΟ</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B4</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Αντιψυκτικό</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80 </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ΛΙΤΡΟ</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ΠΥΡΟΣΒΕΣΤΙΚΟ ΣΥΓΚΡΟΤΗΜΑ</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Γ1</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Φίλτρο λαδιού</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lastRenderedPageBreak/>
              <w:t>Γ2</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Φίλτρο πετρελαίου</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1</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ΤΕΜ</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Γ3</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Λάδι</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 xml:space="preserve">8 </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ΛΙΤΡΟ</w:t>
            </w: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r w:rsidR="009852A6" w:rsidRPr="009852A6" w:rsidTr="00E75790">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r w:rsidRPr="009852A6">
              <w:rPr>
                <w:rFonts w:ascii="Calibri" w:eastAsia="Times New Roman" w:hAnsi="Calibri" w:cs="Calibri"/>
                <w:szCs w:val="24"/>
                <w:lang w:val="en-GB" w:eastAsia="zh-CN"/>
              </w:rPr>
              <w:t>Σύνολο υλικών</w:t>
            </w: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4"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c>
          <w:tcPr>
            <w:tcW w:w="1415" w:type="dxa"/>
            <w:shd w:val="clear" w:color="auto" w:fill="auto"/>
          </w:tcPr>
          <w:p w:rsidR="009852A6" w:rsidRPr="009852A6" w:rsidRDefault="009852A6" w:rsidP="009852A6">
            <w:pPr>
              <w:suppressAutoHyphens/>
              <w:spacing w:after="120" w:line="240" w:lineRule="auto"/>
              <w:jc w:val="both"/>
              <w:rPr>
                <w:rFonts w:ascii="Calibri" w:eastAsia="Times New Roman" w:hAnsi="Calibri" w:cs="Calibri"/>
                <w:szCs w:val="24"/>
                <w:lang w:val="en-GB" w:eastAsia="zh-CN"/>
              </w:rPr>
            </w:pPr>
          </w:p>
        </w:tc>
      </w:tr>
    </w:tbl>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Light" w:eastAsia="Calibri" w:hAnsi="Calibri Light" w:cs="Calibri"/>
          <w:lang w:eastAsia="el-GR"/>
        </w:rPr>
      </w:pPr>
      <w:r w:rsidRPr="009852A6">
        <w:rPr>
          <w:rFonts w:ascii="Calibri" w:eastAsia="Calibri" w:hAnsi="Calibri" w:cs="Calibri"/>
          <w:b/>
          <w:sz w:val="20"/>
          <w:szCs w:val="20"/>
          <w:lang w:eastAsia="el-GR"/>
        </w:rPr>
        <w:t xml:space="preserve">ΤΜΗΜΑ 3: </w:t>
      </w:r>
      <w:r w:rsidRPr="009852A6">
        <w:rPr>
          <w:rFonts w:ascii="Calibri Light" w:eastAsia="Calibri" w:hAnsi="Calibri Light" w:cs="Calibri"/>
          <w:bCs/>
          <w:lang w:eastAsia="el-GR"/>
        </w:rPr>
        <w:t>Έλεγχος - αναγόμωση πυροσβεστήρων σκόνης και C02</w:t>
      </w:r>
      <w:r w:rsidRPr="009852A6">
        <w:rPr>
          <w:rFonts w:ascii="Calibri Light" w:eastAsia="Calibri" w:hAnsi="Calibri Light" w:cs="Calibri"/>
          <w:lang w:eastAsia="el-GR"/>
        </w:rPr>
        <w:t>.</w:t>
      </w: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1633"/>
        <w:gridCol w:w="875"/>
        <w:gridCol w:w="980"/>
        <w:gridCol w:w="1306"/>
        <w:gridCol w:w="979"/>
        <w:gridCol w:w="1007"/>
        <w:gridCol w:w="816"/>
        <w:gridCol w:w="1067"/>
      </w:tblGrid>
      <w:tr w:rsidR="009852A6" w:rsidRPr="009852A6" w:rsidTr="00E75790">
        <w:tc>
          <w:tcPr>
            <w:tcW w:w="537" w:type="dxa"/>
          </w:tcPr>
          <w:p w:rsidR="009852A6" w:rsidRPr="009852A6" w:rsidRDefault="009852A6" w:rsidP="009852A6">
            <w:pPr>
              <w:suppressAutoHyphens/>
              <w:spacing w:after="120" w:line="360" w:lineRule="auto"/>
              <w:jc w:val="both"/>
              <w:rPr>
                <w:rFonts w:ascii="Calibri Light" w:eastAsia="Times New Roman" w:hAnsi="Calibri Light" w:cs="Arial"/>
                <w:b/>
                <w:sz w:val="20"/>
                <w:szCs w:val="20"/>
                <w:lang w:val="en-GB" w:eastAsia="zh-CN"/>
              </w:rPr>
            </w:pPr>
            <w:r w:rsidRPr="009852A6">
              <w:rPr>
                <w:rFonts w:ascii="Calibri Light" w:eastAsia="Times New Roman" w:hAnsi="Calibri Light" w:cs="Arial"/>
                <w:b/>
                <w:sz w:val="20"/>
                <w:szCs w:val="20"/>
                <w:lang w:val="en-GB" w:eastAsia="zh-CN"/>
              </w:rPr>
              <w:t>Α/Α</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b/>
                <w:sz w:val="20"/>
                <w:szCs w:val="20"/>
                <w:lang w:val="en-GB" w:eastAsia="zh-CN"/>
              </w:rPr>
            </w:pPr>
            <w:r w:rsidRPr="009852A6">
              <w:rPr>
                <w:rFonts w:ascii="Calibri Light" w:eastAsia="Times New Roman" w:hAnsi="Calibri Light" w:cs="Arial"/>
                <w:b/>
                <w:sz w:val="20"/>
                <w:szCs w:val="20"/>
                <w:lang w:val="en-GB" w:eastAsia="zh-CN"/>
              </w:rPr>
              <w:t>Περιγραφή</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b/>
                <w:sz w:val="20"/>
                <w:szCs w:val="20"/>
                <w:lang w:val="en-GB" w:eastAsia="zh-CN"/>
              </w:rPr>
            </w:pPr>
            <w:r w:rsidRPr="009852A6">
              <w:rPr>
                <w:rFonts w:ascii="Calibri Light" w:eastAsia="Times New Roman" w:hAnsi="Calibri Light" w:cs="Arial"/>
                <w:b/>
                <w:sz w:val="20"/>
                <w:szCs w:val="20"/>
                <w:lang w:val="en-GB" w:eastAsia="zh-CN"/>
              </w:rPr>
              <w:t>Τεμάχια</w:t>
            </w:r>
          </w:p>
          <w:p w:rsidR="009852A6" w:rsidRPr="009852A6" w:rsidRDefault="009852A6" w:rsidP="009852A6">
            <w:pPr>
              <w:suppressAutoHyphens/>
              <w:spacing w:after="120" w:line="360" w:lineRule="auto"/>
              <w:jc w:val="center"/>
              <w:rPr>
                <w:rFonts w:ascii="Calibri Light" w:eastAsia="Times New Roman" w:hAnsi="Calibri Light" w:cs="Arial"/>
                <w:b/>
                <w:sz w:val="20"/>
                <w:szCs w:val="20"/>
                <w:lang w:eastAsia="zh-CN"/>
              </w:rPr>
            </w:pPr>
            <w:r w:rsidRPr="009852A6">
              <w:rPr>
                <w:rFonts w:ascii="Calibri Light" w:eastAsia="Times New Roman" w:hAnsi="Calibri Light" w:cs="Arial"/>
                <w:b/>
                <w:sz w:val="20"/>
                <w:szCs w:val="20"/>
                <w:lang w:eastAsia="zh-CN"/>
              </w:rPr>
              <w:t>Α</w:t>
            </w:r>
          </w:p>
        </w:tc>
        <w:tc>
          <w:tcPr>
            <w:tcW w:w="984" w:type="dxa"/>
          </w:tcPr>
          <w:p w:rsidR="009852A6" w:rsidRPr="009852A6" w:rsidRDefault="009852A6" w:rsidP="009852A6">
            <w:pPr>
              <w:suppressAutoHyphens/>
              <w:spacing w:after="120" w:line="240" w:lineRule="auto"/>
              <w:jc w:val="center"/>
              <w:rPr>
                <w:rFonts w:ascii="Calibri Light" w:eastAsia="Times New Roman" w:hAnsi="Calibri Light" w:cs="Arial"/>
                <w:b/>
                <w:sz w:val="20"/>
                <w:szCs w:val="20"/>
                <w:lang w:val="en-GB" w:eastAsia="zh-CN"/>
              </w:rPr>
            </w:pPr>
            <w:r w:rsidRPr="009852A6">
              <w:rPr>
                <w:rFonts w:ascii="Calibri Light" w:eastAsia="Times New Roman" w:hAnsi="Calibri Light" w:cs="Arial"/>
                <w:b/>
                <w:sz w:val="20"/>
                <w:szCs w:val="20"/>
                <w:lang w:val="en-GB" w:eastAsia="zh-CN"/>
              </w:rPr>
              <w:t>Τιμή Μονάδος</w:t>
            </w:r>
          </w:p>
          <w:p w:rsidR="009852A6" w:rsidRPr="009852A6" w:rsidRDefault="009852A6" w:rsidP="009852A6">
            <w:pPr>
              <w:suppressAutoHyphens/>
              <w:spacing w:after="120" w:line="240" w:lineRule="auto"/>
              <w:jc w:val="center"/>
              <w:rPr>
                <w:rFonts w:ascii="Calibri Light" w:eastAsia="Times New Roman" w:hAnsi="Calibri Light" w:cs="Arial"/>
                <w:b/>
                <w:sz w:val="20"/>
                <w:szCs w:val="20"/>
                <w:lang w:eastAsia="zh-CN"/>
              </w:rPr>
            </w:pPr>
            <w:r w:rsidRPr="009852A6">
              <w:rPr>
                <w:rFonts w:ascii="Calibri Light" w:eastAsia="Times New Roman" w:hAnsi="Calibri Light" w:cs="Arial"/>
                <w:b/>
                <w:sz w:val="20"/>
                <w:szCs w:val="20"/>
                <w:lang w:eastAsia="zh-CN"/>
              </w:rPr>
              <w:t>Ελέγχου</w:t>
            </w:r>
          </w:p>
          <w:p w:rsidR="009852A6" w:rsidRPr="009852A6" w:rsidRDefault="009852A6" w:rsidP="009852A6">
            <w:pPr>
              <w:suppressAutoHyphens/>
              <w:spacing w:after="120" w:line="240" w:lineRule="auto"/>
              <w:jc w:val="center"/>
              <w:rPr>
                <w:rFonts w:ascii="Calibri Light" w:eastAsia="Times New Roman" w:hAnsi="Calibri Light" w:cs="Arial"/>
                <w:b/>
                <w:sz w:val="20"/>
                <w:szCs w:val="20"/>
                <w:lang w:eastAsia="zh-CN"/>
              </w:rPr>
            </w:pPr>
            <w:r w:rsidRPr="009852A6">
              <w:rPr>
                <w:rFonts w:ascii="Calibri Light" w:eastAsia="Times New Roman" w:hAnsi="Calibri Light" w:cs="Arial"/>
                <w:b/>
                <w:sz w:val="20"/>
                <w:szCs w:val="20"/>
                <w:lang w:eastAsia="zh-CN"/>
              </w:rPr>
              <w:t>Β</w:t>
            </w:r>
          </w:p>
        </w:tc>
        <w:tc>
          <w:tcPr>
            <w:tcW w:w="1306" w:type="dxa"/>
          </w:tcPr>
          <w:p w:rsidR="009852A6" w:rsidRPr="009852A6" w:rsidRDefault="009852A6" w:rsidP="009852A6">
            <w:pPr>
              <w:suppressAutoHyphens/>
              <w:spacing w:after="120" w:line="240" w:lineRule="auto"/>
              <w:jc w:val="center"/>
              <w:rPr>
                <w:rFonts w:ascii="Calibri Light" w:eastAsia="Times New Roman" w:hAnsi="Calibri Light" w:cs="Arial"/>
                <w:b/>
                <w:sz w:val="20"/>
                <w:szCs w:val="20"/>
                <w:lang w:val="en-GB" w:eastAsia="zh-CN"/>
              </w:rPr>
            </w:pPr>
            <w:r w:rsidRPr="009852A6">
              <w:rPr>
                <w:rFonts w:ascii="Calibri Light" w:eastAsia="Times New Roman" w:hAnsi="Calibri Light" w:cs="Arial"/>
                <w:b/>
                <w:sz w:val="20"/>
                <w:szCs w:val="20"/>
                <w:lang w:val="en-GB" w:eastAsia="zh-CN"/>
              </w:rPr>
              <w:t>Τιμή Μονάδος</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Αναγόμωσης</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Γ</w:t>
            </w:r>
          </w:p>
        </w:tc>
        <w:tc>
          <w:tcPr>
            <w:tcW w:w="979" w:type="dxa"/>
          </w:tcPr>
          <w:p w:rsidR="009852A6" w:rsidRPr="009852A6" w:rsidRDefault="009852A6" w:rsidP="009852A6">
            <w:pPr>
              <w:suppressAutoHyphens/>
              <w:spacing w:after="120" w:line="240" w:lineRule="auto"/>
              <w:jc w:val="center"/>
              <w:rPr>
                <w:rFonts w:ascii="Calibri Light" w:eastAsia="Times New Roman" w:hAnsi="Calibri Light" w:cs="Arial"/>
                <w:b/>
                <w:sz w:val="20"/>
                <w:szCs w:val="20"/>
                <w:lang w:val="en-GB" w:eastAsia="zh-CN"/>
              </w:rPr>
            </w:pPr>
            <w:r w:rsidRPr="009852A6">
              <w:rPr>
                <w:rFonts w:ascii="Calibri Light" w:eastAsia="Times New Roman" w:hAnsi="Calibri Light" w:cs="Arial"/>
                <w:b/>
                <w:sz w:val="20"/>
                <w:szCs w:val="20"/>
                <w:lang w:val="en-GB" w:eastAsia="zh-CN"/>
              </w:rPr>
              <w:t>Τιμή Μονάδος</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Δοκιμής</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Δ</w:t>
            </w:r>
          </w:p>
        </w:tc>
        <w:tc>
          <w:tcPr>
            <w:tcW w:w="924" w:type="dxa"/>
          </w:tcPr>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Συνολική Τιμή Μονάδος</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Ε</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(Β+Γ+Δ)</w:t>
            </w:r>
          </w:p>
        </w:tc>
        <w:tc>
          <w:tcPr>
            <w:tcW w:w="671" w:type="dxa"/>
          </w:tcPr>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Αξία(€) πλέον Φ.Π.Α.</w:t>
            </w:r>
          </w:p>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 xml:space="preserve">Α </w:t>
            </w:r>
            <w:r w:rsidRPr="009852A6">
              <w:rPr>
                <w:rFonts w:ascii="Calibri" w:eastAsia="Times New Roman" w:hAnsi="Calibri" w:cs="Calibri"/>
                <w:b/>
                <w:sz w:val="20"/>
                <w:szCs w:val="20"/>
                <w:lang w:val="en-US" w:eastAsia="zh-CN"/>
              </w:rPr>
              <w:t>x</w:t>
            </w:r>
            <w:r w:rsidRPr="009852A6">
              <w:rPr>
                <w:rFonts w:ascii="Calibri" w:eastAsia="Times New Roman" w:hAnsi="Calibri" w:cs="Calibri"/>
                <w:b/>
                <w:sz w:val="20"/>
                <w:szCs w:val="20"/>
                <w:lang w:eastAsia="zh-CN"/>
              </w:rPr>
              <w:t xml:space="preserve"> Ε</w:t>
            </w:r>
          </w:p>
        </w:tc>
        <w:tc>
          <w:tcPr>
            <w:tcW w:w="1089" w:type="dxa"/>
          </w:tcPr>
          <w:p w:rsidR="009852A6" w:rsidRPr="009852A6" w:rsidRDefault="009852A6" w:rsidP="009852A6">
            <w:pPr>
              <w:suppressAutoHyphens/>
              <w:spacing w:after="120" w:line="240" w:lineRule="auto"/>
              <w:jc w:val="center"/>
              <w:rPr>
                <w:rFonts w:ascii="Calibri" w:eastAsia="Times New Roman" w:hAnsi="Calibri" w:cs="Calibri"/>
                <w:b/>
                <w:sz w:val="20"/>
                <w:szCs w:val="20"/>
                <w:lang w:eastAsia="zh-CN"/>
              </w:rPr>
            </w:pPr>
            <w:r w:rsidRPr="009852A6">
              <w:rPr>
                <w:rFonts w:ascii="Calibri" w:eastAsia="Times New Roman" w:hAnsi="Calibri" w:cs="Calibri"/>
                <w:b/>
                <w:sz w:val="20"/>
                <w:szCs w:val="20"/>
                <w:lang w:eastAsia="zh-CN"/>
              </w:rPr>
              <w:t>Αξία(€) συμπ/νου Φ.Π.Α.</w:t>
            </w: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US" w:eastAsia="zh-CN"/>
              </w:rPr>
            </w:pPr>
            <w:r w:rsidRPr="009852A6">
              <w:rPr>
                <w:rFonts w:ascii="Calibri Light" w:eastAsia="Times New Roman" w:hAnsi="Calibri Light" w:cs="Arial"/>
                <w:sz w:val="20"/>
                <w:szCs w:val="20"/>
                <w:lang w:val="en-GB" w:eastAsia="zh-CN"/>
              </w:rPr>
              <w:t xml:space="preserve">Πυροσβεστήρας ξηράς κόνεως 6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140</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2</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 xml:space="preserve">Πυροσβεστήρας ξηράς κόνεως 12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12</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3</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eastAsia="zh-CN"/>
              </w:rPr>
            </w:pPr>
            <w:r w:rsidRPr="009852A6">
              <w:rPr>
                <w:rFonts w:ascii="Calibri Light" w:eastAsia="Times New Roman" w:hAnsi="Calibri Light" w:cs="Arial"/>
                <w:sz w:val="20"/>
                <w:szCs w:val="20"/>
                <w:lang w:eastAsia="zh-CN"/>
              </w:rPr>
              <w:t xml:space="preserve">Πυροσβεστήρας ξηράς κόνεως οροφής 12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14</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4</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US" w:eastAsia="zh-CN"/>
              </w:rPr>
            </w:pPr>
            <w:r w:rsidRPr="009852A6">
              <w:rPr>
                <w:rFonts w:ascii="Calibri Light" w:eastAsia="Times New Roman" w:hAnsi="Calibri Light" w:cs="Arial"/>
                <w:sz w:val="20"/>
                <w:szCs w:val="20"/>
                <w:lang w:val="en-GB" w:eastAsia="zh-CN"/>
              </w:rPr>
              <w:t xml:space="preserve">Πυροσβεστήρας διοξειδίου 5 </w:t>
            </w:r>
            <w:r w:rsidRPr="009852A6">
              <w:rPr>
                <w:rFonts w:ascii="Calibri Light" w:eastAsia="Times New Roman" w:hAnsi="Calibri Light" w:cs="Arial"/>
                <w:sz w:val="20"/>
                <w:szCs w:val="20"/>
                <w:lang w:val="en-US" w:eastAsia="zh-CN"/>
              </w:rPr>
              <w:t xml:space="preserve">kg </w:t>
            </w:r>
            <w:r w:rsidRPr="009852A6">
              <w:rPr>
                <w:rFonts w:ascii="Calibri Light" w:eastAsia="Times New Roman" w:hAnsi="Calibri Light" w:cs="Arial"/>
                <w:sz w:val="20"/>
                <w:szCs w:val="20"/>
                <w:lang w:val="en-GB" w:eastAsia="zh-CN"/>
              </w:rPr>
              <w:t xml:space="preserve">/ 6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15</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5</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US" w:eastAsia="zh-CN"/>
              </w:rPr>
            </w:pPr>
            <w:r w:rsidRPr="009852A6">
              <w:rPr>
                <w:rFonts w:ascii="Calibri Light" w:eastAsia="Times New Roman" w:hAnsi="Calibri Light" w:cs="Arial"/>
                <w:sz w:val="20"/>
                <w:szCs w:val="20"/>
                <w:lang w:val="en-GB" w:eastAsia="zh-CN"/>
              </w:rPr>
              <w:t xml:space="preserve">Πυροσβεστήρας διοξειδίου 10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5</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6</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 xml:space="preserve">Πυροσβεστήρας διοξειδίου 30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7</w:t>
            </w: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 xml:space="preserve">Πυροσβεστήρας διοξειδίου 50 </w:t>
            </w:r>
            <w:r w:rsidRPr="009852A6">
              <w:rPr>
                <w:rFonts w:ascii="Calibri Light" w:eastAsia="Times New Roman" w:hAnsi="Calibri Light" w:cs="Arial"/>
                <w:sz w:val="20"/>
                <w:szCs w:val="20"/>
                <w:lang w:val="en-US" w:eastAsia="zh-CN"/>
              </w:rPr>
              <w:t>kg</w:t>
            </w: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10</w:t>
            </w: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r>
      <w:tr w:rsidR="009852A6" w:rsidRPr="009852A6" w:rsidTr="00E75790">
        <w:tc>
          <w:tcPr>
            <w:tcW w:w="537"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2026" w:type="dxa"/>
          </w:tcPr>
          <w:p w:rsidR="009852A6" w:rsidRPr="009852A6" w:rsidRDefault="009852A6" w:rsidP="009852A6">
            <w:pPr>
              <w:suppressAutoHyphens/>
              <w:spacing w:after="120" w:line="360" w:lineRule="auto"/>
              <w:jc w:val="both"/>
              <w:rPr>
                <w:rFonts w:ascii="Calibri Light" w:eastAsia="Times New Roman" w:hAnsi="Calibri Light" w:cs="Arial"/>
                <w:sz w:val="20"/>
                <w:szCs w:val="20"/>
                <w:lang w:val="en-GB" w:eastAsia="zh-CN"/>
              </w:rPr>
            </w:pPr>
          </w:p>
        </w:tc>
        <w:tc>
          <w:tcPr>
            <w:tcW w:w="893"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p>
        </w:tc>
        <w:tc>
          <w:tcPr>
            <w:tcW w:w="98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ΣΥΝΟΛΟ</w:t>
            </w:r>
          </w:p>
        </w:tc>
        <w:tc>
          <w:tcPr>
            <w:tcW w:w="1306"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97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924"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671"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c>
          <w:tcPr>
            <w:tcW w:w="1089" w:type="dxa"/>
          </w:tcPr>
          <w:p w:rsidR="009852A6" w:rsidRPr="009852A6" w:rsidRDefault="009852A6" w:rsidP="009852A6">
            <w:pPr>
              <w:suppressAutoHyphens/>
              <w:spacing w:after="120" w:line="360" w:lineRule="auto"/>
              <w:jc w:val="center"/>
              <w:rPr>
                <w:rFonts w:ascii="Calibri Light" w:eastAsia="Times New Roman" w:hAnsi="Calibri Light" w:cs="Arial"/>
                <w:sz w:val="20"/>
                <w:szCs w:val="20"/>
                <w:lang w:val="en-US" w:eastAsia="zh-CN"/>
              </w:rPr>
            </w:pPr>
          </w:p>
        </w:tc>
      </w:tr>
    </w:tbl>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val="en-US" w:eastAsia="el-GR"/>
        </w:rPr>
      </w:pPr>
    </w:p>
    <w:p w:rsidR="009852A6" w:rsidRPr="009852A6" w:rsidRDefault="009852A6" w:rsidP="009852A6">
      <w:pPr>
        <w:spacing w:after="0" w:line="264" w:lineRule="exact"/>
        <w:ind w:left="40" w:right="40"/>
        <w:jc w:val="both"/>
        <w:rPr>
          <w:rFonts w:ascii="Calibri Light" w:eastAsia="Calibri" w:hAnsi="Calibri Light" w:cs="Calibri"/>
          <w:bCs/>
          <w:lang w:eastAsia="el-GR"/>
        </w:rPr>
      </w:pPr>
      <w:r w:rsidRPr="009852A6">
        <w:rPr>
          <w:rFonts w:ascii="Calibri" w:eastAsia="Calibri" w:hAnsi="Calibri" w:cs="Calibri"/>
          <w:b/>
          <w:sz w:val="20"/>
          <w:szCs w:val="20"/>
          <w:lang w:eastAsia="el-GR"/>
        </w:rPr>
        <w:t xml:space="preserve">ΤΜΗΜΑ 4:  </w:t>
      </w:r>
      <w:r w:rsidRPr="009852A6">
        <w:rPr>
          <w:rFonts w:ascii="Calibri Light" w:eastAsia="Calibri" w:hAnsi="Calibri Light" w:cs="Calibri"/>
          <w:bCs/>
          <w:lang w:eastAsia="el-GR"/>
        </w:rPr>
        <w:t>Έλεγχος - Συντήρηση κλιματιστικών μονάδων.</w:t>
      </w:r>
    </w:p>
    <w:p w:rsidR="009852A6" w:rsidRPr="009852A6" w:rsidRDefault="009852A6" w:rsidP="009852A6">
      <w:pPr>
        <w:spacing w:after="0" w:line="264" w:lineRule="exact"/>
        <w:ind w:left="40" w:right="40"/>
        <w:jc w:val="both"/>
        <w:rPr>
          <w:rFonts w:ascii="Calibri Light" w:eastAsia="Calibri" w:hAnsi="Calibri Light" w:cs="Calibri"/>
          <w:lang w:eastAsia="el-GR"/>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1139"/>
        <w:gridCol w:w="1139"/>
        <w:gridCol w:w="894"/>
        <w:gridCol w:w="1374"/>
        <w:gridCol w:w="1701"/>
      </w:tblGrid>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both"/>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α/α</w:t>
            </w:r>
          </w:p>
        </w:tc>
        <w:tc>
          <w:tcPr>
            <w:tcW w:w="297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Περιγραφή</w:t>
            </w:r>
          </w:p>
        </w:tc>
        <w:tc>
          <w:tcPr>
            <w:tcW w:w="1139" w:type="dxa"/>
          </w:tcPr>
          <w:p w:rsidR="009852A6" w:rsidRPr="009852A6" w:rsidRDefault="009852A6" w:rsidP="009852A6">
            <w:pPr>
              <w:shd w:val="clear" w:color="auto" w:fill="FFFFFF"/>
              <w:suppressAutoHyphens/>
              <w:spacing w:after="120" w:line="240" w:lineRule="exact"/>
              <w:ind w:hanging="62"/>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Ποσότητα</w:t>
            </w:r>
          </w:p>
        </w:tc>
        <w:tc>
          <w:tcPr>
            <w:tcW w:w="1139" w:type="dxa"/>
            <w:shd w:val="clear" w:color="auto" w:fill="auto"/>
          </w:tcPr>
          <w:p w:rsidR="009852A6" w:rsidRPr="009852A6" w:rsidRDefault="009852A6" w:rsidP="009852A6">
            <w:pPr>
              <w:shd w:val="clear" w:color="auto" w:fill="FFFFFF"/>
              <w:suppressAutoHyphens/>
              <w:spacing w:after="120" w:line="240" w:lineRule="exact"/>
              <w:ind w:hanging="62"/>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Μονάδα μέτρησης</w:t>
            </w:r>
          </w:p>
        </w:tc>
        <w:tc>
          <w:tcPr>
            <w:tcW w:w="894" w:type="dxa"/>
            <w:shd w:val="clear" w:color="auto" w:fill="auto"/>
          </w:tcPr>
          <w:p w:rsidR="009852A6" w:rsidRPr="009852A6" w:rsidRDefault="009852A6" w:rsidP="009852A6">
            <w:pPr>
              <w:shd w:val="clear" w:color="auto" w:fill="FFFFFF"/>
              <w:suppressAutoHyphens/>
              <w:spacing w:after="120" w:line="240" w:lineRule="exact"/>
              <w:ind w:hanging="144"/>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Τιμή</w:t>
            </w:r>
            <w:r w:rsidRPr="009852A6">
              <w:rPr>
                <w:rFonts w:ascii="Calibri" w:eastAsia="Calibri" w:hAnsi="Calibri" w:cs="Calibri"/>
                <w:b/>
                <w:sz w:val="20"/>
                <w:szCs w:val="20"/>
                <w:lang w:eastAsia="zh-CN"/>
              </w:rPr>
              <w:t xml:space="preserve"> </w:t>
            </w:r>
            <w:r w:rsidRPr="009852A6">
              <w:rPr>
                <w:rFonts w:ascii="Calibri" w:eastAsia="Calibri" w:hAnsi="Calibri" w:cs="Calibri"/>
                <w:b/>
                <w:sz w:val="20"/>
                <w:szCs w:val="20"/>
                <w:lang w:val="en-GB" w:eastAsia="zh-CN"/>
              </w:rPr>
              <w:t>Μον.</w:t>
            </w:r>
          </w:p>
        </w:tc>
        <w:tc>
          <w:tcPr>
            <w:tcW w:w="1374" w:type="dxa"/>
            <w:shd w:val="clear" w:color="auto" w:fill="auto"/>
          </w:tcPr>
          <w:p w:rsidR="009852A6" w:rsidRPr="009852A6" w:rsidRDefault="009852A6" w:rsidP="009852A6">
            <w:pPr>
              <w:shd w:val="clear" w:color="auto" w:fill="FFFFFF"/>
              <w:suppressAutoHyphens/>
              <w:spacing w:after="120" w:line="240" w:lineRule="exact"/>
              <w:ind w:hanging="2"/>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πλέον Φ.Π.Α.</w:t>
            </w:r>
          </w:p>
        </w:tc>
        <w:tc>
          <w:tcPr>
            <w:tcW w:w="1701" w:type="dxa"/>
            <w:shd w:val="clear" w:color="auto" w:fill="auto"/>
          </w:tcPr>
          <w:p w:rsidR="009852A6" w:rsidRPr="009852A6" w:rsidRDefault="009852A6" w:rsidP="009852A6">
            <w:pPr>
              <w:shd w:val="clear" w:color="auto" w:fill="FFFFFF"/>
              <w:suppressAutoHyphens/>
              <w:spacing w:after="120" w:line="240" w:lineRule="exact"/>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 ) συμπ/νου Φ.Π.Α.</w:t>
            </w: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2977" w:type="dxa"/>
            <w:shd w:val="clear" w:color="auto" w:fill="auto"/>
          </w:tcPr>
          <w:p w:rsidR="009852A6" w:rsidRPr="009852A6" w:rsidRDefault="009852A6" w:rsidP="009852A6">
            <w:pPr>
              <w:shd w:val="clear" w:color="auto" w:fill="FFFFFF"/>
              <w:suppressAutoHyphens/>
              <w:spacing w:after="120" w:line="240" w:lineRule="exact"/>
              <w:ind w:hanging="13"/>
              <w:jc w:val="both"/>
              <w:rPr>
                <w:rFonts w:ascii="Calibri" w:eastAsia="Calibri" w:hAnsi="Calibri" w:cs="Calibri"/>
                <w:sz w:val="20"/>
                <w:szCs w:val="20"/>
                <w:lang w:eastAsia="zh-CN"/>
              </w:rPr>
            </w:pPr>
            <w:r w:rsidRPr="009852A6">
              <w:rPr>
                <w:rFonts w:ascii="Calibri" w:eastAsia="Calibri" w:hAnsi="Calibri" w:cs="Calibri"/>
                <w:sz w:val="20"/>
                <w:szCs w:val="20"/>
                <w:lang w:eastAsia="zh-CN"/>
              </w:rPr>
              <w:t>Έλεγχος και Συντήρηση κλιματιστικών μονάδων</w:t>
            </w:r>
          </w:p>
        </w:tc>
        <w:tc>
          <w:tcPr>
            <w:tcW w:w="1139" w:type="dxa"/>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r w:rsidRPr="009852A6">
              <w:rPr>
                <w:rFonts w:ascii="Calibri" w:eastAsia="Calibri" w:hAnsi="Calibri" w:cs="Calibri"/>
                <w:sz w:val="20"/>
                <w:szCs w:val="20"/>
                <w:lang w:eastAsia="zh-CN"/>
              </w:rPr>
              <w:t>150</w:t>
            </w:r>
          </w:p>
        </w:tc>
        <w:tc>
          <w:tcPr>
            <w:tcW w:w="1139" w:type="dxa"/>
            <w:shd w:val="clear" w:color="auto" w:fill="auto"/>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894" w:type="dxa"/>
            <w:tcBorders>
              <w:bottom w:val="single" w:sz="4" w:space="0" w:color="auto"/>
            </w:tcBorders>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374" w:type="dxa"/>
            <w:tcBorders>
              <w:bottom w:val="single" w:sz="4" w:space="0" w:color="auto"/>
            </w:tcBorders>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tcBorders>
              <w:bottom w:val="single" w:sz="4" w:space="0" w:color="auto"/>
            </w:tcBorders>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2977" w:type="dxa"/>
            <w:shd w:val="clear" w:color="auto" w:fill="auto"/>
          </w:tcPr>
          <w:p w:rsidR="009852A6" w:rsidRPr="009852A6" w:rsidRDefault="009852A6" w:rsidP="009852A6">
            <w:pPr>
              <w:shd w:val="clear" w:color="auto" w:fill="FFFFFF"/>
              <w:suppressAutoHyphens/>
              <w:spacing w:after="120" w:line="240" w:lineRule="exact"/>
              <w:ind w:hanging="13"/>
              <w:jc w:val="both"/>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Ψυκτικό μέσο </w:t>
            </w:r>
          </w:p>
        </w:tc>
        <w:tc>
          <w:tcPr>
            <w:tcW w:w="1139" w:type="dxa"/>
            <w:shd w:val="clear" w:color="auto" w:fill="000000"/>
          </w:tcPr>
          <w:p w:rsidR="009852A6" w:rsidRPr="009852A6" w:rsidRDefault="009852A6" w:rsidP="009852A6">
            <w:pPr>
              <w:suppressAutoHyphens/>
              <w:spacing w:after="120" w:line="240" w:lineRule="auto"/>
              <w:ind w:hanging="163"/>
              <w:jc w:val="center"/>
              <w:rPr>
                <w:rFonts w:ascii="Calibri" w:eastAsia="Times New Roman" w:hAnsi="Calibri" w:cs="Calibri"/>
                <w:sz w:val="20"/>
                <w:szCs w:val="20"/>
                <w:highlight w:val="black"/>
                <w:lang w:val="en-GB" w:eastAsia="zh-CN"/>
              </w:rPr>
            </w:pPr>
          </w:p>
        </w:tc>
        <w:tc>
          <w:tcPr>
            <w:tcW w:w="1139" w:type="dxa"/>
            <w:shd w:val="clear" w:color="auto" w:fill="auto"/>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Κιλό </w:t>
            </w:r>
          </w:p>
        </w:tc>
        <w:tc>
          <w:tcPr>
            <w:tcW w:w="894" w:type="dxa"/>
            <w:shd w:val="pct90" w:color="auto" w:fill="000000"/>
          </w:tcPr>
          <w:p w:rsidR="009852A6" w:rsidRPr="009852A6" w:rsidRDefault="009852A6" w:rsidP="009852A6">
            <w:pPr>
              <w:suppressAutoHyphens/>
              <w:spacing w:after="120" w:line="240" w:lineRule="auto"/>
              <w:ind w:hanging="163"/>
              <w:jc w:val="center"/>
              <w:rPr>
                <w:rFonts w:ascii="Calibri" w:eastAsia="Times New Roman" w:hAnsi="Calibri" w:cs="Calibri"/>
                <w:sz w:val="20"/>
                <w:szCs w:val="20"/>
                <w:highlight w:val="black"/>
                <w:lang w:val="en-GB" w:eastAsia="zh-CN"/>
              </w:rPr>
            </w:pPr>
          </w:p>
        </w:tc>
        <w:tc>
          <w:tcPr>
            <w:tcW w:w="1374" w:type="dxa"/>
            <w:shd w:val="pct90" w:color="auto" w:fill="000000"/>
          </w:tcPr>
          <w:p w:rsidR="009852A6" w:rsidRPr="009852A6" w:rsidRDefault="009852A6" w:rsidP="009852A6">
            <w:pPr>
              <w:suppressAutoHyphens/>
              <w:spacing w:after="120" w:line="240" w:lineRule="auto"/>
              <w:ind w:hanging="163"/>
              <w:jc w:val="center"/>
              <w:rPr>
                <w:rFonts w:ascii="Calibri" w:eastAsia="Times New Roman" w:hAnsi="Calibri" w:cs="Calibri"/>
                <w:sz w:val="20"/>
                <w:szCs w:val="20"/>
                <w:highlight w:val="black"/>
                <w:lang w:val="en-GB" w:eastAsia="zh-CN"/>
              </w:rPr>
            </w:pPr>
          </w:p>
        </w:tc>
        <w:tc>
          <w:tcPr>
            <w:tcW w:w="1701" w:type="dxa"/>
            <w:shd w:val="pct90" w:color="auto" w:fill="000000"/>
          </w:tcPr>
          <w:p w:rsidR="009852A6" w:rsidRPr="009852A6" w:rsidRDefault="009852A6" w:rsidP="009852A6">
            <w:pPr>
              <w:suppressAutoHyphens/>
              <w:spacing w:after="120" w:line="240" w:lineRule="auto"/>
              <w:ind w:hanging="163"/>
              <w:jc w:val="center"/>
              <w:rPr>
                <w:rFonts w:ascii="Calibri" w:eastAsia="Times New Roman" w:hAnsi="Calibri" w:cs="Calibri"/>
                <w:sz w:val="20"/>
                <w:szCs w:val="20"/>
                <w:highlight w:val="black"/>
                <w:lang w:val="en-GB" w:eastAsia="zh-CN"/>
              </w:rPr>
            </w:pPr>
          </w:p>
        </w:tc>
      </w:tr>
    </w:tbl>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40" w:lineRule="auto"/>
        <w:jc w:val="both"/>
        <w:rPr>
          <w:rFonts w:ascii="Calibri" w:eastAsia="Times New Roman" w:hAnsi="Calibri" w:cs="Calibri"/>
          <w:color w:val="000000"/>
          <w:lang w:eastAsia="el-GR"/>
        </w:rPr>
      </w:pPr>
      <w:r w:rsidRPr="009852A6">
        <w:rPr>
          <w:rFonts w:ascii="Calibri" w:eastAsia="Times New Roman" w:hAnsi="Calibri" w:cs="Calibri"/>
          <w:b/>
          <w:szCs w:val="24"/>
          <w:lang w:eastAsia="zh-CN"/>
        </w:rPr>
        <w:t xml:space="preserve">ΤΜΗΜΑ 5:  </w:t>
      </w:r>
      <w:r w:rsidRPr="009852A6">
        <w:rPr>
          <w:rFonts w:ascii="Calibri" w:eastAsia="Times New Roman" w:hAnsi="Calibri" w:cs="Calibri"/>
          <w:color w:val="000000"/>
          <w:lang w:eastAsia="el-GR"/>
        </w:rPr>
        <w:t xml:space="preserve">Έλεγχος  - συντήρηση των δυο κεντρικών UPS ΚΑΙ του UPS της ΜΤΝ </w:t>
      </w: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tbl>
      <w:tblPr>
        <w:tblW w:w="8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1090"/>
        <w:gridCol w:w="894"/>
        <w:gridCol w:w="1374"/>
        <w:gridCol w:w="1701"/>
      </w:tblGrid>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both"/>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α/α</w:t>
            </w:r>
          </w:p>
        </w:tc>
        <w:tc>
          <w:tcPr>
            <w:tcW w:w="297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Περιγραφή</w:t>
            </w:r>
          </w:p>
        </w:tc>
        <w:tc>
          <w:tcPr>
            <w:tcW w:w="1090" w:type="dxa"/>
            <w:shd w:val="clear" w:color="auto" w:fill="auto"/>
          </w:tcPr>
          <w:p w:rsidR="009852A6" w:rsidRPr="009852A6" w:rsidRDefault="009852A6" w:rsidP="009852A6">
            <w:pPr>
              <w:shd w:val="clear" w:color="auto" w:fill="FFFFFF"/>
              <w:suppressAutoHyphens/>
              <w:spacing w:after="120" w:line="240" w:lineRule="exact"/>
              <w:ind w:hanging="62"/>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Μονάδα μέτρησης</w:t>
            </w:r>
          </w:p>
        </w:tc>
        <w:tc>
          <w:tcPr>
            <w:tcW w:w="894" w:type="dxa"/>
            <w:shd w:val="clear" w:color="auto" w:fill="auto"/>
          </w:tcPr>
          <w:p w:rsidR="009852A6" w:rsidRPr="009852A6" w:rsidRDefault="009852A6" w:rsidP="009852A6">
            <w:pPr>
              <w:shd w:val="clear" w:color="auto" w:fill="FFFFFF"/>
              <w:suppressAutoHyphens/>
              <w:spacing w:after="120" w:line="240" w:lineRule="exact"/>
              <w:ind w:hanging="144"/>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Τιμή</w:t>
            </w:r>
            <w:r w:rsidRPr="009852A6">
              <w:rPr>
                <w:rFonts w:ascii="Calibri" w:eastAsia="Calibri" w:hAnsi="Calibri" w:cs="Calibri"/>
                <w:b/>
                <w:sz w:val="20"/>
                <w:szCs w:val="20"/>
                <w:lang w:eastAsia="zh-CN"/>
              </w:rPr>
              <w:t xml:space="preserve"> </w:t>
            </w:r>
            <w:r w:rsidRPr="009852A6">
              <w:rPr>
                <w:rFonts w:ascii="Calibri" w:eastAsia="Calibri" w:hAnsi="Calibri" w:cs="Calibri"/>
                <w:b/>
                <w:sz w:val="20"/>
                <w:szCs w:val="20"/>
                <w:lang w:val="en-GB" w:eastAsia="zh-CN"/>
              </w:rPr>
              <w:t>Μον.</w:t>
            </w:r>
          </w:p>
        </w:tc>
        <w:tc>
          <w:tcPr>
            <w:tcW w:w="1374" w:type="dxa"/>
            <w:shd w:val="clear" w:color="auto" w:fill="auto"/>
          </w:tcPr>
          <w:p w:rsidR="009852A6" w:rsidRPr="009852A6" w:rsidRDefault="009852A6" w:rsidP="009852A6">
            <w:pPr>
              <w:shd w:val="clear" w:color="auto" w:fill="FFFFFF"/>
              <w:suppressAutoHyphens/>
              <w:spacing w:after="120" w:line="240" w:lineRule="exact"/>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πλέον Φ.Π.Α.</w:t>
            </w:r>
          </w:p>
        </w:tc>
        <w:tc>
          <w:tcPr>
            <w:tcW w:w="1701" w:type="dxa"/>
            <w:shd w:val="clear" w:color="auto" w:fill="auto"/>
          </w:tcPr>
          <w:p w:rsidR="009852A6" w:rsidRPr="009852A6" w:rsidRDefault="009852A6" w:rsidP="009852A6">
            <w:pPr>
              <w:shd w:val="clear" w:color="auto" w:fill="FFFFFF"/>
              <w:suppressAutoHyphens/>
              <w:spacing w:after="120" w:line="240" w:lineRule="exact"/>
              <w:ind w:hanging="203"/>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συμπ/νου Φ.Π.Α</w:t>
            </w: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2977" w:type="dxa"/>
            <w:shd w:val="clear" w:color="auto" w:fill="auto"/>
          </w:tcPr>
          <w:p w:rsidR="009852A6" w:rsidRPr="009852A6" w:rsidRDefault="009852A6" w:rsidP="009852A6">
            <w:pPr>
              <w:shd w:val="clear" w:color="auto" w:fill="FFFFFF"/>
              <w:spacing w:after="0" w:line="240" w:lineRule="exact"/>
              <w:ind w:hanging="13"/>
              <w:jc w:val="both"/>
              <w:rPr>
                <w:rFonts w:ascii="Calibri" w:eastAsia="Calibri" w:hAnsi="Calibri" w:cs="Calibri"/>
                <w:color w:val="000000"/>
                <w:lang w:eastAsia="el-GR"/>
              </w:rPr>
            </w:pPr>
            <w:r w:rsidRPr="009852A6">
              <w:rPr>
                <w:rFonts w:ascii="Calibri" w:eastAsia="Calibri" w:hAnsi="Calibri" w:cs="Calibri"/>
                <w:color w:val="000000"/>
                <w:lang w:eastAsia="zh-CN"/>
              </w:rPr>
              <w:t xml:space="preserve">Έλεγχος  - συντήρηση των δυο κεντρικών </w:t>
            </w:r>
            <w:r w:rsidRPr="009852A6">
              <w:rPr>
                <w:rFonts w:ascii="Calibri" w:eastAsia="Calibri" w:hAnsi="Calibri" w:cs="Calibri"/>
                <w:color w:val="000000"/>
                <w:lang w:val="en-GB" w:eastAsia="zh-CN"/>
              </w:rPr>
              <w:t>UPS</w:t>
            </w:r>
            <w:r w:rsidRPr="009852A6">
              <w:rPr>
                <w:rFonts w:ascii="Calibri" w:eastAsia="Calibri" w:hAnsi="Calibri" w:cs="Calibri"/>
                <w:color w:val="000000"/>
                <w:lang w:eastAsia="zh-CN"/>
              </w:rPr>
              <w:t xml:space="preserve"> ΚΑΙ του </w:t>
            </w:r>
            <w:r w:rsidRPr="009852A6">
              <w:rPr>
                <w:rFonts w:ascii="Calibri" w:eastAsia="Calibri" w:hAnsi="Calibri" w:cs="Calibri"/>
                <w:color w:val="000000"/>
                <w:lang w:val="en-GB" w:eastAsia="zh-CN"/>
              </w:rPr>
              <w:t>UPS</w:t>
            </w:r>
            <w:r w:rsidRPr="009852A6">
              <w:rPr>
                <w:rFonts w:ascii="Calibri" w:eastAsia="Calibri" w:hAnsi="Calibri" w:cs="Calibri"/>
                <w:color w:val="000000"/>
                <w:lang w:eastAsia="zh-CN"/>
              </w:rPr>
              <w:t xml:space="preserve"> της ΜΤΝ </w:t>
            </w:r>
          </w:p>
          <w:p w:rsidR="009852A6" w:rsidRPr="009852A6" w:rsidRDefault="009852A6" w:rsidP="009852A6">
            <w:pPr>
              <w:shd w:val="clear" w:color="auto" w:fill="FFFFFF"/>
              <w:suppressAutoHyphens/>
              <w:spacing w:after="120" w:line="240" w:lineRule="exact"/>
              <w:ind w:hanging="440"/>
              <w:jc w:val="both"/>
              <w:rPr>
                <w:rFonts w:ascii="Calibri" w:eastAsia="Calibri" w:hAnsi="Calibri" w:cs="Calibri"/>
                <w:sz w:val="20"/>
                <w:szCs w:val="20"/>
                <w:lang w:eastAsia="zh-CN"/>
              </w:rPr>
            </w:pPr>
          </w:p>
        </w:tc>
        <w:tc>
          <w:tcPr>
            <w:tcW w:w="1090" w:type="dxa"/>
            <w:shd w:val="clear" w:color="auto" w:fill="auto"/>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Υπηρεσία</w:t>
            </w:r>
          </w:p>
        </w:tc>
        <w:tc>
          <w:tcPr>
            <w:tcW w:w="894"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374"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bl>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Light" w:eastAsia="Calibri" w:hAnsi="Calibri Light" w:cs="Calibri"/>
          <w:bCs/>
          <w:lang w:eastAsia="el-GR"/>
        </w:rPr>
      </w:pPr>
      <w:r w:rsidRPr="009852A6">
        <w:rPr>
          <w:rFonts w:ascii="Calibri" w:eastAsia="Calibri" w:hAnsi="Calibri" w:cs="Calibri"/>
          <w:b/>
          <w:sz w:val="20"/>
          <w:szCs w:val="20"/>
          <w:lang w:eastAsia="el-GR"/>
        </w:rPr>
        <w:t>TMHMA 6</w:t>
      </w:r>
      <w:r w:rsidRPr="009852A6">
        <w:rPr>
          <w:rFonts w:ascii="Calibri" w:eastAsia="Calibri" w:hAnsi="Calibri" w:cs="Calibri"/>
          <w:sz w:val="20"/>
          <w:szCs w:val="20"/>
          <w:lang w:eastAsia="el-GR"/>
        </w:rPr>
        <w:t xml:space="preserve">: </w:t>
      </w:r>
      <w:r w:rsidRPr="009852A6">
        <w:rPr>
          <w:rFonts w:ascii="Calibri Light" w:eastAsia="Calibri" w:hAnsi="Calibri Light" w:cs="Calibri"/>
          <w:bCs/>
          <w:lang w:eastAsia="el-GR"/>
        </w:rPr>
        <w:t>Καθαρισμός - απολύμανση Κεντρικών Κλιματιστικών Μονάδων και προμήθεια - αντικατάσταση σακκόφιλτρων και απόλυτων φίλτρων</w:t>
      </w: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2698"/>
        <w:gridCol w:w="987"/>
        <w:gridCol w:w="998"/>
        <w:gridCol w:w="986"/>
        <w:gridCol w:w="1276"/>
        <w:gridCol w:w="1701"/>
      </w:tblGrid>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339"/>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α/α</w:t>
            </w:r>
          </w:p>
        </w:tc>
        <w:tc>
          <w:tcPr>
            <w:tcW w:w="2698" w:type="dxa"/>
            <w:shd w:val="clear" w:color="auto" w:fill="auto"/>
          </w:tcPr>
          <w:p w:rsidR="009852A6" w:rsidRPr="009852A6" w:rsidRDefault="009852A6" w:rsidP="009852A6">
            <w:pPr>
              <w:shd w:val="clear" w:color="auto" w:fill="FFFFFF"/>
              <w:suppressAutoHyphens/>
              <w:spacing w:after="120" w:line="240" w:lineRule="exact"/>
              <w:ind w:hanging="339"/>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Περιγραφή</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ΜΜ</w:t>
            </w:r>
          </w:p>
        </w:tc>
        <w:tc>
          <w:tcPr>
            <w:tcW w:w="998" w:type="dxa"/>
            <w:shd w:val="clear" w:color="auto" w:fill="auto"/>
          </w:tcPr>
          <w:p w:rsidR="009852A6" w:rsidRPr="009852A6" w:rsidRDefault="009852A6" w:rsidP="009852A6">
            <w:pPr>
              <w:shd w:val="clear" w:color="auto" w:fill="FFFFFF"/>
              <w:suppressAutoHyphens/>
              <w:spacing w:after="120" w:line="240" w:lineRule="exact"/>
              <w:ind w:hanging="39"/>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Ποσότητα</w:t>
            </w:r>
          </w:p>
        </w:tc>
        <w:tc>
          <w:tcPr>
            <w:tcW w:w="986" w:type="dxa"/>
            <w:shd w:val="clear" w:color="auto" w:fill="auto"/>
          </w:tcPr>
          <w:p w:rsidR="009852A6" w:rsidRPr="009852A6" w:rsidRDefault="009852A6" w:rsidP="009852A6">
            <w:pPr>
              <w:shd w:val="clear" w:color="auto" w:fill="FFFFFF"/>
              <w:suppressAutoHyphens/>
              <w:spacing w:after="120" w:line="240" w:lineRule="exact"/>
              <w:ind w:hanging="110"/>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Τιμή Μον.</w:t>
            </w:r>
          </w:p>
        </w:tc>
        <w:tc>
          <w:tcPr>
            <w:tcW w:w="1276" w:type="dxa"/>
            <w:shd w:val="clear" w:color="auto" w:fill="auto"/>
          </w:tcPr>
          <w:p w:rsidR="009852A6" w:rsidRPr="009852A6" w:rsidRDefault="009852A6" w:rsidP="009852A6">
            <w:pPr>
              <w:shd w:val="clear" w:color="auto" w:fill="FFFFFF"/>
              <w:suppressAutoHyphens/>
              <w:spacing w:after="120" w:line="240" w:lineRule="exact"/>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πλέον Φ.Π.Α.</w:t>
            </w:r>
          </w:p>
        </w:tc>
        <w:tc>
          <w:tcPr>
            <w:tcW w:w="1701" w:type="dxa"/>
            <w:shd w:val="clear" w:color="auto" w:fill="auto"/>
          </w:tcPr>
          <w:p w:rsidR="009852A6" w:rsidRPr="009852A6" w:rsidRDefault="009852A6" w:rsidP="009852A6">
            <w:pPr>
              <w:shd w:val="clear" w:color="auto" w:fill="FFFFFF"/>
              <w:suppressAutoHyphens/>
              <w:spacing w:after="120" w:line="240" w:lineRule="exact"/>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συμπ/νου Φ.Π.Α.</w:t>
            </w: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Α</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Καθαρισμός - Απολύμανση ΚΚΜ</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Υπηρεσίες</w:t>
            </w:r>
          </w:p>
        </w:tc>
        <w:tc>
          <w:tcPr>
            <w:tcW w:w="998" w:type="dxa"/>
            <w:shd w:val="clear" w:color="auto" w:fill="FFFFFF"/>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1</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Β</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Απόλυτα Φίλτρα 1145Χ535Χ69</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highlight w:val="black"/>
                <w:lang w:val="en-GB" w:eastAsia="zh-CN"/>
              </w:rPr>
            </w:pPr>
            <w:r w:rsidRPr="009852A6">
              <w:rPr>
                <w:rFonts w:ascii="Calibri" w:eastAsia="Calibri" w:hAnsi="Calibri" w:cs="Calibri"/>
                <w:sz w:val="20"/>
                <w:szCs w:val="20"/>
                <w:lang w:val="en-GB" w:eastAsia="zh-CN"/>
              </w:rPr>
              <w:t>30</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Β1</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Απόλυτα Φίλτρα 545Χ545Χ69</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30</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Β2</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Απόλυτα Φίλτρα 457Χ457Χ69</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33</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15"/>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Β3</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Απόλυτα Φίλτρα 305Χ305Χ69</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8</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Γ</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 xml:space="preserve">Σακκόφιλτρα 592Χ592Χ535 </w:t>
            </w:r>
          </w:p>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(8 σάκκοι)</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10</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Γ1</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 xml:space="preserve">Σακκόφιλτρα 592Χ492Χ535 </w:t>
            </w:r>
          </w:p>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(6 σάκκοι)</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3</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Γ2</w:t>
            </w: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 xml:space="preserve">Σακκόφιλτρα 592Χ287Χ535 </w:t>
            </w:r>
          </w:p>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(4 σάκκοι)</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r w:rsidRPr="009852A6">
              <w:rPr>
                <w:rFonts w:ascii="Calibri" w:eastAsia="Calibri" w:hAnsi="Calibri" w:cs="Calibri"/>
                <w:sz w:val="20"/>
                <w:szCs w:val="20"/>
                <w:lang w:val="en-GB" w:eastAsia="zh-CN"/>
              </w:rPr>
              <w:t>23</w:t>
            </w: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2698" w:type="dxa"/>
            <w:shd w:val="clear" w:color="auto" w:fill="auto"/>
          </w:tcPr>
          <w:p w:rsidR="009852A6" w:rsidRPr="009852A6" w:rsidRDefault="009852A6" w:rsidP="009852A6">
            <w:pPr>
              <w:shd w:val="clear" w:color="auto" w:fill="FFFFFF"/>
              <w:suppressAutoHyphens/>
              <w:spacing w:after="120" w:line="240" w:lineRule="exact"/>
              <w:jc w:val="both"/>
              <w:rPr>
                <w:rFonts w:ascii="Calibri" w:eastAsia="Calibri" w:hAnsi="Calibri" w:cs="Calibri"/>
                <w:sz w:val="20"/>
                <w:szCs w:val="20"/>
                <w:lang w:val="en-GB" w:eastAsia="zh-CN"/>
              </w:rPr>
            </w:pPr>
            <w:r w:rsidRPr="009852A6">
              <w:rPr>
                <w:rFonts w:ascii="Calibri Light" w:eastAsia="Calibri" w:hAnsi="Calibri Light" w:cs="Arial"/>
                <w:sz w:val="20"/>
                <w:szCs w:val="20"/>
                <w:lang w:val="en-GB" w:eastAsia="zh-CN"/>
              </w:rPr>
              <w:t>Σύνολο υλικών</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highlight w:val="black"/>
                <w:lang w:val="en-GB" w:eastAsia="zh-CN"/>
              </w:rPr>
            </w:pP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highlight w:val="black"/>
                <w:lang w:val="en-GB" w:eastAsia="zh-CN"/>
              </w:rPr>
            </w:pP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61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2698" w:type="dxa"/>
            <w:shd w:val="clear" w:color="auto" w:fill="auto"/>
          </w:tcPr>
          <w:p w:rsidR="009852A6" w:rsidRPr="009852A6" w:rsidRDefault="009852A6" w:rsidP="009852A6">
            <w:pPr>
              <w:shd w:val="clear" w:color="auto" w:fill="FFFFFF"/>
              <w:suppressAutoHyphens/>
              <w:spacing w:after="120" w:line="360" w:lineRule="auto"/>
              <w:jc w:val="both"/>
              <w:rPr>
                <w:rFonts w:ascii="Calibri Light" w:eastAsia="Calibri" w:hAnsi="Calibri Light" w:cs="Arial"/>
                <w:sz w:val="20"/>
                <w:szCs w:val="20"/>
                <w:lang w:val="en-US" w:eastAsia="zh-CN"/>
              </w:rPr>
            </w:pPr>
            <w:r w:rsidRPr="009852A6">
              <w:rPr>
                <w:rFonts w:ascii="Calibri Light" w:eastAsia="Calibri" w:hAnsi="Calibri Light" w:cs="Arial"/>
                <w:sz w:val="20"/>
                <w:szCs w:val="20"/>
                <w:lang w:eastAsia="zh-CN"/>
              </w:rPr>
              <w:t xml:space="preserve">Σύνολο εργασιών  και υλικών </w:t>
            </w:r>
          </w:p>
        </w:tc>
        <w:tc>
          <w:tcPr>
            <w:tcW w:w="987" w:type="dxa"/>
          </w:tcPr>
          <w:p w:rsidR="009852A6" w:rsidRPr="009852A6" w:rsidRDefault="009852A6" w:rsidP="009852A6">
            <w:pPr>
              <w:shd w:val="clear" w:color="auto" w:fill="FFFFFF"/>
              <w:suppressAutoHyphens/>
              <w:spacing w:after="120" w:line="240" w:lineRule="exact"/>
              <w:ind w:hanging="100"/>
              <w:jc w:val="center"/>
              <w:rPr>
                <w:rFonts w:ascii="Calibri" w:eastAsia="Calibri" w:hAnsi="Calibri" w:cs="Calibri"/>
                <w:sz w:val="20"/>
                <w:szCs w:val="20"/>
                <w:lang w:eastAsia="zh-CN"/>
              </w:rPr>
            </w:pPr>
          </w:p>
        </w:tc>
        <w:tc>
          <w:tcPr>
            <w:tcW w:w="99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98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r>
    </w:tbl>
    <w:p w:rsidR="009852A6" w:rsidRPr="009852A6" w:rsidRDefault="009852A6" w:rsidP="009852A6">
      <w:pPr>
        <w:spacing w:after="0" w:line="264" w:lineRule="exact"/>
        <w:ind w:left="40" w:right="40"/>
        <w:jc w:val="both"/>
        <w:rPr>
          <w:rFonts w:ascii="Calibri" w:eastAsia="Calibri" w:hAnsi="Calibri" w:cs="Calibri"/>
          <w:b/>
          <w:sz w:val="20"/>
          <w:szCs w:val="20"/>
          <w:highlight w:val="yellow"/>
          <w:lang w:eastAsia="el-GR"/>
        </w:rPr>
      </w:pPr>
    </w:p>
    <w:p w:rsidR="009852A6" w:rsidRPr="009852A6" w:rsidRDefault="009852A6" w:rsidP="009852A6">
      <w:pPr>
        <w:spacing w:after="0" w:line="240" w:lineRule="auto"/>
        <w:jc w:val="both"/>
        <w:rPr>
          <w:rFonts w:ascii="Calibri" w:eastAsia="Times New Roman" w:hAnsi="Calibri" w:cs="Calibri"/>
          <w:color w:val="000000"/>
          <w:lang w:eastAsia="el-GR"/>
        </w:rPr>
      </w:pPr>
      <w:r w:rsidRPr="009852A6">
        <w:rPr>
          <w:rFonts w:ascii="Calibri" w:eastAsia="Times New Roman" w:hAnsi="Calibri" w:cs="Calibri"/>
          <w:b/>
          <w:szCs w:val="24"/>
          <w:lang w:eastAsia="zh-CN"/>
        </w:rPr>
        <w:t xml:space="preserve">ΤΜΗΜΑ 7: </w:t>
      </w:r>
      <w:r w:rsidRPr="009852A6">
        <w:rPr>
          <w:rFonts w:ascii="Calibri" w:eastAsia="Times New Roman" w:hAnsi="Calibri" w:cs="Calibri"/>
          <w:color w:val="000000"/>
          <w:lang w:eastAsia="el-GR"/>
        </w:rPr>
        <w:t xml:space="preserve">Αντικατάσταση μπαταριών Η/Ζ Νοσοκομείου </w:t>
      </w:r>
    </w:p>
    <w:p w:rsidR="009852A6" w:rsidRPr="009852A6" w:rsidRDefault="009852A6" w:rsidP="009852A6">
      <w:pPr>
        <w:spacing w:after="0" w:line="240" w:lineRule="auto"/>
        <w:jc w:val="both"/>
        <w:rPr>
          <w:rFonts w:ascii="Calibri" w:eastAsia="Times New Roman" w:hAnsi="Calibri" w:cs="Calibri"/>
          <w:color w:val="000000"/>
          <w:lang w:eastAsia="el-GR"/>
        </w:rPr>
      </w:pPr>
    </w:p>
    <w:tbl>
      <w:tblPr>
        <w:tblW w:w="9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1090"/>
        <w:gridCol w:w="1020"/>
        <w:gridCol w:w="1248"/>
        <w:gridCol w:w="1374"/>
        <w:gridCol w:w="1701"/>
      </w:tblGrid>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both"/>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α/α</w:t>
            </w:r>
          </w:p>
        </w:tc>
        <w:tc>
          <w:tcPr>
            <w:tcW w:w="297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Περιγραφή</w:t>
            </w:r>
          </w:p>
        </w:tc>
        <w:tc>
          <w:tcPr>
            <w:tcW w:w="1090" w:type="dxa"/>
            <w:shd w:val="clear" w:color="auto" w:fill="auto"/>
          </w:tcPr>
          <w:p w:rsidR="009852A6" w:rsidRPr="009852A6" w:rsidRDefault="009852A6" w:rsidP="009852A6">
            <w:pPr>
              <w:shd w:val="clear" w:color="auto" w:fill="FFFFFF"/>
              <w:suppressAutoHyphens/>
              <w:spacing w:after="120" w:line="240" w:lineRule="exact"/>
              <w:ind w:hanging="62"/>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Μονάδα μέτρησης</w:t>
            </w:r>
          </w:p>
        </w:tc>
        <w:tc>
          <w:tcPr>
            <w:tcW w:w="1020" w:type="dxa"/>
            <w:shd w:val="clear" w:color="auto" w:fill="auto"/>
          </w:tcPr>
          <w:p w:rsidR="009852A6" w:rsidRPr="009852A6" w:rsidRDefault="009852A6" w:rsidP="009852A6">
            <w:pPr>
              <w:shd w:val="clear" w:color="auto" w:fill="FFFFFF"/>
              <w:suppressAutoHyphens/>
              <w:spacing w:after="120" w:line="240" w:lineRule="exact"/>
              <w:ind w:hanging="24"/>
              <w:jc w:val="center"/>
              <w:rPr>
                <w:rFonts w:ascii="Calibri" w:eastAsia="Calibri" w:hAnsi="Calibri" w:cs="Calibri"/>
                <w:b/>
                <w:sz w:val="18"/>
                <w:szCs w:val="18"/>
                <w:lang w:eastAsia="zh-CN"/>
              </w:rPr>
            </w:pPr>
            <w:r w:rsidRPr="009852A6">
              <w:rPr>
                <w:rFonts w:ascii="Calibri" w:eastAsia="Calibri" w:hAnsi="Calibri" w:cs="Calibri"/>
                <w:b/>
                <w:sz w:val="18"/>
                <w:szCs w:val="18"/>
                <w:lang w:eastAsia="zh-CN"/>
              </w:rPr>
              <w:t>ΠΟΣΟΤΗΤΑ</w:t>
            </w:r>
          </w:p>
        </w:tc>
        <w:tc>
          <w:tcPr>
            <w:tcW w:w="1248" w:type="dxa"/>
            <w:shd w:val="clear" w:color="auto" w:fill="auto"/>
          </w:tcPr>
          <w:p w:rsidR="009852A6" w:rsidRPr="009852A6" w:rsidRDefault="009852A6" w:rsidP="009852A6">
            <w:pPr>
              <w:shd w:val="clear" w:color="auto" w:fill="FFFFFF"/>
              <w:suppressAutoHyphens/>
              <w:spacing w:after="120" w:line="240" w:lineRule="exact"/>
              <w:ind w:hanging="110"/>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Τιμή</w:t>
            </w:r>
            <w:r w:rsidRPr="009852A6">
              <w:rPr>
                <w:rFonts w:ascii="Calibri" w:eastAsia="Calibri" w:hAnsi="Calibri" w:cs="Calibri"/>
                <w:b/>
                <w:sz w:val="20"/>
                <w:szCs w:val="20"/>
                <w:lang w:eastAsia="zh-CN"/>
              </w:rPr>
              <w:t xml:space="preserve"> </w:t>
            </w:r>
            <w:r w:rsidRPr="009852A6">
              <w:rPr>
                <w:rFonts w:ascii="Calibri" w:eastAsia="Calibri" w:hAnsi="Calibri" w:cs="Calibri"/>
                <w:b/>
                <w:sz w:val="20"/>
                <w:szCs w:val="20"/>
                <w:lang w:val="en-GB" w:eastAsia="zh-CN"/>
              </w:rPr>
              <w:t>Μον.</w:t>
            </w:r>
          </w:p>
        </w:tc>
        <w:tc>
          <w:tcPr>
            <w:tcW w:w="1374" w:type="dxa"/>
            <w:shd w:val="clear" w:color="auto" w:fill="auto"/>
          </w:tcPr>
          <w:p w:rsidR="009852A6" w:rsidRPr="009852A6" w:rsidRDefault="009852A6" w:rsidP="009852A6">
            <w:pPr>
              <w:shd w:val="clear" w:color="auto" w:fill="FFFFFF"/>
              <w:suppressAutoHyphens/>
              <w:spacing w:after="120" w:line="240" w:lineRule="exact"/>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πλέον Φ.Π.Α.</w:t>
            </w:r>
          </w:p>
        </w:tc>
        <w:tc>
          <w:tcPr>
            <w:tcW w:w="1701" w:type="dxa"/>
            <w:shd w:val="clear" w:color="auto" w:fill="auto"/>
          </w:tcPr>
          <w:p w:rsidR="009852A6" w:rsidRPr="009852A6" w:rsidRDefault="009852A6" w:rsidP="009852A6">
            <w:pPr>
              <w:shd w:val="clear" w:color="auto" w:fill="FFFFFF"/>
              <w:suppressAutoHyphens/>
              <w:spacing w:after="120" w:line="240" w:lineRule="exact"/>
              <w:ind w:hanging="203"/>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συμπ/νου Φ.Π.Α</w:t>
            </w: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Α</w:t>
            </w:r>
          </w:p>
        </w:tc>
        <w:tc>
          <w:tcPr>
            <w:tcW w:w="2977" w:type="dxa"/>
            <w:shd w:val="clear" w:color="auto" w:fill="auto"/>
            <w:vAlign w:val="center"/>
          </w:tcPr>
          <w:p w:rsidR="009852A6" w:rsidRPr="009852A6" w:rsidRDefault="009852A6" w:rsidP="009852A6">
            <w:pPr>
              <w:shd w:val="clear" w:color="auto" w:fill="FFFFFF"/>
              <w:spacing w:after="0" w:line="240" w:lineRule="exact"/>
              <w:ind w:hanging="440"/>
              <w:jc w:val="center"/>
              <w:rPr>
                <w:rFonts w:ascii="Calibri" w:eastAsia="Calibri" w:hAnsi="Calibri" w:cs="Calibri"/>
                <w:color w:val="000000"/>
                <w:lang w:eastAsia="el-GR"/>
              </w:rPr>
            </w:pPr>
            <w:r w:rsidRPr="009852A6">
              <w:rPr>
                <w:rFonts w:ascii="Calibri" w:eastAsia="Calibri" w:hAnsi="Calibri" w:cs="Calibri"/>
                <w:color w:val="000000"/>
                <w:lang w:val="en-GB" w:eastAsia="zh-CN"/>
              </w:rPr>
              <w:t>ΜΠΑΤΑΡΙΑ 12V 200Ah</w:t>
            </w:r>
          </w:p>
        </w:tc>
        <w:tc>
          <w:tcPr>
            <w:tcW w:w="1090" w:type="dxa"/>
            <w:shd w:val="clear" w:color="auto" w:fill="auto"/>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1020" w:type="dxa"/>
            <w:shd w:val="clear" w:color="auto" w:fill="auto"/>
          </w:tcPr>
          <w:p w:rsidR="009852A6" w:rsidRPr="009852A6" w:rsidRDefault="009852A6" w:rsidP="009852A6">
            <w:pPr>
              <w:shd w:val="clear" w:color="auto" w:fill="FFFFFF"/>
              <w:suppressAutoHyphens/>
              <w:spacing w:after="120" w:line="240" w:lineRule="exact"/>
              <w:ind w:hanging="24"/>
              <w:jc w:val="center"/>
              <w:rPr>
                <w:rFonts w:ascii="Calibri" w:eastAsia="Calibri" w:hAnsi="Calibri" w:cs="Calibri"/>
                <w:sz w:val="20"/>
                <w:szCs w:val="20"/>
                <w:lang w:eastAsia="zh-CN"/>
              </w:rPr>
            </w:pPr>
            <w:r w:rsidRPr="009852A6">
              <w:rPr>
                <w:rFonts w:ascii="Calibri" w:eastAsia="Calibri" w:hAnsi="Calibri" w:cs="Calibri"/>
                <w:sz w:val="20"/>
                <w:szCs w:val="20"/>
                <w:lang w:eastAsia="zh-CN"/>
              </w:rPr>
              <w:t>4</w:t>
            </w:r>
          </w:p>
        </w:tc>
        <w:tc>
          <w:tcPr>
            <w:tcW w:w="124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374"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r w:rsidRPr="009852A6">
              <w:rPr>
                <w:rFonts w:ascii="Calibri" w:eastAsia="Calibri" w:hAnsi="Calibri" w:cs="Calibri"/>
                <w:sz w:val="20"/>
                <w:szCs w:val="20"/>
                <w:lang w:eastAsia="zh-CN"/>
              </w:rPr>
              <w:t xml:space="preserve">   Β</w:t>
            </w:r>
          </w:p>
        </w:tc>
        <w:tc>
          <w:tcPr>
            <w:tcW w:w="2977" w:type="dxa"/>
            <w:shd w:val="clear" w:color="auto" w:fill="auto"/>
            <w:vAlign w:val="center"/>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color w:val="000000"/>
                <w:lang w:val="en-GB" w:eastAsia="zh-CN"/>
              </w:rPr>
            </w:pPr>
            <w:r w:rsidRPr="009852A6">
              <w:rPr>
                <w:rFonts w:ascii="Calibri" w:eastAsia="Calibri" w:hAnsi="Calibri" w:cs="Calibri"/>
                <w:color w:val="000000"/>
                <w:lang w:val="en-GB" w:eastAsia="zh-CN"/>
              </w:rPr>
              <w:t>ΜΠΑΤΑΡΙΑ 12V 100Ah</w:t>
            </w:r>
          </w:p>
        </w:tc>
        <w:tc>
          <w:tcPr>
            <w:tcW w:w="1090" w:type="dxa"/>
            <w:shd w:val="clear" w:color="auto" w:fill="auto"/>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ΤΕΜ</w:t>
            </w:r>
          </w:p>
        </w:tc>
        <w:tc>
          <w:tcPr>
            <w:tcW w:w="1020" w:type="dxa"/>
            <w:shd w:val="clear" w:color="auto" w:fill="auto"/>
          </w:tcPr>
          <w:p w:rsidR="009852A6" w:rsidRPr="009852A6" w:rsidRDefault="009852A6" w:rsidP="009852A6">
            <w:pPr>
              <w:shd w:val="clear" w:color="auto" w:fill="FFFFFF"/>
              <w:suppressAutoHyphens/>
              <w:spacing w:after="120" w:line="240" w:lineRule="exact"/>
              <w:ind w:hanging="24"/>
              <w:jc w:val="center"/>
              <w:rPr>
                <w:rFonts w:ascii="Calibri" w:eastAsia="Calibri" w:hAnsi="Calibri" w:cs="Calibri"/>
                <w:sz w:val="20"/>
                <w:szCs w:val="20"/>
                <w:lang w:eastAsia="zh-CN"/>
              </w:rPr>
            </w:pPr>
            <w:r w:rsidRPr="009852A6">
              <w:rPr>
                <w:rFonts w:ascii="Calibri" w:eastAsia="Calibri" w:hAnsi="Calibri" w:cs="Calibri"/>
                <w:sz w:val="20"/>
                <w:szCs w:val="20"/>
                <w:lang w:eastAsia="zh-CN"/>
              </w:rPr>
              <w:t>1</w:t>
            </w:r>
          </w:p>
        </w:tc>
        <w:tc>
          <w:tcPr>
            <w:tcW w:w="124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374"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2977" w:type="dxa"/>
            <w:shd w:val="clear" w:color="auto" w:fill="auto"/>
            <w:vAlign w:val="center"/>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color w:val="000000"/>
                <w:lang w:eastAsia="zh-CN"/>
              </w:rPr>
            </w:pPr>
            <w:r w:rsidRPr="009852A6">
              <w:rPr>
                <w:rFonts w:ascii="Calibri" w:eastAsia="Calibri" w:hAnsi="Calibri" w:cs="Calibri"/>
                <w:color w:val="000000"/>
                <w:lang w:eastAsia="zh-CN"/>
              </w:rPr>
              <w:t>ΓΕΝΙΚΟ ΣΥΝΟΛΟ</w:t>
            </w:r>
          </w:p>
        </w:tc>
        <w:tc>
          <w:tcPr>
            <w:tcW w:w="1090" w:type="dxa"/>
            <w:shd w:val="clear" w:color="auto" w:fill="auto"/>
          </w:tcPr>
          <w:p w:rsidR="009852A6" w:rsidRPr="009852A6" w:rsidRDefault="009852A6" w:rsidP="009852A6">
            <w:pPr>
              <w:shd w:val="clear" w:color="auto" w:fill="FFFFFF"/>
              <w:suppressAutoHyphens/>
              <w:spacing w:after="120" w:line="240" w:lineRule="exact"/>
              <w:ind w:hanging="6"/>
              <w:jc w:val="center"/>
              <w:rPr>
                <w:rFonts w:ascii="Calibri" w:eastAsia="Calibri" w:hAnsi="Calibri" w:cs="Calibri"/>
                <w:sz w:val="20"/>
                <w:szCs w:val="20"/>
                <w:lang w:eastAsia="zh-CN"/>
              </w:rPr>
            </w:pPr>
          </w:p>
        </w:tc>
        <w:tc>
          <w:tcPr>
            <w:tcW w:w="1020" w:type="dxa"/>
            <w:shd w:val="clear" w:color="auto" w:fill="auto"/>
          </w:tcPr>
          <w:p w:rsidR="009852A6" w:rsidRPr="009852A6" w:rsidRDefault="009852A6" w:rsidP="009852A6">
            <w:pPr>
              <w:shd w:val="clear" w:color="auto" w:fill="FFFFFF"/>
              <w:suppressAutoHyphens/>
              <w:spacing w:after="120" w:line="240" w:lineRule="exact"/>
              <w:ind w:hanging="24"/>
              <w:jc w:val="center"/>
              <w:rPr>
                <w:rFonts w:ascii="Calibri" w:eastAsia="Calibri" w:hAnsi="Calibri" w:cs="Calibri"/>
                <w:sz w:val="20"/>
                <w:szCs w:val="20"/>
                <w:lang w:eastAsia="zh-CN"/>
              </w:rPr>
            </w:pPr>
          </w:p>
        </w:tc>
        <w:tc>
          <w:tcPr>
            <w:tcW w:w="1248"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374"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bl>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Light" w:eastAsia="Calibri" w:hAnsi="Calibri Light" w:cs="Calibri"/>
          <w:sz w:val="20"/>
          <w:szCs w:val="20"/>
          <w:lang w:eastAsia="el-GR"/>
        </w:rPr>
      </w:pPr>
      <w:r w:rsidRPr="009852A6">
        <w:rPr>
          <w:rFonts w:ascii="Calibri" w:eastAsia="Calibri" w:hAnsi="Calibri" w:cs="Calibri"/>
          <w:b/>
          <w:sz w:val="20"/>
          <w:szCs w:val="20"/>
          <w:lang w:eastAsia="el-GR"/>
        </w:rPr>
        <w:t xml:space="preserve">ΤΜΗΜΑ 8: </w:t>
      </w:r>
      <w:r w:rsidRPr="009852A6">
        <w:rPr>
          <w:rFonts w:ascii="Calibri Light" w:eastAsia="Calibri" w:hAnsi="Calibri Light" w:cs="Calibri"/>
          <w:sz w:val="20"/>
          <w:szCs w:val="20"/>
          <w:lang w:eastAsia="el-GR"/>
        </w:rPr>
        <w:t>Σύμβαση συντήρησης συστημάτων αποσκλήρυνσης λεβητοστασίου και αποσκλήρυνσης - απιονισμού νερού ΜΤΝ.</w:t>
      </w: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b/>
          <w:sz w:val="20"/>
          <w:szCs w:val="20"/>
          <w:lang w:eastAsia="el-GR"/>
        </w:rPr>
      </w:pPr>
    </w:p>
    <w:tbl>
      <w:tblPr>
        <w:tblW w:w="10056" w:type="dxa"/>
        <w:tblInd w:w="-562" w:type="dxa"/>
        <w:tblLayout w:type="fixed"/>
        <w:tblCellMar>
          <w:left w:w="0" w:type="dxa"/>
          <w:right w:w="0" w:type="dxa"/>
        </w:tblCellMar>
        <w:tblLook w:val="0000" w:firstRow="0" w:lastRow="0" w:firstColumn="0" w:lastColumn="0" w:noHBand="0" w:noVBand="0"/>
      </w:tblPr>
      <w:tblGrid>
        <w:gridCol w:w="702"/>
        <w:gridCol w:w="3834"/>
        <w:gridCol w:w="1100"/>
        <w:gridCol w:w="1100"/>
        <w:gridCol w:w="1238"/>
        <w:gridCol w:w="2082"/>
      </w:tblGrid>
      <w:tr w:rsidR="009852A6" w:rsidRPr="009852A6" w:rsidTr="00E75790">
        <w:trPr>
          <w:trHeight w:val="208"/>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b/>
                <w:bCs/>
                <w:spacing w:val="10"/>
                <w:sz w:val="20"/>
                <w:szCs w:val="20"/>
                <w:lang w:val="en-US"/>
              </w:rPr>
              <w:t>A/A</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2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b/>
                <w:bCs/>
                <w:spacing w:val="10"/>
                <w:sz w:val="20"/>
                <w:szCs w:val="20"/>
                <w:lang w:val="en-GB" w:eastAsia="zh-CN"/>
              </w:rPr>
              <w:t>ΠΕΡΙΓΡΑΦΗ</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3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b/>
                <w:bCs/>
                <w:spacing w:val="10"/>
                <w:sz w:val="20"/>
                <w:szCs w:val="20"/>
                <w:lang w:val="en-GB" w:eastAsia="zh-CN"/>
              </w:rPr>
              <w:t>ΤΕΜΑΧΙΑ</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r w:rsidRPr="009852A6">
              <w:rPr>
                <w:rFonts w:ascii="Calibri" w:eastAsia="Times New Roman" w:hAnsi="Calibri" w:cs="Calibri"/>
                <w:sz w:val="20"/>
                <w:szCs w:val="20"/>
                <w:lang w:val="en-GB" w:eastAsia="zh-CN"/>
              </w:rPr>
              <w:t>Τιμή Μον.</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Αξία (€) πλέον Φ.Π.Α.</w:t>
            </w: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eastAsia="zh-CN"/>
              </w:rPr>
            </w:pPr>
            <w:r w:rsidRPr="009852A6">
              <w:rPr>
                <w:rFonts w:ascii="Calibri" w:eastAsia="Times New Roman" w:hAnsi="Calibri" w:cs="Calibri"/>
                <w:sz w:val="20"/>
                <w:szCs w:val="20"/>
                <w:lang w:eastAsia="zh-CN"/>
              </w:rPr>
              <w:t>Αξία (€) συμπ/νου Φ.Π.Α.</w:t>
            </w: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eastAsia="zh-CN"/>
              </w:rPr>
            </w:pP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Calibri"/>
                <w:b/>
                <w:spacing w:val="10"/>
                <w:sz w:val="20"/>
                <w:szCs w:val="20"/>
                <w:lang w:val="en-GB" w:eastAsia="zh-CN"/>
              </w:rPr>
            </w:pPr>
            <w:r w:rsidRPr="009852A6">
              <w:rPr>
                <w:rFonts w:ascii="Calibri Light" w:eastAsia="Times New Roman" w:hAnsi="Calibri Light" w:cs="Calibri"/>
                <w:b/>
                <w:spacing w:val="10"/>
                <w:sz w:val="20"/>
                <w:szCs w:val="20"/>
                <w:lang w:val="en-GB" w:eastAsia="zh-CN"/>
              </w:rPr>
              <w:t>ΚΑΤΑΣΤΑΣΗ ΑΝΑΛΩΣΙΜΩΝ ΜΤΝ</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Calibri"/>
                <w:spacing w:val="10"/>
                <w:sz w:val="20"/>
                <w:szCs w:val="20"/>
                <w:lang w:val="en-GB" w:eastAsia="zh-CN"/>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US"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US" w:eastAsia="zh-CN"/>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Ανταλλακτικό φίλτρο μικροβίων</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8</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US"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US" w:eastAsia="zh-CN"/>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2</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Ανταλλακτικό φίλτρο νήματος 10 </w:t>
            </w:r>
            <w:r w:rsidRPr="009852A6">
              <w:rPr>
                <w:rFonts w:ascii="Calibri Light" w:eastAsia="Times New Roman" w:hAnsi="Calibri Light" w:cs="Calibri"/>
                <w:spacing w:val="10"/>
                <w:sz w:val="20"/>
                <w:szCs w:val="20"/>
                <w:lang w:val="en-US"/>
              </w:rPr>
              <w:t>micron</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12</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3</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Ανταλλακτικό φίλτρο νήματος 5 </w:t>
            </w:r>
            <w:r w:rsidRPr="009852A6">
              <w:rPr>
                <w:rFonts w:ascii="Calibri Light" w:eastAsia="Times New Roman" w:hAnsi="Calibri Light" w:cs="Calibri"/>
                <w:spacing w:val="10"/>
                <w:sz w:val="20"/>
                <w:szCs w:val="20"/>
                <w:lang w:val="en-US"/>
              </w:rPr>
              <w:t>micron</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10</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r>
      <w:tr w:rsidR="009852A6" w:rsidRPr="009852A6" w:rsidTr="00E75790">
        <w:trPr>
          <w:trHeight w:val="197"/>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4</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Τεστ σκληρότητας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10</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5</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Τεστ χλωρίου και </w:t>
            </w:r>
            <w:r w:rsidRPr="009852A6">
              <w:rPr>
                <w:rFonts w:ascii="Calibri Light" w:eastAsia="Times New Roman" w:hAnsi="Calibri Light" w:cs="Calibri"/>
                <w:spacing w:val="10"/>
                <w:sz w:val="20"/>
                <w:szCs w:val="20"/>
                <w:lang w:val="en-US"/>
              </w:rPr>
              <w:t>pH</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10</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r>
      <w:tr w:rsidR="009852A6" w:rsidRPr="009852A6" w:rsidTr="00E75790">
        <w:trPr>
          <w:trHeight w:val="197"/>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6</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Χημικό καθαρισμού αλάτων</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2 </w:t>
            </w:r>
            <w:r w:rsidRPr="009852A6">
              <w:rPr>
                <w:rFonts w:ascii="Calibri Light" w:eastAsia="Times New Roman" w:hAnsi="Calibri Light" w:cs="Calibri"/>
                <w:spacing w:val="10"/>
                <w:sz w:val="20"/>
                <w:szCs w:val="20"/>
                <w:lang w:val="en-US"/>
              </w:rPr>
              <w:t>kg</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7</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Χημικό καθαρισμού οργανικών</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2 </w:t>
            </w:r>
            <w:r w:rsidRPr="009852A6">
              <w:rPr>
                <w:rFonts w:ascii="Calibri Light" w:eastAsia="Times New Roman" w:hAnsi="Calibri Light" w:cs="Calibri"/>
                <w:spacing w:val="10"/>
                <w:sz w:val="20"/>
                <w:szCs w:val="20"/>
                <w:lang w:val="en-US"/>
              </w:rPr>
              <w:t>kg</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GB" w:eastAsia="zh-CN"/>
              </w:rPr>
            </w:pPr>
          </w:p>
        </w:tc>
      </w:tr>
      <w:tr w:rsidR="009852A6" w:rsidRPr="009852A6" w:rsidTr="00E75790">
        <w:trPr>
          <w:trHeight w:val="203"/>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8</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Χημικό απολύμανσης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hanging="163"/>
              <w:jc w:val="both"/>
              <w:rPr>
                <w:rFonts w:ascii="Calibri Light" w:eastAsia="Times New Roman" w:hAnsi="Calibri Light" w:cs="Times New Roman"/>
                <w:sz w:val="20"/>
                <w:szCs w:val="20"/>
                <w:lang w:eastAsia="zh-CN"/>
              </w:rPr>
            </w:pPr>
            <w:r w:rsidRPr="009852A6">
              <w:rPr>
                <w:rFonts w:ascii="Calibri Light" w:eastAsia="Times New Roman" w:hAnsi="Calibri Light" w:cs="Calibri"/>
                <w:spacing w:val="10"/>
                <w:sz w:val="20"/>
                <w:szCs w:val="20"/>
                <w:lang w:eastAsia="zh-CN"/>
              </w:rPr>
              <w:t xml:space="preserve">             </w:t>
            </w:r>
            <w:r w:rsidRPr="009852A6">
              <w:rPr>
                <w:rFonts w:ascii="Calibri Light" w:eastAsia="Times New Roman" w:hAnsi="Calibri Light" w:cs="Calibri"/>
                <w:spacing w:val="10"/>
                <w:sz w:val="20"/>
                <w:szCs w:val="20"/>
                <w:lang w:val="en-GB" w:eastAsia="zh-CN"/>
              </w:rPr>
              <w:t>2</w:t>
            </w:r>
            <w:r w:rsidRPr="009852A6">
              <w:rPr>
                <w:rFonts w:ascii="Calibri Light" w:eastAsia="Times New Roman" w:hAnsi="Calibri Light" w:cs="Calibri"/>
                <w:spacing w:val="10"/>
                <w:sz w:val="20"/>
                <w:szCs w:val="20"/>
                <w:lang w:eastAsia="zh-CN"/>
              </w:rPr>
              <w:t xml:space="preserve"> </w:t>
            </w:r>
            <w:r w:rsidRPr="009852A6">
              <w:rPr>
                <w:rFonts w:ascii="Calibri Light" w:eastAsia="Times New Roman" w:hAnsi="Calibri Light" w:cs="Calibri"/>
                <w:spacing w:val="10"/>
                <w:sz w:val="20"/>
                <w:szCs w:val="20"/>
                <w:lang w:val="en-US"/>
              </w:rPr>
              <w:t>kg</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GB" w:eastAsia="zh-CN"/>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9</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Λυχνία </w:t>
            </w:r>
            <w:r w:rsidRPr="009852A6">
              <w:rPr>
                <w:rFonts w:ascii="Calibri Light" w:eastAsia="Times New Roman" w:hAnsi="Calibri Light" w:cs="Calibri"/>
                <w:spacing w:val="10"/>
                <w:sz w:val="20"/>
                <w:szCs w:val="20"/>
                <w:lang w:val="en-US"/>
              </w:rPr>
              <w:t xml:space="preserve">UV PURO </w:t>
            </w:r>
            <w:r w:rsidRPr="009852A6">
              <w:rPr>
                <w:rFonts w:ascii="Calibri Light" w:eastAsia="Times New Roman" w:hAnsi="Calibri Light" w:cs="Calibri"/>
                <w:spacing w:val="10"/>
                <w:sz w:val="20"/>
                <w:szCs w:val="20"/>
                <w:lang w:val="en-GB" w:eastAsia="zh-CN"/>
              </w:rPr>
              <w:t xml:space="preserve">τύπος </w:t>
            </w:r>
            <w:r w:rsidRPr="009852A6">
              <w:rPr>
                <w:rFonts w:ascii="Calibri Light" w:eastAsia="Times New Roman" w:hAnsi="Calibri Light" w:cs="Calibri"/>
                <w:spacing w:val="10"/>
                <w:sz w:val="20"/>
                <w:szCs w:val="20"/>
                <w:lang w:val="en-US"/>
              </w:rPr>
              <w:t>S</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1</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10</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Κινητήρας βαλβίδας 541</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11</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Οδηγός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12</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Διάφραγμα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13</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Πείρος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14</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Ελατήριο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r>
      <w:tr w:rsidR="009852A6" w:rsidRPr="009852A6" w:rsidTr="00E75790">
        <w:trPr>
          <w:trHeight w:val="200"/>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15</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Σετ άξονα και διαφραγμ. 541</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0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16</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2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Υποχλωριώδες Νάτριο</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1</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Calibri"/>
                <w:b/>
                <w:spacing w:val="10"/>
                <w:sz w:val="20"/>
                <w:szCs w:val="20"/>
                <w:lang w:val="en-GB" w:eastAsia="zh-CN"/>
              </w:rPr>
            </w:pPr>
            <w:r w:rsidRPr="009852A6">
              <w:rPr>
                <w:rFonts w:ascii="Calibri Light" w:eastAsia="Times New Roman" w:hAnsi="Calibri Light" w:cs="Calibri"/>
                <w:b/>
                <w:spacing w:val="10"/>
                <w:sz w:val="20"/>
                <w:szCs w:val="20"/>
                <w:lang w:val="en-GB" w:eastAsia="zh-CN"/>
              </w:rPr>
              <w:t>ΚΑΤΑΣΤΑΣΗ ΑΝΑΛΩΣΙΜΩΝ ΛΕΒΗΤΟΣΤΑΣΙΟΥ</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Calibri"/>
                <w:spacing w:val="10"/>
                <w:sz w:val="20"/>
                <w:szCs w:val="20"/>
                <w:lang w:val="en-GB" w:eastAsia="zh-CN"/>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1</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Οδηγός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8</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2</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Ελατήριο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8</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3</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Πείρος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8</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4</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Διάφραγμα Η/Μ βαλβίδας</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8</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5</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Κεντρικό διάφραγμα </w:t>
            </w:r>
            <w:r w:rsidRPr="009852A6">
              <w:rPr>
                <w:rFonts w:ascii="Calibri Light" w:eastAsia="Times New Roman" w:hAnsi="Calibri Light" w:cs="Calibri"/>
                <w:spacing w:val="10"/>
                <w:sz w:val="20"/>
                <w:szCs w:val="20"/>
                <w:lang w:val="en-US"/>
              </w:rPr>
              <w:t>SF/SM</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6</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ΒΑΛΒ. ΑΝΤΕΠ. </w:t>
            </w:r>
            <w:r w:rsidRPr="009852A6">
              <w:rPr>
                <w:rFonts w:ascii="Calibri Light" w:eastAsia="Times New Roman" w:hAnsi="Calibri Light" w:cs="Calibri"/>
                <w:spacing w:val="10"/>
                <w:sz w:val="20"/>
                <w:szCs w:val="20"/>
                <w:lang w:val="en-US"/>
              </w:rPr>
              <w:t>SF/SFH</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7</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ΚΑΤΩ ΔΙΑΦΡΑΓΜΑ </w:t>
            </w:r>
            <w:r w:rsidRPr="009852A6">
              <w:rPr>
                <w:rFonts w:ascii="Calibri Light" w:eastAsia="Times New Roman" w:hAnsi="Calibri Light" w:cs="Calibri"/>
                <w:spacing w:val="10"/>
                <w:sz w:val="20"/>
                <w:szCs w:val="20"/>
                <w:lang w:val="en-US"/>
              </w:rPr>
              <w:t>SF/SFH</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sz w:val="20"/>
                <w:szCs w:val="20"/>
                <w:lang w:val="en-GB" w:eastAsia="zh-CN"/>
              </w:rPr>
            </w:pPr>
            <w:r w:rsidRPr="009852A6">
              <w:rPr>
                <w:rFonts w:ascii="Calibri Light" w:eastAsia="Times New Roman" w:hAnsi="Calibri Light" w:cs="Calibri"/>
                <w:spacing w:val="10"/>
                <w:sz w:val="20"/>
                <w:szCs w:val="20"/>
                <w:lang w:val="en-GB" w:eastAsia="zh-CN"/>
              </w:rPr>
              <w:t>8</w:t>
            </w: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0"/>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GB" w:eastAsia="zh-CN"/>
              </w:rPr>
              <w:t xml:space="preserve">Πιστόνι βαλβίδας </w:t>
            </w:r>
            <w:r w:rsidRPr="009852A6">
              <w:rPr>
                <w:rFonts w:ascii="Calibri Light" w:eastAsia="Times New Roman" w:hAnsi="Calibri Light" w:cs="Calibri"/>
                <w:spacing w:val="10"/>
                <w:sz w:val="20"/>
                <w:szCs w:val="20"/>
                <w:lang w:val="en-US"/>
              </w:rPr>
              <w:t>SF/SM</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hanging="163"/>
              <w:jc w:val="both"/>
              <w:rPr>
                <w:rFonts w:ascii="Calibri Light" w:eastAsia="Times New Roman" w:hAnsi="Calibri Light" w:cs="Times New Roman"/>
                <w:sz w:val="20"/>
                <w:szCs w:val="20"/>
                <w:lang w:val="en-GB" w:eastAsia="zh-CN"/>
              </w:rPr>
            </w:pPr>
            <w:r w:rsidRPr="009852A6">
              <w:rPr>
                <w:rFonts w:ascii="Calibri Light" w:eastAsia="Times New Roman" w:hAnsi="Calibri Light" w:cs="Calibri"/>
                <w:spacing w:val="10"/>
                <w:sz w:val="20"/>
                <w:szCs w:val="20"/>
                <w:lang w:val="en-US"/>
              </w:rPr>
              <w:t>8</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760"/>
              <w:jc w:val="center"/>
              <w:rPr>
                <w:rFonts w:ascii="Calibri Light" w:eastAsia="Times New Roman" w:hAnsi="Calibri Light" w:cs="Calibri"/>
                <w:spacing w:val="10"/>
                <w:sz w:val="20"/>
                <w:szCs w:val="20"/>
                <w:lang w:val="en-US"/>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lang w:val="en-GB" w:eastAsia="zh-CN"/>
              </w:rPr>
            </w:pP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both"/>
              <w:rPr>
                <w:rFonts w:ascii="Calibri" w:eastAsia="Times New Roman" w:hAnsi="Calibri" w:cs="Calibri"/>
                <w:sz w:val="20"/>
                <w:szCs w:val="20"/>
                <w:lang w:val="en-GB" w:eastAsia="zh-CN"/>
              </w:rPr>
            </w:pPr>
            <w:r w:rsidRPr="009852A6">
              <w:rPr>
                <w:rFonts w:ascii="Calibri Light" w:eastAsia="Times New Roman" w:hAnsi="Calibri Light" w:cs="Arial"/>
                <w:sz w:val="20"/>
                <w:szCs w:val="20"/>
                <w:lang w:val="en-GB" w:eastAsia="zh-CN"/>
              </w:rPr>
              <w:t>Σύνολο υλικών</w:t>
            </w:r>
          </w:p>
        </w:tc>
        <w:tc>
          <w:tcPr>
            <w:tcW w:w="1100" w:type="dxa"/>
            <w:tcBorders>
              <w:top w:val="single" w:sz="4" w:space="0" w:color="auto"/>
              <w:left w:val="single" w:sz="4" w:space="0" w:color="auto"/>
              <w:bottom w:val="single" w:sz="4" w:space="0" w:color="auto"/>
              <w:right w:val="single" w:sz="4" w:space="0" w:color="auto"/>
            </w:tcBorders>
            <w:shd w:val="clear" w:color="auto" w:fill="000000"/>
          </w:tcPr>
          <w:p w:rsidR="009852A6" w:rsidRPr="009852A6" w:rsidRDefault="009852A6" w:rsidP="009852A6">
            <w:pPr>
              <w:suppressAutoHyphens/>
              <w:spacing w:after="120" w:line="240" w:lineRule="auto"/>
              <w:ind w:hanging="163"/>
              <w:jc w:val="center"/>
              <w:rPr>
                <w:rFonts w:ascii="Calibri" w:eastAsia="Times New Roman" w:hAnsi="Calibri" w:cs="Calibri"/>
                <w:sz w:val="20"/>
                <w:szCs w:val="20"/>
                <w:highlight w:val="black"/>
                <w:lang w:val="en-GB" w:eastAsia="zh-CN"/>
              </w:rPr>
            </w:pPr>
          </w:p>
        </w:tc>
        <w:tc>
          <w:tcPr>
            <w:tcW w:w="1100" w:type="dxa"/>
            <w:tcBorders>
              <w:top w:val="single" w:sz="4" w:space="0" w:color="auto"/>
              <w:left w:val="single" w:sz="4" w:space="0" w:color="auto"/>
              <w:bottom w:val="single" w:sz="4" w:space="0" w:color="auto"/>
              <w:right w:val="single" w:sz="4" w:space="0" w:color="auto"/>
            </w:tcBorders>
            <w:shd w:val="clear" w:color="auto" w:fill="000000"/>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US"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US" w:eastAsia="zh-CN"/>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lang w:val="en-GB" w:eastAsia="zh-CN"/>
              </w:rPr>
            </w:pP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both"/>
              <w:rPr>
                <w:rFonts w:ascii="Calibri Light" w:eastAsia="Times New Roman" w:hAnsi="Calibri Light" w:cs="Arial"/>
                <w:sz w:val="20"/>
                <w:szCs w:val="20"/>
                <w:lang w:eastAsia="zh-CN"/>
              </w:rPr>
            </w:pPr>
            <w:r w:rsidRPr="009852A6">
              <w:rPr>
                <w:rFonts w:ascii="Calibri Light" w:eastAsia="Times New Roman" w:hAnsi="Calibri Light" w:cs="Arial"/>
                <w:sz w:val="20"/>
                <w:szCs w:val="20"/>
                <w:lang w:eastAsia="zh-CN"/>
              </w:rPr>
              <w:t>Έλεγχος -Συντήρηση καλής λειτουργίας των ωσμώσεων ΜΤΝ και λεβητοστασίου</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hanging="163"/>
              <w:jc w:val="center"/>
              <w:rPr>
                <w:rFonts w:ascii="Calibri" w:eastAsia="Times New Roman" w:hAnsi="Calibri" w:cs="Calibri"/>
                <w:sz w:val="20"/>
                <w:szCs w:val="20"/>
                <w:highlight w:val="black"/>
                <w:lang w:val="en-GB" w:eastAsia="zh-CN"/>
              </w:rPr>
            </w:pPr>
            <w:r w:rsidRPr="009852A6">
              <w:rPr>
                <w:rFonts w:ascii="Calibri Light" w:eastAsia="Times New Roman" w:hAnsi="Calibri Light" w:cs="Calibri"/>
                <w:spacing w:val="10"/>
                <w:sz w:val="20"/>
                <w:szCs w:val="20"/>
                <w:lang w:val="en-GB"/>
              </w:rPr>
              <w:t>1</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r>
      <w:tr w:rsidR="009852A6" w:rsidRPr="009852A6" w:rsidTr="00E75790">
        <w:trPr>
          <w:trHeight w:val="211"/>
        </w:trPr>
        <w:tc>
          <w:tcPr>
            <w:tcW w:w="70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ind w:left="144" w:firstLine="256"/>
              <w:rPr>
                <w:rFonts w:ascii="Calibri Light" w:eastAsia="Times New Roman" w:hAnsi="Calibri Light" w:cs="Calibri"/>
                <w:spacing w:val="10"/>
                <w:lang w:val="en-GB" w:eastAsia="zh-CN"/>
              </w:rPr>
            </w:pPr>
          </w:p>
        </w:tc>
        <w:tc>
          <w:tcPr>
            <w:tcW w:w="3834"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both"/>
              <w:rPr>
                <w:rFonts w:ascii="Calibri Light" w:eastAsia="Times New Roman" w:hAnsi="Calibri Light" w:cs="Arial"/>
                <w:sz w:val="20"/>
                <w:szCs w:val="20"/>
                <w:lang w:val="en-GB" w:eastAsia="zh-CN"/>
              </w:rPr>
            </w:pPr>
            <w:r w:rsidRPr="009852A6">
              <w:rPr>
                <w:rFonts w:ascii="Calibri Light" w:eastAsia="Times New Roman" w:hAnsi="Calibri Light" w:cs="Arial"/>
                <w:sz w:val="20"/>
                <w:szCs w:val="20"/>
                <w:lang w:val="en-GB" w:eastAsia="zh-CN"/>
              </w:rPr>
              <w:t>Σύνολο υλικών και εργασιών</w:t>
            </w:r>
          </w:p>
        </w:tc>
        <w:tc>
          <w:tcPr>
            <w:tcW w:w="1100" w:type="dxa"/>
            <w:tcBorders>
              <w:top w:val="single" w:sz="4" w:space="0" w:color="auto"/>
              <w:left w:val="single" w:sz="4" w:space="0" w:color="auto"/>
              <w:bottom w:val="single" w:sz="4" w:space="0" w:color="auto"/>
              <w:right w:val="single" w:sz="4" w:space="0" w:color="auto"/>
            </w:tcBorders>
            <w:shd w:val="clear" w:color="auto" w:fill="000000"/>
          </w:tcPr>
          <w:p w:rsidR="009852A6" w:rsidRPr="009852A6" w:rsidRDefault="009852A6" w:rsidP="009852A6">
            <w:pPr>
              <w:suppressAutoHyphens/>
              <w:spacing w:after="120" w:line="240" w:lineRule="auto"/>
              <w:ind w:hanging="163"/>
              <w:jc w:val="center"/>
              <w:rPr>
                <w:rFonts w:ascii="Calibri Light" w:eastAsia="Times New Roman" w:hAnsi="Calibri Light" w:cs="Calibri"/>
                <w:spacing w:val="10"/>
                <w:sz w:val="20"/>
                <w:szCs w:val="20"/>
                <w:lang w:val="en-GB"/>
              </w:rPr>
            </w:pPr>
          </w:p>
        </w:tc>
        <w:tc>
          <w:tcPr>
            <w:tcW w:w="1100" w:type="dxa"/>
            <w:tcBorders>
              <w:top w:val="single" w:sz="4" w:space="0" w:color="auto"/>
              <w:left w:val="single" w:sz="4" w:space="0" w:color="auto"/>
              <w:bottom w:val="single" w:sz="4" w:space="0" w:color="auto"/>
              <w:right w:val="single" w:sz="4" w:space="0" w:color="auto"/>
            </w:tcBorders>
            <w:shd w:val="clear" w:color="auto" w:fill="000000"/>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c>
          <w:tcPr>
            <w:tcW w:w="2082" w:type="dxa"/>
            <w:tcBorders>
              <w:top w:val="single" w:sz="4" w:space="0" w:color="auto"/>
              <w:left w:val="single" w:sz="4" w:space="0" w:color="auto"/>
              <w:bottom w:val="single" w:sz="4" w:space="0" w:color="auto"/>
              <w:right w:val="single" w:sz="4" w:space="0" w:color="auto"/>
            </w:tcBorders>
            <w:shd w:val="clear" w:color="auto" w:fill="FFFFFF"/>
          </w:tcPr>
          <w:p w:rsidR="009852A6" w:rsidRPr="009852A6" w:rsidRDefault="009852A6" w:rsidP="009852A6">
            <w:pPr>
              <w:suppressAutoHyphens/>
              <w:spacing w:after="120" w:line="240" w:lineRule="auto"/>
              <w:jc w:val="center"/>
              <w:rPr>
                <w:rFonts w:ascii="Calibri" w:eastAsia="Times New Roman" w:hAnsi="Calibri" w:cs="Calibri"/>
                <w:sz w:val="20"/>
                <w:szCs w:val="20"/>
                <w:lang w:val="en-GB" w:eastAsia="zh-CN"/>
              </w:rPr>
            </w:pPr>
          </w:p>
        </w:tc>
      </w:tr>
    </w:tbl>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w:eastAsia="Calibri" w:hAnsi="Calibri" w:cs="Calibri"/>
          <w:sz w:val="20"/>
          <w:szCs w:val="20"/>
          <w:lang w:eastAsia="el-GR"/>
        </w:rPr>
      </w:pPr>
    </w:p>
    <w:p w:rsidR="009852A6" w:rsidRPr="009852A6" w:rsidRDefault="009852A6" w:rsidP="009852A6">
      <w:pPr>
        <w:spacing w:after="0" w:line="264" w:lineRule="exact"/>
        <w:ind w:left="40" w:right="40"/>
        <w:jc w:val="both"/>
        <w:rPr>
          <w:rFonts w:ascii="Calibri Light" w:eastAsia="Calibri" w:hAnsi="Calibri Light" w:cs="Calibri"/>
          <w:b/>
          <w:lang w:eastAsia="el-GR"/>
        </w:rPr>
      </w:pPr>
      <w:r w:rsidRPr="009852A6">
        <w:rPr>
          <w:rFonts w:ascii="Calibri Light" w:eastAsia="Calibri" w:hAnsi="Calibri Light" w:cs="Calibri"/>
          <w:b/>
          <w:lang w:eastAsia="el-GR"/>
        </w:rPr>
        <w:t>ΤΜΗΜΑ 9 : Συντήρηση Ανελκυστήρων</w:t>
      </w:r>
    </w:p>
    <w:p w:rsidR="009852A6" w:rsidRPr="009852A6" w:rsidRDefault="009852A6" w:rsidP="009852A6">
      <w:pPr>
        <w:suppressAutoHyphens/>
        <w:spacing w:after="120" w:line="240" w:lineRule="auto"/>
        <w:ind w:left="40"/>
        <w:jc w:val="both"/>
        <w:rPr>
          <w:rFonts w:ascii="Calibri Light" w:eastAsia="Times New Roman" w:hAnsi="Calibri Light" w:cs="Calibri"/>
          <w:lang w:eastAsia="zh-CN"/>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1093"/>
        <w:gridCol w:w="1276"/>
        <w:gridCol w:w="1747"/>
        <w:gridCol w:w="1701"/>
      </w:tblGrid>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both"/>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α/α</w:t>
            </w:r>
          </w:p>
        </w:tc>
        <w:tc>
          <w:tcPr>
            <w:tcW w:w="297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b/>
                <w:sz w:val="20"/>
                <w:szCs w:val="20"/>
                <w:lang w:val="en-GB" w:eastAsia="zh-CN"/>
              </w:rPr>
            </w:pPr>
            <w:r w:rsidRPr="009852A6">
              <w:rPr>
                <w:rFonts w:ascii="Calibri" w:eastAsia="Calibri" w:hAnsi="Calibri" w:cs="Calibri"/>
                <w:b/>
                <w:sz w:val="20"/>
                <w:szCs w:val="20"/>
                <w:lang w:val="en-GB" w:eastAsia="zh-CN"/>
              </w:rPr>
              <w:t>Περιγραφή</w:t>
            </w:r>
          </w:p>
        </w:tc>
        <w:tc>
          <w:tcPr>
            <w:tcW w:w="1093" w:type="dxa"/>
            <w:shd w:val="clear" w:color="auto" w:fill="auto"/>
          </w:tcPr>
          <w:p w:rsidR="009852A6" w:rsidRPr="009852A6" w:rsidRDefault="009852A6" w:rsidP="009852A6">
            <w:pPr>
              <w:shd w:val="clear" w:color="auto" w:fill="FFFFFF"/>
              <w:suppressAutoHyphens/>
              <w:spacing w:after="120" w:line="240" w:lineRule="exact"/>
              <w:ind w:hanging="11"/>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Μονάδα Μέτρησης</w:t>
            </w: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b/>
                <w:sz w:val="20"/>
                <w:szCs w:val="20"/>
                <w:lang w:val="en-GB" w:eastAsia="zh-CN"/>
              </w:rPr>
            </w:pPr>
            <w:r w:rsidRPr="009852A6">
              <w:rPr>
                <w:rFonts w:ascii="Calibri" w:eastAsia="Calibri" w:hAnsi="Calibri" w:cs="Calibri"/>
                <w:b/>
                <w:sz w:val="20"/>
                <w:szCs w:val="20"/>
                <w:lang w:eastAsia="zh-CN"/>
              </w:rPr>
              <w:t xml:space="preserve">       </w:t>
            </w:r>
            <w:r w:rsidRPr="009852A6">
              <w:rPr>
                <w:rFonts w:ascii="Calibri" w:eastAsia="Calibri" w:hAnsi="Calibri" w:cs="Calibri"/>
                <w:b/>
                <w:sz w:val="20"/>
                <w:szCs w:val="20"/>
                <w:lang w:val="en-GB" w:eastAsia="zh-CN"/>
              </w:rPr>
              <w:t>Τιμή</w:t>
            </w:r>
            <w:r w:rsidRPr="009852A6">
              <w:rPr>
                <w:rFonts w:ascii="Calibri" w:eastAsia="Calibri" w:hAnsi="Calibri" w:cs="Calibri"/>
                <w:b/>
                <w:sz w:val="20"/>
                <w:szCs w:val="20"/>
                <w:lang w:eastAsia="zh-CN"/>
              </w:rPr>
              <w:t xml:space="preserve"> </w:t>
            </w:r>
            <w:r w:rsidRPr="009852A6">
              <w:rPr>
                <w:rFonts w:ascii="Calibri" w:eastAsia="Calibri" w:hAnsi="Calibri" w:cs="Calibri"/>
                <w:b/>
                <w:sz w:val="20"/>
                <w:szCs w:val="20"/>
                <w:lang w:val="en-GB" w:eastAsia="zh-CN"/>
              </w:rPr>
              <w:t>Μον.</w:t>
            </w:r>
          </w:p>
        </w:tc>
        <w:tc>
          <w:tcPr>
            <w:tcW w:w="1747" w:type="dxa"/>
            <w:shd w:val="clear" w:color="auto" w:fill="auto"/>
          </w:tcPr>
          <w:p w:rsidR="009852A6" w:rsidRPr="009852A6" w:rsidRDefault="009852A6" w:rsidP="009852A6">
            <w:pPr>
              <w:shd w:val="clear" w:color="auto" w:fill="FFFFFF"/>
              <w:suppressAutoHyphens/>
              <w:spacing w:after="120" w:line="240" w:lineRule="exact"/>
              <w:ind w:firstLine="135"/>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Αξία(€)πλέον Φ.Π.Α.</w:t>
            </w:r>
          </w:p>
        </w:tc>
        <w:tc>
          <w:tcPr>
            <w:tcW w:w="1701" w:type="dxa"/>
            <w:shd w:val="clear" w:color="auto" w:fill="auto"/>
          </w:tcPr>
          <w:p w:rsidR="009852A6" w:rsidRPr="009852A6" w:rsidRDefault="009852A6" w:rsidP="009852A6">
            <w:pPr>
              <w:shd w:val="clear" w:color="auto" w:fill="FFFFFF"/>
              <w:suppressAutoHyphens/>
              <w:spacing w:after="120" w:line="240" w:lineRule="exact"/>
              <w:ind w:firstLine="41"/>
              <w:jc w:val="center"/>
              <w:rPr>
                <w:rFonts w:ascii="Calibri" w:eastAsia="Calibri" w:hAnsi="Calibri" w:cs="Calibri"/>
                <w:b/>
                <w:sz w:val="20"/>
                <w:szCs w:val="20"/>
                <w:lang w:eastAsia="zh-CN"/>
              </w:rPr>
            </w:pPr>
            <w:r w:rsidRPr="009852A6">
              <w:rPr>
                <w:rFonts w:ascii="Calibri" w:eastAsia="Calibri" w:hAnsi="Calibri" w:cs="Calibri"/>
                <w:b/>
                <w:sz w:val="20"/>
                <w:szCs w:val="20"/>
                <w:lang w:eastAsia="zh-CN"/>
              </w:rPr>
              <w:t>Αξία(€) συμπ/νου Φ.Π.Α.</w:t>
            </w: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2977" w:type="dxa"/>
            <w:shd w:val="clear" w:color="auto" w:fill="auto"/>
            <w:vAlign w:val="center"/>
          </w:tcPr>
          <w:p w:rsidR="009852A6" w:rsidRPr="009852A6" w:rsidRDefault="009852A6" w:rsidP="009852A6">
            <w:pPr>
              <w:shd w:val="clear" w:color="auto" w:fill="FFFFFF"/>
              <w:spacing w:after="0" w:line="240" w:lineRule="exact"/>
              <w:ind w:hanging="440"/>
              <w:jc w:val="center"/>
              <w:rPr>
                <w:rFonts w:ascii="Calibri" w:eastAsia="Calibri" w:hAnsi="Calibri" w:cs="Calibri"/>
                <w:color w:val="000000"/>
                <w:lang w:eastAsia="el-GR"/>
              </w:rPr>
            </w:pPr>
            <w:r w:rsidRPr="009852A6">
              <w:rPr>
                <w:rFonts w:ascii="Calibri" w:eastAsia="Calibri" w:hAnsi="Calibri" w:cs="Calibri"/>
                <w:color w:val="000000"/>
                <w:lang w:eastAsia="zh-CN"/>
              </w:rPr>
              <w:t xml:space="preserve">Συντήρηση ανελκυστήρων                   ΟΜΕ ΑΓΙΟΣ ΝΙΚΟΛΑΟΣ </w:t>
            </w:r>
          </w:p>
        </w:tc>
        <w:tc>
          <w:tcPr>
            <w:tcW w:w="1093" w:type="dxa"/>
            <w:shd w:val="clear" w:color="auto" w:fill="auto"/>
          </w:tcPr>
          <w:p w:rsidR="009852A6" w:rsidRPr="009852A6" w:rsidRDefault="009852A6" w:rsidP="009852A6">
            <w:pPr>
              <w:shd w:val="clear" w:color="auto" w:fill="FFFFFF"/>
              <w:suppressAutoHyphens/>
              <w:spacing w:after="120" w:line="240" w:lineRule="exact"/>
              <w:ind w:hanging="11"/>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Υπηρεσία</w:t>
            </w: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74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2977" w:type="dxa"/>
            <w:shd w:val="clear" w:color="auto" w:fill="auto"/>
            <w:vAlign w:val="center"/>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color w:val="000000"/>
                <w:lang w:val="en-GB" w:eastAsia="zh-CN"/>
              </w:rPr>
            </w:pPr>
            <w:r w:rsidRPr="009852A6">
              <w:rPr>
                <w:rFonts w:ascii="Calibri" w:eastAsia="Calibri" w:hAnsi="Calibri" w:cs="Calibri"/>
                <w:color w:val="000000"/>
                <w:lang w:val="en-GB" w:eastAsia="zh-CN"/>
              </w:rPr>
              <w:t>Συντήρηση ανελκυστήρων                   ΑΟΜ ΙΕΡΑΠΕΤΡΑΣ</w:t>
            </w:r>
          </w:p>
        </w:tc>
        <w:tc>
          <w:tcPr>
            <w:tcW w:w="1093" w:type="dxa"/>
            <w:shd w:val="clear" w:color="auto" w:fill="auto"/>
          </w:tcPr>
          <w:p w:rsidR="009852A6" w:rsidRPr="009852A6" w:rsidRDefault="009852A6" w:rsidP="009852A6">
            <w:pPr>
              <w:shd w:val="clear" w:color="auto" w:fill="FFFFFF"/>
              <w:suppressAutoHyphens/>
              <w:spacing w:after="120" w:line="240" w:lineRule="exact"/>
              <w:ind w:hanging="11"/>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Υπηρεσία</w:t>
            </w: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74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2977" w:type="dxa"/>
            <w:shd w:val="clear" w:color="auto" w:fill="auto"/>
            <w:vAlign w:val="center"/>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color w:val="000000"/>
                <w:lang w:val="en-GB" w:eastAsia="zh-CN"/>
              </w:rPr>
            </w:pPr>
            <w:r w:rsidRPr="009852A6">
              <w:rPr>
                <w:rFonts w:ascii="Calibri" w:eastAsia="Calibri" w:hAnsi="Calibri" w:cs="Calibri"/>
                <w:color w:val="000000"/>
                <w:lang w:val="en-GB" w:eastAsia="zh-CN"/>
              </w:rPr>
              <w:t>Συντήρηση ανελκυστήρων                ΑΟΜ ΣΗΤΕΙΑΣ</w:t>
            </w:r>
          </w:p>
        </w:tc>
        <w:tc>
          <w:tcPr>
            <w:tcW w:w="1093" w:type="dxa"/>
            <w:shd w:val="clear" w:color="auto" w:fill="auto"/>
          </w:tcPr>
          <w:p w:rsidR="009852A6" w:rsidRPr="009852A6" w:rsidRDefault="009852A6" w:rsidP="009852A6">
            <w:pPr>
              <w:shd w:val="clear" w:color="auto" w:fill="FFFFFF"/>
              <w:suppressAutoHyphens/>
              <w:spacing w:after="120" w:line="240" w:lineRule="exact"/>
              <w:ind w:hanging="11"/>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Υπηρεσία</w:t>
            </w: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174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US" w:eastAsia="zh-CN"/>
              </w:rPr>
            </w:pPr>
          </w:p>
        </w:tc>
      </w:tr>
      <w:tr w:rsidR="009852A6" w:rsidRPr="009852A6" w:rsidTr="00E75790">
        <w:trPr>
          <w:trHeight w:val="20"/>
          <w:jc w:val="center"/>
        </w:trPr>
        <w:tc>
          <w:tcPr>
            <w:tcW w:w="56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val="en-GB" w:eastAsia="zh-CN"/>
              </w:rPr>
            </w:pPr>
          </w:p>
        </w:tc>
        <w:tc>
          <w:tcPr>
            <w:tcW w:w="2977" w:type="dxa"/>
            <w:shd w:val="clear" w:color="auto" w:fill="auto"/>
            <w:vAlign w:val="center"/>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color w:val="000000"/>
                <w:lang w:eastAsia="zh-CN"/>
              </w:rPr>
            </w:pPr>
            <w:r w:rsidRPr="009852A6">
              <w:rPr>
                <w:rFonts w:ascii="Calibri" w:eastAsia="Calibri" w:hAnsi="Calibri" w:cs="Calibri"/>
                <w:color w:val="000000"/>
                <w:lang w:eastAsia="zh-CN"/>
              </w:rPr>
              <w:t>Συντήρηση ανελκυστήρων                   ΓΝ-ΚΥ ΝΕΑΠΟΛΕΩΣ "ΔΙΙΑΛΥΝΑΚΕΙΟ"</w:t>
            </w:r>
          </w:p>
        </w:tc>
        <w:tc>
          <w:tcPr>
            <w:tcW w:w="1093" w:type="dxa"/>
            <w:shd w:val="clear" w:color="auto" w:fill="auto"/>
          </w:tcPr>
          <w:p w:rsidR="009852A6" w:rsidRPr="009852A6" w:rsidRDefault="009852A6" w:rsidP="009852A6">
            <w:pPr>
              <w:shd w:val="clear" w:color="auto" w:fill="FFFFFF"/>
              <w:suppressAutoHyphens/>
              <w:spacing w:after="120" w:line="240" w:lineRule="exact"/>
              <w:ind w:hanging="11"/>
              <w:jc w:val="center"/>
              <w:rPr>
                <w:rFonts w:ascii="Calibri" w:eastAsia="Calibri" w:hAnsi="Calibri" w:cs="Calibri"/>
                <w:sz w:val="20"/>
                <w:szCs w:val="20"/>
                <w:lang w:eastAsia="zh-CN"/>
              </w:rPr>
            </w:pPr>
            <w:r w:rsidRPr="009852A6">
              <w:rPr>
                <w:rFonts w:ascii="Calibri" w:eastAsia="Calibri" w:hAnsi="Calibri" w:cs="Calibri"/>
                <w:sz w:val="20"/>
                <w:szCs w:val="20"/>
                <w:lang w:eastAsia="zh-CN"/>
              </w:rPr>
              <w:t>Υπηρεσία</w:t>
            </w:r>
          </w:p>
        </w:tc>
        <w:tc>
          <w:tcPr>
            <w:tcW w:w="1276"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1747"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c>
          <w:tcPr>
            <w:tcW w:w="1701" w:type="dxa"/>
            <w:shd w:val="clear" w:color="auto" w:fill="auto"/>
          </w:tcPr>
          <w:p w:rsidR="009852A6" w:rsidRPr="009852A6" w:rsidRDefault="009852A6" w:rsidP="009852A6">
            <w:pPr>
              <w:shd w:val="clear" w:color="auto" w:fill="FFFFFF"/>
              <w:suppressAutoHyphens/>
              <w:spacing w:after="120" w:line="240" w:lineRule="exact"/>
              <w:ind w:hanging="440"/>
              <w:jc w:val="center"/>
              <w:rPr>
                <w:rFonts w:ascii="Calibri" w:eastAsia="Calibri" w:hAnsi="Calibri" w:cs="Calibri"/>
                <w:sz w:val="20"/>
                <w:szCs w:val="20"/>
                <w:lang w:eastAsia="zh-CN"/>
              </w:rPr>
            </w:pPr>
          </w:p>
        </w:tc>
      </w:tr>
    </w:tbl>
    <w:p w:rsidR="009852A6" w:rsidRPr="009852A6" w:rsidRDefault="009852A6" w:rsidP="009852A6">
      <w:pPr>
        <w:suppressAutoHyphens/>
        <w:spacing w:after="120" w:line="240" w:lineRule="auto"/>
        <w:ind w:left="40"/>
        <w:jc w:val="both"/>
        <w:rPr>
          <w:rFonts w:ascii="Calibri Light" w:eastAsia="Times New Roman" w:hAnsi="Calibri Light" w:cs="Calibri"/>
          <w:lang w:eastAsia="zh-CN"/>
        </w:rPr>
      </w:pPr>
    </w:p>
    <w:p w:rsidR="009852A6" w:rsidRPr="009852A6" w:rsidRDefault="009852A6" w:rsidP="009852A6">
      <w:pPr>
        <w:numPr>
          <w:ilvl w:val="4"/>
          <w:numId w:val="42"/>
        </w:numPr>
        <w:tabs>
          <w:tab w:val="left" w:pos="582"/>
        </w:tabs>
        <w:suppressAutoHyphens/>
        <w:spacing w:after="0" w:line="274" w:lineRule="exact"/>
        <w:ind w:left="300" w:right="20" w:hanging="280"/>
        <w:jc w:val="both"/>
        <w:rPr>
          <w:rFonts w:ascii="Calibri" w:eastAsia="Calibri" w:hAnsi="Calibri" w:cs="Calibri"/>
          <w:lang w:eastAsia="el-GR"/>
        </w:rPr>
      </w:pPr>
      <w:bookmarkStart w:id="12" w:name="_Toc71102254"/>
      <w:r w:rsidRPr="009852A6">
        <w:rPr>
          <w:rFonts w:ascii="Calibri" w:eastAsia="Calibri" w:hAnsi="Calibri" w:cs="Calibri"/>
          <w:lang w:eastAsia="el-GR"/>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852A6" w:rsidRPr="009852A6" w:rsidRDefault="009852A6" w:rsidP="009852A6">
      <w:pPr>
        <w:numPr>
          <w:ilvl w:val="4"/>
          <w:numId w:val="42"/>
        </w:numPr>
        <w:tabs>
          <w:tab w:val="left" w:pos="610"/>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Προσφορά που δίνει τιμή σε συνάλλαγμα ή σε ρήτρα συναλλάγματος απορρίπτεται ως απαράδεκτη.</w:t>
      </w:r>
    </w:p>
    <w:p w:rsidR="009852A6" w:rsidRPr="009852A6" w:rsidRDefault="009852A6" w:rsidP="009852A6">
      <w:pPr>
        <w:numPr>
          <w:ilvl w:val="4"/>
          <w:numId w:val="42"/>
        </w:numPr>
        <w:tabs>
          <w:tab w:val="left" w:pos="606"/>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852A6" w:rsidRPr="009852A6" w:rsidRDefault="009852A6" w:rsidP="009852A6">
      <w:pPr>
        <w:numPr>
          <w:ilvl w:val="4"/>
          <w:numId w:val="42"/>
        </w:numPr>
        <w:tabs>
          <w:tab w:val="left" w:pos="610"/>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Εφόσον από την προσφορά δεν προκύπτει με σαφήνεια η προσφερόμενη τιμή η προσφορά απορρίπτεται σαν απαράδεκτη.</w:t>
      </w:r>
    </w:p>
    <w:p w:rsidR="009852A6" w:rsidRPr="009852A6" w:rsidRDefault="009852A6" w:rsidP="009852A6">
      <w:pPr>
        <w:numPr>
          <w:ilvl w:val="4"/>
          <w:numId w:val="42"/>
        </w:numPr>
        <w:tabs>
          <w:tab w:val="left" w:pos="601"/>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που δεν μπορεί να είναι μικρότερη από επτά (7) ημέρες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852A6" w:rsidRPr="009852A6" w:rsidRDefault="009852A6" w:rsidP="009852A6">
      <w:pPr>
        <w:numPr>
          <w:ilvl w:val="4"/>
          <w:numId w:val="42"/>
        </w:numPr>
        <w:tabs>
          <w:tab w:val="left" w:pos="596"/>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852A6" w:rsidRPr="009852A6" w:rsidRDefault="009852A6" w:rsidP="009852A6">
      <w:pPr>
        <w:numPr>
          <w:ilvl w:val="4"/>
          <w:numId w:val="42"/>
        </w:numPr>
        <w:tabs>
          <w:tab w:val="left" w:pos="591"/>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852A6" w:rsidRPr="009852A6" w:rsidRDefault="009852A6" w:rsidP="009852A6">
      <w:pPr>
        <w:numPr>
          <w:ilvl w:val="4"/>
          <w:numId w:val="42"/>
        </w:numPr>
        <w:tabs>
          <w:tab w:val="left" w:pos="591"/>
        </w:tabs>
        <w:suppressAutoHyphens/>
        <w:spacing w:after="0" w:line="274" w:lineRule="exact"/>
        <w:ind w:left="300" w:right="20" w:hanging="280"/>
        <w:jc w:val="both"/>
        <w:rPr>
          <w:rFonts w:ascii="Calibri" w:eastAsia="Calibri" w:hAnsi="Calibri" w:cs="Calibri"/>
          <w:lang w:eastAsia="el-GR"/>
        </w:rPr>
      </w:pPr>
      <w:r w:rsidRPr="009852A6">
        <w:rPr>
          <w:rFonts w:ascii="Calibri" w:eastAsia="Calibri" w:hAnsi="Calibri" w:cs="Calibri"/>
          <w:lang w:eastAsia="el-GR"/>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9852A6" w:rsidRPr="009852A6" w:rsidRDefault="009852A6" w:rsidP="009852A6">
      <w:pPr>
        <w:suppressAutoHyphens/>
        <w:spacing w:after="120" w:line="240" w:lineRule="auto"/>
        <w:jc w:val="center"/>
        <w:rPr>
          <w:rFonts w:ascii="Calibri" w:eastAsia="Times New Roman" w:hAnsi="Calibri" w:cs="Calibri"/>
          <w:szCs w:val="24"/>
          <w:lang w:eastAsia="zh-CN"/>
        </w:rPr>
        <w:sectPr w:rsidR="009852A6" w:rsidRPr="009852A6" w:rsidSect="003F2D8F">
          <w:endnotePr>
            <w:numFmt w:val="decimal"/>
          </w:endnotePr>
          <w:type w:val="continuous"/>
          <w:pgSz w:w="11905" w:h="16837"/>
          <w:pgMar w:top="1383" w:right="851" w:bottom="1043" w:left="1327" w:header="0" w:footer="6" w:gutter="0"/>
          <w:cols w:space="720"/>
          <w:noEndnote/>
          <w:docGrid w:linePitch="360"/>
        </w:sectPr>
      </w:pP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38135"/>
          <w:sz w:val="24"/>
          <w:lang w:eastAsia="ar-SA"/>
        </w:rPr>
      </w:pPr>
      <w:bookmarkStart w:id="13" w:name="_Toc82680673"/>
      <w:bookmarkStart w:id="14" w:name="_Toc103596607"/>
      <w:bookmarkEnd w:id="12"/>
      <w:r w:rsidRPr="009852A6">
        <w:rPr>
          <w:rFonts w:ascii="Calibri" w:eastAsia="Times New Roman" w:hAnsi="Calibri" w:cs="Calibri"/>
          <w:b/>
          <w:color w:val="002060"/>
          <w:sz w:val="24"/>
          <w:lang w:eastAsia="zh-CN"/>
        </w:rPr>
        <w:lastRenderedPageBreak/>
        <w:t>ΠΑΡΑΡΤΗΜΑ V – Υποδείγματα Εγγυητικών Επιστολών</w:t>
      </w:r>
      <w:bookmarkEnd w:id="13"/>
      <w:bookmarkEnd w:id="14"/>
    </w:p>
    <w:p w:rsidR="009852A6" w:rsidRPr="009852A6" w:rsidRDefault="009852A6" w:rsidP="009852A6">
      <w:pPr>
        <w:suppressAutoHyphens/>
        <w:spacing w:after="120" w:line="240" w:lineRule="auto"/>
        <w:ind w:left="-360"/>
        <w:jc w:val="center"/>
        <w:rPr>
          <w:rFonts w:ascii="Calibri" w:eastAsia="Times New Roman" w:hAnsi="Calibri" w:cs="Calibri"/>
          <w:b/>
          <w:lang w:eastAsia="zh-CN"/>
        </w:rPr>
      </w:pPr>
    </w:p>
    <w:p w:rsidR="009852A6" w:rsidRPr="009852A6" w:rsidRDefault="009852A6" w:rsidP="009852A6">
      <w:pPr>
        <w:suppressAutoHyphens/>
        <w:spacing w:after="120" w:line="240" w:lineRule="auto"/>
        <w:ind w:left="-360"/>
        <w:jc w:val="center"/>
        <w:rPr>
          <w:rFonts w:ascii="Calibri" w:eastAsia="Times New Roman" w:hAnsi="Calibri" w:cs="Calibri"/>
          <w:b/>
          <w:lang w:eastAsia="zh-CN"/>
        </w:rPr>
      </w:pPr>
      <w:r w:rsidRPr="009852A6">
        <w:rPr>
          <w:rFonts w:ascii="Calibri" w:eastAsia="Times New Roman" w:hAnsi="Calibri" w:cs="Calibri"/>
          <w:b/>
          <w:lang w:eastAsia="zh-CN"/>
        </w:rPr>
        <w:t>ΥΠΟΔΕΙΓΜΑ ΕΓΓΥΗΤΙΚΗΣ ΕΠΙΣΤΟΛΗΣ ΣΥΜΜΕΤΟΧΗΣ</w:t>
      </w:r>
    </w:p>
    <w:p w:rsidR="009852A6" w:rsidRPr="009852A6" w:rsidRDefault="009852A6" w:rsidP="009852A6">
      <w:pPr>
        <w:widowControl w:val="0"/>
        <w:tabs>
          <w:tab w:val="left" w:pos="358"/>
        </w:tabs>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color w:val="000000"/>
          <w:lang w:eastAsia="zh-CN"/>
        </w:rPr>
        <w:t xml:space="preserve">Εκδότης (Πλήρης επωνυμία Πιστωτικού Ιδρύματος ……………………………. / </w:t>
      </w:r>
      <w:r w:rsidRPr="009852A6">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9852A6">
        <w:rPr>
          <w:rFonts w:ascii="Calibri" w:eastAsia="Times New Roman" w:hAnsi="Calibri" w:cs="Calibri"/>
          <w:bCs/>
          <w:color w:val="000000"/>
          <w:lang w:eastAsia="zh-CN"/>
        </w:rPr>
        <w:t xml:space="preserve"> (Ε.Τ.Α.Α.-Τ.Σ.Μ.Ε.Δ.Ε.)</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Ημερομηνία έκδοσης: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Προς: (Πλήρης επωνυμία Αναθέτουσας Αρχής/Αναθέτοντος Φορέα</w:t>
      </w:r>
      <w:r w:rsidRPr="009852A6">
        <w:rPr>
          <w:rFonts w:ascii="Calibri" w:eastAsia="MS Mincho" w:hAnsi="Calibri" w:cs="Times New Roman"/>
          <w:bCs/>
          <w:vertAlign w:val="superscript"/>
          <w:lang w:eastAsia="zh-CN"/>
        </w:rPr>
        <w:footnoteReference w:id="1"/>
      </w:r>
      <w:r w:rsidRPr="009852A6">
        <w:rPr>
          <w:rFonts w:ascii="Calibri" w:eastAsia="Times New Roman" w:hAnsi="Calibri" w:cs="Calibri"/>
          <w:bCs/>
          <w:lang w:eastAsia="zh-CN"/>
        </w:rPr>
        <w:t>).............................</w:t>
      </w:r>
    </w:p>
    <w:p w:rsidR="009852A6" w:rsidRPr="009852A6" w:rsidRDefault="009852A6" w:rsidP="009852A6">
      <w:pPr>
        <w:widowControl w:val="0"/>
        <w:suppressAutoHyphens/>
        <w:spacing w:after="0" w:line="360" w:lineRule="auto"/>
        <w:jc w:val="both"/>
        <w:rPr>
          <w:rFonts w:ascii="Calibri" w:eastAsia="Times New Roman" w:hAnsi="Calibri" w:cs="Calibri"/>
          <w:szCs w:val="24"/>
          <w:lang w:eastAsia="zh-CN"/>
        </w:rPr>
      </w:pPr>
      <w:r w:rsidRPr="009852A6">
        <w:rPr>
          <w:rFonts w:ascii="Calibri" w:eastAsia="Times New Roman" w:hAnsi="Calibri" w:cs="Calibri"/>
          <w:bCs/>
          <w:lang w:eastAsia="zh-CN"/>
        </w:rPr>
        <w:t>(Διεύθυνση Αναθέτουσας Αρχής/Αναθέτοντος Φορέα</w:t>
      </w:r>
      <w:r w:rsidRPr="009852A6">
        <w:rPr>
          <w:rFonts w:ascii="Calibri" w:eastAsia="MS Mincho" w:hAnsi="Calibri" w:cs="Times New Roman"/>
          <w:bCs/>
          <w:vertAlign w:val="superscript"/>
          <w:lang w:eastAsia="zh-CN"/>
        </w:rPr>
        <w:footnoteReference w:id="2"/>
      </w:r>
      <w:r w:rsidRPr="009852A6">
        <w:rPr>
          <w:rFonts w:ascii="Calibri" w:eastAsia="Times New Roman" w:hAnsi="Calibri" w:cs="Calibri"/>
          <w:bCs/>
          <w:lang w:eastAsia="zh-CN"/>
        </w:rPr>
        <w:t>)</w:t>
      </w:r>
      <w:r w:rsidRPr="009852A6">
        <w:rPr>
          <w:rFonts w:ascii="Calibri" w:eastAsia="Times New Roman" w:hAnsi="Calibri" w:cs="Calibri"/>
          <w:bCs/>
          <w:color w:val="00000A"/>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szCs w:val="24"/>
          <w:lang w:eastAsia="zh-CN"/>
        </w:rPr>
      </w:pPr>
      <w:r w:rsidRPr="009852A6">
        <w:rPr>
          <w:rFonts w:ascii="Calibri" w:eastAsia="Times New Roman" w:hAnsi="Calibri" w:cs="Calibri"/>
          <w:bCs/>
          <w:lang w:eastAsia="zh-CN"/>
        </w:rPr>
        <w:t>Εγγύηση μας υπ’ αριθμ. ……………….. ποσού ………………….……. ευρώ</w:t>
      </w:r>
      <w:r w:rsidRPr="009852A6">
        <w:rPr>
          <w:rFonts w:ascii="Calibri" w:eastAsia="MS Mincho" w:hAnsi="Calibri" w:cs="Times New Roman"/>
          <w:bCs/>
          <w:vertAlign w:val="superscript"/>
          <w:lang w:eastAsia="zh-CN"/>
        </w:rPr>
        <w:footnoteReference w:id="3"/>
      </w:r>
      <w:r w:rsidRPr="009852A6">
        <w:rPr>
          <w:rFonts w:ascii="Calibri" w:eastAsia="Times New Roman" w:hAnsi="Calibri" w:cs="Calibri"/>
          <w:bCs/>
          <w:lang w:eastAsia="zh-CN"/>
        </w:rPr>
        <w:t>.</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μέχρι του ποσού των ευρώ  …………………………</w:t>
      </w:r>
      <w:r w:rsidRPr="009852A6">
        <w:rPr>
          <w:rFonts w:ascii="Calibri" w:eastAsia="MS Mincho" w:hAnsi="Calibri" w:cs="Times New Roman"/>
          <w:bCs/>
          <w:vertAlign w:val="superscript"/>
          <w:lang w:eastAsia="zh-CN"/>
        </w:rPr>
        <w:footnoteReference w:id="4"/>
      </w:r>
      <w:r w:rsidRPr="009852A6">
        <w:rPr>
          <w:rFonts w:ascii="Calibri" w:eastAsia="Times New Roman" w:hAnsi="Calibri" w:cs="Calibri"/>
          <w:bCs/>
          <w:lang w:eastAsia="zh-CN"/>
        </w:rPr>
        <w:t xml:space="preserve"> υπέρ του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w:t>
      </w:r>
      <w:r w:rsidRPr="009852A6">
        <w:rPr>
          <w:rFonts w:ascii="Calibri" w:eastAsia="Times New Roman" w:hAnsi="Calibri" w:cs="Calibri"/>
          <w:bCs/>
          <w:lang w:val="en-US" w:eastAsia="zh-CN"/>
        </w:rPr>
        <w:t>i</w:t>
      </w:r>
      <w:r w:rsidRPr="009852A6">
        <w:rPr>
          <w:rFonts w:ascii="Calibri" w:eastAsia="Times New Roman" w:hAnsi="Calibri" w:cs="Calibri"/>
          <w:bCs/>
          <w:lang w:eastAsia="zh-CN"/>
        </w:rPr>
        <w:t xml:space="preserve">) [σε περίπτωση φυσικού προσώπου]: </w:t>
      </w:r>
      <w:r w:rsidRPr="009852A6">
        <w:rPr>
          <w:rFonts w:ascii="Calibri" w:eastAsia="Calibri" w:hAnsi="Calibri" w:cs="Calibri"/>
          <w:bCs/>
          <w:lang w:eastAsia="zh-CN"/>
        </w:rPr>
        <w:t xml:space="preserve">(ονοματεπώνυμο, πατρώνυμο) ..............................,  ΑΦΜ: ................ </w:t>
      </w:r>
      <w:r w:rsidRPr="009852A6">
        <w:rPr>
          <w:rFonts w:ascii="Calibri" w:eastAsia="Calibri" w:hAnsi="Calibri" w:cs="Calibri"/>
          <w:lang w:eastAsia="zh-CN"/>
        </w:rPr>
        <w:t>(διεύθυνση)</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 ή</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w:t>
      </w:r>
      <w:r w:rsidRPr="009852A6">
        <w:rPr>
          <w:rFonts w:ascii="Calibri" w:eastAsia="Times New Roman" w:hAnsi="Calibri" w:cs="Calibri"/>
          <w:bCs/>
          <w:lang w:val="en-US" w:eastAsia="zh-CN"/>
        </w:rPr>
        <w:t>ii</w:t>
      </w:r>
      <w:r w:rsidRPr="009852A6">
        <w:rPr>
          <w:rFonts w:ascii="Calibri" w:eastAsia="Times New Roman" w:hAnsi="Calibri" w:cs="Calibri"/>
          <w:bCs/>
          <w:lang w:eastAsia="zh-CN"/>
        </w:rPr>
        <w:t>) [σε περίπτωση νομικού προσώπου]: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 ή</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w:t>
      </w:r>
      <w:r w:rsidRPr="009852A6">
        <w:rPr>
          <w:rFonts w:ascii="Calibri" w:eastAsia="Times New Roman" w:hAnsi="Calibri" w:cs="Calibri"/>
          <w:bCs/>
          <w:lang w:val="en-US" w:eastAsia="zh-CN"/>
        </w:rPr>
        <w:t>iii</w:t>
      </w:r>
      <w:r w:rsidRPr="009852A6">
        <w:rPr>
          <w:rFonts w:ascii="Calibri" w:eastAsia="Times New Roman" w:hAnsi="Calibri" w:cs="Calibri"/>
          <w:bCs/>
          <w:lang w:eastAsia="zh-CN"/>
        </w:rPr>
        <w:t>) [σε περίπτωση ένωσης ή κοινοπραξίας:] των φυσικών / νομικών προσώπων</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α)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β)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γ)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w:t>
      </w:r>
      <w:r w:rsidRPr="009852A6">
        <w:rPr>
          <w:rFonts w:ascii="Calibri" w:eastAsia="MS Mincho" w:hAnsi="Calibri" w:cs="Times New Roman"/>
          <w:bCs/>
          <w:vertAlign w:val="superscript"/>
          <w:lang w:eastAsia="zh-CN"/>
        </w:rPr>
        <w:footnoteReference w:id="5"/>
      </w:r>
      <w:r w:rsidRPr="009852A6">
        <w:rPr>
          <w:rFonts w:ascii="Calibri" w:eastAsia="MS Mincho" w:hAnsi="Calibri" w:cs="Times New Roman"/>
          <w:bCs/>
          <w:vertAlign w:val="superscript"/>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9852A6">
        <w:rPr>
          <w:rFonts w:ascii="Calibri" w:eastAsia="MS Mincho" w:hAnsi="Calibri" w:cs="Times New Roman"/>
          <w:bCs/>
          <w:vertAlign w:val="superscript"/>
          <w:lang w:eastAsia="zh-CN"/>
        </w:rPr>
        <w:footnoteReference w:id="6"/>
      </w:r>
      <w:r w:rsidRPr="009852A6">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9852A6">
        <w:rPr>
          <w:rFonts w:ascii="Calibri" w:eastAsia="Times New Roman" w:hAnsi="Calibri" w:cs="Calibri"/>
          <w:bCs/>
          <w:lang w:eastAsia="zh-CN"/>
        </w:rPr>
        <w:lastRenderedPageBreak/>
        <w:t>“</w:t>
      </w:r>
      <w:r w:rsidRPr="009852A6">
        <w:rPr>
          <w:rFonts w:ascii="Calibri" w:eastAsia="Times New Roman" w:hAnsi="Calibri" w:cs="Calibri"/>
          <w:lang w:eastAsia="zh-CN"/>
        </w:rPr>
        <w:t>(τίτλος σύμβασης)</w:t>
      </w:r>
      <w:r w:rsidRPr="009852A6">
        <w:rPr>
          <w:rFonts w:ascii="Calibri" w:eastAsia="Times New Roman" w:hAnsi="Calibri" w:cs="Calibri"/>
          <w:bCs/>
          <w:lang w:eastAsia="zh-CN"/>
        </w:rPr>
        <w:t>”/ για το/α τμήμα/τα ...............</w:t>
      </w:r>
      <w:r w:rsidRPr="009852A6">
        <w:rPr>
          <w:rFonts w:ascii="Calibri" w:eastAsia="MS Mincho" w:hAnsi="Calibri" w:cs="Times New Roman"/>
          <w:bCs/>
          <w:vertAlign w:val="superscript"/>
          <w:lang w:eastAsia="zh-CN"/>
        </w:rPr>
        <w:footnoteReference w:id="7"/>
      </w:r>
      <w:r w:rsidRPr="009852A6">
        <w:rPr>
          <w:rFonts w:ascii="Calibri" w:eastAsia="MS Mincho" w:hAnsi="Calibri" w:cs="Times New Roman"/>
          <w:bCs/>
          <w:vertAlign w:val="superscript"/>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9852A6">
        <w:rPr>
          <w:rFonts w:ascii="Calibri" w:eastAsia="Times New Roman" w:hAnsi="Calibri" w:cs="Calibri"/>
          <w:bCs/>
          <w:i/>
          <w:iCs/>
          <w:lang w:eastAsia="zh-CN"/>
        </w:rPr>
        <w:t>υπέρ ου η εγγύηση</w:t>
      </w:r>
      <w:r w:rsidRPr="009852A6">
        <w:rPr>
          <w:rFonts w:ascii="Calibri" w:eastAsia="Times New Roman" w:hAnsi="Calibri" w:cs="Calibri"/>
          <w:bCs/>
          <w:lang w:eastAsia="zh-CN"/>
        </w:rPr>
        <w:t>) καθ’ όλο τον χρόνο ισχύος της.</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9852A6">
        <w:rPr>
          <w:rFonts w:ascii="Calibri" w:eastAsia="MS Mincho" w:hAnsi="Calibri" w:cs="Times New Roman"/>
          <w:bCs/>
          <w:vertAlign w:val="superscript"/>
          <w:lang w:eastAsia="zh-CN"/>
        </w:rPr>
        <w:footnoteReference w:id="8"/>
      </w:r>
      <w:r w:rsidRPr="009852A6">
        <w:rPr>
          <w:rFonts w:ascii="Calibri" w:eastAsia="Times New Roman" w:hAnsi="Calibri" w:cs="Calibri"/>
          <w:bCs/>
          <w:lang w:eastAsia="zh-CN"/>
        </w:rPr>
        <w:t xml:space="preserve"> από την απλή έγγραφη ειδοποίησή σας.</w:t>
      </w:r>
    </w:p>
    <w:p w:rsidR="009852A6" w:rsidRPr="009852A6" w:rsidRDefault="009852A6" w:rsidP="009852A6">
      <w:pPr>
        <w:widowControl w:val="0"/>
        <w:suppressAutoHyphens/>
        <w:spacing w:after="0" w:line="360" w:lineRule="auto"/>
        <w:jc w:val="both"/>
        <w:rPr>
          <w:rFonts w:ascii="Calibri" w:eastAsia="Calibri" w:hAnsi="Calibri" w:cs="Calibri"/>
          <w:bCs/>
          <w:lang w:eastAsia="zh-CN"/>
        </w:rPr>
      </w:pPr>
      <w:r w:rsidRPr="009852A6">
        <w:rPr>
          <w:rFonts w:ascii="Calibri" w:eastAsia="Times New Roman" w:hAnsi="Calibri" w:cs="Calibri"/>
          <w:bCs/>
          <w:lang w:eastAsia="zh-CN"/>
        </w:rPr>
        <w:t>Η</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παρούσα</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ισχύει</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μέχρι</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και</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την</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w:t>
      </w:r>
      <w:r w:rsidRPr="009852A6">
        <w:rPr>
          <w:rFonts w:ascii="Calibri" w:eastAsia="Calibri" w:hAnsi="Calibri" w:cs="Calibri"/>
          <w:bCs/>
          <w:lang w:eastAsia="zh-CN"/>
        </w:rPr>
        <w:t xml:space="preserve"> </w:t>
      </w:r>
      <w:r w:rsidRPr="009852A6">
        <w:rPr>
          <w:rFonts w:ascii="Calibri" w:eastAsia="Calibri" w:hAnsi="Calibri" w:cs="Calibri"/>
          <w:bCs/>
          <w:lang w:eastAsia="zh-CN"/>
        </w:rPr>
        <w:footnoteReference w:id="9"/>
      </w:r>
      <w:r w:rsidRPr="009852A6">
        <w:rPr>
          <w:rFonts w:ascii="Calibri" w:eastAsia="Calibri" w:hAnsi="Calibri" w:cs="Calibri"/>
          <w:bCs/>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Calibri" w:hAnsi="Calibri" w:cs="Calibri"/>
          <w:bCs/>
          <w:lang w:eastAsia="zh-CN"/>
        </w:rPr>
        <w:t>ή</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9852A6" w:rsidRPr="009852A6" w:rsidRDefault="009852A6" w:rsidP="009852A6">
      <w:pPr>
        <w:widowControl w:val="0"/>
        <w:tabs>
          <w:tab w:val="left" w:pos="54"/>
          <w:tab w:val="left" w:pos="193"/>
        </w:tabs>
        <w:suppressAutoHyphens/>
        <w:spacing w:after="0" w:line="360" w:lineRule="auto"/>
        <w:jc w:val="both"/>
        <w:rPr>
          <w:rFonts w:ascii="Calibri" w:eastAsia="Times New Roman" w:hAnsi="Calibri" w:cs="Calibri"/>
          <w:lang w:eastAsia="zh-CN"/>
        </w:rPr>
      </w:pPr>
      <w:r w:rsidRPr="009852A6">
        <w:rPr>
          <w:rFonts w:ascii="Calibri" w:eastAsia="Times New Roman" w:hAnsi="Calibri" w:cs="Calibri"/>
          <w:bCs/>
          <w:lang w:eastAsia="zh-CN"/>
        </w:rPr>
        <w:t>Αποδεχόμαστε</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να</w:t>
      </w:r>
      <w:r w:rsidRPr="009852A6">
        <w:rPr>
          <w:rFonts w:ascii="Calibri" w:eastAsia="Calibri" w:hAnsi="Calibri" w:cs="Calibri"/>
          <w:bCs/>
          <w:lang w:eastAsia="zh-CN"/>
        </w:rPr>
        <w:t xml:space="preserve"> παρατείνομε </w:t>
      </w:r>
      <w:r w:rsidRPr="009852A6">
        <w:rPr>
          <w:rFonts w:ascii="Calibri" w:eastAsia="Times New Roman" w:hAnsi="Calibri" w:cs="Calibri"/>
          <w:bCs/>
          <w:lang w:eastAsia="zh-CN"/>
        </w:rPr>
        <w:t>την</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ισχύ</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της</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εγγύησης</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ύστερα</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από</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 xml:space="preserve">έγγραφο της Υπηρεσίας </w:t>
      </w:r>
      <w:r w:rsidRPr="009852A6">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9852A6">
        <w:rPr>
          <w:rFonts w:ascii="Calibri" w:eastAsia="Times New Roman" w:hAnsi="Calibri" w:cs="Calibri"/>
          <w:bCs/>
          <w:lang w:eastAsia="zh-CN"/>
        </w:rPr>
        <w:t>με</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την</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προϋπόθεση</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ότι</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το</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σχετικό</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αίτημά</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σας</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θα</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μας</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υποβληθεί</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πριν</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από</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την</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ημερομηνία</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λήξης</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της</w:t>
      </w:r>
      <w:r w:rsidRPr="009852A6">
        <w:rPr>
          <w:rFonts w:ascii="Calibri" w:eastAsia="MS Mincho" w:hAnsi="Calibri" w:cs="Times New Roman"/>
          <w:bCs/>
          <w:vertAlign w:val="superscript"/>
          <w:lang w:eastAsia="zh-CN"/>
        </w:rPr>
        <w:footnoteReference w:id="10"/>
      </w:r>
      <w:r w:rsidRPr="009852A6">
        <w:rPr>
          <w:rFonts w:ascii="Calibri" w:eastAsia="Times New Roman" w:hAnsi="Calibri" w:cs="Calibri"/>
          <w:bCs/>
          <w:lang w:eastAsia="zh-CN"/>
        </w:rPr>
        <w:t>.</w:t>
      </w:r>
      <w:r w:rsidRPr="009852A6">
        <w:rPr>
          <w:rFonts w:ascii="Calibri" w:eastAsia="Calibri" w:hAnsi="Calibri" w:cs="Calibri"/>
          <w:bCs/>
          <w:lang w:eastAsia="zh-CN"/>
        </w:rPr>
        <w:t xml:space="preserve"> </w:t>
      </w:r>
    </w:p>
    <w:p w:rsidR="009852A6" w:rsidRPr="009852A6" w:rsidRDefault="009852A6" w:rsidP="009852A6">
      <w:pPr>
        <w:widowControl w:val="0"/>
        <w:tabs>
          <w:tab w:val="left" w:pos="54"/>
          <w:tab w:val="left" w:pos="193"/>
        </w:tabs>
        <w:suppressAutoHyphens/>
        <w:spacing w:after="0" w:line="360" w:lineRule="auto"/>
        <w:jc w:val="both"/>
        <w:rPr>
          <w:rFonts w:ascii="Calibri" w:eastAsia="Times New Roman" w:hAnsi="Calibri" w:cs="Calibri"/>
          <w:lang w:eastAsia="zh-CN"/>
        </w:rPr>
      </w:pPr>
    </w:p>
    <w:p w:rsidR="009852A6" w:rsidRPr="009852A6" w:rsidRDefault="009852A6" w:rsidP="009852A6">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852A6">
        <w:rPr>
          <w:rFonts w:ascii="Calibri" w:eastAsia="MS Mincho" w:hAnsi="Calibri" w:cs="Times New Roman"/>
          <w:bCs/>
          <w:vertAlign w:val="superscript"/>
          <w:lang w:eastAsia="zh-CN"/>
        </w:rPr>
        <w:footnoteReference w:id="11"/>
      </w:r>
      <w:r w:rsidRPr="009852A6">
        <w:rPr>
          <w:rFonts w:ascii="Calibri" w:eastAsia="Times New Roman" w:hAnsi="Calibri" w:cs="Calibri"/>
          <w:bCs/>
          <w:lang w:eastAsia="zh-CN"/>
        </w:rPr>
        <w:t>.</w:t>
      </w:r>
    </w:p>
    <w:p w:rsidR="009852A6" w:rsidRPr="009852A6" w:rsidRDefault="009852A6" w:rsidP="009852A6">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9852A6" w:rsidRPr="009852A6" w:rsidRDefault="009852A6" w:rsidP="009852A6">
      <w:pPr>
        <w:widowControl w:val="0"/>
        <w:suppressAutoHyphens/>
        <w:spacing w:after="0" w:line="360" w:lineRule="auto"/>
        <w:ind w:left="4994" w:firstLine="454"/>
        <w:jc w:val="both"/>
        <w:rPr>
          <w:rFonts w:ascii="Calibri" w:eastAsia="Times New Roman" w:hAnsi="Calibri" w:cs="Calibri"/>
          <w:b/>
          <w:bCs/>
          <w:lang w:eastAsia="zh-CN"/>
        </w:rPr>
      </w:pPr>
      <w:r w:rsidRPr="009852A6">
        <w:rPr>
          <w:rFonts w:ascii="Calibri" w:eastAsia="Times New Roman" w:hAnsi="Calibri" w:cs="Calibri"/>
          <w:bCs/>
          <w:lang w:eastAsia="zh-CN"/>
        </w:rPr>
        <w:t>(Εξουσιοδοτημένη Υπογραφή)</w:t>
      </w:r>
    </w:p>
    <w:p w:rsidR="009852A6" w:rsidRPr="009852A6" w:rsidRDefault="009852A6" w:rsidP="009852A6">
      <w:pPr>
        <w:suppressAutoHyphens/>
        <w:spacing w:after="120" w:line="240" w:lineRule="auto"/>
        <w:ind w:left="-360"/>
        <w:jc w:val="center"/>
        <w:rPr>
          <w:rFonts w:ascii="Calibri" w:eastAsia="Times New Roman" w:hAnsi="Calibri" w:cs="Calibri"/>
          <w:bCs/>
          <w:shd w:val="clear" w:color="auto" w:fill="FFFF00"/>
          <w:lang w:eastAsia="zh-CN"/>
        </w:rPr>
      </w:pPr>
      <w:r w:rsidRPr="009852A6">
        <w:rPr>
          <w:rFonts w:ascii="Calibri" w:eastAsia="Times New Roman" w:hAnsi="Calibri" w:cs="Calibri"/>
          <w:szCs w:val="24"/>
          <w:lang w:eastAsia="zh-CN"/>
        </w:rPr>
        <w:br w:type="page"/>
      </w:r>
      <w:r w:rsidRPr="009852A6">
        <w:rPr>
          <w:rFonts w:ascii="Calibri" w:eastAsia="Times New Roman" w:hAnsi="Calibri" w:cs="Calibri"/>
          <w:b/>
          <w:lang w:eastAsia="zh-CN"/>
        </w:rPr>
        <w:lastRenderedPageBreak/>
        <w:t>ΥΠΟΔΕΙΓΜΑ ΕΓΓΥΗΤΙΚΗΣ ΕΠΙΣΤΟΛΗΣ ΚΑΛΗΣ ΕΚΤΕΛΕΣΗΣ</w:t>
      </w:r>
    </w:p>
    <w:p w:rsidR="009852A6" w:rsidRPr="009852A6" w:rsidRDefault="009852A6" w:rsidP="009852A6">
      <w:pPr>
        <w:suppressAutoHyphens/>
        <w:spacing w:after="120" w:line="360" w:lineRule="auto"/>
        <w:jc w:val="center"/>
        <w:rPr>
          <w:rFonts w:ascii="Calibri" w:eastAsia="Times New Roman" w:hAnsi="Calibri" w:cs="Calibri"/>
          <w:bCs/>
          <w:shd w:val="clear" w:color="auto" w:fill="FFFF00"/>
          <w:lang w:eastAsia="zh-CN"/>
        </w:rPr>
      </w:pP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Εκδότης (Πλήρης επωνυμία Πιστωτικού Ιδρύματος ……………………………. / </w:t>
      </w:r>
      <w:r w:rsidRPr="009852A6">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9852A6">
        <w:rPr>
          <w:rFonts w:ascii="Calibri" w:eastAsia="Times New Roman" w:hAnsi="Calibri" w:cs="Calibri"/>
          <w:bCs/>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Ημερομηνία έκδοσης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Προς: (Πλήρης επωνυμία Αναθέτουσας Αρχής/Αναθέτοντος Φορέα</w:t>
      </w:r>
      <w:r w:rsidRPr="009852A6">
        <w:rPr>
          <w:rFonts w:ascii="Calibri" w:eastAsia="MS Mincho" w:hAnsi="Calibri" w:cs="Times New Roman"/>
          <w:bCs/>
          <w:vertAlign w:val="superscript"/>
          <w:lang w:eastAsia="zh-CN"/>
        </w:rPr>
        <w:footnoteReference w:customMarkFollows="1" w:id="12"/>
        <w:t>1</w:t>
      </w:r>
      <w:r w:rsidRPr="009852A6">
        <w:rPr>
          <w:rFonts w:ascii="Calibri" w:eastAsia="Times New Roman" w:hAnsi="Calibri" w:cs="Calibri"/>
          <w:bCs/>
          <w:lang w:eastAsia="zh-CN"/>
        </w:rPr>
        <w:t>).................................</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(Διεύθυνση Αναθέτουσας Αρχής/Αναθέτοντος Φορέα)</w:t>
      </w:r>
      <w:r w:rsidRPr="009852A6">
        <w:rPr>
          <w:rFonts w:ascii="Calibri" w:eastAsia="MS Mincho" w:hAnsi="Calibri" w:cs="Times New Roman"/>
          <w:bCs/>
          <w:vertAlign w:val="superscript"/>
          <w:lang w:eastAsia="zh-CN"/>
        </w:rPr>
        <w:footnoteReference w:customMarkFollows="1" w:id="13"/>
        <w:t>2</w:t>
      </w:r>
      <w:r w:rsidRPr="009852A6">
        <w:rPr>
          <w:rFonts w:ascii="Calibri" w:eastAsia="Times New Roman" w:hAnsi="Calibri" w:cs="Calibri"/>
          <w:bCs/>
          <w:color w:val="00000A"/>
        </w:rPr>
        <w:t>................................</w:t>
      </w:r>
    </w:p>
    <w:p w:rsidR="009852A6" w:rsidRPr="009852A6" w:rsidRDefault="009852A6" w:rsidP="009852A6">
      <w:pPr>
        <w:suppressAutoHyphens/>
        <w:spacing w:after="0" w:line="240" w:lineRule="auto"/>
        <w:jc w:val="both"/>
        <w:rPr>
          <w:rFonts w:ascii="Calibri" w:eastAsia="Times New Roman" w:hAnsi="Calibri" w:cs="Calibri"/>
          <w:bCs/>
          <w:lang w:eastAsia="zh-CN"/>
        </w:rPr>
      </w:pPr>
    </w:p>
    <w:p w:rsidR="009852A6" w:rsidRPr="009852A6" w:rsidRDefault="009852A6" w:rsidP="009852A6">
      <w:pPr>
        <w:suppressAutoHyphens/>
        <w:spacing w:after="0" w:line="240" w:lineRule="auto"/>
        <w:jc w:val="both"/>
        <w:rPr>
          <w:rFonts w:ascii="Calibri" w:eastAsia="Times New Roman" w:hAnsi="Calibri" w:cs="Calibri"/>
          <w:bCs/>
          <w:lang w:eastAsia="zh-CN"/>
        </w:rPr>
      </w:pPr>
      <w:r w:rsidRPr="009852A6">
        <w:rPr>
          <w:rFonts w:ascii="Calibri" w:eastAsia="Times New Roman" w:hAnsi="Calibri" w:cs="Calibri"/>
          <w:bCs/>
          <w:lang w:eastAsia="zh-CN"/>
        </w:rPr>
        <w:t>Εγγύηση μας υπ’ αριθμ. ……………….. ποσού ………………….……. ευρώ</w:t>
      </w:r>
      <w:r w:rsidRPr="009852A6">
        <w:rPr>
          <w:rFonts w:ascii="Calibri" w:eastAsia="MS Mincho" w:hAnsi="Calibri" w:cs="Times New Roman"/>
          <w:bCs/>
          <w:vertAlign w:val="superscript"/>
          <w:lang w:eastAsia="zh-CN"/>
        </w:rPr>
        <w:footnoteReference w:customMarkFollows="1" w:id="14"/>
        <w:t>3</w:t>
      </w:r>
      <w:r w:rsidRPr="009852A6">
        <w:rPr>
          <w:rFonts w:ascii="Calibri" w:eastAsia="Times New Roman" w:hAnsi="Calibri" w:cs="Calibri"/>
          <w:bCs/>
          <w:lang w:eastAsia="zh-CN"/>
        </w:rPr>
        <w:t>.</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9852A6">
        <w:rPr>
          <w:rFonts w:ascii="Calibri" w:eastAsia="MS Mincho" w:hAnsi="Calibri" w:cs="Times New Roman"/>
          <w:bCs/>
          <w:vertAlign w:val="superscript"/>
          <w:lang w:eastAsia="zh-CN"/>
        </w:rPr>
        <w:footnoteReference w:customMarkFollows="1" w:id="15"/>
        <w:t>4</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υπέρ του: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w:t>
      </w:r>
      <w:r w:rsidRPr="009852A6">
        <w:rPr>
          <w:rFonts w:ascii="Calibri" w:eastAsia="Times New Roman" w:hAnsi="Calibri" w:cs="Calibri"/>
          <w:bCs/>
          <w:lang w:val="en-US" w:eastAsia="zh-CN"/>
        </w:rPr>
        <w:t>i</w:t>
      </w:r>
      <w:r w:rsidRPr="009852A6">
        <w:rPr>
          <w:rFonts w:ascii="Calibri" w:eastAsia="Times New Roman" w:hAnsi="Calibri" w:cs="Calibri"/>
          <w:bCs/>
          <w:lang w:eastAsia="zh-CN"/>
        </w:rPr>
        <w:t xml:space="preserve">) [σε περίπτωση φυσικού προσώπου]: </w:t>
      </w:r>
      <w:r w:rsidRPr="009852A6">
        <w:rPr>
          <w:rFonts w:ascii="Calibri" w:eastAsia="Calibri" w:hAnsi="Calibri" w:cs="Calibri"/>
          <w:bCs/>
          <w:lang w:eastAsia="zh-CN"/>
        </w:rPr>
        <w:t xml:space="preserve">(ονοματεπώνυμο, πατρώνυμο) ..............................,  ΑΦΜ: ................ </w:t>
      </w:r>
      <w:r w:rsidRPr="009852A6">
        <w:rPr>
          <w:rFonts w:ascii="Calibri" w:eastAsia="Calibri" w:hAnsi="Calibri" w:cs="Calibri"/>
          <w:lang w:eastAsia="zh-CN"/>
        </w:rPr>
        <w:t>(διεύθυνση)</w:t>
      </w:r>
      <w:r w:rsidRPr="009852A6">
        <w:rPr>
          <w:rFonts w:ascii="Calibri" w:eastAsia="Calibri" w:hAnsi="Calibri" w:cs="Calibri"/>
          <w:bCs/>
          <w:lang w:eastAsia="zh-CN"/>
        </w:rPr>
        <w:t xml:space="preserve"> .......................…………………………………..</w:t>
      </w:r>
      <w:r w:rsidRPr="009852A6">
        <w:rPr>
          <w:rFonts w:ascii="Calibri" w:eastAsia="Times New Roman" w:hAnsi="Calibri" w:cs="Calibri"/>
          <w:bCs/>
          <w:lang w:eastAsia="zh-CN"/>
        </w:rPr>
        <w:t>, ή</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w:t>
      </w:r>
      <w:r w:rsidRPr="009852A6">
        <w:rPr>
          <w:rFonts w:ascii="Calibri" w:eastAsia="Times New Roman" w:hAnsi="Calibri" w:cs="Calibri"/>
          <w:bCs/>
          <w:lang w:val="en-US" w:eastAsia="zh-CN"/>
        </w:rPr>
        <w:t>ii</w:t>
      </w:r>
      <w:r w:rsidRPr="009852A6">
        <w:rPr>
          <w:rFonts w:ascii="Calibri" w:eastAsia="Times New Roman" w:hAnsi="Calibri" w:cs="Calibri"/>
          <w:bCs/>
          <w:lang w:eastAsia="zh-CN"/>
        </w:rPr>
        <w:t>) [σε περίπτωση νομικού προσώπου]: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 ή</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w:t>
      </w:r>
      <w:r w:rsidRPr="009852A6">
        <w:rPr>
          <w:rFonts w:ascii="Calibri" w:eastAsia="Times New Roman" w:hAnsi="Calibri" w:cs="Calibri"/>
          <w:bCs/>
          <w:lang w:val="en-US" w:eastAsia="zh-CN"/>
        </w:rPr>
        <w:t>iii</w:t>
      </w:r>
      <w:r w:rsidRPr="009852A6">
        <w:rPr>
          <w:rFonts w:ascii="Calibri" w:eastAsia="Times New Roman" w:hAnsi="Calibri" w:cs="Calibri"/>
          <w:bCs/>
          <w:lang w:eastAsia="zh-CN"/>
        </w:rPr>
        <w:t>) [σε περίπτωση ένωσης ή κοινοπραξίας:] των φυσικών / νομικών προσώπων</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α)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β)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γ) (</w:t>
      </w:r>
      <w:r w:rsidRPr="009852A6">
        <w:rPr>
          <w:rFonts w:ascii="Calibri" w:eastAsia="Times New Roman" w:hAnsi="Calibri" w:cs="Calibri"/>
          <w:lang w:eastAsia="zh-CN"/>
        </w:rPr>
        <w:t>πλήρη επωνυμία) ........................, ΑΦΜ: ...................... (διεύθυνση)</w:t>
      </w:r>
      <w:r w:rsidRPr="009852A6">
        <w:rPr>
          <w:rFonts w:ascii="Calibri" w:eastAsia="Times New Roman" w:hAnsi="Calibri" w:cs="Calibri"/>
          <w:bCs/>
          <w:lang w:eastAsia="zh-CN"/>
        </w:rPr>
        <w:t xml:space="preserve"> .................. (συμπληρώνεται με όλα τα μέλη της ένωσης / κοινοπραξίας)</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για την καλή εκτέλεση του/ων τμήματος/των ..</w:t>
      </w:r>
      <w:r w:rsidRPr="009852A6">
        <w:rPr>
          <w:rFonts w:ascii="Calibri" w:eastAsia="MS Mincho" w:hAnsi="Calibri" w:cs="Times New Roman"/>
          <w:bCs/>
          <w:vertAlign w:val="superscript"/>
          <w:lang w:eastAsia="zh-CN"/>
        </w:rPr>
        <w:footnoteReference w:customMarkFollows="1" w:id="16"/>
        <w:t>5</w:t>
      </w:r>
      <w:r w:rsidRPr="009852A6">
        <w:rPr>
          <w:rFonts w:ascii="Calibri" w:eastAsia="Times New Roman" w:hAnsi="Calibri" w:cs="Calibri"/>
          <w:bCs/>
          <w:lang w:eastAsia="zh-CN"/>
        </w:rPr>
        <w:t>/ της υπ αριθ ..... σύμβασης “</w:t>
      </w:r>
      <w:r w:rsidRPr="009852A6">
        <w:rPr>
          <w:rFonts w:ascii="Calibri" w:eastAsia="Times New Roman" w:hAnsi="Calibri" w:cs="Calibri"/>
          <w:b/>
          <w:bCs/>
          <w:i/>
          <w:iCs/>
          <w:lang w:eastAsia="zh-CN"/>
        </w:rPr>
        <w:t>(τίτλος σύμβασης)</w:t>
      </w:r>
      <w:r w:rsidRPr="009852A6">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9852A6">
        <w:rPr>
          <w:rFonts w:ascii="Calibri" w:eastAsia="MS Mincho" w:hAnsi="Calibri" w:cs="Times New Roman"/>
          <w:vertAlign w:val="superscript"/>
          <w:lang w:eastAsia="zh-CN"/>
        </w:rPr>
        <w:footnoteReference w:customMarkFollows="1" w:id="17"/>
        <w:t xml:space="preserve">6 </w:t>
      </w:r>
      <w:r w:rsidRPr="009852A6">
        <w:rPr>
          <w:rFonts w:ascii="Calibri" w:eastAsia="Times New Roman" w:hAnsi="Calibri" w:cs="Calibri"/>
          <w:bCs/>
          <w:lang w:eastAsia="zh-CN"/>
        </w:rPr>
        <w:t>........................... της/του (Αναθέτουσας Αρχής/Αναθέτοντος φορέα).</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9852A6">
        <w:rPr>
          <w:rFonts w:ascii="Calibri" w:eastAsia="MS Mincho" w:hAnsi="Calibri" w:cs="Times New Roman"/>
          <w:bCs/>
          <w:vertAlign w:val="superscript"/>
          <w:lang w:eastAsia="zh-CN"/>
        </w:rPr>
        <w:footnoteReference w:customMarkFollows="1" w:id="18"/>
        <w:t xml:space="preserve">7 </w:t>
      </w:r>
      <w:r w:rsidRPr="009852A6">
        <w:rPr>
          <w:rFonts w:ascii="Calibri" w:eastAsia="Times New Roman" w:hAnsi="Calibri" w:cs="Calibri"/>
          <w:bCs/>
          <w:lang w:eastAsia="zh-CN"/>
        </w:rPr>
        <w:t>από την απλή έγγραφη ειδοποίησή σας.</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9852A6">
        <w:rPr>
          <w:rFonts w:ascii="Calibri" w:eastAsia="MS Mincho" w:hAnsi="Calibri" w:cs="Times New Roman"/>
          <w:bCs/>
          <w:vertAlign w:val="superscript"/>
          <w:lang w:eastAsia="zh-CN"/>
        </w:rPr>
        <w:footnoteReference w:customMarkFollows="1" w:id="19"/>
        <w:t>8</w:t>
      </w:r>
      <w:r w:rsidRPr="009852A6">
        <w:rPr>
          <w:rFonts w:ascii="Calibri" w:eastAsia="Times New Roman" w:hAnsi="Calibri" w:cs="Calibri"/>
          <w:bCs/>
          <w:lang w:eastAsia="zh-CN"/>
        </w:rPr>
        <w:t>)</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ή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852A6" w:rsidRPr="009852A6" w:rsidRDefault="009852A6" w:rsidP="009852A6">
      <w:pPr>
        <w:widowControl w:val="0"/>
        <w:suppressAutoHyphens/>
        <w:spacing w:after="0" w:line="360" w:lineRule="auto"/>
        <w:jc w:val="both"/>
        <w:rPr>
          <w:rFonts w:ascii="Calibri" w:eastAsia="Times New Roman" w:hAnsi="Calibri" w:cs="Calibri"/>
          <w:bCs/>
          <w:lang w:eastAsia="zh-CN"/>
        </w:rPr>
      </w:pPr>
      <w:r w:rsidRPr="009852A6">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9852A6" w:rsidRPr="009852A6" w:rsidRDefault="009852A6" w:rsidP="009852A6">
      <w:pPr>
        <w:widowControl w:val="0"/>
        <w:suppressAutoHyphens/>
        <w:spacing w:after="0" w:line="360" w:lineRule="auto"/>
        <w:jc w:val="both"/>
        <w:rPr>
          <w:rFonts w:ascii="Calibri" w:eastAsia="Times New Roman" w:hAnsi="Calibri" w:cs="Calibri"/>
          <w:bCs/>
          <w:i/>
          <w:iCs/>
          <w:lang w:eastAsia="zh-CN"/>
        </w:rPr>
      </w:pPr>
      <w:r w:rsidRPr="009852A6">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852A6">
        <w:rPr>
          <w:rFonts w:ascii="Calibri" w:eastAsia="MS Mincho" w:hAnsi="Calibri" w:cs="Times New Roman"/>
          <w:bCs/>
          <w:vertAlign w:val="superscript"/>
          <w:lang w:eastAsia="zh-CN"/>
        </w:rPr>
        <w:footnoteReference w:customMarkFollows="1" w:id="20"/>
        <w:t>9</w:t>
      </w:r>
      <w:r w:rsidRPr="009852A6">
        <w:rPr>
          <w:rFonts w:ascii="Calibri" w:eastAsia="Times New Roman" w:hAnsi="Calibri" w:cs="Calibri"/>
          <w:bCs/>
          <w:lang w:eastAsia="zh-CN"/>
        </w:rPr>
        <w:t>.</w:t>
      </w:r>
    </w:p>
    <w:p w:rsidR="009852A6" w:rsidRPr="009852A6" w:rsidRDefault="009852A6" w:rsidP="009852A6">
      <w:pPr>
        <w:widowControl w:val="0"/>
        <w:suppressAutoHyphens/>
        <w:spacing w:after="0" w:line="360" w:lineRule="auto"/>
        <w:jc w:val="both"/>
        <w:rPr>
          <w:rFonts w:ascii="Calibri" w:eastAsia="Times New Roman" w:hAnsi="Calibri" w:cs="Calibri"/>
          <w:bCs/>
          <w:i/>
          <w:iCs/>
          <w:lang w:eastAsia="zh-CN"/>
        </w:rPr>
      </w:pPr>
    </w:p>
    <w:p w:rsidR="009852A6" w:rsidRPr="009852A6" w:rsidRDefault="009852A6" w:rsidP="009852A6">
      <w:pPr>
        <w:widowControl w:val="0"/>
        <w:suppressAutoHyphens/>
        <w:spacing w:after="0" w:line="360" w:lineRule="auto"/>
        <w:ind w:left="2880" w:firstLine="720"/>
        <w:jc w:val="both"/>
        <w:rPr>
          <w:rFonts w:ascii="Calibri" w:eastAsia="Times New Roman" w:hAnsi="Calibri" w:cs="Calibri"/>
          <w:b/>
          <w:bCs/>
          <w:lang w:eastAsia="zh-CN"/>
        </w:rPr>
      </w:pPr>
      <w:r w:rsidRPr="009852A6">
        <w:rPr>
          <w:rFonts w:ascii="Calibri" w:eastAsia="Times New Roman" w:hAnsi="Calibri" w:cs="Calibri"/>
          <w:bCs/>
          <w:lang w:eastAsia="zh-CN"/>
        </w:rPr>
        <w:t>(Εξουσιοδοτημένη Υπογραφή)</w:t>
      </w: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9852A6" w:rsidRPr="009852A6" w:rsidSect="003F2D8F">
          <w:type w:val="continuous"/>
          <w:pgSz w:w="11906" w:h="16838"/>
          <w:pgMar w:top="1134" w:right="1134" w:bottom="1134" w:left="1134" w:header="720" w:footer="709" w:gutter="0"/>
          <w:cols w:space="720"/>
        </w:sectPr>
      </w:pPr>
      <w:bookmarkStart w:id="15" w:name="_Toc82680674"/>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6" w:name="_Toc103596608"/>
      <w:r w:rsidRPr="009852A6">
        <w:rPr>
          <w:rFonts w:ascii="Arial" w:eastAsia="Times New Roman" w:hAnsi="Arial" w:cs="Arial"/>
          <w:b/>
          <w:color w:val="002060"/>
          <w:sz w:val="24"/>
          <w:lang w:eastAsia="zh-CN"/>
        </w:rPr>
        <w:lastRenderedPageBreak/>
        <w:t xml:space="preserve">ΠΑΡΑΡΤΗΜΑ </w:t>
      </w:r>
      <w:r w:rsidRPr="009852A6">
        <w:rPr>
          <w:rFonts w:ascii="Arial" w:eastAsia="Times New Roman" w:hAnsi="Arial" w:cs="Arial"/>
          <w:b/>
          <w:color w:val="002060"/>
          <w:sz w:val="24"/>
          <w:lang w:val="en-US" w:eastAsia="zh-CN"/>
        </w:rPr>
        <w:t>VI</w:t>
      </w:r>
      <w:r w:rsidRPr="009852A6">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5"/>
      <w:bookmarkEnd w:id="16"/>
    </w:p>
    <w:p w:rsidR="009852A6" w:rsidRPr="009852A6" w:rsidRDefault="009852A6" w:rsidP="009852A6">
      <w:pPr>
        <w:suppressAutoHyphens/>
        <w:spacing w:before="57" w:after="57" w:line="240" w:lineRule="auto"/>
        <w:jc w:val="both"/>
        <w:rPr>
          <w:rFonts w:ascii="Calibri" w:eastAsia="Times New Roman" w:hAnsi="Calibri" w:cs="Calibri"/>
          <w:szCs w:val="24"/>
          <w:lang w:eastAsia="zh-CN"/>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4094"/>
        <w:gridCol w:w="5812"/>
      </w:tblGrid>
      <w:tr w:rsidR="009852A6" w:rsidRPr="009852A6" w:rsidTr="00E75790">
        <w:trPr>
          <w:tblHeader/>
        </w:trPr>
        <w:tc>
          <w:tcPr>
            <w:tcW w:w="10915" w:type="dxa"/>
            <w:gridSpan w:val="3"/>
            <w:tcBorders>
              <w:top w:val="single" w:sz="4" w:space="0" w:color="auto"/>
              <w:left w:val="single" w:sz="4" w:space="0" w:color="auto"/>
              <w:bottom w:val="single" w:sz="4" w:space="0" w:color="auto"/>
              <w:right w:val="single" w:sz="4" w:space="0" w:color="auto"/>
            </w:tcBorders>
            <w:shd w:val="clear" w:color="auto" w:fill="AEAAAA"/>
            <w:hideMark/>
          </w:tcPr>
          <w:p w:rsidR="009852A6" w:rsidRPr="009852A6" w:rsidRDefault="009852A6" w:rsidP="009852A6">
            <w:pPr>
              <w:suppressAutoHyphens/>
              <w:spacing w:after="0" w:line="240" w:lineRule="auto"/>
              <w:jc w:val="center"/>
              <w:rPr>
                <w:rFonts w:ascii="Calibri" w:eastAsia="Times New Roman" w:hAnsi="Calibri" w:cs="Times New Roman"/>
              </w:rPr>
            </w:pPr>
            <w:r w:rsidRPr="009852A6">
              <w:rPr>
                <w:rFonts w:ascii="Calibri" w:eastAsia="Times New Roman" w:hAnsi="Calibri" w:cs="Calibri"/>
                <w:szCs w:val="24"/>
                <w:lang w:eastAsia="zh-CN"/>
              </w:rPr>
              <w:t>Αποδεικτικά μέσα-Υπηρεσίες (2.2.9.2)</w:t>
            </w:r>
          </w:p>
        </w:tc>
      </w:tr>
      <w:tr w:rsidR="009852A6" w:rsidRPr="009852A6" w:rsidTr="00E75790">
        <w:trPr>
          <w:tblHeader/>
        </w:trPr>
        <w:tc>
          <w:tcPr>
            <w:tcW w:w="1009" w:type="dxa"/>
            <w:tcBorders>
              <w:top w:val="single" w:sz="4" w:space="0" w:color="auto"/>
              <w:left w:val="single" w:sz="4" w:space="0" w:color="auto"/>
              <w:bottom w:val="single" w:sz="4" w:space="0" w:color="auto"/>
              <w:right w:val="single" w:sz="4" w:space="0" w:color="auto"/>
            </w:tcBorders>
            <w:shd w:val="clear" w:color="auto" w:fill="AEAAAA"/>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α/α</w:t>
            </w:r>
          </w:p>
        </w:tc>
        <w:tc>
          <w:tcPr>
            <w:tcW w:w="4094" w:type="dxa"/>
            <w:tcBorders>
              <w:top w:val="single" w:sz="4" w:space="0" w:color="auto"/>
              <w:left w:val="single" w:sz="4" w:space="0" w:color="auto"/>
              <w:bottom w:val="single" w:sz="4" w:space="0" w:color="auto"/>
              <w:right w:val="single" w:sz="4" w:space="0" w:color="auto"/>
            </w:tcBorders>
            <w:shd w:val="clear" w:color="auto" w:fill="AEAAAA"/>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Λόγος αποκλεισμού-Κριτήριο ποιοτικής επιλογής</w:t>
            </w:r>
          </w:p>
        </w:tc>
        <w:tc>
          <w:tcPr>
            <w:tcW w:w="5812" w:type="dxa"/>
            <w:tcBorders>
              <w:top w:val="single" w:sz="4" w:space="0" w:color="auto"/>
              <w:left w:val="single" w:sz="4" w:space="0" w:color="auto"/>
              <w:bottom w:val="single" w:sz="4" w:space="0" w:color="auto"/>
              <w:right w:val="single" w:sz="4" w:space="0" w:color="auto"/>
            </w:tcBorders>
            <w:shd w:val="clear" w:color="auto" w:fill="AEAAAA"/>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Δικαιολογητικό</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2.2.3.1</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Λόγοι που σχετίζονται με ποινικές καταδίκες για τα αδικήματα που ορίζονται στο άρθρο άρθρο 73 παρ. 1 ν. 4412/2016:</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Συμμετοχή σε εγκληματική οργάνωση</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Απάτη εις βάρος των οικονομικών συμφερόντων</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της Ένωσης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Παιδική εργασία και άλλες μορφές εμπορίας ανθρώπων</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zh-CN"/>
              </w:rPr>
            </w:pPr>
            <w:r w:rsidRPr="009852A6">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9852A6">
              <w:rPr>
                <w:rFonts w:ascii="Calibri" w:eastAsia="Times New Roman" w:hAnsi="Calibri" w:cs="Calibri"/>
                <w:color w:val="0070C0"/>
                <w:szCs w:val="24"/>
                <w:lang w:eastAsia="zh-CN"/>
              </w:rPr>
              <w:t xml:space="preserve">(μόνο εάν δεν καθίσταται διαθέσιμη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color w:val="0070C0"/>
                <w:szCs w:val="24"/>
                <w:lang w:eastAsia="zh-CN"/>
              </w:rPr>
              <w:t>μέσω του επιγραμμικού αποθετηρίου πιστοποιητικών (e-Certis))</w:t>
            </w:r>
            <w:r w:rsidRPr="009852A6">
              <w:rPr>
                <w:rFonts w:ascii="Calibri" w:eastAsia="Times New Roman" w:hAnsi="Calibri" w:cs="Calibri"/>
                <w:szCs w:val="24"/>
                <w:lang w:eastAsia="zh-CN"/>
              </w:rPr>
              <w:t xml:space="preserve"> </w:t>
            </w:r>
            <w:r w:rsidRPr="009852A6">
              <w:rPr>
                <w:rFonts w:ascii="Calibri" w:eastAsia="Times New Roman" w:hAnsi="Calibri" w:cs="Calibri"/>
                <w:szCs w:val="24"/>
                <w:u w:val="single"/>
                <w:lang w:eastAsia="zh-CN"/>
              </w:rPr>
              <w:t>και</w:t>
            </w:r>
            <w:r w:rsidRPr="009852A6">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852A6" w:rsidRPr="009852A6" w:rsidTr="00E75790">
        <w:tc>
          <w:tcPr>
            <w:tcW w:w="1009" w:type="dxa"/>
            <w:vMerge w:val="restart"/>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2.2.3.2</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5812"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 Πιστοποιητικό που εκδίδεται από την αρμόδια αρχή του οικείου</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zh-CN"/>
              </w:rPr>
            </w:pPr>
            <w:r w:rsidRPr="009852A6">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9852A6">
              <w:rPr>
                <w:rFonts w:ascii="Calibri" w:eastAsia="Times New Roman" w:hAnsi="Calibri" w:cs="Calibri"/>
                <w:color w:val="0070C0"/>
                <w:szCs w:val="24"/>
                <w:lang w:eastAsia="zh-CN"/>
              </w:rPr>
              <w:t xml:space="preserve">(μόνο εάν δεν καθίσταται διαθέσιμη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color w:val="0070C0"/>
                <w:szCs w:val="24"/>
                <w:lang w:eastAsia="zh-CN"/>
              </w:rPr>
              <w:t>μέσω του επιγραμμικού αποθετηρίου πιστοποιητικών (e-Certis))</w:t>
            </w:r>
            <w:r w:rsidRPr="009852A6">
              <w:rPr>
                <w:rFonts w:ascii="Calibri" w:eastAsia="Times New Roman" w:hAnsi="Calibri" w:cs="Calibri"/>
                <w:szCs w:val="24"/>
                <w:lang w:eastAsia="zh-CN"/>
              </w:rPr>
              <w:t xml:space="preserve">  </w:t>
            </w:r>
            <w:r w:rsidRPr="009852A6">
              <w:rPr>
                <w:rFonts w:ascii="Calibri" w:eastAsia="Times New Roman" w:hAnsi="Calibri" w:cs="Calibri"/>
                <w:szCs w:val="24"/>
                <w:u w:val="single"/>
                <w:lang w:eastAsia="zh-CN"/>
              </w:rPr>
              <w:t>και</w:t>
            </w:r>
            <w:r w:rsidRPr="009852A6">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Για τους ημεδαπούς οικονομικούς φορείς: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5812"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Β) Πιστοποιητικό που εκδίδεται από την αρμόδια αρχή του οικείου</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zh-CN"/>
              </w:rPr>
            </w:pPr>
            <w:r w:rsidRPr="009852A6">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9852A6">
              <w:rPr>
                <w:rFonts w:ascii="Calibri" w:eastAsia="Times New Roman" w:hAnsi="Calibri" w:cs="Calibri"/>
                <w:color w:val="0070C0"/>
                <w:szCs w:val="24"/>
                <w:lang w:eastAsia="zh-CN"/>
              </w:rPr>
              <w:t xml:space="preserve">(μόνο εάν δεν καθίσταται διαθέσιμη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color w:val="0070C0"/>
                <w:szCs w:val="24"/>
                <w:lang w:eastAsia="zh-CN"/>
              </w:rPr>
              <w:t>μέσω του επιγραμμικού αποθετηρίου πιστοποιητικών (e-Certis))</w:t>
            </w:r>
            <w:r w:rsidRPr="009852A6">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9852A6">
              <w:rPr>
                <w:rFonts w:ascii="Calibri" w:eastAsia="Times New Roman" w:hAnsi="Calibri" w:cs="Calibri"/>
                <w:szCs w:val="24"/>
                <w:lang w:val="en-GB" w:eastAsia="zh-CN"/>
              </w:rPr>
              <w:t>e</w:t>
            </w:r>
            <w:r w:rsidRPr="009852A6">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Γ) Υπεύθυνη δήλωση ότι δεν έχει εκδοθεί δικαστική ή διοικητική απόφαση με τελεσίδικη και δεσμευτική ισχύ για την </w:t>
            </w:r>
            <w:r w:rsidRPr="009852A6">
              <w:rPr>
                <w:rFonts w:ascii="Calibri" w:eastAsia="Times New Roman" w:hAnsi="Calibri" w:cs="Calibri"/>
                <w:szCs w:val="24"/>
                <w:lang w:eastAsia="zh-CN"/>
              </w:rPr>
              <w:lastRenderedPageBreak/>
              <w:t>αθέτηση των υποχρεώσεών του όσον αφορά στην καταβολή φόρων ή εισφορών κοινωνικής ασφάλισης.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2.2.3.4.α</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852A6" w:rsidRPr="009852A6" w:rsidTr="00E75790">
        <w:tc>
          <w:tcPr>
            <w:tcW w:w="1009" w:type="dxa"/>
            <w:vMerge w:val="restart"/>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2.2.3.4.β</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Καταστάσεις οικονομικής αφερεγγυότητας: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Πτώχευση</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Υπαγωγή σε πτωχευτικό συμβιβασμό ή ειδική εκκαθάριση</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Αναγκαστική διαχείριση από δικαστήριο ή εκκαθαριστή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Υπαγωγή σε Διαδικασία εξυγίανσης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color w:val="0070C0"/>
                <w:szCs w:val="24"/>
                <w:lang w:eastAsia="zh-CN"/>
              </w:rPr>
            </w:pPr>
            <w:r w:rsidRPr="009852A6">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9852A6">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9852A6">
              <w:rPr>
                <w:rFonts w:ascii="Calibri" w:eastAsia="Times New Roman" w:hAnsi="Calibri" w:cs="Calibri"/>
                <w:color w:val="0070C0"/>
                <w:szCs w:val="24"/>
                <w:lang w:eastAsia="zh-CN"/>
              </w:rPr>
              <w:t xml:space="preserve">(μόνο εάν δεν καθίσταται διαθέσιμη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color w:val="0070C0"/>
                <w:szCs w:val="24"/>
                <w:lang w:eastAsia="zh-CN"/>
              </w:rPr>
              <w:t>μέσω του επιγραμμικού αποθετηρίου πιστοποιητικών (e-Certis))</w:t>
            </w:r>
            <w:r w:rsidRPr="009852A6">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852A6" w:rsidRPr="009852A6" w:rsidRDefault="009852A6" w:rsidP="009852A6">
            <w:pPr>
              <w:suppressAutoHyphens/>
              <w:spacing w:after="0" w:line="240" w:lineRule="auto"/>
              <w:jc w:val="both"/>
              <w:rPr>
                <w:rFonts w:ascii="Calibri" w:eastAsia="Times New Roman" w:hAnsi="Calibri" w:cs="Calibri"/>
                <w:color w:val="000000"/>
                <w:szCs w:val="24"/>
                <w:lang w:eastAsia="zh-CN"/>
              </w:rPr>
            </w:pPr>
          </w:p>
          <w:p w:rsidR="009852A6" w:rsidRPr="009852A6" w:rsidRDefault="009852A6" w:rsidP="009852A6">
            <w:pPr>
              <w:suppressAutoHyphens/>
              <w:spacing w:after="0" w:line="240" w:lineRule="auto"/>
              <w:jc w:val="both"/>
              <w:rPr>
                <w:rFonts w:ascii="Calibri" w:eastAsia="Times New Roman" w:hAnsi="Calibri" w:cs="Calibri"/>
                <w:b/>
                <w:bCs/>
                <w:color w:val="000000"/>
                <w:szCs w:val="24"/>
                <w:lang w:eastAsia="zh-CN"/>
              </w:rPr>
            </w:pPr>
            <w:r w:rsidRPr="009852A6">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9852A6" w:rsidRPr="009852A6" w:rsidRDefault="009852A6" w:rsidP="009852A6">
            <w:pPr>
              <w:suppressAutoHyphens/>
              <w:spacing w:after="0" w:line="240" w:lineRule="auto"/>
              <w:jc w:val="both"/>
              <w:rPr>
                <w:rFonts w:ascii="Calibri" w:eastAsia="Times New Roman" w:hAnsi="Calibri" w:cs="Calibri"/>
                <w:bCs/>
                <w:szCs w:val="24"/>
                <w:lang w:eastAsia="zh-CN"/>
              </w:rPr>
            </w:pPr>
            <w:r w:rsidRPr="009852A6">
              <w:rPr>
                <w:rFonts w:ascii="Calibri" w:eastAsia="Times New Roman" w:hAnsi="Calibri" w:cs="Calibri"/>
                <w:b/>
                <w:bCs/>
                <w:szCs w:val="24"/>
                <w:lang w:eastAsia="zh-CN"/>
              </w:rPr>
              <w:t>α)</w:t>
            </w:r>
            <w:r w:rsidRPr="009852A6">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852A6" w:rsidRPr="009852A6" w:rsidRDefault="009852A6" w:rsidP="009852A6">
            <w:pPr>
              <w:suppressAutoHyphens/>
              <w:spacing w:after="0" w:line="240" w:lineRule="auto"/>
              <w:jc w:val="both"/>
              <w:rPr>
                <w:rFonts w:ascii="Calibri" w:eastAsia="Times New Roman" w:hAnsi="Calibri" w:cs="Calibri"/>
                <w:b/>
                <w:szCs w:val="24"/>
                <w:lang w:eastAsia="zh-CN"/>
              </w:rPr>
            </w:pPr>
            <w:r w:rsidRPr="009852A6">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852A6" w:rsidRPr="009852A6" w:rsidRDefault="009852A6" w:rsidP="009852A6">
            <w:pPr>
              <w:suppressAutoHyphens/>
              <w:spacing w:after="0" w:line="240" w:lineRule="auto"/>
              <w:jc w:val="both"/>
              <w:rPr>
                <w:rFonts w:ascii="Calibri" w:eastAsia="Times New Roman" w:hAnsi="Calibri" w:cs="Calibri"/>
                <w:b/>
                <w:bCs/>
                <w:color w:val="000000"/>
                <w:szCs w:val="24"/>
                <w:lang w:eastAsia="zh-CN"/>
              </w:rPr>
            </w:pPr>
            <w:r w:rsidRPr="009852A6">
              <w:rPr>
                <w:rFonts w:ascii="Calibri" w:eastAsia="Times New Roman" w:hAnsi="Calibri" w:cs="Calibri"/>
                <w:b/>
                <w:szCs w:val="24"/>
                <w:lang w:eastAsia="zh-CN"/>
              </w:rPr>
              <w:t xml:space="preserve">β) </w:t>
            </w:r>
            <w:r w:rsidRPr="009852A6">
              <w:rPr>
                <w:rFonts w:ascii="Calibri" w:eastAsia="Times New Roman" w:hAnsi="Calibri" w:cs="Calibri"/>
                <w:bCs/>
                <w:szCs w:val="24"/>
                <w:lang w:eastAsia="zh-CN"/>
              </w:rPr>
              <w:t>Π</w:t>
            </w:r>
            <w:r w:rsidRPr="009852A6">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852A6" w:rsidRPr="009852A6" w:rsidRDefault="009852A6" w:rsidP="009852A6">
            <w:pPr>
              <w:suppressAutoHyphens/>
              <w:spacing w:after="0" w:line="240" w:lineRule="auto"/>
              <w:jc w:val="both"/>
              <w:rPr>
                <w:rFonts w:ascii="Calibri" w:eastAsia="Times New Roman" w:hAnsi="Calibri" w:cs="Calibri"/>
                <w:bCs/>
                <w:color w:val="000000"/>
                <w:szCs w:val="24"/>
                <w:lang w:eastAsia="zh-CN"/>
              </w:rPr>
            </w:pPr>
            <w:r w:rsidRPr="009852A6">
              <w:rPr>
                <w:rFonts w:ascii="Calibri" w:eastAsia="Times New Roman" w:hAnsi="Calibri" w:cs="Calibri"/>
                <w:bCs/>
                <w:color w:val="000000"/>
                <w:szCs w:val="24"/>
                <w:lang w:eastAsia="zh-CN"/>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Αναστολή επιχειρηματικών δραστηριοτήτων</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bCs/>
                <w:color w:val="000000"/>
                <w:szCs w:val="24"/>
                <w:lang w:eastAsia="zh-CN"/>
              </w:rPr>
            </w:pPr>
            <w:r w:rsidRPr="009852A6">
              <w:rPr>
                <w:rFonts w:ascii="Calibri" w:eastAsia="Times New Roman" w:hAnsi="Calibri" w:cs="Calibri"/>
                <w:b/>
                <w:bCs/>
                <w:color w:val="000000"/>
                <w:szCs w:val="24"/>
                <w:lang w:eastAsia="zh-CN"/>
              </w:rPr>
              <w:t xml:space="preserve">γ) </w:t>
            </w:r>
            <w:r w:rsidRPr="009852A6">
              <w:rPr>
                <w:rFonts w:ascii="Calibri" w:eastAsia="Times New Roman" w:hAnsi="Calibri" w:cs="Calibri"/>
                <w:color w:val="000000"/>
                <w:szCs w:val="24"/>
                <w:lang w:eastAsia="zh-CN"/>
              </w:rPr>
              <w:t xml:space="preserve">Εκτύπωση της καρτέλας “Στοιχεία Μητρώου/ Επιχείρησης” </w:t>
            </w:r>
            <w:r w:rsidRPr="009852A6">
              <w:rPr>
                <w:rFonts w:ascii="Calibri" w:eastAsia="Times New Roman" w:hAnsi="Calibri" w:cs="Calibri"/>
                <w:bCs/>
                <w:szCs w:val="24"/>
                <w:lang w:eastAsia="zh-CN"/>
              </w:rPr>
              <w:t>από την ηλεκτρονική πλατφόρμα της Ανεξάρτητης Αρχής Δημοσίων Εσόδων</w:t>
            </w:r>
            <w:r w:rsidRPr="009852A6">
              <w:rPr>
                <w:rFonts w:ascii="Calibri" w:eastAsia="Times New Roman" w:hAnsi="Calibri" w:cs="Calibri"/>
                <w:color w:val="000000"/>
                <w:szCs w:val="24"/>
                <w:lang w:eastAsia="zh-CN"/>
              </w:rPr>
              <w:t xml:space="preserve">, όπως αυτά εμφανίζονται στο taxisnet,  από </w:t>
            </w:r>
            <w:r w:rsidRPr="009852A6">
              <w:rPr>
                <w:rFonts w:ascii="Calibri" w:eastAsia="Times New Roman" w:hAnsi="Calibri" w:cs="Calibri"/>
                <w:color w:val="000000"/>
                <w:szCs w:val="24"/>
                <w:lang w:eastAsia="zh-CN"/>
              </w:rPr>
              <w:lastRenderedPageBreak/>
              <w:t xml:space="preserve">την οποία να προκύπτει η </w:t>
            </w:r>
            <w:r w:rsidRPr="009852A6">
              <w:rPr>
                <w:rFonts w:ascii="Calibri" w:eastAsia="Times New Roman" w:hAnsi="Calibri" w:cs="Calibri"/>
                <w:bCs/>
                <w:color w:val="000000"/>
                <w:szCs w:val="24"/>
                <w:lang w:eastAsia="zh-CN"/>
              </w:rPr>
              <w:t>μη αναστολή της επιχειρηματικής δραστηριότητάς τους.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2.2.3.9</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Οριζόντιος αποκλεισμός από μελλοντικές διαδικασίες σύναψης</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852A6" w:rsidRPr="009852A6" w:rsidTr="00E75790">
        <w:tc>
          <w:tcPr>
            <w:tcW w:w="1009" w:type="dxa"/>
            <w:vMerge w:val="restart"/>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2.2.4</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Εγγραφή στο σχετικό επαγγελματικό μητρώο</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Εγγραφή στο σχετικό εμπορικό μητρώο</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9852A6" w:rsidRPr="009852A6" w:rsidTr="00E75790">
        <w:tc>
          <w:tcPr>
            <w:tcW w:w="1009" w:type="dxa"/>
            <w:vMerge/>
            <w:tcBorders>
              <w:top w:val="single" w:sz="4" w:space="0" w:color="auto"/>
              <w:left w:val="single" w:sz="4" w:space="0" w:color="auto"/>
              <w:bottom w:val="single" w:sz="4" w:space="0" w:color="auto"/>
              <w:right w:val="single" w:sz="4" w:space="0" w:color="auto"/>
            </w:tcBorders>
            <w:vAlign w:val="center"/>
            <w:hideMark/>
          </w:tcPr>
          <w:p w:rsidR="009852A6" w:rsidRPr="009852A6" w:rsidRDefault="009852A6" w:rsidP="009852A6">
            <w:pPr>
              <w:suppressAutoHyphens/>
              <w:spacing w:after="0" w:line="240" w:lineRule="auto"/>
              <w:jc w:val="both"/>
              <w:rPr>
                <w:rFonts w:ascii="Calibri" w:eastAsia="Times New Roman" w:hAnsi="Calibri" w:cs="Times New Roman"/>
              </w:rPr>
            </w:pP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2.2.6.α</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Για τις συμβάσεις υπηρεσιών: κυριότερες υπηρεσίες του είδους που έχει προσδιοριστεί κατά τη διάρκεια της περιόδου αναφοράς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 Κατάλογο των κυριότερων υπηρεσιών που παρασχέθηκαν και ο οποίος θα περιλαμβάνει τα κάτωθι στοιχεία εμπειρίας: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Αναλυτικότερα: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(i) Τα στοιχεία εμπειρίας θα περιλαμβάνονται σε πίνακα και θα είναι τα κάτωθι: </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α. Τίτλος της σύμβασης – Τοποθεσία.</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β. Ονομασία Αναδόχου (Μεμονωμένη επιχείρηση ή Κοινοπραξία) της σύμβασης. </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 xml:space="preserve">γ. Επιμερισμός των υπηρεσιών κάθε επιχείρησης, στην σύμβαση (Ποσοστό και είδος συμμετοχής σε περίπτωση ένωσης ή κοινοπραξίας). </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δ. Εργοδότης (αποδέκτης). </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ε. Ημερομηνίες έναρξης - περαίωσης της σύμβασης (εφόσον έχει περαιωθεί), διάρκεια της σύμβασης. </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στ. Τελική αξία της σύμβασης χωρίς Φ.Π.Α.</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η. Εκτελεσμένη Αξία της σύμβασης χωρίς ΦΠΑ</w:t>
            </w:r>
          </w:p>
          <w:p w:rsidR="009852A6" w:rsidRPr="009852A6" w:rsidRDefault="009852A6" w:rsidP="009852A6">
            <w:pPr>
              <w:suppressAutoHyphens/>
              <w:spacing w:after="0" w:line="240" w:lineRule="auto"/>
              <w:ind w:left="151" w:hanging="151"/>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θ. Σύντομη περιγραφή του αντικειμένου της σύμβασης από την οποία θα προκύπτει ότι καλύπτει τις απαιτήσεις της διακήρυξης.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2.2.6.β</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Τεχνικό προσωπικό ή τεχνικές υπηρεσίες για τον έλεγχο της ποιότητας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2.2.6.γ</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Τεχνικός εξοπλισμός και μέτρα για την εξασφάλιση της ποιότητας (όπου απαιτείται)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highlight w:val="yellow"/>
                <w:lang w:eastAsia="zh-CN"/>
              </w:rPr>
            </w:pPr>
          </w:p>
        </w:tc>
        <w:tc>
          <w:tcPr>
            <w:tcW w:w="5812"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highlight w:val="yellow"/>
                <w:lang w:eastAsia="zh-CN"/>
              </w:rPr>
            </w:pPr>
            <w:r w:rsidRPr="009852A6">
              <w:rPr>
                <w:rFonts w:ascii="Calibri" w:eastAsia="Times New Roman" w:hAnsi="Calibri" w:cs="Calibri"/>
                <w:bCs/>
                <w:szCs w:val="24"/>
                <w:lang w:eastAsia="zh-CN"/>
              </w:rPr>
              <w:t>Υπεύθυνη Δήλωση του οικονομικού φορέα στην οποία αναφέρεται ότι μπορεί να παρέχει 24ωρη κάλυψη για όλους τους ανελκυστήρες του Νοσοκομείου, και ως εκ τούτου να είναι συνεχώς και σε 24ωρη βάση δυνατή η επικοινωνία μαζί του σε σταθερό και κινητό τηλέφωνο, τα οποία θα γνωστοποιήσει στο Νοσοκομείο.</w:t>
            </w:r>
            <w:r w:rsidRPr="009852A6">
              <w:rPr>
                <w:rFonts w:ascii="Calibri" w:eastAsia="Times New Roman" w:hAnsi="Calibri" w:cs="Calibri"/>
                <w:szCs w:val="24"/>
                <w:lang w:eastAsia="zh-CN"/>
              </w:rPr>
              <w:t xml:space="preserve"> </w:t>
            </w:r>
            <w:r w:rsidRPr="009852A6">
              <w:rPr>
                <w:rFonts w:ascii="Calibri" w:eastAsia="Times New Roman" w:hAnsi="Calibri" w:cs="Calibri"/>
                <w:b/>
                <w:szCs w:val="24"/>
                <w:lang w:eastAsia="zh-CN"/>
              </w:rPr>
              <w:t xml:space="preserve">Σε περίπτωση διακοπής λειτουργίας έστω και σε ένα από τους ανελκυστήρες ή άλλης ανωμαλίας που παρουσιάζεται στη λειτουργία τους, </w:t>
            </w:r>
            <w:r w:rsidRPr="009852A6">
              <w:rPr>
                <w:rFonts w:ascii="Calibri" w:eastAsia="Times New Roman" w:hAnsi="Calibri" w:cs="Calibri"/>
                <w:szCs w:val="24"/>
                <w:lang w:eastAsia="zh-CN"/>
              </w:rPr>
              <w:t xml:space="preserve">απαιτείται η ανταπόκριση του συντηρητή (επίσκεψη στο χώρο του Νοσοκομείου και προσπάθεια για την αποκατάσταση της βλάβης) το αργότερο  </w:t>
            </w:r>
            <w:r w:rsidRPr="009852A6">
              <w:rPr>
                <w:rFonts w:ascii="Calibri" w:eastAsia="Times New Roman" w:hAnsi="Calibri" w:cs="Calibri"/>
                <w:b/>
                <w:i/>
                <w:szCs w:val="24"/>
                <w:u w:val="single"/>
                <w:lang w:eastAsia="zh-CN"/>
              </w:rPr>
              <w:t>εντός τεσσάρων (4) ωρών από την ειδοποίηση να στείλει ειδικό τεχνίτη με έξοδά του για την τακτοποίηση της ανωμαλίας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2.2.6.στ</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Τίτλοι σπουδών και επαγγελματικών προσόντων που κατέχονται από: α) τον ίδιο τον προμηθευτή, και/ή (ανάλογα με τις </w:t>
            </w:r>
            <w:r w:rsidRPr="009852A6">
              <w:rPr>
                <w:rFonts w:ascii="Calibri" w:eastAsia="Times New Roman" w:hAnsi="Calibri" w:cs="Calibri"/>
                <w:szCs w:val="24"/>
                <w:lang w:eastAsia="zh-CN"/>
              </w:rPr>
              <w:lastRenderedPageBreak/>
              <w:t xml:space="preserve">απαιτήσεις που ορίζονται στη σχετική διακήρυξη) β) τα διευθυντικά στελέχη του (όπου απαιτείται) </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Αναφορά τίτλων σπουδών και επαγγελματικών προσόντων του προμηθευτή ή των διευθυντικών στελεχών της επιχείρησης.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lastRenderedPageBreak/>
              <w:t>2.2.6.ζ</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Μέτρα περιβαλλοντικής διαχείρισης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κατά την εκτέλεση της σύμβασης:</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Υπεύθυνη δήλωση του οικονομικού φορέα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2.2.6.η</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Μηχανήματα, εγκαταστάσεις και τεχνικός εξοπλισμός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Υπεύθυνη δήλωση του οικονομικού φορέα στην οποία θα περιγράφεται ο ελάχιστος απαιτούμενος από τη διακήρυξη εξοπλισμός. </w:t>
            </w:r>
            <w:r w:rsidRPr="009852A6">
              <w:rPr>
                <w:rFonts w:ascii="Calibri" w:eastAsia="Times New Roman" w:hAnsi="Calibri" w:cs="Calibri"/>
                <w:color w:val="0070C0"/>
                <w:szCs w:val="24"/>
                <w:lang w:eastAsia="zh-CN"/>
              </w:rPr>
              <w:t>[μπορεί να ζητείται να συνοδεύεται από αποδεικτικά κτήσης του εξοπλισμού, όπως τιμολόγια, συμφωνητικά]</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2.2.6.θ</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2.2.6.ιβ</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Ποσοστό υπεργολαβίας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2.2.7.α</w:t>
            </w:r>
          </w:p>
        </w:tc>
        <w:tc>
          <w:tcPr>
            <w:tcW w:w="4094"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Τα κατά περίπτωση ζητούμενα πιστοποιητικά που αποδεικνύουν τη συμμόρφωση με τα απαιτούμενα πρότυπα διασφάλισης ποιότητας.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9852A6" w:rsidRPr="009852A6" w:rsidTr="00E75790">
        <w:tc>
          <w:tcPr>
            <w:tcW w:w="1009"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2.2.7.β</w:t>
            </w:r>
          </w:p>
        </w:tc>
        <w:tc>
          <w:tcPr>
            <w:tcW w:w="4094" w:type="dxa"/>
            <w:tcBorders>
              <w:top w:val="single" w:sz="4" w:space="0" w:color="auto"/>
              <w:left w:val="single" w:sz="4" w:space="0" w:color="auto"/>
              <w:bottom w:val="single" w:sz="4" w:space="0" w:color="auto"/>
              <w:right w:val="single" w:sz="4" w:space="0" w:color="auto"/>
            </w:tcBorders>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Πιστοποιητικά από ανεξάρτητους οργανισμούς σχετικά με συστήματα ή πρότυπα περιβαλλοντικής διαχείρισης</w:t>
            </w:r>
          </w:p>
          <w:p w:rsidR="009852A6" w:rsidRPr="009852A6" w:rsidRDefault="009852A6" w:rsidP="009852A6">
            <w:pPr>
              <w:suppressAutoHyphens/>
              <w:spacing w:after="0" w:line="240" w:lineRule="auto"/>
              <w:jc w:val="both"/>
              <w:rPr>
                <w:rFonts w:ascii="Calibri" w:eastAsia="Times New Roman" w:hAnsi="Calibri" w:cs="Calibri"/>
                <w:szCs w:val="24"/>
                <w:lang w:eastAsia="zh-CN"/>
              </w:rPr>
            </w:pPr>
          </w:p>
        </w:tc>
        <w:tc>
          <w:tcPr>
            <w:tcW w:w="5812" w:type="dxa"/>
            <w:tcBorders>
              <w:top w:val="single" w:sz="4" w:space="0" w:color="auto"/>
              <w:left w:val="single" w:sz="4" w:space="0" w:color="auto"/>
              <w:bottom w:val="single" w:sz="4" w:space="0" w:color="auto"/>
              <w:right w:val="single" w:sz="4" w:space="0" w:color="auto"/>
            </w:tcBorders>
            <w:hideMark/>
          </w:tcPr>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9852A6" w:rsidRPr="009852A6" w:rsidRDefault="009852A6" w:rsidP="009852A6">
      <w:pPr>
        <w:suppressAutoHyphens/>
        <w:spacing w:before="57" w:after="57" w:line="240" w:lineRule="auto"/>
        <w:jc w:val="both"/>
        <w:rPr>
          <w:rFonts w:ascii="Calibri" w:eastAsia="Times New Roman" w:hAnsi="Calibri" w:cs="Calibri"/>
          <w:szCs w:val="24"/>
          <w:lang w:eastAsia="zh-CN"/>
        </w:rPr>
      </w:pPr>
    </w:p>
    <w:p w:rsidR="009852A6" w:rsidRPr="009852A6" w:rsidRDefault="009852A6" w:rsidP="009852A6">
      <w:pPr>
        <w:suppressAutoHyphens/>
        <w:spacing w:before="57" w:after="57" w:line="240" w:lineRule="auto"/>
        <w:jc w:val="both"/>
        <w:rPr>
          <w:rFonts w:ascii="Calibri" w:eastAsia="Times New Roman" w:hAnsi="Calibri" w:cs="Calibri"/>
          <w:szCs w:val="24"/>
          <w:lang w:eastAsia="zh-CN"/>
        </w:rPr>
      </w:pPr>
    </w:p>
    <w:p w:rsidR="009852A6" w:rsidRPr="009852A6" w:rsidRDefault="009852A6" w:rsidP="009852A6">
      <w:pPr>
        <w:spacing w:after="0" w:line="240" w:lineRule="auto"/>
        <w:rPr>
          <w:rFonts w:ascii="Calibri" w:eastAsia="Times New Roman" w:hAnsi="Calibri" w:cs="Calibri"/>
          <w:szCs w:val="24"/>
          <w:lang w:eastAsia="zh-CN"/>
        </w:rPr>
        <w:sectPr w:rsidR="009852A6" w:rsidRPr="009852A6" w:rsidSect="003F2D8F">
          <w:type w:val="continuous"/>
          <w:pgSz w:w="11906" w:h="16838"/>
          <w:pgMar w:top="1134" w:right="1134" w:bottom="1134" w:left="1134" w:header="720" w:footer="709" w:gutter="0"/>
          <w:cols w:space="720"/>
        </w:sectPr>
      </w:pP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7" w:name="_Toc82680675"/>
      <w:bookmarkStart w:id="18" w:name="_Toc103596609"/>
      <w:r w:rsidRPr="009852A6">
        <w:rPr>
          <w:rFonts w:ascii="Arial" w:eastAsia="Times New Roman" w:hAnsi="Arial" w:cs="Arial"/>
          <w:b/>
          <w:color w:val="002060"/>
          <w:sz w:val="24"/>
          <w:lang w:eastAsia="zh-CN"/>
        </w:rPr>
        <w:lastRenderedPageBreak/>
        <w:t xml:space="preserve">ΠΑΡΑΡΤΗΜΑ </w:t>
      </w:r>
      <w:r w:rsidRPr="009852A6">
        <w:rPr>
          <w:rFonts w:ascii="Arial" w:eastAsia="Times New Roman" w:hAnsi="Arial" w:cs="Arial"/>
          <w:b/>
          <w:color w:val="002060"/>
          <w:sz w:val="24"/>
          <w:lang w:val="en-US" w:eastAsia="zh-CN"/>
        </w:rPr>
        <w:t>VII</w:t>
      </w:r>
      <w:r w:rsidRPr="009852A6">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7"/>
      <w:bookmarkEnd w:id="18"/>
    </w:p>
    <w:p w:rsidR="009852A6" w:rsidRPr="009852A6" w:rsidRDefault="009852A6" w:rsidP="009852A6">
      <w:pPr>
        <w:suppressAutoHyphens/>
        <w:spacing w:before="57" w:after="57"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Times New Roman"/>
        </w:rPr>
      </w:pPr>
      <w:r w:rsidRPr="009852A6">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val="en-GB" w:eastAsia="zh-CN"/>
        </w:rPr>
        <w:t>IV</w:t>
      </w:r>
      <w:r w:rsidRPr="009852A6">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val="en-GB" w:eastAsia="zh-CN"/>
        </w:rPr>
        <w:t>V</w:t>
      </w:r>
      <w:r w:rsidRPr="009852A6">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val="en-GB" w:eastAsia="zh-CN"/>
        </w:rPr>
        <w:t>VI</w:t>
      </w: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val="en-GB" w:eastAsia="zh-CN"/>
        </w:rPr>
        <w:t>H</w:t>
      </w:r>
      <w:r w:rsidRPr="009852A6">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r w:rsidRPr="009852A6">
        <w:rPr>
          <w:rFonts w:ascii="Arial" w:eastAsia="Times New Roman" w:hAnsi="Arial" w:cs="Arial"/>
          <w:b/>
          <w:color w:val="002060"/>
          <w:sz w:val="24"/>
          <w:lang w:eastAsia="zh-CN"/>
        </w:rPr>
        <w:br w:type="page"/>
      </w:r>
      <w:bookmarkStart w:id="19" w:name="_Toc103596610"/>
      <w:r w:rsidRPr="009852A6">
        <w:rPr>
          <w:rFonts w:ascii="Arial" w:eastAsia="Times New Roman" w:hAnsi="Arial" w:cs="Arial"/>
          <w:b/>
          <w:color w:val="002060"/>
          <w:sz w:val="24"/>
          <w:lang w:eastAsia="zh-CN"/>
        </w:rPr>
        <w:lastRenderedPageBreak/>
        <w:t xml:space="preserve">ΠΑΡΑΡΤΗΜΑ </w:t>
      </w:r>
      <w:r w:rsidRPr="009852A6">
        <w:rPr>
          <w:rFonts w:ascii="Arial" w:eastAsia="Times New Roman" w:hAnsi="Arial" w:cs="Arial"/>
          <w:b/>
          <w:color w:val="002060"/>
          <w:sz w:val="24"/>
          <w:lang w:val="en-US" w:eastAsia="zh-CN"/>
        </w:rPr>
        <w:t>VII</w:t>
      </w:r>
      <w:r w:rsidRPr="009852A6">
        <w:rPr>
          <w:rFonts w:ascii="Arial" w:eastAsia="Times New Roman" w:hAnsi="Arial" w:cs="Arial"/>
          <w:b/>
          <w:color w:val="002060"/>
          <w:sz w:val="24"/>
          <w:lang w:eastAsia="zh-CN"/>
        </w:rPr>
        <w:t>Ι – Σχέδιο σύμβασης</w:t>
      </w:r>
      <w:bookmarkEnd w:id="19"/>
    </w:p>
    <w:p w:rsidR="009852A6" w:rsidRPr="009852A6" w:rsidRDefault="009852A6" w:rsidP="009852A6">
      <w:pPr>
        <w:suppressAutoHyphens/>
        <w:spacing w:after="0" w:line="240" w:lineRule="auto"/>
        <w:jc w:val="both"/>
        <w:rPr>
          <w:rFonts w:ascii="Calibri" w:eastAsia="Times New Roman" w:hAnsi="Calibri" w:cs="Calibri"/>
          <w:szCs w:val="24"/>
          <w:lang w:eastAsia="zh-CN"/>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9852A6">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9852A6">
        <w:rPr>
          <w:rFonts w:ascii="Calibri" w:eastAsia="Times New Roman" w:hAnsi="Calibri" w:cs="Calibri"/>
          <w:lang w:eastAsia="zh-CN"/>
        </w:rPr>
        <w:t>ΕΛΛΗΝΙΚΗ ΔΗΜΟΚΡΑΤΙΑ</w:t>
      </w: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9852A6">
        <w:rPr>
          <w:rFonts w:ascii="Calibri" w:eastAsia="Times New Roman" w:hAnsi="Calibri" w:cs="Calibri"/>
          <w:lang w:eastAsia="zh-CN"/>
        </w:rPr>
        <w:t>ΥΠΟΥΡΓΕΙΟ ΥΓΕΙΑΣ</w:t>
      </w: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9852A6">
        <w:rPr>
          <w:rFonts w:ascii="Calibri" w:eastAsia="Times New Roman" w:hAnsi="Calibri" w:cs="Calibri"/>
          <w:lang w:eastAsia="zh-CN"/>
        </w:rPr>
        <w:t>7η ΥΓΕΙΟΝΟΜΙΚΗ ΠΕΡΙΦΕΡΕΙΑ ΚΡΗΤΗΣ</w:t>
      </w: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9852A6">
        <w:rPr>
          <w:rFonts w:ascii="Calibri" w:eastAsia="Times New Roman" w:hAnsi="Calibri" w:cs="Calibri"/>
          <w:lang w:eastAsia="zh-CN"/>
        </w:rPr>
        <w:t>Γ.Ν. ΛΑΣΙΘΙΟΥ - Γ.Ν.-Κ.Υ. ΝΕΑΠΟΛΕΩΣ «ΔΙΑΛΥΝΑΚΕΙΟ»</w:t>
      </w:r>
    </w:p>
    <w:p w:rsidR="009852A6" w:rsidRPr="009852A6" w:rsidRDefault="009852A6" w:rsidP="009852A6">
      <w:pPr>
        <w:widowControl w:val="0"/>
        <w:numPr>
          <w:ilvl w:val="0"/>
          <w:numId w:val="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9852A6">
        <w:rPr>
          <w:rFonts w:ascii="Calibri" w:eastAsia="Times New Roman" w:hAnsi="Calibri" w:cs="Calibri"/>
          <w:lang w:eastAsia="zh-CN"/>
        </w:rPr>
        <w:t>ΟΡΓΑΝΙΚΗ ΜΟΝΑΔΑ ΤΗΣ ΕΔΡΑΣ (ΑΓΙΟΣ ΝΙΚΟΛΑΟΣ)</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ΣΥΜΦΩΝΗΤΙΚΟ ΠΑΡΟΧΗΣ ΥΠΗΡΕΣΙΩΝ</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Στ.. .................. σήμερα ........................ ημέρα ....................... οι παρακάτω συμβαλλόμενοι:</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 w:val="24"/>
          <w:szCs w:val="24"/>
          <w:lang w:eastAsia="el-GR"/>
        </w:rPr>
      </w:pPr>
      <w:r w:rsidRPr="009852A6">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9852A6">
        <w:rPr>
          <w:rFonts w:ascii="Calibri" w:eastAsia="Times New Roman" w:hAnsi="Calibri" w:cs="Calibri"/>
          <w:szCs w:val="24"/>
          <w:lang w:eastAsia="zh-CN"/>
        </w:rPr>
        <w:t>1015.</w:t>
      </w:r>
      <w:r w:rsidRPr="009852A6">
        <w:rPr>
          <w:rFonts w:ascii="Calibri" w:eastAsia="Times New Roman" w:hAnsi="Calibri" w:cs="Calibri"/>
          <w:szCs w:val="24"/>
          <w:lang w:val="en-GB" w:eastAsia="zh-CN"/>
        </w:rPr>
        <w:t>E</w:t>
      </w:r>
      <w:r w:rsidRPr="009852A6">
        <w:rPr>
          <w:rFonts w:ascii="Calibri" w:eastAsia="Times New Roman" w:hAnsi="Calibri" w:cs="Calibri"/>
          <w:szCs w:val="24"/>
          <w:lang w:eastAsia="zh-CN"/>
        </w:rPr>
        <w:t xml:space="preserve">00245.00034 (Γ.Ν.-Κ.Υ. ΝΕΑΠΟΛΗΣ «ΔΙΑΛΥΝΑΚΕΙΟ»), </w:t>
      </w:r>
      <w:r w:rsidRPr="009852A6">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120" w:line="240" w:lineRule="auto"/>
        <w:jc w:val="both"/>
        <w:rPr>
          <w:rFonts w:ascii="Calibri" w:eastAsia="Calibri" w:hAnsi="Calibri" w:cs="Calibri"/>
          <w:szCs w:val="24"/>
        </w:rPr>
      </w:pPr>
      <w:r w:rsidRPr="009852A6">
        <w:rPr>
          <w:rFonts w:ascii="Calibri" w:eastAsia="Times New Roman" w:hAnsi="Calibri" w:cs="Calibri"/>
          <w:szCs w:val="24"/>
          <w:lang w:eastAsia="zh-CN"/>
        </w:rPr>
        <w:t>Έχοντας υπόψιν:</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1. την υπ΄ αριθμ ..... διακήρυξη (ΑΔΑΜ…) </w:t>
      </w:r>
      <w:r w:rsidRPr="009852A6">
        <w:rPr>
          <w:rFonts w:ascii="Calibri" w:eastAsia="Times New Roman" w:hAnsi="Calibri" w:cs="Calibri"/>
          <w:szCs w:val="24"/>
          <w:lang w:eastAsia="el-GR"/>
        </w:rPr>
        <w:t xml:space="preserve">και τα λοιπά έγγραφα της σύμβασης που συνέταξε η </w:t>
      </w:r>
      <w:r w:rsidRPr="009852A6">
        <w:rPr>
          <w:rFonts w:ascii="Calibri" w:eastAsia="Times New Roman" w:hAnsi="Calibri" w:cs="Calibri"/>
          <w:szCs w:val="24"/>
          <w:lang w:eastAsia="zh-CN"/>
        </w:rPr>
        <w:t>Αναθέτουσα Αρχή για την ανωτέρω εν θέματι σύμβαση προμήθειας.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9852A6" w:rsidRPr="009852A6" w:rsidRDefault="009852A6" w:rsidP="009852A6">
      <w:pPr>
        <w:suppressAutoHyphens/>
        <w:spacing w:after="120" w:line="240" w:lineRule="auto"/>
        <w:jc w:val="both"/>
        <w:rPr>
          <w:rFonts w:ascii="Calibri" w:eastAsia="Times New Roman" w:hAnsi="Calibri" w:cs="Calibri"/>
          <w:color w:val="0070C0"/>
          <w:szCs w:val="24"/>
          <w:lang w:eastAsia="el-GR"/>
        </w:rPr>
      </w:pPr>
      <w:r w:rsidRPr="009852A6">
        <w:rPr>
          <w:rFonts w:ascii="Calibri" w:eastAsia="Times New Roman" w:hAnsi="Calibri" w:cs="Calibri"/>
          <w:szCs w:val="24"/>
          <w:lang w:eastAsia="zh-CN"/>
        </w:rPr>
        <w:t xml:space="preserve">3. Την από ……υπεύθυνη δήλωση του αναδόχου περί μη οψιγενών μεταβολών, κατά την έννοια της περ. (2) της παρ. 3 του άρθρου 100 του ν. 4412/2016 </w:t>
      </w:r>
      <w:r w:rsidRPr="009852A6">
        <w:rPr>
          <w:rFonts w:ascii="Calibri" w:eastAsia="Times New Roman" w:hAnsi="Calibri" w:cs="Calibri"/>
          <w:color w:val="0070C0"/>
          <w:szCs w:val="24"/>
          <w:lang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9852A6" w:rsidRPr="009852A6" w:rsidRDefault="009852A6" w:rsidP="009852A6">
      <w:pPr>
        <w:suppressAutoHyphens/>
        <w:spacing w:after="120" w:line="240" w:lineRule="auto"/>
        <w:jc w:val="both"/>
        <w:rPr>
          <w:rFonts w:ascii="Calibri" w:eastAsia="Times New Roman" w:hAnsi="Calibri" w:cs="Calibri"/>
          <w:color w:val="0070C0"/>
          <w:szCs w:val="24"/>
          <w:lang w:eastAsia="el-GR"/>
        </w:rPr>
      </w:pPr>
      <w:r w:rsidRPr="009852A6">
        <w:rPr>
          <w:rFonts w:ascii="Calibri" w:eastAsia="Times New Roman" w:hAnsi="Calibri" w:cs="Calibri"/>
          <w:szCs w:val="24"/>
          <w:lang w:eastAsia="zh-CN"/>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9852A6">
        <w:rPr>
          <w:rFonts w:ascii="Calibri" w:eastAsia="Times New Roman" w:hAnsi="Calibri" w:cs="Calibri"/>
          <w:color w:val="0070C0"/>
          <w:szCs w:val="24"/>
          <w:lang w:eastAsia="el-GR"/>
        </w:rPr>
        <w:t>[συμπληρώνεται μόνο σε συμβάσεις με εκτιμώμενη αξία άνω του 1.000.000 ευρώ]</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zh-CN"/>
        </w:rPr>
        <w:lastRenderedPageBreak/>
        <w:t xml:space="preserve">3. Ότι </w:t>
      </w:r>
      <w:r w:rsidRPr="009852A6">
        <w:rPr>
          <w:rFonts w:ascii="Calibri" w:eastAsia="Times New Roman" w:hAnsi="Calibri" w:cs="Calibri"/>
          <w:szCs w:val="24"/>
          <w:lang w:eastAsia="el-GR"/>
        </w:rPr>
        <w:t>αναπόσπαστο τμήμα της παρούσας αποτελούν, σύμφωνα με το άρθρο 2 παρ.1 περιπτ. 42 του ν.4412/2016:</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-η υπ’ αριθ. ............ διακήρυξη, με τα Παραρτήματα της</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 (στο εξής «τα Έγγραφα της Σύμβασης» </w:t>
      </w:r>
    </w:p>
    <w:p w:rsidR="009852A6" w:rsidRPr="009852A6" w:rsidRDefault="009852A6" w:rsidP="009852A6">
      <w:pPr>
        <w:suppressAutoHyphens/>
        <w:spacing w:after="120" w:line="240" w:lineRule="auto"/>
        <w:jc w:val="both"/>
        <w:rPr>
          <w:rFonts w:ascii="Calibri" w:eastAsia="Calibri" w:hAnsi="Calibri" w:cs="Calibri"/>
          <w:szCs w:val="24"/>
        </w:rPr>
      </w:pPr>
      <w:r w:rsidRPr="009852A6">
        <w:rPr>
          <w:rFonts w:ascii="Calibri" w:eastAsia="Times New Roman" w:hAnsi="Calibri" w:cs="Calibri"/>
          <w:szCs w:val="24"/>
          <w:lang w:eastAsia="el-GR"/>
        </w:rPr>
        <w:t>-η προσφορά του Αναδόχου</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zh-CN"/>
        </w:rPr>
        <w:t xml:space="preserve">4. Ότι ο </w:t>
      </w:r>
      <w:r w:rsidRPr="009852A6">
        <w:rPr>
          <w:rFonts w:ascii="Calibri" w:eastAsia="Times New Roman" w:hAnsi="Calibri" w:cs="Calibri"/>
          <w:szCs w:val="24"/>
          <w:lang w:eastAsia="el-GR"/>
        </w:rPr>
        <w:t xml:space="preserve">ανάδοχος κατέθεσε την: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852A6" w:rsidRPr="009852A6" w:rsidRDefault="009852A6" w:rsidP="009852A6">
      <w:pPr>
        <w:suppressAutoHyphens/>
        <w:spacing w:after="120" w:line="240" w:lineRule="auto"/>
        <w:jc w:val="both"/>
        <w:rPr>
          <w:rFonts w:ascii="Calibri" w:eastAsia="Calibri" w:hAnsi="Calibri" w:cs="Calibri"/>
          <w:szCs w:val="24"/>
        </w:rPr>
      </w:pPr>
      <w:r w:rsidRPr="009852A6">
        <w:rPr>
          <w:rFonts w:ascii="Calibri" w:eastAsia="Times New Roman" w:hAnsi="Calibri" w:cs="Calibri"/>
          <w:szCs w:val="24"/>
          <w:lang w:eastAsia="zh-CN"/>
        </w:rPr>
        <w:t>Συμφώνησαν και έκαναν αμοιβαία αποδεκτά τα ακόλουθα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Αντικείμενο</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2</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Χρηματοδότηση της σύμβασης</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Φορέας χρηματοδότησης της παρούσας σύμβασης είναι………… Η δαπάνη για την εν λόγω σύμβαση βαρύνει την με Κ.Α. : ……………… σχετική πίστωση του τακτικού προϋπολογισμού του οικονομικού έτους …….  του Φορέα.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i/>
          <w:color w:val="0070C0"/>
          <w:szCs w:val="24"/>
          <w:lang w:eastAsia="el-GR"/>
        </w:rPr>
      </w:pPr>
      <w:r w:rsidRPr="009852A6">
        <w:rPr>
          <w:rFonts w:ascii="Calibri" w:eastAsia="Times New Roman" w:hAnsi="Calibri" w:cs="Calibri"/>
          <w:i/>
          <w:color w:val="0070C0"/>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  σε συνδυασμό με τα άρθρα 67 και 68 του ν. 4270/2014 (Α` 143)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3</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 xml:space="preserve">Διάρκεια σύμβασης </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3.1. Δυνάμει του άρθρου 1.3 της Διακήρυξης η διάρκεια της παρούσας σύμβασης ορίζεται από την υπογραφή της και μέχρι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4</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Υποχρεώσεις Αναδόχου</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Ο Ανάδοχος εγγυάται και δεσμεύεται ανέκκλητα  στην Αναθέτουσα Αρχή: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r w:rsidRPr="009852A6">
        <w:rPr>
          <w:rFonts w:ascii="Calibri" w:eastAsia="Times New Roman" w:hAnsi="Calibri" w:cs="Calibri"/>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r w:rsidRPr="009852A6">
        <w:rPr>
          <w:rFonts w:ascii="Calibri" w:eastAsia="Times New Roman" w:hAnsi="Calibri" w:cs="Calibri"/>
          <w:color w:val="0070C0"/>
          <w:szCs w:val="24"/>
          <w:lang w:eastAsia="el-GR"/>
        </w:rPr>
        <w:t>[εφόσον η Α.Α. συμπεριλάβει τέτοια ρήτρα στα έγγραφα της σύμβασης]</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r w:rsidRPr="009852A6">
        <w:rPr>
          <w:rFonts w:ascii="Calibri" w:eastAsia="Times New Roman" w:hAnsi="Calibri" w:cs="Calibri"/>
          <w:szCs w:val="24"/>
          <w:lang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9852A6">
        <w:rPr>
          <w:rFonts w:ascii="Calibri" w:eastAsia="Times New Roman" w:hAnsi="Calibri" w:cs="Calibri"/>
          <w:color w:val="0070C0"/>
          <w:szCs w:val="24"/>
          <w:lang w:eastAsia="el-GR"/>
        </w:rPr>
        <w:t xml:space="preserve"> </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5</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Αμοιβή – Τρόπος πληρωμής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5.1. Το συνολικό συμβατικό τίμημα ανέρχεται σε …., πλέον ΦΠΑ…..%</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r w:rsidRPr="009852A6">
        <w:rPr>
          <w:rFonts w:ascii="Calibri" w:eastAsia="Times New Roman" w:hAnsi="Calibri" w:cs="Calibri"/>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p>
    <w:p w:rsidR="009852A6" w:rsidRPr="009852A6" w:rsidRDefault="009852A6" w:rsidP="009852A6">
      <w:pPr>
        <w:suppressAutoHyphens/>
        <w:spacing w:after="0" w:line="240" w:lineRule="auto"/>
        <w:jc w:val="both"/>
        <w:rPr>
          <w:rFonts w:ascii="Calibri" w:eastAsia="Times New Roman" w:hAnsi="Calibri" w:cs="Calibri"/>
          <w:iCs/>
          <w:spacing w:val="5"/>
          <w:kern w:val="1"/>
          <w:szCs w:val="24"/>
          <w:lang w:eastAsia="zh-CN"/>
        </w:rPr>
      </w:pPr>
      <w:r w:rsidRPr="009852A6">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9852A6">
        <w:rPr>
          <w:rFonts w:ascii="Calibri" w:eastAsia="Times New Roman" w:hAnsi="Calibri" w:cs="Calibri"/>
          <w:iCs/>
          <w:spacing w:val="5"/>
          <w:kern w:val="1"/>
          <w:szCs w:val="24"/>
          <w:lang w:eastAsia="zh-CN"/>
        </w:rPr>
        <w:t xml:space="preserve">Το </w:t>
      </w:r>
      <w:r w:rsidRPr="009852A6">
        <w:rPr>
          <w:rFonts w:ascii="Calibri" w:eastAsia="Times New Roman" w:hAnsi="Calibri" w:cs="Calibri"/>
          <w:b/>
          <w:iCs/>
          <w:spacing w:val="5"/>
          <w:kern w:val="1"/>
          <w:szCs w:val="24"/>
          <w:lang w:eastAsia="zh-CN"/>
        </w:rPr>
        <w:t>100%</w:t>
      </w:r>
      <w:r w:rsidRPr="009852A6">
        <w:rPr>
          <w:rFonts w:ascii="Calibri" w:eastAsia="Times New Roman" w:hAnsi="Calibri" w:cs="Calibri"/>
          <w:iCs/>
          <w:spacing w:val="5"/>
          <w:kern w:val="1"/>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9852A6">
        <w:rPr>
          <w:rFonts w:ascii="Calibri" w:eastAsia="Times New Roman" w:hAnsi="Calibri" w:cs="Calibri"/>
          <w:szCs w:val="24"/>
          <w:vertAlign w:val="superscript"/>
          <w:lang w:val="en-GB" w:eastAsia="el-GR"/>
        </w:rPr>
        <w:footnoteReference w:id="21"/>
      </w:r>
      <w:r w:rsidRPr="009852A6">
        <w:rPr>
          <w:rFonts w:ascii="Calibri" w:eastAsia="Times New Roman" w:hAnsi="Calibri" w:cs="Calibri"/>
          <w:szCs w:val="24"/>
          <w:lang w:eastAsia="el-GR"/>
        </w:rPr>
        <w:t xml:space="preserve">.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lastRenderedPageBreak/>
        <w:t xml:space="preserve">5.4. </w:t>
      </w:r>
      <w:r w:rsidRPr="009852A6">
        <w:rPr>
          <w:rFonts w:ascii="Calibri" w:eastAsia="Times New Roman" w:hAnsi="Calibri" w:cs="Calibri"/>
          <w:szCs w:val="24"/>
          <w:lang w:val="en-GB" w:eastAsia="el-GR"/>
        </w:rPr>
        <w:t>To</w:t>
      </w:r>
      <w:r w:rsidRPr="009852A6">
        <w:rPr>
          <w:rFonts w:ascii="Calibri" w:eastAsia="Times New Roman" w:hAnsi="Calibri" w:cs="Calibri"/>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9852A6">
        <w:rPr>
          <w:rFonts w:ascii="Calibri" w:eastAsia="Times New Roman" w:hAnsi="Calibri" w:cs="Calibri"/>
          <w:szCs w:val="24"/>
          <w:vertAlign w:val="superscript"/>
          <w:lang w:val="en-GB" w:eastAsia="el-GR"/>
        </w:rPr>
        <w:footnoteReference w:id="22"/>
      </w:r>
      <w:r w:rsidRPr="009852A6">
        <w:rPr>
          <w:rFonts w:ascii="Calibri" w:eastAsia="Times New Roman" w:hAnsi="Calibri" w:cs="Calibri"/>
          <w:szCs w:val="24"/>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6</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Τμηματικές/ενδιάμεσες προθεσμίες-Παραλαβή αντικειμένου-Χρόνος και τρόπος παροχής υπηρεσιών</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6.1.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Για τα επιμέρους στάδια παροχής υπηρεσιών ή υποβολής των παραδοτέων ορίζονται τμηματικές /ενδιάμεσες προθεσμίες  ως εξής</w:t>
      </w:r>
      <w:r w:rsidRPr="009852A6">
        <w:rPr>
          <w:rFonts w:ascii="Calibri" w:eastAsia="Times New Roman" w:hAnsi="Calibri" w:cs="Calibri"/>
          <w:szCs w:val="24"/>
          <w:vertAlign w:val="superscript"/>
          <w:lang w:val="en-GB" w:eastAsia="el-GR"/>
        </w:rPr>
        <w:footnoteReference w:id="23"/>
      </w:r>
      <w:r w:rsidRPr="009852A6">
        <w:rPr>
          <w:rFonts w:ascii="Calibri" w:eastAsia="Times New Roman" w:hAnsi="Calibri" w:cs="Calibri"/>
          <w:szCs w:val="24"/>
          <w:lang w:eastAsia="el-GR"/>
        </w:rPr>
        <w:t xml:space="preserve">: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α)….. β)…… κ.λ.π.</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6.2.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6.3. </w:t>
      </w:r>
      <w:r w:rsidRPr="009852A6">
        <w:rPr>
          <w:rFonts w:ascii="Calibri" w:eastAsia="Times New Roman" w:hAnsi="Calibri" w:cs="Calibri"/>
          <w:szCs w:val="24"/>
          <w:lang w:val="en-GB" w:eastAsia="el-GR"/>
        </w:rPr>
        <w:t>H</w:t>
      </w:r>
      <w:r w:rsidRPr="009852A6">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lastRenderedPageBreak/>
        <w:t xml:space="preserve">6.4.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7</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Απόρριψη υπηρεσιών-παραδοτέων –Αντικατάσταση</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7.1.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7.2.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7.3.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8</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Κήρυξη οικονομικού φορέα εκπτώτου –Κυρώσεις</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8.1.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8.2.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w:t>
      </w:r>
      <w:r w:rsidRPr="009852A6">
        <w:rPr>
          <w:rFonts w:ascii="Calibri" w:eastAsia="Times New Roman" w:hAnsi="Calibri" w:cs="Calibri"/>
          <w:szCs w:val="24"/>
          <w:lang w:eastAsia="el-GR"/>
        </w:rPr>
        <w:lastRenderedPageBreak/>
        <w:t>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9</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Υπεργολαβία</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Δεν επιτρέπεται η ανάθεση της εκτέλεσης της σύμβασης των πιο κάτω τμημάτων της σύμβασης/των πιο κάτω υπηρεσιών-καθηκόντων ......</w:t>
      </w:r>
      <w:r w:rsidRPr="009852A6">
        <w:rPr>
          <w:rFonts w:ascii="Calibri" w:eastAsia="Times New Roman" w:hAnsi="Calibri" w:cs="Calibri"/>
          <w:szCs w:val="24"/>
          <w:vertAlign w:val="superscript"/>
          <w:lang w:val="en-GB" w:eastAsia="el-GR"/>
        </w:rPr>
        <w:footnoteReference w:id="24"/>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9852A6">
        <w:rPr>
          <w:rFonts w:ascii="Calibri" w:eastAsia="Times New Roman" w:hAnsi="Calibri" w:cs="Calibri"/>
          <w:szCs w:val="24"/>
          <w:vertAlign w:val="superscript"/>
          <w:lang w:val="en-GB" w:eastAsia="el-GR"/>
        </w:rPr>
        <w:footnoteReference w:id="25"/>
      </w:r>
      <w:r w:rsidRPr="009852A6">
        <w:rPr>
          <w:rFonts w:ascii="Calibri" w:eastAsia="Times New Roman" w:hAnsi="Calibri" w:cs="Calibri"/>
          <w:szCs w:val="24"/>
          <w:lang w:eastAsia="el-GR"/>
        </w:rPr>
        <w:t xml:space="preserve">. </w:t>
      </w:r>
    </w:p>
    <w:p w:rsidR="009852A6" w:rsidRPr="009852A6" w:rsidRDefault="009852A6" w:rsidP="009852A6">
      <w:pPr>
        <w:suppressAutoHyphens/>
        <w:spacing w:after="0" w:line="240" w:lineRule="auto"/>
        <w:jc w:val="both"/>
        <w:rPr>
          <w:rFonts w:ascii="Calibri" w:eastAsia="Times New Roman" w:hAnsi="Calibri" w:cs="Calibri"/>
          <w:color w:val="0070C0"/>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9.3.</w:t>
      </w:r>
      <w:r w:rsidRPr="009852A6">
        <w:rPr>
          <w:rFonts w:ascii="Calibri" w:eastAsia="Times New Roman" w:hAnsi="Calibri" w:cs="Calibri"/>
          <w:szCs w:val="24"/>
          <w:lang w:eastAsia="zh-CN"/>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lastRenderedPageBreak/>
        <w:t>9.4.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10</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Τροποποίηση σύμβασης κατά τη διάρκειά της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Ειδικότερα …..</w:t>
      </w:r>
      <w:r w:rsidRPr="009852A6">
        <w:rPr>
          <w:rFonts w:ascii="Calibri" w:eastAsia="Times New Roman" w:hAnsi="Calibri" w:cs="Calibri"/>
          <w:color w:val="0070C0"/>
          <w:szCs w:val="24"/>
          <w:lang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9852A6">
        <w:rPr>
          <w:rFonts w:ascii="Calibri" w:eastAsia="Times New Roman" w:hAnsi="Calibri" w:cs="Calibri"/>
          <w:szCs w:val="24"/>
          <w:lang w:eastAsia="el-GR"/>
        </w:rPr>
        <w:t xml:space="preserve">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11</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Ανωτέρα Βία</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12</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Ολοκλήρωση συμβατικού αντικειμένου</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13</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Δικαίωμα μονομερούς λύσης της σύμβασης</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lastRenderedPageBreak/>
        <w:t>Άρθρο 14</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Εφαρμοστέο Δίκαιο – Επίλυση Διαφορών</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14.1.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14.2.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14.3.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852A6" w:rsidRPr="009852A6" w:rsidRDefault="009852A6" w:rsidP="009852A6">
      <w:pPr>
        <w:suppressAutoHyphens/>
        <w:spacing w:after="0" w:line="240" w:lineRule="auto"/>
        <w:jc w:val="both"/>
        <w:rPr>
          <w:rFonts w:ascii="Calibri" w:eastAsia="Times New Roman" w:hAnsi="Calibri" w:cs="Calibri"/>
          <w:szCs w:val="24"/>
          <w:lang w:eastAsia="el-GR"/>
        </w:rPr>
      </w:pPr>
    </w:p>
    <w:p w:rsidR="009852A6" w:rsidRPr="009852A6" w:rsidRDefault="009852A6" w:rsidP="009852A6">
      <w:pPr>
        <w:suppressAutoHyphens/>
        <w:spacing w:after="12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15</w:t>
      </w:r>
    </w:p>
    <w:p w:rsidR="009852A6" w:rsidRPr="009852A6" w:rsidRDefault="009852A6" w:rsidP="009852A6">
      <w:pPr>
        <w:suppressAutoHyphens/>
        <w:spacing w:after="0" w:line="240" w:lineRule="auto"/>
        <w:jc w:val="center"/>
        <w:rPr>
          <w:rFonts w:ascii="Calibri" w:eastAsia="Times New Roman" w:hAnsi="Calibri" w:cs="Calibri"/>
          <w:color w:val="0070C0"/>
          <w:szCs w:val="24"/>
          <w:lang w:eastAsia="el-GR"/>
        </w:rPr>
      </w:pPr>
      <w:r w:rsidRPr="009852A6">
        <w:rPr>
          <w:rFonts w:ascii="Calibri" w:eastAsia="Times New Roman" w:hAnsi="Calibri" w:cs="Calibri"/>
          <w:szCs w:val="24"/>
          <w:lang w:eastAsia="el-GR"/>
        </w:rPr>
        <w:t>Συμμόρφωση με τον Κανονισμό ΕΕ/2016/2019 και τον ν. 4624/2019 (Α 137)</w:t>
      </w:r>
    </w:p>
    <w:p w:rsidR="009852A6" w:rsidRPr="009852A6" w:rsidRDefault="009852A6" w:rsidP="009852A6">
      <w:pPr>
        <w:suppressAutoHyphens/>
        <w:spacing w:after="120" w:line="240" w:lineRule="auto"/>
        <w:jc w:val="center"/>
        <w:rPr>
          <w:rFonts w:ascii="Calibri" w:eastAsia="Times New Roman" w:hAnsi="Calibri" w:cs="Calibri"/>
          <w:szCs w:val="24"/>
          <w:lang w:eastAsia="el-GR"/>
        </w:rPr>
      </w:pP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9852A6">
        <w:rPr>
          <w:rFonts w:ascii="Calibri" w:eastAsia="Times New Roman" w:hAnsi="Calibri" w:cs="Calibri"/>
          <w:szCs w:val="24"/>
          <w:lang w:val="en-GB" w:eastAsia="el-GR"/>
        </w:rPr>
        <w:t>General</w:t>
      </w:r>
      <w:r w:rsidRPr="009852A6">
        <w:rPr>
          <w:rFonts w:ascii="Calibri" w:eastAsia="Times New Roman" w:hAnsi="Calibri" w:cs="Calibri"/>
          <w:szCs w:val="24"/>
          <w:lang w:eastAsia="el-GR"/>
        </w:rPr>
        <w:t xml:space="preserve"> </w:t>
      </w:r>
      <w:r w:rsidRPr="009852A6">
        <w:rPr>
          <w:rFonts w:ascii="Calibri" w:eastAsia="Times New Roman" w:hAnsi="Calibri" w:cs="Calibri"/>
          <w:szCs w:val="24"/>
          <w:lang w:val="en-GB" w:eastAsia="el-GR"/>
        </w:rPr>
        <w:t>Data</w:t>
      </w:r>
      <w:r w:rsidRPr="009852A6">
        <w:rPr>
          <w:rFonts w:ascii="Calibri" w:eastAsia="Times New Roman" w:hAnsi="Calibri" w:cs="Calibri"/>
          <w:szCs w:val="24"/>
          <w:lang w:eastAsia="el-GR"/>
        </w:rPr>
        <w:t xml:space="preserve"> </w:t>
      </w:r>
      <w:r w:rsidRPr="009852A6">
        <w:rPr>
          <w:rFonts w:ascii="Calibri" w:eastAsia="Times New Roman" w:hAnsi="Calibri" w:cs="Calibri"/>
          <w:szCs w:val="24"/>
          <w:lang w:val="en-GB" w:eastAsia="el-GR"/>
        </w:rPr>
        <w:t>Protection</w:t>
      </w:r>
      <w:r w:rsidRPr="009852A6">
        <w:rPr>
          <w:rFonts w:ascii="Calibri" w:eastAsia="Times New Roman" w:hAnsi="Calibri" w:cs="Calibri"/>
          <w:szCs w:val="24"/>
          <w:lang w:eastAsia="el-GR"/>
        </w:rPr>
        <w:t xml:space="preserve"> </w:t>
      </w:r>
      <w:r w:rsidRPr="009852A6">
        <w:rPr>
          <w:rFonts w:ascii="Calibri" w:eastAsia="Times New Roman" w:hAnsi="Calibri" w:cs="Calibri"/>
          <w:szCs w:val="24"/>
          <w:lang w:val="en-GB" w:eastAsia="el-GR"/>
        </w:rPr>
        <w:t>Regulation</w:t>
      </w:r>
      <w:r w:rsidRPr="009852A6">
        <w:rPr>
          <w:rFonts w:ascii="Calibri" w:eastAsia="Times New Roman" w:hAnsi="Calibri" w:cs="Calibri"/>
          <w:szCs w:val="24"/>
          <w:lang w:eastAsia="el-GR"/>
        </w:rPr>
        <w:t xml:space="preserve"> – </w:t>
      </w:r>
      <w:r w:rsidRPr="009852A6">
        <w:rPr>
          <w:rFonts w:ascii="Calibri" w:eastAsia="Times New Roman" w:hAnsi="Calibri" w:cs="Calibri"/>
          <w:szCs w:val="24"/>
          <w:lang w:val="en-GB" w:eastAsia="el-GR"/>
        </w:rPr>
        <w:t>GDPR</w:t>
      </w:r>
      <w:r w:rsidRPr="009852A6">
        <w:rPr>
          <w:rFonts w:ascii="Calibri" w:eastAsia="Times New Roman" w:hAnsi="Calibri" w:cs="Calibri"/>
          <w:szCs w:val="24"/>
          <w:lang w:eastAsia="el-GR"/>
        </w:rPr>
        <w:t>) και του Ν. 4624/2019. Ειδικότερα:</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b/>
          <w:szCs w:val="24"/>
          <w:lang w:eastAsia="el-GR"/>
        </w:rPr>
        <w:t>Α)</w:t>
      </w:r>
      <w:r w:rsidRPr="009852A6">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9852A6">
        <w:rPr>
          <w:rFonts w:ascii="Calibri" w:eastAsia="Times New Roman" w:hAnsi="Calibri" w:cs="Calibri"/>
          <w:strike/>
          <w:szCs w:val="24"/>
          <w:lang w:eastAsia="el-GR"/>
        </w:rPr>
        <w:t>/</w:t>
      </w:r>
      <w:r w:rsidRPr="009852A6">
        <w:rPr>
          <w:rFonts w:ascii="Calibri" w:eastAsia="Times New Roman" w:hAnsi="Calibri" w:cs="Calibri"/>
          <w:szCs w:val="24"/>
          <w:lang w:eastAsia="el-GR"/>
        </w:rPr>
        <w:t>συνεργατών/δανειζόντων εμπειρία/υπεργολάβων του, ισχύουν τα παρακάτω:</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w:t>
      </w:r>
      <w:r w:rsidRPr="009852A6">
        <w:rPr>
          <w:rFonts w:ascii="Calibri" w:eastAsia="Times New Roman" w:hAnsi="Calibri" w:cs="Calibri"/>
          <w:szCs w:val="24"/>
          <w:lang w:eastAsia="el-GR"/>
        </w:rPr>
        <w:lastRenderedPageBreak/>
        <w:t>εκτέλεσης της σύμβασης, σκοπούς αρχειοθέτησης προς το δημόσιο συμφέρον, ή στατιστικούς σκοπούς.</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9852A6">
        <w:rPr>
          <w:rFonts w:ascii="Calibri" w:eastAsia="Times New Roman" w:hAnsi="Calibri" w:cs="Calibri"/>
          <w:szCs w:val="24"/>
          <w:lang w:eastAsia="zh-CN"/>
        </w:rPr>
        <w:t xml:space="preserve"> </w:t>
      </w:r>
      <w:r w:rsidRPr="009852A6">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9852A6">
        <w:rPr>
          <w:rFonts w:ascii="Calibri" w:eastAsia="Times New Roman" w:hAnsi="Calibri" w:cs="Calibri"/>
          <w:szCs w:val="24"/>
          <w:lang w:val="en-GB" w:eastAsia="el-GR"/>
        </w:rPr>
        <w:t>email</w:t>
      </w:r>
      <w:r w:rsidRPr="009852A6">
        <w:rPr>
          <w:rFonts w:ascii="Calibri" w:eastAsia="Times New Roman" w:hAnsi="Calibri" w:cs="Calibri"/>
          <w:szCs w:val="24"/>
          <w:lang w:eastAsia="el-GR"/>
        </w:rPr>
        <w:t xml:space="preserve"> </w:t>
      </w:r>
      <w:r w:rsidRPr="009852A6">
        <w:rPr>
          <w:rFonts w:ascii="Calibri" w:eastAsia="Times New Roman" w:hAnsi="Calibri" w:cs="Calibri"/>
          <w:szCs w:val="24"/>
          <w:lang w:val="en-US" w:eastAsia="el-GR"/>
        </w:rPr>
        <w:t>dpo</w:t>
      </w:r>
      <w:r w:rsidRPr="009852A6">
        <w:rPr>
          <w:rFonts w:ascii="Calibri" w:eastAsia="Times New Roman" w:hAnsi="Calibri" w:cs="Calibri"/>
          <w:szCs w:val="24"/>
          <w:lang w:eastAsia="el-GR"/>
        </w:rPr>
        <w:t>@</w:t>
      </w:r>
      <w:r w:rsidRPr="009852A6">
        <w:rPr>
          <w:rFonts w:ascii="Calibri" w:eastAsia="Times New Roman" w:hAnsi="Calibri" w:cs="Calibri"/>
          <w:szCs w:val="24"/>
          <w:lang w:val="en-US" w:eastAsia="el-GR"/>
        </w:rPr>
        <w:t>aqs</w:t>
      </w:r>
      <w:r w:rsidRPr="009852A6">
        <w:rPr>
          <w:rFonts w:ascii="Calibri" w:eastAsia="Times New Roman" w:hAnsi="Calibri" w:cs="Calibri"/>
          <w:szCs w:val="24"/>
          <w:lang w:eastAsia="el-GR"/>
        </w:rPr>
        <w:t>.</w:t>
      </w:r>
      <w:r w:rsidRPr="009852A6">
        <w:rPr>
          <w:rFonts w:ascii="Calibri" w:eastAsia="Times New Roman" w:hAnsi="Calibri" w:cs="Calibri"/>
          <w:szCs w:val="24"/>
          <w:lang w:val="en-US" w:eastAsia="el-GR"/>
        </w:rPr>
        <w:t>gr</w:t>
      </w:r>
      <w:r w:rsidRPr="009852A6">
        <w:rPr>
          <w:rFonts w:ascii="Calibri" w:eastAsia="Times New Roman" w:hAnsi="Calibri" w:cs="Calibri"/>
          <w:szCs w:val="24"/>
          <w:lang w:eastAsia="el-GR"/>
        </w:rPr>
        <w:t xml:space="preserve"> /τηλ. 2106216997).</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val="en-GB" w:eastAsia="el-GR"/>
        </w:rPr>
        <w:t>B</w:t>
      </w:r>
      <w:r w:rsidRPr="009852A6">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γ) λαμβάνει όλα τα απαιτούμενα μέτρα δυνάμει του άρθρου 32 ΓΚΠΔ,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9852A6">
        <w:rPr>
          <w:rFonts w:ascii="Calibri" w:eastAsia="Times New Roman" w:hAnsi="Calibri" w:cs="Calibri"/>
          <w:szCs w:val="24"/>
          <w:lang w:val="en-GB" w:eastAsia="el-GR"/>
        </w:rPr>
        <w:t>III</w:t>
      </w:r>
      <w:r w:rsidRPr="009852A6">
        <w:rPr>
          <w:rFonts w:ascii="Calibri" w:eastAsia="Times New Roman" w:hAnsi="Calibri" w:cs="Calibri"/>
          <w:szCs w:val="24"/>
          <w:lang w:eastAsia="el-GR"/>
        </w:rPr>
        <w:t xml:space="preserve"> δικαιωμάτων του υποκειμένου των δεδομένων,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w:t>
      </w:r>
      <w:r w:rsidRPr="009852A6">
        <w:rPr>
          <w:rFonts w:ascii="Calibri" w:eastAsia="Times New Roman" w:hAnsi="Calibri" w:cs="Calibri"/>
          <w:szCs w:val="24"/>
          <w:lang w:eastAsia="el-GR"/>
        </w:rPr>
        <w:lastRenderedPageBreak/>
        <w:t xml:space="preserve">δίκαιο της Ένωσης ή του κράτους μέλους απαιτεί την αποθήκευση των δεδομένων προσωπικού χαρακτήρα,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Άρθρο 16</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r w:rsidRPr="009852A6">
        <w:rPr>
          <w:rFonts w:ascii="Calibri" w:eastAsia="Times New Roman" w:hAnsi="Calibri" w:cs="Calibri"/>
          <w:szCs w:val="24"/>
          <w:lang w:eastAsia="el-GR"/>
        </w:rPr>
        <w:t>Λοιποί όροι</w:t>
      </w:r>
    </w:p>
    <w:p w:rsidR="009852A6" w:rsidRPr="009852A6" w:rsidRDefault="009852A6" w:rsidP="009852A6">
      <w:pPr>
        <w:suppressAutoHyphens/>
        <w:spacing w:after="0" w:line="240" w:lineRule="auto"/>
        <w:jc w:val="center"/>
        <w:rPr>
          <w:rFonts w:ascii="Calibri" w:eastAsia="Times New Roman" w:hAnsi="Calibri" w:cs="Calibri"/>
          <w:szCs w:val="24"/>
          <w:lang w:eastAsia="el-GR"/>
        </w:rPr>
      </w:pP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9852A6" w:rsidRPr="009852A6" w:rsidRDefault="009852A6" w:rsidP="009852A6">
      <w:pPr>
        <w:suppressAutoHyphens/>
        <w:spacing w:after="120" w:line="240" w:lineRule="auto"/>
        <w:jc w:val="both"/>
        <w:rPr>
          <w:rFonts w:ascii="Calibri" w:eastAsia="Times New Roman" w:hAnsi="Calibri" w:cs="Calibri"/>
          <w:szCs w:val="24"/>
          <w:lang w:eastAsia="el-GR"/>
        </w:rPr>
      </w:pPr>
      <w:r w:rsidRPr="009852A6">
        <w:rPr>
          <w:rFonts w:ascii="Calibri" w:eastAsia="Times New Roman" w:hAnsi="Calibri" w:cs="Calibri"/>
          <w:szCs w:val="24"/>
          <w:lang w:eastAsia="el-GR"/>
        </w:rPr>
        <w:t>Αφού συντάχθηκε η παρούσα σύμβαση σε δύο αντίτυπα, αναγνώσθηκε και υπογράφηκε ως ακολούθως από τα συμβαλλόμενα μέρη.</w:t>
      </w:r>
    </w:p>
    <w:p w:rsidR="009852A6" w:rsidRPr="009852A6" w:rsidRDefault="009852A6" w:rsidP="009852A6">
      <w:pPr>
        <w:suppressAutoHyphens/>
        <w:spacing w:after="120" w:line="240" w:lineRule="auto"/>
        <w:jc w:val="center"/>
        <w:rPr>
          <w:rFonts w:ascii="Calibri" w:eastAsia="Times New Roman" w:hAnsi="Calibri" w:cs="Calibri"/>
          <w:szCs w:val="24"/>
          <w:lang w:val="en-GB" w:eastAsia="el-GR"/>
        </w:rPr>
      </w:pPr>
      <w:r w:rsidRPr="009852A6">
        <w:rPr>
          <w:rFonts w:ascii="Calibri" w:eastAsia="Times New Roman" w:hAnsi="Calibri" w:cs="Calibri"/>
          <w:szCs w:val="24"/>
          <w:lang w:val="en-GB" w:eastAsia="el-GR"/>
        </w:rPr>
        <w:t>ΟΙ ΣΥΜΒΑΛΛΟΜΕΝΟΙ</w:t>
      </w:r>
    </w:p>
    <w:tbl>
      <w:tblPr>
        <w:tblW w:w="0" w:type="auto"/>
        <w:jc w:val="center"/>
        <w:tblLook w:val="04A0" w:firstRow="1" w:lastRow="0" w:firstColumn="1" w:lastColumn="0" w:noHBand="0" w:noVBand="1"/>
      </w:tblPr>
      <w:tblGrid>
        <w:gridCol w:w="3041"/>
        <w:gridCol w:w="2144"/>
        <w:gridCol w:w="3121"/>
      </w:tblGrid>
      <w:tr w:rsidR="009852A6" w:rsidRPr="009852A6" w:rsidTr="00E75790">
        <w:trPr>
          <w:trHeight w:val="1301"/>
          <w:jc w:val="center"/>
        </w:trPr>
        <w:tc>
          <w:tcPr>
            <w:tcW w:w="3085" w:type="dxa"/>
            <w:vAlign w:val="center"/>
            <w:hideMark/>
          </w:tcPr>
          <w:p w:rsidR="009852A6" w:rsidRPr="009852A6" w:rsidRDefault="009852A6" w:rsidP="009852A6">
            <w:pPr>
              <w:suppressAutoHyphens/>
              <w:spacing w:after="120" w:line="240" w:lineRule="auto"/>
              <w:jc w:val="center"/>
              <w:rPr>
                <w:rFonts w:ascii="Calibri" w:eastAsia="Times New Roman" w:hAnsi="Calibri" w:cs="Calibri"/>
                <w:sz w:val="24"/>
                <w:szCs w:val="24"/>
                <w:lang w:val="en-GB" w:eastAsia="el-GR"/>
              </w:rPr>
            </w:pPr>
            <w:r w:rsidRPr="009852A6">
              <w:rPr>
                <w:rFonts w:ascii="Calibri" w:eastAsia="Times New Roman" w:hAnsi="Calibri" w:cs="Calibri"/>
                <w:sz w:val="24"/>
                <w:szCs w:val="24"/>
                <w:lang w:val="en-GB" w:eastAsia="el-GR"/>
              </w:rPr>
              <w:t>…………………………………</w:t>
            </w:r>
          </w:p>
        </w:tc>
        <w:tc>
          <w:tcPr>
            <w:tcW w:w="2268" w:type="dxa"/>
            <w:vAlign w:val="center"/>
          </w:tcPr>
          <w:p w:rsidR="009852A6" w:rsidRPr="009852A6" w:rsidRDefault="009852A6" w:rsidP="009852A6">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9852A6" w:rsidRPr="009852A6" w:rsidRDefault="009852A6" w:rsidP="009852A6">
            <w:pPr>
              <w:suppressAutoHyphens/>
              <w:spacing w:after="120" w:line="240" w:lineRule="auto"/>
              <w:jc w:val="center"/>
              <w:rPr>
                <w:rFonts w:ascii="Calibri" w:eastAsia="Times New Roman" w:hAnsi="Calibri" w:cs="Calibri"/>
                <w:sz w:val="24"/>
                <w:szCs w:val="24"/>
                <w:lang w:val="en-GB" w:eastAsia="el-GR"/>
              </w:rPr>
            </w:pPr>
            <w:r w:rsidRPr="009852A6">
              <w:rPr>
                <w:rFonts w:ascii="Calibri" w:eastAsia="Times New Roman" w:hAnsi="Calibri" w:cs="Calibri"/>
                <w:sz w:val="24"/>
                <w:szCs w:val="24"/>
                <w:lang w:val="en-GB" w:eastAsia="el-GR"/>
              </w:rPr>
              <w:t>…………………………………</w:t>
            </w:r>
          </w:p>
        </w:tc>
      </w:tr>
      <w:tr w:rsidR="009852A6" w:rsidRPr="009852A6" w:rsidTr="00E75790">
        <w:trPr>
          <w:trHeight w:val="838"/>
          <w:jc w:val="center"/>
        </w:trPr>
        <w:tc>
          <w:tcPr>
            <w:tcW w:w="3085" w:type="dxa"/>
            <w:vAlign w:val="center"/>
            <w:hideMark/>
          </w:tcPr>
          <w:p w:rsidR="009852A6" w:rsidRPr="009852A6" w:rsidRDefault="009852A6" w:rsidP="009852A6">
            <w:pPr>
              <w:suppressAutoHyphens/>
              <w:spacing w:after="120" w:line="240" w:lineRule="auto"/>
              <w:jc w:val="center"/>
              <w:rPr>
                <w:rFonts w:ascii="Calibri" w:eastAsia="Times New Roman" w:hAnsi="Calibri" w:cs="Calibri"/>
                <w:sz w:val="24"/>
                <w:szCs w:val="24"/>
                <w:lang w:val="en-GB" w:eastAsia="el-GR"/>
              </w:rPr>
            </w:pPr>
            <w:r w:rsidRPr="009852A6">
              <w:rPr>
                <w:rFonts w:ascii="Calibri" w:eastAsia="Times New Roman" w:hAnsi="Calibri" w:cs="Calibri"/>
                <w:sz w:val="24"/>
                <w:szCs w:val="24"/>
                <w:lang w:val="en-GB" w:eastAsia="el-GR"/>
              </w:rPr>
              <w:t>ΓΙΑ ΤΗΝ ΑΝΑΘΕΤΟΥΣΑ ΑΡΧΗ</w:t>
            </w:r>
          </w:p>
        </w:tc>
        <w:tc>
          <w:tcPr>
            <w:tcW w:w="2268" w:type="dxa"/>
            <w:vAlign w:val="center"/>
          </w:tcPr>
          <w:p w:rsidR="009852A6" w:rsidRPr="009852A6" w:rsidRDefault="009852A6" w:rsidP="009852A6">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9852A6" w:rsidRPr="009852A6" w:rsidRDefault="009852A6" w:rsidP="009852A6">
            <w:pPr>
              <w:suppressAutoHyphens/>
              <w:spacing w:after="120" w:line="240" w:lineRule="auto"/>
              <w:jc w:val="center"/>
              <w:rPr>
                <w:rFonts w:ascii="Calibri" w:eastAsia="Times New Roman" w:hAnsi="Calibri" w:cs="Calibri"/>
                <w:sz w:val="24"/>
                <w:szCs w:val="24"/>
                <w:lang w:val="en-GB" w:eastAsia="el-GR"/>
              </w:rPr>
            </w:pPr>
            <w:r w:rsidRPr="009852A6">
              <w:rPr>
                <w:rFonts w:ascii="Calibri" w:eastAsia="Times New Roman" w:hAnsi="Calibri" w:cs="Calibri"/>
                <w:sz w:val="24"/>
                <w:szCs w:val="24"/>
                <w:lang w:val="en-GB" w:eastAsia="el-GR"/>
              </w:rPr>
              <w:t>ΓΙΑ ΤΟΝ ΑΝΑΔΟΧΟ</w:t>
            </w:r>
          </w:p>
        </w:tc>
      </w:tr>
    </w:tbl>
    <w:p w:rsidR="009852A6" w:rsidRPr="009852A6" w:rsidRDefault="009852A6" w:rsidP="009852A6">
      <w:pPr>
        <w:suppressAutoHyphens/>
        <w:spacing w:after="120" w:line="240" w:lineRule="auto"/>
        <w:jc w:val="both"/>
        <w:rPr>
          <w:rFonts w:ascii="Calibri" w:eastAsia="Times New Roman" w:hAnsi="Calibri" w:cs="Calibri"/>
          <w:color w:val="0070C0"/>
          <w:lang w:eastAsia="el-GR"/>
        </w:rPr>
      </w:pPr>
      <w:r w:rsidRPr="009852A6">
        <w:rPr>
          <w:rFonts w:ascii="Calibri" w:eastAsia="Times New Roman" w:hAnsi="Calibri" w:cs="Calibri"/>
          <w:b/>
          <w:u w:val="single"/>
          <w:lang w:eastAsia="zh-CN"/>
        </w:rPr>
        <w:t xml:space="preserve">ΡΗΤΡΑ ΑΚΕΡΑΙΟΤΗΤΑΣ </w:t>
      </w:r>
      <w:r w:rsidRPr="009852A6">
        <w:rPr>
          <w:rFonts w:ascii="Calibri" w:eastAsia="Times New Roman" w:hAnsi="Calibri" w:cs="Calibri"/>
          <w:color w:val="0070C0"/>
          <w:lang w:eastAsia="zh-CN"/>
        </w:rPr>
        <w:t>[επισυνάπτεται στο συμφωνητικό]</w:t>
      </w:r>
    </w:p>
    <w:p w:rsidR="009852A6" w:rsidRPr="009852A6" w:rsidRDefault="009852A6" w:rsidP="009852A6">
      <w:pPr>
        <w:suppressAutoHyphens/>
        <w:spacing w:after="120" w:line="240" w:lineRule="auto"/>
        <w:jc w:val="both"/>
        <w:rPr>
          <w:rFonts w:ascii="Calibri" w:eastAsia="Times New Roman" w:hAnsi="Calibri" w:cs="Calibri"/>
          <w:lang w:eastAsia="zh-CN"/>
        </w:rPr>
      </w:pP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Ειδικότερα ότι:</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852A6">
        <w:rPr>
          <w:rFonts w:ascii="Calibri" w:eastAsia="Times New Roman" w:hAnsi="Calibri" w:cs="Calibri"/>
          <w:lang w:eastAsia="zh-CN"/>
        </w:rPr>
        <w:b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w:t>
      </w:r>
      <w:r w:rsidRPr="009852A6">
        <w:rPr>
          <w:rFonts w:ascii="Calibri" w:eastAsia="Times New Roman" w:hAnsi="Calibri" w:cs="Calibri"/>
          <w:lang w:eastAsia="zh-CN"/>
        </w:rPr>
        <w:lastRenderedPageBreak/>
        <w:t>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9) </w:t>
      </w:r>
      <w:r w:rsidRPr="009852A6">
        <w:rPr>
          <w:rFonts w:ascii="Calibri" w:eastAsia="Times New Roman" w:hAnsi="Calibri" w:cs="Calibri"/>
          <w:color w:val="0070C0"/>
          <w:lang w:eastAsia="zh-CN"/>
        </w:rPr>
        <w:t>[Σε περίπτωση χρησιμοποίησης υπεργολάβου</w:t>
      </w:r>
      <w:r w:rsidRPr="009852A6">
        <w:rPr>
          <w:rFonts w:ascii="Calibri" w:eastAsia="Times New Roman" w:hAnsi="Calibri" w:cs="Calibri"/>
          <w:lang w:eastAsia="zh-CN"/>
        </w:rPr>
        <w:t xml:space="preserve">] </w:t>
      </w:r>
    </w:p>
    <w:p w:rsidR="009852A6" w:rsidRPr="009852A6" w:rsidRDefault="009852A6" w:rsidP="009852A6">
      <w:pPr>
        <w:suppressAutoHyphens/>
        <w:spacing w:after="120" w:line="240" w:lineRule="auto"/>
        <w:jc w:val="both"/>
        <w:rPr>
          <w:rFonts w:ascii="Calibri" w:eastAsia="Times New Roman" w:hAnsi="Calibri" w:cs="Calibri"/>
          <w:lang w:eastAsia="zh-CN"/>
        </w:rPr>
      </w:pPr>
    </w:p>
    <w:p w:rsidR="009852A6" w:rsidRPr="009852A6" w:rsidRDefault="009852A6" w:rsidP="009852A6">
      <w:pPr>
        <w:suppressAutoHyphens/>
        <w:spacing w:after="120" w:line="240" w:lineRule="auto"/>
        <w:jc w:val="both"/>
        <w:rPr>
          <w:rFonts w:ascii="Calibri" w:eastAsia="Times New Roman" w:hAnsi="Calibri" w:cs="Calibri"/>
          <w:lang w:eastAsia="zh-CN"/>
        </w:rPr>
      </w:pPr>
      <w:r w:rsidRPr="009852A6">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852A6" w:rsidRPr="009852A6" w:rsidRDefault="009852A6" w:rsidP="009852A6">
      <w:pPr>
        <w:suppressAutoHyphens/>
        <w:spacing w:after="120" w:line="240" w:lineRule="auto"/>
        <w:jc w:val="both"/>
        <w:rPr>
          <w:rFonts w:ascii="Times New Roman" w:eastAsia="Times New Roman" w:hAnsi="Times New Roman" w:cs="Times New Roman"/>
          <w:sz w:val="24"/>
          <w:szCs w:val="24"/>
          <w:lang w:eastAsia="zh-CN"/>
        </w:rPr>
      </w:pPr>
      <w:r w:rsidRPr="009852A6">
        <w:rPr>
          <w:rFonts w:ascii="Calibri" w:eastAsia="Times New Roman" w:hAnsi="Calibri" w:cs="Calibri"/>
          <w:szCs w:val="24"/>
          <w:lang w:eastAsia="zh-CN"/>
        </w:rPr>
        <w:t>Υπογραφή/Σφραγίδα</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Ο/η ……. (σε περίπτωση φυσικού προσώπου/ ατομικής επιχείρησης) ή το νομικό πρόσωπο...........με την επωνυμία ………….και με το διακριτικό τίτλο «..........................», που </w:t>
      </w:r>
      <w:r w:rsidRPr="009852A6">
        <w:rPr>
          <w:rFonts w:ascii="Calibri" w:eastAsia="Times New Roman" w:hAnsi="Calibri" w:cs="Calibri"/>
          <w:szCs w:val="24"/>
          <w:lang w:eastAsia="zh-CN"/>
        </w:rPr>
        <w:lastRenderedPageBreak/>
        <w:t>εδρεύει ...................................... (. ΑΦΜ:....................., ΔΟΥ: ................., Τ.Κ. ...................., νομίμως εκπροσωπούμενο (μόνο για νομικά πρόσωπα) από τον .........................................</w:t>
      </w:r>
    </w:p>
    <w:p w:rsidR="009852A6" w:rsidRPr="009852A6" w:rsidRDefault="009852A6" w:rsidP="009852A6">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pPr>
      <w:r w:rsidRPr="009852A6">
        <w:rPr>
          <w:rFonts w:ascii="Arial" w:eastAsia="Times New Roman" w:hAnsi="Arial" w:cs="Arial"/>
          <w:b/>
          <w:color w:val="002060"/>
          <w:sz w:val="24"/>
          <w:lang w:eastAsia="zh-CN"/>
        </w:rPr>
        <w:br w:type="page"/>
      </w:r>
      <w:bookmarkStart w:id="20" w:name="_Toc103596611"/>
      <w:r w:rsidRPr="009852A6">
        <w:rPr>
          <w:rFonts w:ascii="Arial" w:eastAsia="Times New Roman" w:hAnsi="Arial" w:cs="Arial"/>
          <w:b/>
          <w:color w:val="002060"/>
          <w:sz w:val="24"/>
          <w:lang w:eastAsia="zh-CN"/>
        </w:rPr>
        <w:lastRenderedPageBreak/>
        <w:t>ΠΑΡΑΡΤΗΜΑ IX – Περιεχόμενο υπεύθυνης δήλωσης που προσκομίζεται ως δικαιολογητικό κατακύρωσης.</w:t>
      </w:r>
      <w:bookmarkEnd w:id="20"/>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Δηλώνω υπεύθυνα ότι:</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t>Παράγραφος 2.2.3.2. διακήρυξης: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9852A6">
        <w:rPr>
          <w:rFonts w:ascii="Calibri" w:eastAsia="Times New Roman" w:hAnsi="Calibri" w:cs="Calibri"/>
          <w:szCs w:val="24"/>
          <w:vertAlign w:val="superscript"/>
          <w:lang w:val="en-GB" w:eastAsia="zh-CN"/>
        </w:rPr>
        <w:footnoteReference w:id="26"/>
      </w:r>
      <w:r w:rsidRPr="009852A6">
        <w:rPr>
          <w:rFonts w:ascii="Calibri" w:eastAsia="Times New Roman" w:hAnsi="Calibri" w:cs="Calibri"/>
          <w:szCs w:val="24"/>
          <w:vertAlign w:val="superscript"/>
          <w:lang w:eastAsia="zh-CN"/>
        </w:rPr>
        <w:t>,</w:t>
      </w:r>
      <w:r w:rsidRPr="009852A6">
        <w:rPr>
          <w:rFonts w:ascii="Calibri" w:eastAsia="Times New Roman" w:hAnsi="Calibri" w:cs="Calibri"/>
          <w:szCs w:val="24"/>
          <w:vertAlign w:val="superscript"/>
          <w:lang w:val="en-GB" w:eastAsia="zh-CN"/>
        </w:rPr>
        <w:footnoteReference w:id="27"/>
      </w:r>
      <w:r w:rsidRPr="009852A6">
        <w:rPr>
          <w:rFonts w:ascii="Calibri" w:eastAsia="Times New Roman" w:hAnsi="Calibri" w:cs="Calibri"/>
          <w:szCs w:val="24"/>
          <w:lang w:eastAsia="zh-CN"/>
        </w:rPr>
        <w:t xml:space="preserve">. </w:t>
      </w:r>
    </w:p>
    <w:p w:rsidR="009852A6" w:rsidRPr="009852A6" w:rsidRDefault="009852A6" w:rsidP="009852A6">
      <w:pPr>
        <w:suppressAutoHyphens/>
        <w:spacing w:after="120" w:line="240" w:lineRule="auto"/>
        <w:jc w:val="both"/>
        <w:rPr>
          <w:rFonts w:ascii="Calibri" w:eastAsia="Calibri" w:hAnsi="Calibri" w:cs="Calibri"/>
          <w:bCs/>
          <w:i/>
          <w:color w:val="5B9BD5"/>
          <w:szCs w:val="24"/>
          <w:lang w:eastAsia="ar-SA"/>
        </w:rPr>
      </w:pPr>
      <w:r w:rsidRPr="009852A6">
        <w:rPr>
          <w:rFonts w:ascii="Calibri" w:eastAsia="Calibri" w:hAnsi="Calibri" w:cs="Calibri"/>
          <w:bCs/>
          <w:i/>
          <w:color w:val="5B9BD5"/>
          <w:szCs w:val="24"/>
          <w:lang w:eastAsia="ar-SA"/>
        </w:rPr>
        <w:t>Ή</w:t>
      </w:r>
    </w:p>
    <w:p w:rsidR="009852A6" w:rsidRPr="009852A6" w:rsidRDefault="009852A6" w:rsidP="009852A6">
      <w:pPr>
        <w:suppressAutoHyphens/>
        <w:spacing w:after="120" w:line="240" w:lineRule="auto"/>
        <w:jc w:val="both"/>
        <w:rPr>
          <w:rFonts w:ascii="Calibri" w:eastAsia="Calibri" w:hAnsi="Calibri" w:cs="Calibri"/>
          <w:bCs/>
          <w:i/>
          <w:color w:val="5B9BD5"/>
          <w:szCs w:val="24"/>
          <w:lang w:eastAsia="ar-SA"/>
        </w:rPr>
      </w:pPr>
      <w:r w:rsidRPr="009852A6">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9852A6">
        <w:rPr>
          <w:rFonts w:ascii="Calibri" w:eastAsia="Times New Roman" w:hAnsi="Calibri" w:cs="Calibri"/>
          <w:szCs w:val="24"/>
          <w:vertAlign w:val="superscript"/>
          <w:lang w:eastAsia="zh-CN"/>
        </w:rPr>
        <w:t xml:space="preserve"> </w:t>
      </w:r>
      <w:r w:rsidRPr="009852A6">
        <w:rPr>
          <w:rFonts w:ascii="Calibri" w:eastAsia="Times New Roman" w:hAnsi="Calibri" w:cs="Calibri"/>
          <w:szCs w:val="24"/>
          <w:lang w:eastAsia="zh-CN"/>
        </w:rPr>
        <w:t xml:space="preserve">αλλά τα συγκεκριμένα ποσά είναι εξαιρετικά μικρά. </w:t>
      </w:r>
      <w:r w:rsidRPr="009852A6">
        <w:rPr>
          <w:rFonts w:ascii="Calibri" w:eastAsia="Calibri" w:hAnsi="Calibri" w:cs="Calibri"/>
          <w:bCs/>
          <w:i/>
          <w:color w:val="5B9BD5"/>
          <w:szCs w:val="24"/>
          <w:lang w:eastAsia="ar-SA"/>
        </w:rPr>
        <w:t>[αναγράφονται τα ποσά]</w:t>
      </w:r>
    </w:p>
    <w:p w:rsidR="009852A6" w:rsidRPr="009852A6" w:rsidRDefault="009852A6" w:rsidP="009852A6">
      <w:pPr>
        <w:suppressAutoHyphens/>
        <w:spacing w:after="120" w:line="240" w:lineRule="auto"/>
        <w:jc w:val="both"/>
        <w:rPr>
          <w:rFonts w:ascii="Calibri" w:eastAsia="Calibri" w:hAnsi="Calibri" w:cs="Calibri"/>
          <w:bCs/>
          <w:i/>
          <w:color w:val="5B9BD5"/>
          <w:szCs w:val="24"/>
          <w:lang w:eastAsia="ar-SA"/>
        </w:rPr>
      </w:pPr>
      <w:r w:rsidRPr="009852A6">
        <w:rPr>
          <w:rFonts w:ascii="Calibri" w:eastAsia="Calibri" w:hAnsi="Calibri" w:cs="Calibri"/>
          <w:bCs/>
          <w:i/>
          <w:color w:val="5B9BD5"/>
          <w:szCs w:val="24"/>
          <w:lang w:eastAsia="ar-SA"/>
        </w:rPr>
        <w:t>Ή</w:t>
      </w:r>
    </w:p>
    <w:p w:rsidR="009852A6" w:rsidRPr="009852A6" w:rsidRDefault="009852A6" w:rsidP="009852A6">
      <w:pPr>
        <w:suppressAutoHyphens/>
        <w:spacing w:after="120" w:line="240" w:lineRule="auto"/>
        <w:jc w:val="both"/>
        <w:rPr>
          <w:rFonts w:ascii="Calibri" w:eastAsia="Calibri" w:hAnsi="Calibri" w:cs="Calibri"/>
          <w:bCs/>
          <w:i/>
          <w:color w:val="5B9BD5"/>
          <w:szCs w:val="24"/>
          <w:lang w:eastAsia="ar-SA"/>
        </w:rPr>
      </w:pPr>
      <w:r w:rsidRPr="009852A6">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9852A6">
        <w:rPr>
          <w:rFonts w:ascii="Calibri" w:eastAsia="Calibri" w:hAnsi="Calibri" w:cs="Calibri"/>
          <w:bCs/>
          <w:i/>
          <w:color w:val="5B9BD5"/>
          <w:szCs w:val="24"/>
          <w:lang w:eastAsia="ar-SA"/>
        </w:rPr>
        <w:t>[αναγράφεται το ποσό και η ημερομηνία ενημέρωσης]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t>Παράγραφος 2.2.3.4. περ. α Διακήρυξης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9852A6">
        <w:rPr>
          <w:rFonts w:ascii="Calibri" w:eastAsia="Times New Roman" w:hAnsi="Calibri" w:cs="Calibri"/>
          <w:szCs w:val="24"/>
          <w:lang w:val="en-GB" w:eastAsia="zh-CN"/>
        </w:rPr>
        <w:t>X</w:t>
      </w:r>
      <w:r w:rsidRPr="009852A6">
        <w:rPr>
          <w:rFonts w:ascii="Calibri" w:eastAsia="Times New Roman" w:hAnsi="Calibri" w:cs="Calibri"/>
          <w:szCs w:val="24"/>
          <w:lang w:eastAsia="zh-CN"/>
        </w:rPr>
        <w:t xml:space="preserve"> του Προσαρτήματος Α του ν. 4412/2016:</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lastRenderedPageBreak/>
        <w:t>Παράγραφος 2.2.3.4. περ. β Διακήρυξης</w:t>
      </w:r>
      <w:r w:rsidRPr="009852A6">
        <w:rPr>
          <w:rFonts w:ascii="Calibri" w:eastAsia="Times New Roman" w:hAnsi="Calibri" w:cs="Calibri"/>
          <w:b/>
          <w:szCs w:val="24"/>
          <w:vertAlign w:val="superscript"/>
          <w:lang w:val="en-GB" w:eastAsia="zh-CN"/>
        </w:rPr>
        <w:footnoteReference w:id="28"/>
      </w:r>
    </w:p>
    <w:p w:rsidR="009852A6" w:rsidRPr="009852A6" w:rsidRDefault="009852A6" w:rsidP="009852A6">
      <w:pPr>
        <w:suppressAutoHyphens/>
        <w:spacing w:after="120" w:line="240" w:lineRule="auto"/>
        <w:jc w:val="both"/>
        <w:rPr>
          <w:rFonts w:ascii="Calibri" w:eastAsia="Calibri" w:hAnsi="Calibri" w:cs="Calibri"/>
          <w:bCs/>
          <w:i/>
          <w:color w:val="5B9BD5"/>
          <w:szCs w:val="24"/>
          <w:lang w:eastAsia="ar-SA"/>
        </w:rPr>
      </w:pPr>
      <w:r w:rsidRPr="009852A6">
        <w:rPr>
          <w:rFonts w:ascii="Calibri" w:eastAsia="Times New Roman" w:hAnsi="Calibri" w:cs="Calibri"/>
          <w:szCs w:val="24"/>
          <w:lang w:eastAsia="zh-CN"/>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9852A6">
        <w:rPr>
          <w:rFonts w:ascii="Calibri" w:eastAsia="Calibri" w:hAnsi="Calibri" w:cs="Calibri"/>
          <w:bCs/>
          <w:i/>
          <w:color w:val="5B9BD5"/>
          <w:szCs w:val="24"/>
          <w:lang w:eastAsia="ar-SA"/>
        </w:rPr>
        <w:t xml:space="preserve">[αναγράφονται τα αποδεικτικά στοιχεία] </w:t>
      </w:r>
    </w:p>
    <w:p w:rsidR="009852A6" w:rsidRPr="009852A6" w:rsidRDefault="009852A6" w:rsidP="009852A6">
      <w:pPr>
        <w:suppressAutoHyphens/>
        <w:spacing w:after="120" w:line="240" w:lineRule="auto"/>
        <w:jc w:val="both"/>
        <w:rPr>
          <w:rFonts w:ascii="Calibri" w:eastAsia="Calibri" w:hAnsi="Calibri" w:cs="Calibri"/>
          <w:bCs/>
          <w:i/>
          <w:color w:val="5B9BD5"/>
          <w:szCs w:val="24"/>
          <w:lang w:eastAsia="ar-SA"/>
        </w:rPr>
      </w:pPr>
      <w:r w:rsidRPr="009852A6">
        <w:rPr>
          <w:rFonts w:ascii="Calibri" w:eastAsia="Calibri" w:hAnsi="Calibri" w:cs="Calibri"/>
          <w:bCs/>
          <w:i/>
          <w:color w:val="5B9BD5"/>
          <w:szCs w:val="24"/>
          <w:lang w:eastAsia="ar-SA"/>
        </w:rPr>
        <w:t>Ιδίως στην περίπτωση εξυγίανσης: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Έχω υπαχθεί σε διαδικασία εξυγίανσης </w:t>
      </w:r>
      <w:r w:rsidRPr="009852A6">
        <w:rPr>
          <w:rFonts w:ascii="Calibri" w:eastAsia="Calibri" w:hAnsi="Calibri" w:cs="Calibri"/>
          <w:bCs/>
          <w:i/>
          <w:color w:val="5B9BD5"/>
          <w:szCs w:val="24"/>
          <w:lang w:eastAsia="ar-SA"/>
        </w:rPr>
        <w:t>[αναγράφεται ο αριθμός και η ημερομηνία έκδοσης δικαστικής απόφασης]</w:t>
      </w:r>
      <w:r w:rsidRPr="009852A6">
        <w:rPr>
          <w:rFonts w:ascii="Calibri" w:eastAsia="Times New Roman" w:hAnsi="Calibri" w:cs="Calibri"/>
          <w:szCs w:val="24"/>
          <w:lang w:eastAsia="zh-CN"/>
        </w:rPr>
        <w:t xml:space="preserve"> και τηρώ/τηρούμε τους όρους αυτής.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t>Παράγραφος 2.2.3.9. διακήρυξης:</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r w:rsidRPr="009852A6">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9852A6">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9852A6">
        <w:rPr>
          <w:rFonts w:ascii="Calibri" w:eastAsia="Times New Roman" w:hAnsi="Calibri" w:cs="Calibri"/>
          <w:szCs w:val="24"/>
          <w:lang w:eastAsia="zh-CN"/>
        </w:rPr>
        <w:t xml:space="preserve"> </w:t>
      </w:r>
    </w:p>
    <w:p w:rsidR="009852A6" w:rsidRPr="009852A6" w:rsidRDefault="009852A6" w:rsidP="009852A6">
      <w:pPr>
        <w:suppressAutoHyphens/>
        <w:spacing w:after="120" w:line="240" w:lineRule="auto"/>
        <w:jc w:val="both"/>
        <w:rPr>
          <w:rFonts w:ascii="Calibri" w:eastAsia="Times New Roman" w:hAnsi="Calibri" w:cs="Calibri"/>
          <w:szCs w:val="24"/>
          <w:lang w:eastAsia="zh-CN"/>
        </w:rPr>
      </w:pPr>
    </w:p>
    <w:p w:rsidR="009852A6" w:rsidRPr="009852A6" w:rsidRDefault="009852A6" w:rsidP="009852A6">
      <w:pPr>
        <w:suppressAutoHyphens/>
        <w:spacing w:after="120" w:line="240" w:lineRule="auto"/>
        <w:jc w:val="both"/>
        <w:rPr>
          <w:rFonts w:ascii="Calibri" w:eastAsia="Times New Roman" w:hAnsi="Calibri" w:cs="Calibri"/>
          <w:b/>
          <w:szCs w:val="24"/>
          <w:lang w:eastAsia="zh-CN"/>
        </w:rPr>
      </w:pPr>
      <w:r w:rsidRPr="009852A6">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3A4CA7" w:rsidRDefault="003A4CA7">
      <w:bookmarkStart w:id="21" w:name="_GoBack"/>
      <w:bookmarkEnd w:id="21"/>
    </w:p>
    <w:sectPr w:rsidR="003A4CA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E76" w:rsidRDefault="00584E76" w:rsidP="009852A6">
      <w:pPr>
        <w:spacing w:after="0" w:line="240" w:lineRule="auto"/>
      </w:pPr>
      <w:r>
        <w:separator/>
      </w:r>
    </w:p>
  </w:endnote>
  <w:endnote w:type="continuationSeparator" w:id="0">
    <w:p w:rsidR="00584E76" w:rsidRDefault="00584E76" w:rsidP="00985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A1"/>
    <w:family w:val="swiss"/>
    <w:pitch w:val="variable"/>
    <w:sig w:usb0="E4002EFF" w:usb1="C000247B" w:usb2="00000009" w:usb3="00000000" w:csb0="000001FF" w:csb1="00000000"/>
  </w:font>
  <w:font w:name="Calibri,Bold">
    <w:altName w:val="Calibri"/>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2A6" w:rsidRDefault="009852A6">
    <w:pPr>
      <w:pStyle w:val="af5"/>
      <w:jc w:val="center"/>
    </w:pPr>
    <w:r>
      <w:t>[</w:t>
    </w:r>
    <w:r>
      <w:fldChar w:fldCharType="begin"/>
    </w:r>
    <w:r>
      <w:instrText xml:space="preserve"> PAGE   \* MERGEFORMAT </w:instrText>
    </w:r>
    <w:r>
      <w:fldChar w:fldCharType="separate"/>
    </w:r>
    <w:r>
      <w:rPr>
        <w:noProof/>
      </w:rPr>
      <w:t>65</w:t>
    </w:r>
    <w:r>
      <w:rPr>
        <w:noProof/>
      </w:rPr>
      <w:fldChar w:fldCharType="end"/>
    </w:r>
    <w:r>
      <w:t>]</w:t>
    </w:r>
  </w:p>
  <w:p w:rsidR="009852A6" w:rsidRDefault="009852A6">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E76" w:rsidRDefault="00584E76" w:rsidP="009852A6">
      <w:pPr>
        <w:spacing w:after="0" w:line="240" w:lineRule="auto"/>
      </w:pPr>
      <w:r>
        <w:separator/>
      </w:r>
    </w:p>
  </w:footnote>
  <w:footnote w:type="continuationSeparator" w:id="0">
    <w:p w:rsidR="00584E76" w:rsidRDefault="00584E76" w:rsidP="009852A6">
      <w:pPr>
        <w:spacing w:after="0" w:line="240" w:lineRule="auto"/>
      </w:pPr>
      <w:r>
        <w:continuationSeparator/>
      </w:r>
    </w:p>
  </w:footnote>
  <w:footnote w:id="1">
    <w:p w:rsidR="009852A6" w:rsidRDefault="009852A6" w:rsidP="009852A6">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9852A6" w:rsidRDefault="009852A6" w:rsidP="009852A6">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3">
    <w:p w:rsidR="009852A6" w:rsidRDefault="009852A6" w:rsidP="009852A6">
      <w:pPr>
        <w:spacing w:after="0" w:line="276" w:lineRule="auto"/>
      </w:pPr>
      <w:r>
        <w:rPr>
          <w:rStyle w:val="a6"/>
          <w:rFonts w:eastAsia="MS Mincho"/>
        </w:rPr>
        <w:footnoteRef/>
      </w:r>
      <w:r>
        <w:rPr>
          <w:color w:val="000000"/>
          <w:kern w:val="2"/>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9852A6" w:rsidRDefault="009852A6" w:rsidP="009852A6">
      <w:pPr>
        <w:spacing w:after="0" w:line="276" w:lineRule="auto"/>
      </w:pPr>
      <w:r>
        <w:rPr>
          <w:rStyle w:val="a6"/>
          <w:rFonts w:eastAsia="MS Mincho"/>
        </w:rPr>
        <w:footnoteRef/>
      </w:r>
      <w:r>
        <w:rPr>
          <w:color w:val="000000"/>
          <w:kern w:val="2"/>
          <w:sz w:val="20"/>
        </w:rPr>
        <w:tab/>
        <w:t xml:space="preserve">  ο.π. υποσ. 3.</w:t>
      </w:r>
    </w:p>
  </w:footnote>
  <w:footnote w:id="5">
    <w:p w:rsidR="009852A6" w:rsidRDefault="009852A6" w:rsidP="009852A6">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9852A6" w:rsidRDefault="009852A6" w:rsidP="009852A6">
      <w:pPr>
        <w:spacing w:after="0" w:line="0" w:lineRule="atLeast"/>
      </w:pPr>
      <w:r>
        <w:rPr>
          <w:rStyle w:val="a6"/>
          <w:rFonts w:eastAsia="MS Mincho"/>
        </w:rPr>
        <w:footnoteRef/>
      </w:r>
      <w:r>
        <w:rPr>
          <w:color w:val="000000"/>
          <w:kern w:val="2"/>
          <w:sz w:val="20"/>
        </w:rPr>
        <w:tab/>
        <w:t xml:space="preserve"> Συνοπτική περιγραφή των προς προμήθεια αγαθών /  υπηρεσιών, κλπ σύμφωνα με το άρθρο 25 του πδ 118/2007. </w:t>
      </w:r>
    </w:p>
  </w:footnote>
  <w:footnote w:id="7">
    <w:p w:rsidR="009852A6" w:rsidRDefault="009852A6" w:rsidP="009852A6">
      <w:pPr>
        <w:spacing w:after="0"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9852A6" w:rsidRDefault="009852A6" w:rsidP="009852A6">
      <w:pPr>
        <w:spacing w:after="0"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9852A6" w:rsidRDefault="009852A6" w:rsidP="009852A6">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9852A6" w:rsidRDefault="009852A6" w:rsidP="009852A6">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9852A6" w:rsidRDefault="009852A6" w:rsidP="009852A6">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9852A6" w:rsidRDefault="009852A6" w:rsidP="009852A6">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9852A6" w:rsidRDefault="009852A6" w:rsidP="009852A6">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9852A6" w:rsidRDefault="009852A6" w:rsidP="009852A6">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9852A6" w:rsidRDefault="009852A6" w:rsidP="009852A6">
      <w:pPr>
        <w:spacing w:after="0" w:line="0" w:lineRule="atLeast"/>
      </w:pPr>
      <w:r>
        <w:rPr>
          <w:rStyle w:val="a6"/>
          <w:rFonts w:eastAsia="MS Mincho"/>
        </w:rPr>
        <w:t>4</w:t>
      </w:r>
      <w:r>
        <w:rPr>
          <w:color w:val="000000"/>
          <w:kern w:val="2"/>
          <w:sz w:val="20"/>
        </w:rPr>
        <w:tab/>
        <w:t xml:space="preserve"> Όπως υποσημείωση 3.</w:t>
      </w:r>
    </w:p>
  </w:footnote>
  <w:footnote w:id="16">
    <w:p w:rsidR="009852A6" w:rsidRDefault="009852A6" w:rsidP="009852A6">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9852A6" w:rsidRDefault="009852A6" w:rsidP="009852A6">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9852A6" w:rsidRDefault="009852A6" w:rsidP="009852A6">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9852A6" w:rsidRDefault="009852A6" w:rsidP="009852A6">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9852A6" w:rsidRDefault="009852A6" w:rsidP="009852A6">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9852A6" w:rsidRPr="00523939" w:rsidRDefault="009852A6" w:rsidP="009852A6">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Η αναθέτουσα αρχή δύναται να αναφέρει συγκεκριμένα δικαιολογητικά στο σημείο αυτό, πρβλ. παρ. 6 του άρθρου 200 του ν. 4412/2016</w:t>
      </w:r>
    </w:p>
    <w:p w:rsidR="009852A6" w:rsidRPr="00523939" w:rsidRDefault="009852A6" w:rsidP="009852A6">
      <w:pPr>
        <w:pStyle w:val="afc"/>
        <w:rPr>
          <w:rFonts w:eastAsia="Calibri"/>
          <w:sz w:val="20"/>
          <w:lang w:val="el-GR" w:eastAsia="en-US"/>
        </w:rPr>
      </w:pPr>
    </w:p>
  </w:footnote>
  <w:footnote w:id="22">
    <w:p w:rsidR="009852A6" w:rsidRPr="00523939" w:rsidRDefault="009852A6" w:rsidP="009852A6">
      <w:pPr>
        <w:spacing w:after="0"/>
        <w:rPr>
          <w:sz w:val="20"/>
          <w:szCs w:val="20"/>
          <w:lang w:eastAsia="el-GR"/>
        </w:rPr>
      </w:pPr>
      <w:r>
        <w:rPr>
          <w:sz w:val="20"/>
          <w:szCs w:val="20"/>
          <w:lang w:eastAsia="el-GR"/>
        </w:rPr>
        <w:footnoteRef/>
      </w:r>
      <w:r w:rsidRPr="00523939">
        <w:rPr>
          <w:sz w:val="20"/>
          <w:szCs w:val="20"/>
          <w:lang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9852A6" w:rsidRPr="00523939" w:rsidRDefault="009852A6" w:rsidP="009852A6">
      <w:pPr>
        <w:pStyle w:val="afc"/>
        <w:rPr>
          <w:rFonts w:eastAsia="Calibri"/>
          <w:sz w:val="20"/>
          <w:lang w:val="el-GR" w:eastAsia="en-US"/>
        </w:rPr>
      </w:pPr>
      <w:r>
        <w:rPr>
          <w:rStyle w:val="ad"/>
        </w:rPr>
        <w:footnoteRef/>
      </w:r>
      <w:r w:rsidRPr="00523939">
        <w:rPr>
          <w:lang w:val="el-GR"/>
        </w:rPr>
        <w:t xml:space="preserve"> Συμπληρώνεται από την αναθέτουσα αρχή εφόσον υπάρχουν.</w:t>
      </w:r>
    </w:p>
  </w:footnote>
  <w:footnote w:id="24">
    <w:p w:rsidR="009852A6" w:rsidRPr="00523939" w:rsidRDefault="009852A6" w:rsidP="009852A6">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9852A6" w:rsidRPr="00523939" w:rsidRDefault="009852A6" w:rsidP="009852A6">
      <w:pPr>
        <w:pStyle w:val="afc"/>
        <w:rPr>
          <w:rFonts w:eastAsia="Calibri"/>
          <w:sz w:val="20"/>
          <w:lang w:val="el-GR" w:eastAsia="en-US"/>
        </w:rPr>
      </w:pPr>
    </w:p>
  </w:footnote>
  <w:footnote w:id="25">
    <w:p w:rsidR="009852A6" w:rsidRPr="00523939" w:rsidRDefault="009852A6" w:rsidP="009852A6">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9852A6" w:rsidRPr="00541193" w:rsidRDefault="009852A6" w:rsidP="009852A6">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7">
    <w:p w:rsidR="009852A6" w:rsidRPr="00541193" w:rsidRDefault="009852A6" w:rsidP="009852A6">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9852A6" w:rsidRPr="00541193" w:rsidRDefault="009852A6" w:rsidP="009852A6">
      <w:pPr>
        <w:pStyle w:val="afc"/>
        <w:rPr>
          <w:lang w:val="el-GR"/>
        </w:rPr>
      </w:pPr>
    </w:p>
  </w:footnote>
  <w:footnote w:id="28">
    <w:p w:rsidR="009852A6" w:rsidRPr="00541193" w:rsidRDefault="009852A6" w:rsidP="009852A6">
      <w:pPr>
        <w:pStyle w:val="afc"/>
        <w:rPr>
          <w:lang w:val="el-GR"/>
        </w:rPr>
      </w:pPr>
      <w:r>
        <w:rPr>
          <w:rStyle w:val="ad"/>
        </w:rPr>
        <w:footnoteRef/>
      </w:r>
      <w:r w:rsidRPr="00541193">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2A6" w:rsidRDefault="009852A6">
    <w:pPr>
      <w:pStyle w:val="aff7"/>
      <w:framePr w:w="11716" w:h="394" w:wrap="none" w:vAnchor="text" w:hAnchor="page" w:x="95" w:y="393"/>
      <w:shd w:val="clear" w:color="auto" w:fill="auto"/>
      <w:ind w:left="653"/>
    </w:pPr>
    <w:r>
      <w:rPr>
        <w:rStyle w:val="29"/>
        <w:rFonts w:eastAsia="Calibri"/>
        <w:lang w:val="en-US"/>
      </w:rPr>
      <w:t>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6">
    <w:nsid w:val="0212107A"/>
    <w:multiLevelType w:val="multilevel"/>
    <w:tmpl w:val="D2408B36"/>
    <w:lvl w:ilvl="0">
      <w:start w:val="3"/>
      <w:numFmt w:val="decimal"/>
      <w:lvlText w:val="%1."/>
      <w:lvlJc w:val="left"/>
      <w:pPr>
        <w:tabs>
          <w:tab w:val="num" w:pos="435"/>
        </w:tabs>
        <w:ind w:left="435" w:hanging="435"/>
      </w:pPr>
      <w:rPr>
        <w:rFonts w:hint="default"/>
        <w:b w:val="0"/>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abstractNum w:abstractNumId="7">
    <w:nsid w:val="03D41D56"/>
    <w:multiLevelType w:val="hybridMultilevel"/>
    <w:tmpl w:val="446C6ABE"/>
    <w:lvl w:ilvl="0" w:tplc="04080001">
      <w:start w:val="1"/>
      <w:numFmt w:val="bullet"/>
      <w:lvlText w:val=""/>
      <w:lvlJc w:val="left"/>
      <w:pPr>
        <w:ind w:left="360" w:hanging="360"/>
      </w:pPr>
      <w:rPr>
        <w:rFonts w:ascii="Symbol" w:hAnsi="Symbol" w:hint="default"/>
      </w:rPr>
    </w:lvl>
    <w:lvl w:ilvl="1" w:tplc="0408000F">
      <w:start w:val="1"/>
      <w:numFmt w:val="decimal"/>
      <w:lvlText w:val="%2."/>
      <w:lvlJc w:val="left"/>
      <w:pPr>
        <w:ind w:left="1080" w:hanging="360"/>
      </w:pPr>
      <w:rPr>
        <w:rFonts w:hint="default"/>
      </w:rPr>
    </w:lvl>
    <w:lvl w:ilvl="2" w:tplc="0408000F">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08D44D4D"/>
    <w:multiLevelType w:val="hybridMultilevel"/>
    <w:tmpl w:val="B4301E1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C2B6CF3"/>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10">
    <w:nsid w:val="0E9C297C"/>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11">
    <w:nsid w:val="0F2F3C49"/>
    <w:multiLevelType w:val="hybridMultilevel"/>
    <w:tmpl w:val="E4E00690"/>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00C5C6C"/>
    <w:multiLevelType w:val="multilevel"/>
    <w:tmpl w:val="D25234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3B07815"/>
    <w:multiLevelType w:val="hybridMultilevel"/>
    <w:tmpl w:val="204094C4"/>
    <w:lvl w:ilvl="0" w:tplc="8EEC7756">
      <w:start w:val="1"/>
      <w:numFmt w:val="bullet"/>
      <w:lvlText w:val="•"/>
      <w:lvlJc w:val="left"/>
      <w:pPr>
        <w:ind w:left="2124"/>
      </w:pPr>
      <w:rPr>
        <w:rFonts w:ascii="Arial" w:eastAsia="Times New Roman" w:hAnsi="Arial"/>
        <w:b w:val="0"/>
        <w:i w:val="0"/>
        <w:strike w:val="0"/>
        <w:dstrike w:val="0"/>
        <w:color w:val="000000"/>
        <w:sz w:val="22"/>
        <w:u w:val="none"/>
        <w:vertAlign w:val="baseline"/>
      </w:rPr>
    </w:lvl>
    <w:lvl w:ilvl="1" w:tplc="B35A34B2">
      <w:start w:val="1"/>
      <w:numFmt w:val="decimal"/>
      <w:lvlText w:val="%2."/>
      <w:lvlJc w:val="left"/>
      <w:pPr>
        <w:ind w:left="2859"/>
      </w:pPr>
      <w:rPr>
        <w:rFonts w:ascii="Calibri" w:eastAsia="Times New Roman" w:hAnsi="Calibri" w:cs="Calibri"/>
        <w:b w:val="0"/>
        <w:i w:val="0"/>
        <w:strike w:val="0"/>
        <w:dstrike w:val="0"/>
        <w:color w:val="000000"/>
        <w:sz w:val="22"/>
        <w:szCs w:val="22"/>
        <w:u w:val="none"/>
        <w:vertAlign w:val="baseline"/>
      </w:rPr>
    </w:lvl>
    <w:lvl w:ilvl="2" w:tplc="F82C624A">
      <w:start w:val="1"/>
      <w:numFmt w:val="lowerRoman"/>
      <w:lvlText w:val="%3"/>
      <w:lvlJc w:val="left"/>
      <w:pPr>
        <w:ind w:left="2160"/>
      </w:pPr>
      <w:rPr>
        <w:rFonts w:ascii="Calibri" w:eastAsia="Times New Roman" w:hAnsi="Calibri" w:cs="Calibri"/>
        <w:b w:val="0"/>
        <w:i w:val="0"/>
        <w:strike w:val="0"/>
        <w:dstrike w:val="0"/>
        <w:color w:val="000000"/>
        <w:sz w:val="22"/>
        <w:szCs w:val="22"/>
        <w:u w:val="none"/>
        <w:vertAlign w:val="baseline"/>
      </w:rPr>
    </w:lvl>
    <w:lvl w:ilvl="3" w:tplc="33A811A0">
      <w:start w:val="1"/>
      <w:numFmt w:val="decimal"/>
      <w:lvlText w:val="%4"/>
      <w:lvlJc w:val="left"/>
      <w:pPr>
        <w:ind w:left="2880"/>
      </w:pPr>
      <w:rPr>
        <w:rFonts w:ascii="Calibri" w:eastAsia="Times New Roman" w:hAnsi="Calibri" w:cs="Calibri"/>
        <w:b w:val="0"/>
        <w:i w:val="0"/>
        <w:strike w:val="0"/>
        <w:dstrike w:val="0"/>
        <w:color w:val="000000"/>
        <w:sz w:val="22"/>
        <w:szCs w:val="22"/>
        <w:u w:val="none"/>
        <w:vertAlign w:val="baseline"/>
      </w:rPr>
    </w:lvl>
    <w:lvl w:ilvl="4" w:tplc="9B161934">
      <w:start w:val="1"/>
      <w:numFmt w:val="lowerLetter"/>
      <w:lvlText w:val="%5"/>
      <w:lvlJc w:val="left"/>
      <w:pPr>
        <w:ind w:left="3600"/>
      </w:pPr>
      <w:rPr>
        <w:rFonts w:ascii="Calibri" w:eastAsia="Times New Roman" w:hAnsi="Calibri" w:cs="Calibri"/>
        <w:b w:val="0"/>
        <w:i w:val="0"/>
        <w:strike w:val="0"/>
        <w:dstrike w:val="0"/>
        <w:color w:val="000000"/>
        <w:sz w:val="22"/>
        <w:szCs w:val="22"/>
        <w:u w:val="none"/>
        <w:vertAlign w:val="baseline"/>
      </w:rPr>
    </w:lvl>
    <w:lvl w:ilvl="5" w:tplc="2DC2C930">
      <w:start w:val="1"/>
      <w:numFmt w:val="lowerRoman"/>
      <w:lvlText w:val="%6"/>
      <w:lvlJc w:val="left"/>
      <w:pPr>
        <w:ind w:left="4320"/>
      </w:pPr>
      <w:rPr>
        <w:rFonts w:ascii="Calibri" w:eastAsia="Times New Roman" w:hAnsi="Calibri" w:cs="Calibri"/>
        <w:b w:val="0"/>
        <w:i w:val="0"/>
        <w:strike w:val="0"/>
        <w:dstrike w:val="0"/>
        <w:color w:val="000000"/>
        <w:sz w:val="22"/>
        <w:szCs w:val="22"/>
        <w:u w:val="none"/>
        <w:vertAlign w:val="baseline"/>
      </w:rPr>
    </w:lvl>
    <w:lvl w:ilvl="6" w:tplc="F252FE1A">
      <w:start w:val="1"/>
      <w:numFmt w:val="decimal"/>
      <w:lvlText w:val="%7"/>
      <w:lvlJc w:val="left"/>
      <w:pPr>
        <w:ind w:left="5040"/>
      </w:pPr>
      <w:rPr>
        <w:rFonts w:ascii="Calibri" w:eastAsia="Times New Roman" w:hAnsi="Calibri" w:cs="Calibri"/>
        <w:b w:val="0"/>
        <w:i w:val="0"/>
        <w:strike w:val="0"/>
        <w:dstrike w:val="0"/>
        <w:color w:val="000000"/>
        <w:sz w:val="22"/>
        <w:szCs w:val="22"/>
        <w:u w:val="none"/>
        <w:vertAlign w:val="baseline"/>
      </w:rPr>
    </w:lvl>
    <w:lvl w:ilvl="7" w:tplc="DB222228">
      <w:start w:val="1"/>
      <w:numFmt w:val="lowerLetter"/>
      <w:lvlText w:val="%8"/>
      <w:lvlJc w:val="left"/>
      <w:pPr>
        <w:ind w:left="5760"/>
      </w:pPr>
      <w:rPr>
        <w:rFonts w:ascii="Calibri" w:eastAsia="Times New Roman" w:hAnsi="Calibri" w:cs="Calibri"/>
        <w:b w:val="0"/>
        <w:i w:val="0"/>
        <w:strike w:val="0"/>
        <w:dstrike w:val="0"/>
        <w:color w:val="000000"/>
        <w:sz w:val="22"/>
        <w:szCs w:val="22"/>
        <w:u w:val="none"/>
        <w:vertAlign w:val="baseline"/>
      </w:rPr>
    </w:lvl>
    <w:lvl w:ilvl="8" w:tplc="AD82D83E">
      <w:start w:val="1"/>
      <w:numFmt w:val="lowerRoman"/>
      <w:lvlText w:val="%9"/>
      <w:lvlJc w:val="left"/>
      <w:pPr>
        <w:ind w:left="6480"/>
      </w:pPr>
      <w:rPr>
        <w:rFonts w:ascii="Calibri" w:eastAsia="Times New Roman" w:hAnsi="Calibri" w:cs="Calibri"/>
        <w:b w:val="0"/>
        <w:i w:val="0"/>
        <w:strike w:val="0"/>
        <w:dstrike w:val="0"/>
        <w:color w:val="000000"/>
        <w:sz w:val="22"/>
        <w:szCs w:val="22"/>
        <w:u w:val="none"/>
        <w:vertAlign w:val="baseline"/>
      </w:rPr>
    </w:lvl>
  </w:abstractNum>
  <w:abstractNum w:abstractNumId="14">
    <w:nsid w:val="1653266D"/>
    <w:multiLevelType w:val="hybridMultilevel"/>
    <w:tmpl w:val="CE24E41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E641BAE"/>
    <w:multiLevelType w:val="hybridMultilevel"/>
    <w:tmpl w:val="4BD80FE2"/>
    <w:lvl w:ilvl="0" w:tplc="B984B6C6">
      <w:start w:val="1"/>
      <w:numFmt w:val="decimal"/>
      <w:lvlText w:val="%1."/>
      <w:lvlJc w:val="left"/>
      <w:pPr>
        <w:ind w:left="1440" w:hanging="360"/>
      </w:pPr>
      <w:rPr>
        <w:rFonts w:cs="Times New Roman" w:hint="default"/>
        <w:b w:val="0"/>
      </w:rPr>
    </w:lvl>
    <w:lvl w:ilvl="1" w:tplc="04080019">
      <w:start w:val="1"/>
      <w:numFmt w:val="lowerLetter"/>
      <w:lvlText w:val="%2."/>
      <w:lvlJc w:val="left"/>
      <w:pPr>
        <w:ind w:left="2160" w:hanging="360"/>
      </w:pPr>
      <w:rPr>
        <w:rFonts w:cs="Times New Roman"/>
      </w:rPr>
    </w:lvl>
    <w:lvl w:ilvl="2" w:tplc="0408001B">
      <w:start w:val="1"/>
      <w:numFmt w:val="lowerRoman"/>
      <w:lvlText w:val="%3."/>
      <w:lvlJc w:val="right"/>
      <w:pPr>
        <w:ind w:left="2880" w:hanging="180"/>
      </w:pPr>
      <w:rPr>
        <w:rFonts w:cs="Times New Roman"/>
      </w:rPr>
    </w:lvl>
    <w:lvl w:ilvl="3" w:tplc="0408000F">
      <w:start w:val="1"/>
      <w:numFmt w:val="decimal"/>
      <w:lvlText w:val="%4."/>
      <w:lvlJc w:val="left"/>
      <w:pPr>
        <w:ind w:left="3600" w:hanging="360"/>
      </w:pPr>
      <w:rPr>
        <w:rFonts w:cs="Times New Roman"/>
      </w:rPr>
    </w:lvl>
    <w:lvl w:ilvl="4" w:tplc="04080019">
      <w:start w:val="1"/>
      <w:numFmt w:val="lowerLetter"/>
      <w:lvlText w:val="%5."/>
      <w:lvlJc w:val="left"/>
      <w:pPr>
        <w:ind w:left="4320" w:hanging="360"/>
      </w:pPr>
      <w:rPr>
        <w:rFonts w:cs="Times New Roman"/>
      </w:rPr>
    </w:lvl>
    <w:lvl w:ilvl="5" w:tplc="0408001B">
      <w:start w:val="1"/>
      <w:numFmt w:val="lowerRoman"/>
      <w:lvlText w:val="%6."/>
      <w:lvlJc w:val="right"/>
      <w:pPr>
        <w:ind w:left="5040" w:hanging="180"/>
      </w:pPr>
      <w:rPr>
        <w:rFonts w:cs="Times New Roman"/>
      </w:rPr>
    </w:lvl>
    <w:lvl w:ilvl="6" w:tplc="0408000F">
      <w:start w:val="1"/>
      <w:numFmt w:val="decimal"/>
      <w:lvlText w:val="%7."/>
      <w:lvlJc w:val="left"/>
      <w:pPr>
        <w:ind w:left="5760" w:hanging="360"/>
      </w:pPr>
      <w:rPr>
        <w:rFonts w:cs="Times New Roman"/>
      </w:rPr>
    </w:lvl>
    <w:lvl w:ilvl="7" w:tplc="04080019">
      <w:start w:val="1"/>
      <w:numFmt w:val="lowerLetter"/>
      <w:lvlText w:val="%8."/>
      <w:lvlJc w:val="left"/>
      <w:pPr>
        <w:ind w:left="6480" w:hanging="360"/>
      </w:pPr>
      <w:rPr>
        <w:rFonts w:cs="Times New Roman"/>
      </w:rPr>
    </w:lvl>
    <w:lvl w:ilvl="8" w:tplc="0408001B">
      <w:start w:val="1"/>
      <w:numFmt w:val="lowerRoman"/>
      <w:lvlText w:val="%9."/>
      <w:lvlJc w:val="right"/>
      <w:pPr>
        <w:ind w:left="7200" w:hanging="180"/>
      </w:pPr>
      <w:rPr>
        <w:rFonts w:cs="Times New Roman"/>
      </w:rPr>
    </w:lvl>
  </w:abstractNum>
  <w:abstractNum w:abstractNumId="16">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473D5E"/>
    <w:multiLevelType w:val="singleLevel"/>
    <w:tmpl w:val="14567830"/>
    <w:lvl w:ilvl="0">
      <w:start w:val="2"/>
      <w:numFmt w:val="decimal"/>
      <w:lvlText w:val="%1. "/>
      <w:lvlJc w:val="left"/>
      <w:pPr>
        <w:tabs>
          <w:tab w:val="num" w:pos="0"/>
        </w:tabs>
        <w:ind w:left="283" w:hanging="283"/>
      </w:pPr>
      <w:rPr>
        <w:rFonts w:ascii="Arial Narrow" w:hAnsi="Arial Narrow" w:hint="default"/>
        <w:b/>
        <w:i w:val="0"/>
        <w:strike w:val="0"/>
        <w:dstrike w:val="0"/>
        <w:sz w:val="24"/>
        <w:u w:val="none"/>
        <w:effect w:val="none"/>
      </w:rPr>
    </w:lvl>
  </w:abstractNum>
  <w:abstractNum w:abstractNumId="18">
    <w:nsid w:val="268C13F9"/>
    <w:multiLevelType w:val="hybridMultilevel"/>
    <w:tmpl w:val="C92ACB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BE77669"/>
    <w:multiLevelType w:val="hybridMultilevel"/>
    <w:tmpl w:val="80B4E4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1596DF3"/>
    <w:multiLevelType w:val="hybridMultilevel"/>
    <w:tmpl w:val="B5B46DB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64C4314"/>
    <w:multiLevelType w:val="hybridMultilevel"/>
    <w:tmpl w:val="466E693E"/>
    <w:lvl w:ilvl="0" w:tplc="04080001">
      <w:start w:val="1"/>
      <w:numFmt w:val="bullet"/>
      <w:lvlText w:val=""/>
      <w:lvlJc w:val="left"/>
      <w:pPr>
        <w:ind w:left="928" w:hanging="360"/>
      </w:pPr>
      <w:rPr>
        <w:rFonts w:ascii="Symbol" w:hAnsi="Symbol" w:hint="default"/>
      </w:rPr>
    </w:lvl>
    <w:lvl w:ilvl="1" w:tplc="04080003">
      <w:start w:val="1"/>
      <w:numFmt w:val="bullet"/>
      <w:lvlText w:val="o"/>
      <w:lvlJc w:val="left"/>
      <w:pPr>
        <w:ind w:left="1648" w:hanging="360"/>
      </w:pPr>
      <w:rPr>
        <w:rFonts w:ascii="Courier New" w:hAnsi="Courier New" w:cs="Courier New" w:hint="default"/>
      </w:rPr>
    </w:lvl>
    <w:lvl w:ilvl="2" w:tplc="04080005">
      <w:start w:val="1"/>
      <w:numFmt w:val="bullet"/>
      <w:lvlText w:val=""/>
      <w:lvlJc w:val="left"/>
      <w:pPr>
        <w:ind w:left="2368" w:hanging="360"/>
      </w:pPr>
      <w:rPr>
        <w:rFonts w:ascii="Wingdings" w:hAnsi="Wingdings" w:hint="default"/>
      </w:rPr>
    </w:lvl>
    <w:lvl w:ilvl="3" w:tplc="04080001">
      <w:start w:val="1"/>
      <w:numFmt w:val="bullet"/>
      <w:lvlText w:val=""/>
      <w:lvlJc w:val="left"/>
      <w:pPr>
        <w:ind w:left="3088" w:hanging="360"/>
      </w:pPr>
      <w:rPr>
        <w:rFonts w:ascii="Symbol" w:hAnsi="Symbol" w:hint="default"/>
      </w:rPr>
    </w:lvl>
    <w:lvl w:ilvl="4" w:tplc="04080003">
      <w:start w:val="1"/>
      <w:numFmt w:val="bullet"/>
      <w:lvlText w:val="o"/>
      <w:lvlJc w:val="left"/>
      <w:pPr>
        <w:ind w:left="3808" w:hanging="360"/>
      </w:pPr>
      <w:rPr>
        <w:rFonts w:ascii="Courier New" w:hAnsi="Courier New" w:cs="Courier New" w:hint="default"/>
      </w:rPr>
    </w:lvl>
    <w:lvl w:ilvl="5" w:tplc="04080005">
      <w:start w:val="1"/>
      <w:numFmt w:val="bullet"/>
      <w:lvlText w:val=""/>
      <w:lvlJc w:val="left"/>
      <w:pPr>
        <w:ind w:left="4528" w:hanging="360"/>
      </w:pPr>
      <w:rPr>
        <w:rFonts w:ascii="Wingdings" w:hAnsi="Wingdings" w:hint="default"/>
      </w:rPr>
    </w:lvl>
    <w:lvl w:ilvl="6" w:tplc="04080001">
      <w:start w:val="1"/>
      <w:numFmt w:val="bullet"/>
      <w:lvlText w:val=""/>
      <w:lvlJc w:val="left"/>
      <w:pPr>
        <w:ind w:left="5248" w:hanging="360"/>
      </w:pPr>
      <w:rPr>
        <w:rFonts w:ascii="Symbol" w:hAnsi="Symbol" w:hint="default"/>
      </w:rPr>
    </w:lvl>
    <w:lvl w:ilvl="7" w:tplc="04080003">
      <w:start w:val="1"/>
      <w:numFmt w:val="bullet"/>
      <w:lvlText w:val="o"/>
      <w:lvlJc w:val="left"/>
      <w:pPr>
        <w:ind w:left="5968" w:hanging="360"/>
      </w:pPr>
      <w:rPr>
        <w:rFonts w:ascii="Courier New" w:hAnsi="Courier New" w:cs="Courier New" w:hint="default"/>
      </w:rPr>
    </w:lvl>
    <w:lvl w:ilvl="8" w:tplc="04080005">
      <w:start w:val="1"/>
      <w:numFmt w:val="bullet"/>
      <w:lvlText w:val=""/>
      <w:lvlJc w:val="left"/>
      <w:pPr>
        <w:ind w:left="6688" w:hanging="360"/>
      </w:pPr>
      <w:rPr>
        <w:rFonts w:ascii="Wingdings" w:hAnsi="Wingdings" w:hint="default"/>
      </w:rPr>
    </w:lvl>
  </w:abstractNum>
  <w:abstractNum w:abstractNumId="22">
    <w:nsid w:val="37E87496"/>
    <w:multiLevelType w:val="hybridMultilevel"/>
    <w:tmpl w:val="E5EAE0D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3BCA6899"/>
    <w:multiLevelType w:val="hybridMultilevel"/>
    <w:tmpl w:val="2C901C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C681764"/>
    <w:multiLevelType w:val="hybridMultilevel"/>
    <w:tmpl w:val="0318F06C"/>
    <w:lvl w:ilvl="0" w:tplc="4CBC4960">
      <w:start w:val="1"/>
      <w:numFmt w:val="bullet"/>
      <w:lvlText w:val=""/>
      <w:lvlJc w:val="center"/>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D982E40"/>
    <w:multiLevelType w:val="singleLevel"/>
    <w:tmpl w:val="EF2ADB8A"/>
    <w:lvl w:ilvl="0">
      <w:start w:val="1"/>
      <w:numFmt w:val="decimal"/>
      <w:lvlText w:val="%1. "/>
      <w:legacy w:legacy="1" w:legacySpace="0" w:legacyIndent="283"/>
      <w:lvlJc w:val="left"/>
      <w:pPr>
        <w:ind w:left="283" w:hanging="283"/>
      </w:pPr>
      <w:rPr>
        <w:rFonts w:ascii="Arial Narrow" w:hAnsi="Arial Narrow" w:hint="default"/>
        <w:b/>
        <w:i w:val="0"/>
        <w:strike w:val="0"/>
        <w:dstrike w:val="0"/>
        <w:sz w:val="24"/>
        <w:u w:val="none"/>
        <w:effect w:val="none"/>
      </w:rPr>
    </w:lvl>
  </w:abstractNum>
  <w:abstractNum w:abstractNumId="26">
    <w:nsid w:val="44D7304A"/>
    <w:multiLevelType w:val="hybridMultilevel"/>
    <w:tmpl w:val="D6FAF2D0"/>
    <w:lvl w:ilvl="0" w:tplc="0408000F">
      <w:start w:val="1"/>
      <w:numFmt w:val="decimal"/>
      <w:lvlText w:val="%1."/>
      <w:lvlJc w:val="left"/>
      <w:pPr>
        <w:ind w:left="1120" w:hanging="360"/>
      </w:pPr>
    </w:lvl>
    <w:lvl w:ilvl="1" w:tplc="04080019" w:tentative="1">
      <w:start w:val="1"/>
      <w:numFmt w:val="lowerLetter"/>
      <w:lvlText w:val="%2."/>
      <w:lvlJc w:val="left"/>
      <w:pPr>
        <w:ind w:left="1840" w:hanging="360"/>
      </w:pPr>
    </w:lvl>
    <w:lvl w:ilvl="2" w:tplc="0408001B" w:tentative="1">
      <w:start w:val="1"/>
      <w:numFmt w:val="lowerRoman"/>
      <w:lvlText w:val="%3."/>
      <w:lvlJc w:val="right"/>
      <w:pPr>
        <w:ind w:left="2560" w:hanging="180"/>
      </w:pPr>
    </w:lvl>
    <w:lvl w:ilvl="3" w:tplc="0408000F" w:tentative="1">
      <w:start w:val="1"/>
      <w:numFmt w:val="decimal"/>
      <w:lvlText w:val="%4."/>
      <w:lvlJc w:val="left"/>
      <w:pPr>
        <w:ind w:left="3280" w:hanging="360"/>
      </w:pPr>
    </w:lvl>
    <w:lvl w:ilvl="4" w:tplc="04080019" w:tentative="1">
      <w:start w:val="1"/>
      <w:numFmt w:val="lowerLetter"/>
      <w:lvlText w:val="%5."/>
      <w:lvlJc w:val="left"/>
      <w:pPr>
        <w:ind w:left="4000" w:hanging="360"/>
      </w:pPr>
    </w:lvl>
    <w:lvl w:ilvl="5" w:tplc="0408001B" w:tentative="1">
      <w:start w:val="1"/>
      <w:numFmt w:val="lowerRoman"/>
      <w:lvlText w:val="%6."/>
      <w:lvlJc w:val="right"/>
      <w:pPr>
        <w:ind w:left="4720" w:hanging="180"/>
      </w:pPr>
    </w:lvl>
    <w:lvl w:ilvl="6" w:tplc="0408000F" w:tentative="1">
      <w:start w:val="1"/>
      <w:numFmt w:val="decimal"/>
      <w:lvlText w:val="%7."/>
      <w:lvlJc w:val="left"/>
      <w:pPr>
        <w:ind w:left="5440" w:hanging="360"/>
      </w:pPr>
    </w:lvl>
    <w:lvl w:ilvl="7" w:tplc="04080019" w:tentative="1">
      <w:start w:val="1"/>
      <w:numFmt w:val="lowerLetter"/>
      <w:lvlText w:val="%8."/>
      <w:lvlJc w:val="left"/>
      <w:pPr>
        <w:ind w:left="6160" w:hanging="360"/>
      </w:pPr>
    </w:lvl>
    <w:lvl w:ilvl="8" w:tplc="0408001B" w:tentative="1">
      <w:start w:val="1"/>
      <w:numFmt w:val="lowerRoman"/>
      <w:lvlText w:val="%9."/>
      <w:lvlJc w:val="right"/>
      <w:pPr>
        <w:ind w:left="6880" w:hanging="180"/>
      </w:pPr>
    </w:lvl>
  </w:abstractNum>
  <w:abstractNum w:abstractNumId="27">
    <w:nsid w:val="4A237828"/>
    <w:multiLevelType w:val="multilevel"/>
    <w:tmpl w:val="CF6C1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5759E7"/>
    <w:multiLevelType w:val="multilevel"/>
    <w:tmpl w:val="8886FAB0"/>
    <w:lvl w:ilvl="0">
      <w:start w:val="1"/>
      <w:numFmt w:val="bullet"/>
      <w:lvlText w:val=""/>
      <w:lvlJc w:val="center"/>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29">
    <w:nsid w:val="50EB1534"/>
    <w:multiLevelType w:val="multilevel"/>
    <w:tmpl w:val="D18EE50A"/>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7515FE"/>
    <w:multiLevelType w:val="hybridMultilevel"/>
    <w:tmpl w:val="CDE421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E4951C7"/>
    <w:multiLevelType w:val="hybridMultilevel"/>
    <w:tmpl w:val="24BA4C1A"/>
    <w:lvl w:ilvl="0" w:tplc="E126022A">
      <w:start w:val="1"/>
      <w:numFmt w:val="decimal"/>
      <w:lvlText w:val="%1."/>
      <w:lvlJc w:val="left"/>
      <w:pPr>
        <w:ind w:left="1080" w:hanging="360"/>
      </w:pPr>
      <w:rPr>
        <w:rFonts w:cs="Times New Roman" w:hint="default"/>
        <w:b w:val="0"/>
      </w:rPr>
    </w:lvl>
    <w:lvl w:ilvl="1" w:tplc="04080019">
      <w:start w:val="1"/>
      <w:numFmt w:val="lowerLetter"/>
      <w:lvlText w:val="%2."/>
      <w:lvlJc w:val="left"/>
      <w:pPr>
        <w:ind w:left="1800" w:hanging="360"/>
      </w:pPr>
      <w:rPr>
        <w:rFonts w:cs="Times New Roman"/>
      </w:rPr>
    </w:lvl>
    <w:lvl w:ilvl="2" w:tplc="0408001B">
      <w:start w:val="1"/>
      <w:numFmt w:val="lowerRoman"/>
      <w:lvlText w:val="%3."/>
      <w:lvlJc w:val="right"/>
      <w:pPr>
        <w:ind w:left="2520" w:hanging="180"/>
      </w:pPr>
      <w:rPr>
        <w:rFonts w:cs="Times New Roman"/>
      </w:rPr>
    </w:lvl>
    <w:lvl w:ilvl="3" w:tplc="0408000F">
      <w:start w:val="1"/>
      <w:numFmt w:val="decimal"/>
      <w:lvlText w:val="%4."/>
      <w:lvlJc w:val="left"/>
      <w:pPr>
        <w:ind w:left="3240" w:hanging="360"/>
      </w:pPr>
      <w:rPr>
        <w:rFonts w:cs="Times New Roman"/>
      </w:rPr>
    </w:lvl>
    <w:lvl w:ilvl="4" w:tplc="04080019">
      <w:start w:val="1"/>
      <w:numFmt w:val="lowerLetter"/>
      <w:lvlText w:val="%5."/>
      <w:lvlJc w:val="left"/>
      <w:pPr>
        <w:ind w:left="3960" w:hanging="360"/>
      </w:pPr>
      <w:rPr>
        <w:rFonts w:cs="Times New Roman"/>
      </w:rPr>
    </w:lvl>
    <w:lvl w:ilvl="5" w:tplc="0408001B">
      <w:start w:val="1"/>
      <w:numFmt w:val="lowerRoman"/>
      <w:lvlText w:val="%6."/>
      <w:lvlJc w:val="right"/>
      <w:pPr>
        <w:ind w:left="4680" w:hanging="180"/>
      </w:pPr>
      <w:rPr>
        <w:rFonts w:cs="Times New Roman"/>
      </w:rPr>
    </w:lvl>
    <w:lvl w:ilvl="6" w:tplc="0408000F">
      <w:start w:val="1"/>
      <w:numFmt w:val="decimal"/>
      <w:lvlText w:val="%7."/>
      <w:lvlJc w:val="left"/>
      <w:pPr>
        <w:ind w:left="5400" w:hanging="360"/>
      </w:pPr>
      <w:rPr>
        <w:rFonts w:cs="Times New Roman"/>
      </w:rPr>
    </w:lvl>
    <w:lvl w:ilvl="7" w:tplc="04080019">
      <w:start w:val="1"/>
      <w:numFmt w:val="lowerLetter"/>
      <w:lvlText w:val="%8."/>
      <w:lvlJc w:val="left"/>
      <w:pPr>
        <w:ind w:left="6120" w:hanging="360"/>
      </w:pPr>
      <w:rPr>
        <w:rFonts w:cs="Times New Roman"/>
      </w:rPr>
    </w:lvl>
    <w:lvl w:ilvl="8" w:tplc="0408001B">
      <w:start w:val="1"/>
      <w:numFmt w:val="lowerRoman"/>
      <w:lvlText w:val="%9."/>
      <w:lvlJc w:val="right"/>
      <w:pPr>
        <w:ind w:left="6840" w:hanging="180"/>
      </w:pPr>
      <w:rPr>
        <w:rFonts w:cs="Times New Roman"/>
      </w:rPr>
    </w:lvl>
  </w:abstractNum>
  <w:abstractNum w:abstractNumId="32">
    <w:nsid w:val="64DB742C"/>
    <w:multiLevelType w:val="hybridMultilevel"/>
    <w:tmpl w:val="4828A74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9C32494"/>
    <w:multiLevelType w:val="hybridMultilevel"/>
    <w:tmpl w:val="E7A06B8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6DE40BAA"/>
    <w:multiLevelType w:val="hybridMultilevel"/>
    <w:tmpl w:val="37BA5AA8"/>
    <w:lvl w:ilvl="0" w:tplc="A6F454EE">
      <w:start w:val="1"/>
      <w:numFmt w:val="bullet"/>
      <w:lvlText w:val=""/>
      <w:lvlJc w:val="center"/>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35">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36">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37">
    <w:nsid w:val="787741E2"/>
    <w:multiLevelType w:val="hybridMultilevel"/>
    <w:tmpl w:val="92BE1B7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D9C2EF9"/>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40">
    <w:nsid w:val="7F634DA3"/>
    <w:multiLevelType w:val="hybridMultilevel"/>
    <w:tmpl w:val="40B0FE2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lvlOverride w:ilvl="1"/>
    <w:lvlOverride w:ilvl="2"/>
    <w:lvlOverride w:ilvl="3"/>
    <w:lvlOverride w:ilvl="4"/>
    <w:lvlOverride w:ilvl="5"/>
    <w:lvlOverride w:ilvl="6"/>
    <w:lvlOverride w:ilvl="7"/>
    <w:lvlOverride w:ilvl="8"/>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lvlOverride w:ilvl="2"/>
    <w:lvlOverride w:ilvl="3"/>
    <w:lvlOverride w:ilvl="4"/>
    <w:lvlOverride w:ilvl="5"/>
    <w:lvlOverride w:ilvl="6"/>
    <w:lvlOverride w:ilvl="7"/>
    <w:lvlOverride w:ilvl="8"/>
  </w:num>
  <w:num w:numId="12">
    <w:abstractNumId w:val="25"/>
    <w:lvlOverride w:ilvl="0">
      <w:startOverride w:val="1"/>
    </w:lvlOverride>
  </w:num>
  <w:num w:numId="13">
    <w:abstractNumId w:val="17"/>
    <w:lvlOverride w:ilvl="0">
      <w:startOverride w:val="2"/>
    </w:lvlOverride>
  </w:num>
  <w:num w:numId="14">
    <w:abstractNumId w:val="13"/>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23"/>
  </w:num>
  <w:num w:numId="18">
    <w:abstractNumId w:val="18"/>
  </w:num>
  <w:num w:numId="19">
    <w:abstractNumId w:val="34"/>
  </w:num>
  <w:num w:numId="20">
    <w:abstractNumId w:val="28"/>
  </w:num>
  <w:num w:numId="21">
    <w:abstractNumId w:val="10"/>
  </w:num>
  <w:num w:numId="22">
    <w:abstractNumId w:val="7"/>
  </w:num>
  <w:num w:numId="23">
    <w:abstractNumId w:val="9"/>
  </w:num>
  <w:num w:numId="24">
    <w:abstractNumId w:val="39"/>
  </w:num>
  <w:num w:numId="25">
    <w:abstractNumId w:val="24"/>
  </w:num>
  <w:num w:numId="26">
    <w:abstractNumId w:val="26"/>
  </w:num>
  <w:num w:numId="27">
    <w:abstractNumId w:val="15"/>
  </w:num>
  <w:num w:numId="28">
    <w:abstractNumId w:val="31"/>
  </w:num>
  <w:num w:numId="29">
    <w:abstractNumId w:val="29"/>
  </w:num>
  <w:num w:numId="30">
    <w:abstractNumId w:val="6"/>
  </w:num>
  <w:num w:numId="31">
    <w:abstractNumId w:val="11"/>
  </w:num>
  <w:num w:numId="32">
    <w:abstractNumId w:val="8"/>
  </w:num>
  <w:num w:numId="33">
    <w:abstractNumId w:val="40"/>
  </w:num>
  <w:num w:numId="34">
    <w:abstractNumId w:val="14"/>
  </w:num>
  <w:num w:numId="35">
    <w:abstractNumId w:val="33"/>
  </w:num>
  <w:num w:numId="36">
    <w:abstractNumId w:val="20"/>
  </w:num>
  <w:num w:numId="37">
    <w:abstractNumId w:val="22"/>
  </w:num>
  <w:num w:numId="38">
    <w:abstractNumId w:val="37"/>
  </w:num>
  <w:num w:numId="39">
    <w:abstractNumId w:val="12"/>
  </w:num>
  <w:num w:numId="40">
    <w:abstractNumId w:val="27"/>
  </w:num>
  <w:num w:numId="41">
    <w:abstractNumId w:val="1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2A6"/>
    <w:rsid w:val="003A4CA7"/>
    <w:rsid w:val="00584E76"/>
    <w:rsid w:val="009852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4A452-9CFF-4BAE-9D7A-90293491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9852A6"/>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uiPriority w:val="9"/>
    <w:qFormat/>
    <w:rsid w:val="009852A6"/>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852A6"/>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9852A6"/>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9852A6"/>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paragraph" w:styleId="9">
    <w:name w:val="heading 9"/>
    <w:basedOn w:val="a"/>
    <w:next w:val="a"/>
    <w:link w:val="9Char"/>
    <w:uiPriority w:val="9"/>
    <w:semiHidden/>
    <w:unhideWhenUsed/>
    <w:qFormat/>
    <w:rsid w:val="009852A6"/>
    <w:pPr>
      <w:keepNext/>
      <w:keepLines/>
      <w:spacing w:before="200" w:after="0" w:line="240" w:lineRule="auto"/>
      <w:outlineLvl w:val="8"/>
    </w:pPr>
    <w:rPr>
      <w:rFonts w:ascii="Calibri" w:eastAsia="Times New Roman" w:hAnsi="Calibri" w:cs="Times New Roman"/>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852A6"/>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9852A6"/>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9852A6"/>
    <w:rPr>
      <w:rFonts w:ascii="Arial" w:eastAsia="Times New Roman" w:hAnsi="Arial" w:cs="Times New Roman"/>
      <w:b/>
      <w:bCs/>
      <w:szCs w:val="26"/>
      <w:lang w:val="en-GB" w:eastAsia="zh-CN"/>
    </w:rPr>
  </w:style>
  <w:style w:type="character" w:customStyle="1" w:styleId="4Char">
    <w:name w:val="Επικεφαλίδα 4 Char"/>
    <w:basedOn w:val="a0"/>
    <w:link w:val="4"/>
    <w:rsid w:val="009852A6"/>
    <w:rPr>
      <w:rFonts w:ascii="Arial" w:eastAsia="Times New Roman" w:hAnsi="Arial" w:cs="Times New Roman"/>
      <w:b/>
      <w:bCs/>
      <w:szCs w:val="28"/>
      <w:lang w:val="en-GB" w:eastAsia="zh-CN"/>
    </w:rPr>
  </w:style>
  <w:style w:type="character" w:customStyle="1" w:styleId="5Char">
    <w:name w:val="Επικεφαλίδα 5 Char"/>
    <w:basedOn w:val="a0"/>
    <w:link w:val="5"/>
    <w:rsid w:val="009852A6"/>
    <w:rPr>
      <w:rFonts w:ascii="Lucida Sans" w:eastAsia="Times New Roman" w:hAnsi="Lucida Sans" w:cs="Lucida Sans"/>
      <w:b/>
      <w:szCs w:val="20"/>
      <w:lang w:val="en-US" w:eastAsia="zh-CN"/>
    </w:rPr>
  </w:style>
  <w:style w:type="character" w:customStyle="1" w:styleId="9Char">
    <w:name w:val="Επικεφαλίδα 9 Char"/>
    <w:basedOn w:val="a0"/>
    <w:link w:val="9"/>
    <w:uiPriority w:val="9"/>
    <w:semiHidden/>
    <w:rsid w:val="009852A6"/>
    <w:rPr>
      <w:rFonts w:ascii="Calibri" w:eastAsia="Times New Roman" w:hAnsi="Calibri" w:cs="Times New Roman"/>
      <w:i/>
      <w:iCs/>
      <w:color w:val="404040"/>
      <w:sz w:val="20"/>
      <w:szCs w:val="20"/>
      <w:lang w:eastAsia="el-GR"/>
    </w:rPr>
  </w:style>
  <w:style w:type="numbering" w:customStyle="1" w:styleId="10">
    <w:name w:val="Χωρίς λίστα1"/>
    <w:next w:val="a2"/>
    <w:uiPriority w:val="99"/>
    <w:semiHidden/>
    <w:unhideWhenUsed/>
    <w:rsid w:val="009852A6"/>
  </w:style>
  <w:style w:type="character" w:customStyle="1" w:styleId="WW8Num1z0">
    <w:name w:val="WW8Num1z0"/>
    <w:rsid w:val="009852A6"/>
  </w:style>
  <w:style w:type="character" w:customStyle="1" w:styleId="WW8Num1z1">
    <w:name w:val="WW8Num1z1"/>
    <w:rsid w:val="009852A6"/>
  </w:style>
  <w:style w:type="character" w:customStyle="1" w:styleId="WW8Num1z2">
    <w:name w:val="WW8Num1z2"/>
    <w:rsid w:val="009852A6"/>
  </w:style>
  <w:style w:type="character" w:customStyle="1" w:styleId="WW8Num1z3">
    <w:name w:val="WW8Num1z3"/>
    <w:rsid w:val="009852A6"/>
  </w:style>
  <w:style w:type="character" w:customStyle="1" w:styleId="WW8Num1z4">
    <w:name w:val="WW8Num1z4"/>
    <w:rsid w:val="009852A6"/>
    <w:rPr>
      <w:rFonts w:ascii="Arial" w:hAnsi="Arial" w:cs="Times New Roman"/>
      <w:b w:val="0"/>
      <w:i w:val="0"/>
      <w:sz w:val="20"/>
      <w:szCs w:val="20"/>
    </w:rPr>
  </w:style>
  <w:style w:type="character" w:customStyle="1" w:styleId="WW8Num1z5">
    <w:name w:val="WW8Num1z5"/>
    <w:rsid w:val="009852A6"/>
  </w:style>
  <w:style w:type="character" w:customStyle="1" w:styleId="WW8Num1z6">
    <w:name w:val="WW8Num1z6"/>
    <w:rsid w:val="009852A6"/>
  </w:style>
  <w:style w:type="character" w:customStyle="1" w:styleId="WW8Num1z7">
    <w:name w:val="WW8Num1z7"/>
    <w:rsid w:val="009852A6"/>
  </w:style>
  <w:style w:type="character" w:customStyle="1" w:styleId="WW8Num1z8">
    <w:name w:val="WW8Num1z8"/>
    <w:rsid w:val="009852A6"/>
  </w:style>
  <w:style w:type="character" w:customStyle="1" w:styleId="WW8Num2z0">
    <w:name w:val="WW8Num2z0"/>
    <w:rsid w:val="009852A6"/>
    <w:rPr>
      <w:rFonts w:ascii="Symbol" w:hAnsi="Symbol" w:cs="Symbol"/>
      <w:lang w:val="el-GR"/>
    </w:rPr>
  </w:style>
  <w:style w:type="character" w:customStyle="1" w:styleId="WW8Num3z0">
    <w:name w:val="WW8Num3z0"/>
    <w:rsid w:val="009852A6"/>
    <w:rPr>
      <w:lang w:val="el-GR"/>
    </w:rPr>
  </w:style>
  <w:style w:type="character" w:customStyle="1" w:styleId="WW8Num4z0">
    <w:name w:val="WW8Num4z0"/>
    <w:rsid w:val="009852A6"/>
    <w:rPr>
      <w:rFonts w:ascii="Webdings" w:hAnsi="Webdings" w:cs="Webdings"/>
      <w:color w:val="333399"/>
      <w:sz w:val="16"/>
    </w:rPr>
  </w:style>
  <w:style w:type="character" w:customStyle="1" w:styleId="WW8Num5z0">
    <w:name w:val="WW8Num5z0"/>
    <w:rsid w:val="009852A6"/>
    <w:rPr>
      <w:lang w:val="el-GR"/>
    </w:rPr>
  </w:style>
  <w:style w:type="character" w:customStyle="1" w:styleId="WW8Num6z0">
    <w:name w:val="WW8Num6z0"/>
    <w:rsid w:val="009852A6"/>
    <w:rPr>
      <w:b/>
      <w:bCs/>
      <w:szCs w:val="22"/>
      <w:lang w:val="el-GR"/>
    </w:rPr>
  </w:style>
  <w:style w:type="character" w:customStyle="1" w:styleId="WW8Num6z1">
    <w:name w:val="WW8Num6z1"/>
    <w:rsid w:val="009852A6"/>
  </w:style>
  <w:style w:type="character" w:customStyle="1" w:styleId="WW8Num6z2">
    <w:name w:val="WW8Num6z2"/>
    <w:rsid w:val="009852A6"/>
  </w:style>
  <w:style w:type="character" w:customStyle="1" w:styleId="WW8Num6z3">
    <w:name w:val="WW8Num6z3"/>
    <w:rsid w:val="009852A6"/>
  </w:style>
  <w:style w:type="character" w:customStyle="1" w:styleId="WW8Num6z4">
    <w:name w:val="WW8Num6z4"/>
    <w:rsid w:val="009852A6"/>
  </w:style>
  <w:style w:type="character" w:customStyle="1" w:styleId="WW8Num6z5">
    <w:name w:val="WW8Num6z5"/>
    <w:rsid w:val="009852A6"/>
  </w:style>
  <w:style w:type="character" w:customStyle="1" w:styleId="WW8Num6z6">
    <w:name w:val="WW8Num6z6"/>
    <w:rsid w:val="009852A6"/>
  </w:style>
  <w:style w:type="character" w:customStyle="1" w:styleId="WW8Num6z7">
    <w:name w:val="WW8Num6z7"/>
    <w:rsid w:val="009852A6"/>
  </w:style>
  <w:style w:type="character" w:customStyle="1" w:styleId="WW8Num6z8">
    <w:name w:val="WW8Num6z8"/>
    <w:rsid w:val="009852A6"/>
  </w:style>
  <w:style w:type="character" w:customStyle="1" w:styleId="WW8Num7z0">
    <w:name w:val="WW8Num7z0"/>
    <w:rsid w:val="009852A6"/>
    <w:rPr>
      <w:b/>
      <w:bCs/>
      <w:szCs w:val="22"/>
      <w:lang w:val="el-GR"/>
    </w:rPr>
  </w:style>
  <w:style w:type="character" w:customStyle="1" w:styleId="WW8Num7z1">
    <w:name w:val="WW8Num7z1"/>
    <w:rsid w:val="009852A6"/>
    <w:rPr>
      <w:rFonts w:eastAsia="Calibri"/>
      <w:lang w:val="el-GR"/>
    </w:rPr>
  </w:style>
  <w:style w:type="character" w:customStyle="1" w:styleId="WW8Num7z2">
    <w:name w:val="WW8Num7z2"/>
    <w:rsid w:val="009852A6"/>
  </w:style>
  <w:style w:type="character" w:customStyle="1" w:styleId="WW8Num7z3">
    <w:name w:val="WW8Num7z3"/>
    <w:rsid w:val="009852A6"/>
  </w:style>
  <w:style w:type="character" w:customStyle="1" w:styleId="WW8Num7z4">
    <w:name w:val="WW8Num7z4"/>
    <w:rsid w:val="009852A6"/>
  </w:style>
  <w:style w:type="character" w:customStyle="1" w:styleId="WW8Num7z5">
    <w:name w:val="WW8Num7z5"/>
    <w:rsid w:val="009852A6"/>
  </w:style>
  <w:style w:type="character" w:customStyle="1" w:styleId="WW8Num7z6">
    <w:name w:val="WW8Num7z6"/>
    <w:rsid w:val="009852A6"/>
  </w:style>
  <w:style w:type="character" w:customStyle="1" w:styleId="WW8Num7z7">
    <w:name w:val="WW8Num7z7"/>
    <w:rsid w:val="009852A6"/>
  </w:style>
  <w:style w:type="character" w:customStyle="1" w:styleId="WW8Num7z8">
    <w:name w:val="WW8Num7z8"/>
    <w:rsid w:val="009852A6"/>
  </w:style>
  <w:style w:type="character" w:customStyle="1" w:styleId="WW8Num8z0">
    <w:name w:val="WW8Num8z0"/>
    <w:rsid w:val="009852A6"/>
    <w:rPr>
      <w:rFonts w:ascii="Symbol" w:hAnsi="Symbol" w:cs="OpenSymbol"/>
      <w:color w:val="5B9BD5"/>
    </w:rPr>
  </w:style>
  <w:style w:type="character" w:customStyle="1" w:styleId="WW8Num9z0">
    <w:name w:val="WW8Num9z0"/>
    <w:rsid w:val="009852A6"/>
    <w:rPr>
      <w:rFonts w:ascii="Angsana New" w:hAnsi="Angsana New" w:cs="Angsana New"/>
      <w:color w:val="000000"/>
      <w:kern w:val="1"/>
      <w:szCs w:val="22"/>
      <w:shd w:val="clear" w:color="auto" w:fill="FFFFFF"/>
      <w:lang w:val="el-GR"/>
    </w:rPr>
  </w:style>
  <w:style w:type="character" w:customStyle="1" w:styleId="WW8Num10z0">
    <w:name w:val="WW8Num10z0"/>
    <w:rsid w:val="009852A6"/>
    <w:rPr>
      <w:rFonts w:ascii="Symbol" w:hAnsi="Symbol" w:cs="Symbol"/>
      <w:kern w:val="1"/>
      <w:shd w:val="clear" w:color="auto" w:fill="C0C0C0"/>
      <w:lang w:val="el-GR"/>
    </w:rPr>
  </w:style>
  <w:style w:type="character" w:customStyle="1" w:styleId="WW8Num10z1">
    <w:name w:val="WW8Num10z1"/>
    <w:rsid w:val="009852A6"/>
  </w:style>
  <w:style w:type="character" w:customStyle="1" w:styleId="WW8Num10z2">
    <w:name w:val="WW8Num10z2"/>
    <w:rsid w:val="009852A6"/>
  </w:style>
  <w:style w:type="character" w:customStyle="1" w:styleId="WW8Num10z3">
    <w:name w:val="WW8Num10z3"/>
    <w:rsid w:val="009852A6"/>
  </w:style>
  <w:style w:type="character" w:customStyle="1" w:styleId="WW8Num10z4">
    <w:name w:val="WW8Num10z4"/>
    <w:rsid w:val="009852A6"/>
  </w:style>
  <w:style w:type="character" w:customStyle="1" w:styleId="WW8Num10z5">
    <w:name w:val="WW8Num10z5"/>
    <w:rsid w:val="009852A6"/>
  </w:style>
  <w:style w:type="character" w:customStyle="1" w:styleId="WW8Num10z6">
    <w:name w:val="WW8Num10z6"/>
    <w:rsid w:val="009852A6"/>
  </w:style>
  <w:style w:type="character" w:customStyle="1" w:styleId="WW8Num10z7">
    <w:name w:val="WW8Num10z7"/>
    <w:rsid w:val="009852A6"/>
  </w:style>
  <w:style w:type="character" w:customStyle="1" w:styleId="WW8Num10z8">
    <w:name w:val="WW8Num10z8"/>
    <w:rsid w:val="009852A6"/>
  </w:style>
  <w:style w:type="character" w:customStyle="1" w:styleId="WW8Num8z1">
    <w:name w:val="WW8Num8z1"/>
    <w:rsid w:val="009852A6"/>
    <w:rPr>
      <w:rFonts w:eastAsia="Calibri"/>
      <w:lang w:val="el-GR"/>
    </w:rPr>
  </w:style>
  <w:style w:type="character" w:customStyle="1" w:styleId="WW8Num8z2">
    <w:name w:val="WW8Num8z2"/>
    <w:rsid w:val="009852A6"/>
  </w:style>
  <w:style w:type="character" w:customStyle="1" w:styleId="WW8Num8z3">
    <w:name w:val="WW8Num8z3"/>
    <w:rsid w:val="009852A6"/>
  </w:style>
  <w:style w:type="character" w:customStyle="1" w:styleId="WW8Num8z4">
    <w:name w:val="WW8Num8z4"/>
    <w:rsid w:val="009852A6"/>
  </w:style>
  <w:style w:type="character" w:customStyle="1" w:styleId="WW8Num8z5">
    <w:name w:val="WW8Num8z5"/>
    <w:rsid w:val="009852A6"/>
  </w:style>
  <w:style w:type="character" w:customStyle="1" w:styleId="WW8Num8z6">
    <w:name w:val="WW8Num8z6"/>
    <w:rsid w:val="009852A6"/>
  </w:style>
  <w:style w:type="character" w:customStyle="1" w:styleId="WW8Num8z7">
    <w:name w:val="WW8Num8z7"/>
    <w:rsid w:val="009852A6"/>
  </w:style>
  <w:style w:type="character" w:customStyle="1" w:styleId="WW8Num8z8">
    <w:name w:val="WW8Num8z8"/>
    <w:rsid w:val="009852A6"/>
  </w:style>
  <w:style w:type="character" w:customStyle="1" w:styleId="WW8Num11z0">
    <w:name w:val="WW8Num11z0"/>
    <w:rsid w:val="009852A6"/>
    <w:rPr>
      <w:rFonts w:ascii="Symbol" w:hAnsi="Symbol" w:cs="Symbol"/>
      <w:kern w:val="1"/>
      <w:shd w:val="clear" w:color="auto" w:fill="C0C0C0"/>
      <w:lang w:val="el-GR"/>
    </w:rPr>
  </w:style>
  <w:style w:type="character" w:customStyle="1" w:styleId="WW8Num11z1">
    <w:name w:val="WW8Num11z1"/>
    <w:rsid w:val="009852A6"/>
  </w:style>
  <w:style w:type="character" w:customStyle="1" w:styleId="WW8Num11z2">
    <w:name w:val="WW8Num11z2"/>
    <w:rsid w:val="009852A6"/>
  </w:style>
  <w:style w:type="character" w:customStyle="1" w:styleId="WW8Num11z3">
    <w:name w:val="WW8Num11z3"/>
    <w:rsid w:val="009852A6"/>
  </w:style>
  <w:style w:type="character" w:customStyle="1" w:styleId="WW8Num11z4">
    <w:name w:val="WW8Num11z4"/>
    <w:rsid w:val="009852A6"/>
  </w:style>
  <w:style w:type="character" w:customStyle="1" w:styleId="WW8Num11z5">
    <w:name w:val="WW8Num11z5"/>
    <w:rsid w:val="009852A6"/>
  </w:style>
  <w:style w:type="character" w:customStyle="1" w:styleId="WW8Num11z6">
    <w:name w:val="WW8Num11z6"/>
    <w:rsid w:val="009852A6"/>
  </w:style>
  <w:style w:type="character" w:customStyle="1" w:styleId="WW8Num11z7">
    <w:name w:val="WW8Num11z7"/>
    <w:rsid w:val="009852A6"/>
  </w:style>
  <w:style w:type="character" w:customStyle="1" w:styleId="WW8Num11z8">
    <w:name w:val="WW8Num11z8"/>
    <w:rsid w:val="009852A6"/>
  </w:style>
  <w:style w:type="character" w:customStyle="1" w:styleId="0">
    <w:name w:val="Προεπιλεγμένη γραμματοσειρά_0"/>
    <w:rsid w:val="009852A6"/>
  </w:style>
  <w:style w:type="character" w:customStyle="1" w:styleId="40">
    <w:name w:val="Προεπιλεγμένη γραμματοσειρά4"/>
    <w:rsid w:val="009852A6"/>
  </w:style>
  <w:style w:type="character" w:customStyle="1" w:styleId="WW8Num2z1">
    <w:name w:val="WW8Num2z1"/>
    <w:rsid w:val="009852A6"/>
  </w:style>
  <w:style w:type="character" w:customStyle="1" w:styleId="WW8Num2z2">
    <w:name w:val="WW8Num2z2"/>
    <w:rsid w:val="009852A6"/>
  </w:style>
  <w:style w:type="character" w:customStyle="1" w:styleId="WW8Num2z3">
    <w:name w:val="WW8Num2z3"/>
    <w:rsid w:val="009852A6"/>
  </w:style>
  <w:style w:type="character" w:customStyle="1" w:styleId="WW8Num2z4">
    <w:name w:val="WW8Num2z4"/>
    <w:rsid w:val="009852A6"/>
    <w:rPr>
      <w:rFonts w:ascii="Arial" w:hAnsi="Arial" w:cs="Times New Roman"/>
      <w:b w:val="0"/>
      <w:i w:val="0"/>
      <w:sz w:val="20"/>
      <w:szCs w:val="20"/>
    </w:rPr>
  </w:style>
  <w:style w:type="character" w:customStyle="1" w:styleId="WW8Num2z5">
    <w:name w:val="WW8Num2z5"/>
    <w:rsid w:val="009852A6"/>
  </w:style>
  <w:style w:type="character" w:customStyle="1" w:styleId="WW8Num2z6">
    <w:name w:val="WW8Num2z6"/>
    <w:rsid w:val="009852A6"/>
  </w:style>
  <w:style w:type="character" w:customStyle="1" w:styleId="WW8Num2z7">
    <w:name w:val="WW8Num2z7"/>
    <w:rsid w:val="009852A6"/>
  </w:style>
  <w:style w:type="character" w:customStyle="1" w:styleId="WW8Num2z8">
    <w:name w:val="WW8Num2z8"/>
    <w:rsid w:val="009852A6"/>
  </w:style>
  <w:style w:type="character" w:customStyle="1" w:styleId="WW8Num9z1">
    <w:name w:val="WW8Num9z1"/>
    <w:rsid w:val="009852A6"/>
    <w:rPr>
      <w:rFonts w:eastAsia="Calibri"/>
      <w:lang w:val="el-GR"/>
    </w:rPr>
  </w:style>
  <w:style w:type="character" w:customStyle="1" w:styleId="WW8Num9z2">
    <w:name w:val="WW8Num9z2"/>
    <w:rsid w:val="009852A6"/>
  </w:style>
  <w:style w:type="character" w:customStyle="1" w:styleId="WW8Num9z3">
    <w:name w:val="WW8Num9z3"/>
    <w:rsid w:val="009852A6"/>
  </w:style>
  <w:style w:type="character" w:customStyle="1" w:styleId="WW8Num9z4">
    <w:name w:val="WW8Num9z4"/>
    <w:rsid w:val="009852A6"/>
  </w:style>
  <w:style w:type="character" w:customStyle="1" w:styleId="WW8Num9z5">
    <w:name w:val="WW8Num9z5"/>
    <w:rsid w:val="009852A6"/>
  </w:style>
  <w:style w:type="character" w:customStyle="1" w:styleId="WW8Num9z6">
    <w:name w:val="WW8Num9z6"/>
    <w:rsid w:val="009852A6"/>
  </w:style>
  <w:style w:type="character" w:customStyle="1" w:styleId="WW8Num9z7">
    <w:name w:val="WW8Num9z7"/>
    <w:rsid w:val="009852A6"/>
  </w:style>
  <w:style w:type="character" w:customStyle="1" w:styleId="WW8Num9z8">
    <w:name w:val="WW8Num9z8"/>
    <w:rsid w:val="009852A6"/>
  </w:style>
  <w:style w:type="character" w:customStyle="1" w:styleId="WW-DefaultParagraphFont">
    <w:name w:val="WW-Default Paragraph Font"/>
    <w:rsid w:val="009852A6"/>
  </w:style>
  <w:style w:type="character" w:customStyle="1" w:styleId="WW8Num12z0">
    <w:name w:val="WW8Num12z0"/>
    <w:rsid w:val="009852A6"/>
    <w:rPr>
      <w:rFonts w:ascii="Symbol" w:hAnsi="Symbol" w:cs="Symbol"/>
    </w:rPr>
  </w:style>
  <w:style w:type="character" w:customStyle="1" w:styleId="WW8Num12z1">
    <w:name w:val="WW8Num12z1"/>
    <w:rsid w:val="009852A6"/>
    <w:rPr>
      <w:rFonts w:ascii="Courier New" w:hAnsi="Courier New" w:cs="Courier New"/>
    </w:rPr>
  </w:style>
  <w:style w:type="character" w:customStyle="1" w:styleId="WW8Num12z2">
    <w:name w:val="WW8Num12z2"/>
    <w:rsid w:val="009852A6"/>
    <w:rPr>
      <w:rFonts w:ascii="Wingdings" w:hAnsi="Wingdings" w:cs="Wingdings"/>
    </w:rPr>
  </w:style>
  <w:style w:type="character" w:customStyle="1" w:styleId="WW-DefaultParagraphFont1">
    <w:name w:val="WW-Default Paragraph Font1"/>
    <w:rsid w:val="009852A6"/>
  </w:style>
  <w:style w:type="character" w:customStyle="1" w:styleId="WW-DefaultParagraphFont11">
    <w:name w:val="WW-Default Paragraph Font11"/>
    <w:rsid w:val="009852A6"/>
  </w:style>
  <w:style w:type="character" w:customStyle="1" w:styleId="WW-DefaultParagraphFont111">
    <w:name w:val="WW-Default Paragraph Font111"/>
    <w:rsid w:val="009852A6"/>
  </w:style>
  <w:style w:type="character" w:customStyle="1" w:styleId="30">
    <w:name w:val="Προεπιλεγμένη γραμματοσειρά3"/>
    <w:rsid w:val="009852A6"/>
  </w:style>
  <w:style w:type="character" w:customStyle="1" w:styleId="WW-DefaultParagraphFont1111">
    <w:name w:val="WW-Default Paragraph Font1111"/>
    <w:rsid w:val="009852A6"/>
  </w:style>
  <w:style w:type="character" w:customStyle="1" w:styleId="DefaultParagraphFont2">
    <w:name w:val="Default Paragraph Font2"/>
    <w:rsid w:val="009852A6"/>
  </w:style>
  <w:style w:type="character" w:customStyle="1" w:styleId="WW8Num12z3">
    <w:name w:val="WW8Num12z3"/>
    <w:rsid w:val="009852A6"/>
  </w:style>
  <w:style w:type="character" w:customStyle="1" w:styleId="WW8Num12z4">
    <w:name w:val="WW8Num12z4"/>
    <w:rsid w:val="009852A6"/>
  </w:style>
  <w:style w:type="character" w:customStyle="1" w:styleId="WW8Num12z5">
    <w:name w:val="WW8Num12z5"/>
    <w:rsid w:val="009852A6"/>
  </w:style>
  <w:style w:type="character" w:customStyle="1" w:styleId="WW8Num12z6">
    <w:name w:val="WW8Num12z6"/>
    <w:rsid w:val="009852A6"/>
  </w:style>
  <w:style w:type="character" w:customStyle="1" w:styleId="WW8Num12z7">
    <w:name w:val="WW8Num12z7"/>
    <w:rsid w:val="009852A6"/>
  </w:style>
  <w:style w:type="character" w:customStyle="1" w:styleId="WW8Num12z8">
    <w:name w:val="WW8Num12z8"/>
    <w:rsid w:val="009852A6"/>
  </w:style>
  <w:style w:type="character" w:customStyle="1" w:styleId="WW8Num13z0">
    <w:name w:val="WW8Num13z0"/>
    <w:rsid w:val="009852A6"/>
    <w:rPr>
      <w:rFonts w:ascii="Symbol" w:hAnsi="Symbol" w:cs="OpenSymbol"/>
    </w:rPr>
  </w:style>
  <w:style w:type="character" w:customStyle="1" w:styleId="WW-DefaultParagraphFont11111">
    <w:name w:val="WW-Default Paragraph Font11111"/>
    <w:rsid w:val="009852A6"/>
  </w:style>
  <w:style w:type="character" w:customStyle="1" w:styleId="WW8Num13z1">
    <w:name w:val="WW8Num13z1"/>
    <w:rsid w:val="009852A6"/>
    <w:rPr>
      <w:rFonts w:eastAsia="Calibri"/>
      <w:lang w:val="el-GR"/>
    </w:rPr>
  </w:style>
  <w:style w:type="character" w:customStyle="1" w:styleId="WW8Num13z2">
    <w:name w:val="WW8Num13z2"/>
    <w:rsid w:val="009852A6"/>
  </w:style>
  <w:style w:type="character" w:customStyle="1" w:styleId="WW8Num13z3">
    <w:name w:val="WW8Num13z3"/>
    <w:rsid w:val="009852A6"/>
  </w:style>
  <w:style w:type="character" w:customStyle="1" w:styleId="WW8Num13z4">
    <w:name w:val="WW8Num13z4"/>
    <w:rsid w:val="009852A6"/>
  </w:style>
  <w:style w:type="character" w:customStyle="1" w:styleId="WW8Num13z5">
    <w:name w:val="WW8Num13z5"/>
    <w:rsid w:val="009852A6"/>
  </w:style>
  <w:style w:type="character" w:customStyle="1" w:styleId="WW8Num13z6">
    <w:name w:val="WW8Num13z6"/>
    <w:rsid w:val="009852A6"/>
  </w:style>
  <w:style w:type="character" w:customStyle="1" w:styleId="WW8Num13z7">
    <w:name w:val="WW8Num13z7"/>
    <w:rsid w:val="009852A6"/>
  </w:style>
  <w:style w:type="character" w:customStyle="1" w:styleId="WW8Num13z8">
    <w:name w:val="WW8Num13z8"/>
    <w:rsid w:val="009852A6"/>
  </w:style>
  <w:style w:type="character" w:customStyle="1" w:styleId="WW8Num14z0">
    <w:name w:val="WW8Num14z0"/>
    <w:rsid w:val="009852A6"/>
    <w:rPr>
      <w:rFonts w:ascii="Symbol" w:hAnsi="Symbol" w:cs="OpenSymbol"/>
    </w:rPr>
  </w:style>
  <w:style w:type="character" w:customStyle="1" w:styleId="WW8Num14z1">
    <w:name w:val="WW8Num14z1"/>
    <w:rsid w:val="009852A6"/>
  </w:style>
  <w:style w:type="character" w:customStyle="1" w:styleId="WW8Num14z2">
    <w:name w:val="WW8Num14z2"/>
    <w:rsid w:val="009852A6"/>
  </w:style>
  <w:style w:type="character" w:customStyle="1" w:styleId="WW8Num14z3">
    <w:name w:val="WW8Num14z3"/>
    <w:rsid w:val="009852A6"/>
  </w:style>
  <w:style w:type="character" w:customStyle="1" w:styleId="WW8Num14z4">
    <w:name w:val="WW8Num14z4"/>
    <w:rsid w:val="009852A6"/>
  </w:style>
  <w:style w:type="character" w:customStyle="1" w:styleId="WW8Num14z5">
    <w:name w:val="WW8Num14z5"/>
    <w:rsid w:val="009852A6"/>
  </w:style>
  <w:style w:type="character" w:customStyle="1" w:styleId="WW8Num14z6">
    <w:name w:val="WW8Num14z6"/>
    <w:rsid w:val="009852A6"/>
  </w:style>
  <w:style w:type="character" w:customStyle="1" w:styleId="WW8Num14z7">
    <w:name w:val="WW8Num14z7"/>
    <w:rsid w:val="009852A6"/>
  </w:style>
  <w:style w:type="character" w:customStyle="1" w:styleId="WW8Num14z8">
    <w:name w:val="WW8Num14z8"/>
    <w:rsid w:val="009852A6"/>
  </w:style>
  <w:style w:type="character" w:customStyle="1" w:styleId="WW8Num15z0">
    <w:name w:val="WW8Num15z0"/>
    <w:rsid w:val="009852A6"/>
  </w:style>
  <w:style w:type="character" w:customStyle="1" w:styleId="WW8Num15z1">
    <w:name w:val="WW8Num15z1"/>
    <w:rsid w:val="009852A6"/>
  </w:style>
  <w:style w:type="character" w:customStyle="1" w:styleId="WW8Num15z2">
    <w:name w:val="WW8Num15z2"/>
    <w:rsid w:val="009852A6"/>
  </w:style>
  <w:style w:type="character" w:customStyle="1" w:styleId="WW8Num15z3">
    <w:name w:val="WW8Num15z3"/>
    <w:rsid w:val="009852A6"/>
  </w:style>
  <w:style w:type="character" w:customStyle="1" w:styleId="WW8Num15z4">
    <w:name w:val="WW8Num15z4"/>
    <w:rsid w:val="009852A6"/>
  </w:style>
  <w:style w:type="character" w:customStyle="1" w:styleId="WW8Num15z5">
    <w:name w:val="WW8Num15z5"/>
    <w:rsid w:val="009852A6"/>
  </w:style>
  <w:style w:type="character" w:customStyle="1" w:styleId="WW8Num15z6">
    <w:name w:val="WW8Num15z6"/>
    <w:rsid w:val="009852A6"/>
  </w:style>
  <w:style w:type="character" w:customStyle="1" w:styleId="WW8Num15z7">
    <w:name w:val="WW8Num15z7"/>
    <w:rsid w:val="009852A6"/>
  </w:style>
  <w:style w:type="character" w:customStyle="1" w:styleId="WW8Num15z8">
    <w:name w:val="WW8Num15z8"/>
    <w:rsid w:val="009852A6"/>
  </w:style>
  <w:style w:type="character" w:customStyle="1" w:styleId="WW8Num16z0">
    <w:name w:val="WW8Num16z0"/>
    <w:rsid w:val="009852A6"/>
  </w:style>
  <w:style w:type="character" w:customStyle="1" w:styleId="WW8Num16z1">
    <w:name w:val="WW8Num16z1"/>
    <w:rsid w:val="009852A6"/>
  </w:style>
  <w:style w:type="character" w:customStyle="1" w:styleId="WW8Num16z2">
    <w:name w:val="WW8Num16z2"/>
    <w:rsid w:val="009852A6"/>
  </w:style>
  <w:style w:type="character" w:customStyle="1" w:styleId="WW8Num16z3">
    <w:name w:val="WW8Num16z3"/>
    <w:rsid w:val="009852A6"/>
  </w:style>
  <w:style w:type="character" w:customStyle="1" w:styleId="WW8Num16z4">
    <w:name w:val="WW8Num16z4"/>
    <w:rsid w:val="009852A6"/>
  </w:style>
  <w:style w:type="character" w:customStyle="1" w:styleId="WW8Num16z5">
    <w:name w:val="WW8Num16z5"/>
    <w:rsid w:val="009852A6"/>
  </w:style>
  <w:style w:type="character" w:customStyle="1" w:styleId="WW8Num16z6">
    <w:name w:val="WW8Num16z6"/>
    <w:rsid w:val="009852A6"/>
  </w:style>
  <w:style w:type="character" w:customStyle="1" w:styleId="WW8Num16z7">
    <w:name w:val="WW8Num16z7"/>
    <w:rsid w:val="009852A6"/>
  </w:style>
  <w:style w:type="character" w:customStyle="1" w:styleId="WW8Num16z8">
    <w:name w:val="WW8Num16z8"/>
    <w:rsid w:val="009852A6"/>
  </w:style>
  <w:style w:type="character" w:customStyle="1" w:styleId="WW-DefaultParagraphFont111111">
    <w:name w:val="WW-Default Paragraph Font111111"/>
    <w:rsid w:val="009852A6"/>
  </w:style>
  <w:style w:type="character" w:customStyle="1" w:styleId="WW-DefaultParagraphFont1111111">
    <w:name w:val="WW-Default Paragraph Font1111111"/>
    <w:rsid w:val="009852A6"/>
  </w:style>
  <w:style w:type="character" w:customStyle="1" w:styleId="WW-DefaultParagraphFont11111111">
    <w:name w:val="WW-Default Paragraph Font11111111"/>
    <w:rsid w:val="009852A6"/>
  </w:style>
  <w:style w:type="character" w:customStyle="1" w:styleId="WW-DefaultParagraphFont111111111">
    <w:name w:val="WW-Default Paragraph Font111111111"/>
    <w:rsid w:val="009852A6"/>
  </w:style>
  <w:style w:type="character" w:customStyle="1" w:styleId="WW-DefaultParagraphFont1111111111">
    <w:name w:val="WW-Default Paragraph Font1111111111"/>
    <w:rsid w:val="009852A6"/>
  </w:style>
  <w:style w:type="character" w:customStyle="1" w:styleId="WW8Num17z0">
    <w:name w:val="WW8Num17z0"/>
    <w:rsid w:val="009852A6"/>
  </w:style>
  <w:style w:type="character" w:customStyle="1" w:styleId="WW8Num17z1">
    <w:name w:val="WW8Num17z1"/>
    <w:rsid w:val="009852A6"/>
  </w:style>
  <w:style w:type="character" w:customStyle="1" w:styleId="WW8Num17z2">
    <w:name w:val="WW8Num17z2"/>
    <w:rsid w:val="009852A6"/>
  </w:style>
  <w:style w:type="character" w:customStyle="1" w:styleId="WW8Num17z3">
    <w:name w:val="WW8Num17z3"/>
    <w:rsid w:val="009852A6"/>
  </w:style>
  <w:style w:type="character" w:customStyle="1" w:styleId="WW8Num17z4">
    <w:name w:val="WW8Num17z4"/>
    <w:rsid w:val="009852A6"/>
  </w:style>
  <w:style w:type="character" w:customStyle="1" w:styleId="WW8Num17z5">
    <w:name w:val="WW8Num17z5"/>
    <w:rsid w:val="009852A6"/>
  </w:style>
  <w:style w:type="character" w:customStyle="1" w:styleId="WW8Num17z6">
    <w:name w:val="WW8Num17z6"/>
    <w:rsid w:val="009852A6"/>
  </w:style>
  <w:style w:type="character" w:customStyle="1" w:styleId="WW8Num17z7">
    <w:name w:val="WW8Num17z7"/>
    <w:rsid w:val="009852A6"/>
  </w:style>
  <w:style w:type="character" w:customStyle="1" w:styleId="WW8Num17z8">
    <w:name w:val="WW8Num17z8"/>
    <w:rsid w:val="009852A6"/>
  </w:style>
  <w:style w:type="character" w:customStyle="1" w:styleId="WW8Num18z0">
    <w:name w:val="WW8Num18z0"/>
    <w:rsid w:val="009852A6"/>
  </w:style>
  <w:style w:type="character" w:customStyle="1" w:styleId="WW8Num18z1">
    <w:name w:val="WW8Num18z1"/>
    <w:rsid w:val="009852A6"/>
  </w:style>
  <w:style w:type="character" w:customStyle="1" w:styleId="WW8Num18z2">
    <w:name w:val="WW8Num18z2"/>
    <w:rsid w:val="009852A6"/>
  </w:style>
  <w:style w:type="character" w:customStyle="1" w:styleId="WW8Num18z3">
    <w:name w:val="WW8Num18z3"/>
    <w:rsid w:val="009852A6"/>
  </w:style>
  <w:style w:type="character" w:customStyle="1" w:styleId="WW8Num18z4">
    <w:name w:val="WW8Num18z4"/>
    <w:rsid w:val="009852A6"/>
  </w:style>
  <w:style w:type="character" w:customStyle="1" w:styleId="WW8Num18z5">
    <w:name w:val="WW8Num18z5"/>
    <w:rsid w:val="009852A6"/>
  </w:style>
  <w:style w:type="character" w:customStyle="1" w:styleId="WW8Num18z6">
    <w:name w:val="WW8Num18z6"/>
    <w:rsid w:val="009852A6"/>
  </w:style>
  <w:style w:type="character" w:customStyle="1" w:styleId="WW8Num18z7">
    <w:name w:val="WW8Num18z7"/>
    <w:rsid w:val="009852A6"/>
  </w:style>
  <w:style w:type="character" w:customStyle="1" w:styleId="WW8Num18z8">
    <w:name w:val="WW8Num18z8"/>
    <w:rsid w:val="009852A6"/>
  </w:style>
  <w:style w:type="character" w:customStyle="1" w:styleId="WW8Num3z1">
    <w:name w:val="WW8Num3z1"/>
    <w:rsid w:val="009852A6"/>
  </w:style>
  <w:style w:type="character" w:customStyle="1" w:styleId="WW8Num3z2">
    <w:name w:val="WW8Num3z2"/>
    <w:rsid w:val="009852A6"/>
  </w:style>
  <w:style w:type="character" w:customStyle="1" w:styleId="WW8Num3z3">
    <w:name w:val="WW8Num3z3"/>
    <w:rsid w:val="009852A6"/>
  </w:style>
  <w:style w:type="character" w:customStyle="1" w:styleId="WW8Num3z4">
    <w:name w:val="WW8Num3z4"/>
    <w:rsid w:val="009852A6"/>
    <w:rPr>
      <w:rFonts w:ascii="Arial" w:hAnsi="Arial" w:cs="Times New Roman"/>
      <w:b w:val="0"/>
      <w:i w:val="0"/>
      <w:sz w:val="20"/>
      <w:szCs w:val="20"/>
    </w:rPr>
  </w:style>
  <w:style w:type="character" w:customStyle="1" w:styleId="WW8Num3z5">
    <w:name w:val="WW8Num3z5"/>
    <w:rsid w:val="009852A6"/>
  </w:style>
  <w:style w:type="character" w:customStyle="1" w:styleId="WW8Num3z6">
    <w:name w:val="WW8Num3z6"/>
    <w:rsid w:val="009852A6"/>
  </w:style>
  <w:style w:type="character" w:customStyle="1" w:styleId="WW8Num3z7">
    <w:name w:val="WW8Num3z7"/>
    <w:rsid w:val="009852A6"/>
  </w:style>
  <w:style w:type="character" w:customStyle="1" w:styleId="WW8Num3z8">
    <w:name w:val="WW8Num3z8"/>
    <w:rsid w:val="009852A6"/>
  </w:style>
  <w:style w:type="character" w:customStyle="1" w:styleId="WW-DefaultParagraphFont11111111111">
    <w:name w:val="WW-Default Paragraph Font11111111111"/>
    <w:rsid w:val="009852A6"/>
  </w:style>
  <w:style w:type="character" w:customStyle="1" w:styleId="WW-DefaultParagraphFont111111111111">
    <w:name w:val="WW-Default Paragraph Font111111111111"/>
    <w:rsid w:val="009852A6"/>
  </w:style>
  <w:style w:type="character" w:customStyle="1" w:styleId="WW-DefaultParagraphFont1111111111111">
    <w:name w:val="WW-Default Paragraph Font1111111111111"/>
    <w:rsid w:val="009852A6"/>
  </w:style>
  <w:style w:type="character" w:customStyle="1" w:styleId="WW-DefaultParagraphFont11111111111111">
    <w:name w:val="WW-Default Paragraph Font11111111111111"/>
    <w:rsid w:val="009852A6"/>
  </w:style>
  <w:style w:type="character" w:customStyle="1" w:styleId="20">
    <w:name w:val="Προεπιλεγμένη γραμματοσειρά2"/>
    <w:rsid w:val="009852A6"/>
  </w:style>
  <w:style w:type="character" w:customStyle="1" w:styleId="WW8Num19z0">
    <w:name w:val="WW8Num19z0"/>
    <w:rsid w:val="009852A6"/>
    <w:rPr>
      <w:rFonts w:ascii="Calibri" w:hAnsi="Calibri" w:cs="Calibri"/>
    </w:rPr>
  </w:style>
  <w:style w:type="character" w:customStyle="1" w:styleId="WW8Num19z1">
    <w:name w:val="WW8Num19z1"/>
    <w:rsid w:val="009852A6"/>
  </w:style>
  <w:style w:type="character" w:customStyle="1" w:styleId="WW8Num20z0">
    <w:name w:val="WW8Num20z0"/>
    <w:rsid w:val="009852A6"/>
    <w:rPr>
      <w:rFonts w:ascii="Calibri" w:eastAsia="Calibri" w:hAnsi="Calibri" w:cs="Times New Roman"/>
    </w:rPr>
  </w:style>
  <w:style w:type="character" w:customStyle="1" w:styleId="WW8Num20z1">
    <w:name w:val="WW8Num20z1"/>
    <w:rsid w:val="009852A6"/>
    <w:rPr>
      <w:rFonts w:ascii="Courier New" w:hAnsi="Courier New" w:cs="Courier New"/>
    </w:rPr>
  </w:style>
  <w:style w:type="character" w:customStyle="1" w:styleId="WW8Num20z2">
    <w:name w:val="WW8Num20z2"/>
    <w:rsid w:val="009852A6"/>
    <w:rPr>
      <w:rFonts w:ascii="Wingdings" w:hAnsi="Wingdings" w:cs="Wingdings"/>
    </w:rPr>
  </w:style>
  <w:style w:type="character" w:customStyle="1" w:styleId="WW8Num20z3">
    <w:name w:val="WW8Num20z3"/>
    <w:rsid w:val="009852A6"/>
    <w:rPr>
      <w:rFonts w:ascii="Symbol" w:hAnsi="Symbol" w:cs="Symbol"/>
    </w:rPr>
  </w:style>
  <w:style w:type="character" w:customStyle="1" w:styleId="WW-DefaultParagraphFont111111111111111">
    <w:name w:val="WW-Default Paragraph Font111111111111111"/>
    <w:rsid w:val="009852A6"/>
  </w:style>
  <w:style w:type="character" w:customStyle="1" w:styleId="WW8Num19z2">
    <w:name w:val="WW8Num19z2"/>
    <w:rsid w:val="009852A6"/>
  </w:style>
  <w:style w:type="character" w:customStyle="1" w:styleId="WW8Num19z3">
    <w:name w:val="WW8Num19z3"/>
    <w:rsid w:val="009852A6"/>
  </w:style>
  <w:style w:type="character" w:customStyle="1" w:styleId="WW8Num19z4">
    <w:name w:val="WW8Num19z4"/>
    <w:rsid w:val="009852A6"/>
  </w:style>
  <w:style w:type="character" w:customStyle="1" w:styleId="WW8Num19z5">
    <w:name w:val="WW8Num19z5"/>
    <w:rsid w:val="009852A6"/>
  </w:style>
  <w:style w:type="character" w:customStyle="1" w:styleId="WW8Num19z6">
    <w:name w:val="WW8Num19z6"/>
    <w:rsid w:val="009852A6"/>
  </w:style>
  <w:style w:type="character" w:customStyle="1" w:styleId="WW8Num19z7">
    <w:name w:val="WW8Num19z7"/>
    <w:rsid w:val="009852A6"/>
  </w:style>
  <w:style w:type="character" w:customStyle="1" w:styleId="WW8Num19z8">
    <w:name w:val="WW8Num19z8"/>
    <w:rsid w:val="009852A6"/>
  </w:style>
  <w:style w:type="character" w:customStyle="1" w:styleId="WW8Num20z4">
    <w:name w:val="WW8Num20z4"/>
    <w:rsid w:val="009852A6"/>
  </w:style>
  <w:style w:type="character" w:customStyle="1" w:styleId="WW8Num20z5">
    <w:name w:val="WW8Num20z5"/>
    <w:rsid w:val="009852A6"/>
  </w:style>
  <w:style w:type="character" w:customStyle="1" w:styleId="WW8Num20z6">
    <w:name w:val="WW8Num20z6"/>
    <w:rsid w:val="009852A6"/>
  </w:style>
  <w:style w:type="character" w:customStyle="1" w:styleId="WW8Num20z7">
    <w:name w:val="WW8Num20z7"/>
    <w:rsid w:val="009852A6"/>
  </w:style>
  <w:style w:type="character" w:customStyle="1" w:styleId="WW8Num20z8">
    <w:name w:val="WW8Num20z8"/>
    <w:rsid w:val="009852A6"/>
  </w:style>
  <w:style w:type="character" w:customStyle="1" w:styleId="WW-DefaultParagraphFont1111111111111111">
    <w:name w:val="WW-Default Paragraph Font1111111111111111"/>
    <w:rsid w:val="009852A6"/>
  </w:style>
  <w:style w:type="character" w:customStyle="1" w:styleId="WW-DefaultParagraphFont11111111111111111">
    <w:name w:val="WW-Default Paragraph Font11111111111111111"/>
    <w:rsid w:val="009852A6"/>
  </w:style>
  <w:style w:type="character" w:customStyle="1" w:styleId="WW8Num21z0">
    <w:name w:val="WW8Num21z0"/>
    <w:rsid w:val="009852A6"/>
    <w:rPr>
      <w:rFonts w:ascii="Calibri" w:eastAsia="Times New Roman" w:hAnsi="Calibri" w:cs="Calibri"/>
    </w:rPr>
  </w:style>
  <w:style w:type="character" w:customStyle="1" w:styleId="WW8Num21z1">
    <w:name w:val="WW8Num21z1"/>
    <w:rsid w:val="009852A6"/>
    <w:rPr>
      <w:rFonts w:ascii="Courier New" w:hAnsi="Courier New" w:cs="Courier New"/>
    </w:rPr>
  </w:style>
  <w:style w:type="character" w:customStyle="1" w:styleId="WW8Num21z2">
    <w:name w:val="WW8Num21z2"/>
    <w:rsid w:val="009852A6"/>
    <w:rPr>
      <w:rFonts w:ascii="Wingdings" w:hAnsi="Wingdings" w:cs="Wingdings"/>
    </w:rPr>
  </w:style>
  <w:style w:type="character" w:customStyle="1" w:styleId="WW8Num21z3">
    <w:name w:val="WW8Num21z3"/>
    <w:rsid w:val="009852A6"/>
    <w:rPr>
      <w:rFonts w:ascii="Symbol" w:hAnsi="Symbol" w:cs="Symbol"/>
    </w:rPr>
  </w:style>
  <w:style w:type="character" w:customStyle="1" w:styleId="WW8Num22z0">
    <w:name w:val="WW8Num22z0"/>
    <w:rsid w:val="009852A6"/>
    <w:rPr>
      <w:rFonts w:ascii="Symbol" w:hAnsi="Symbol" w:cs="Symbol"/>
    </w:rPr>
  </w:style>
  <w:style w:type="character" w:customStyle="1" w:styleId="WW8Num22z1">
    <w:name w:val="WW8Num22z1"/>
    <w:rsid w:val="009852A6"/>
    <w:rPr>
      <w:rFonts w:ascii="Courier New" w:hAnsi="Courier New" w:cs="Courier New"/>
    </w:rPr>
  </w:style>
  <w:style w:type="character" w:customStyle="1" w:styleId="WW8Num22z2">
    <w:name w:val="WW8Num22z2"/>
    <w:rsid w:val="009852A6"/>
    <w:rPr>
      <w:rFonts w:ascii="Wingdings" w:hAnsi="Wingdings" w:cs="Wingdings"/>
    </w:rPr>
  </w:style>
  <w:style w:type="character" w:customStyle="1" w:styleId="WW8Num23z0">
    <w:name w:val="WW8Num23z0"/>
    <w:rsid w:val="009852A6"/>
    <w:rPr>
      <w:rFonts w:ascii="Calibri" w:eastAsia="Times New Roman" w:hAnsi="Calibri" w:cs="Calibri"/>
    </w:rPr>
  </w:style>
  <w:style w:type="character" w:customStyle="1" w:styleId="WW8Num23z1">
    <w:name w:val="WW8Num23z1"/>
    <w:rsid w:val="009852A6"/>
    <w:rPr>
      <w:rFonts w:ascii="Courier New" w:hAnsi="Courier New" w:cs="Courier New"/>
    </w:rPr>
  </w:style>
  <w:style w:type="character" w:customStyle="1" w:styleId="WW8Num23z2">
    <w:name w:val="WW8Num23z2"/>
    <w:rsid w:val="009852A6"/>
    <w:rPr>
      <w:rFonts w:ascii="Wingdings" w:hAnsi="Wingdings" w:cs="Wingdings"/>
    </w:rPr>
  </w:style>
  <w:style w:type="character" w:customStyle="1" w:styleId="WW8Num23z3">
    <w:name w:val="WW8Num23z3"/>
    <w:rsid w:val="009852A6"/>
    <w:rPr>
      <w:rFonts w:ascii="Symbol" w:hAnsi="Symbol" w:cs="Symbol"/>
    </w:rPr>
  </w:style>
  <w:style w:type="character" w:customStyle="1" w:styleId="WW8Num24z0">
    <w:name w:val="WW8Num24z0"/>
    <w:rsid w:val="009852A6"/>
    <w:rPr>
      <w:rFonts w:ascii="Symbol" w:hAnsi="Symbol" w:cs="Symbol"/>
      <w:strike/>
      <w:color w:val="0070C0"/>
      <w:position w:val="0"/>
      <w:sz w:val="24"/>
      <w:vertAlign w:val="baseline"/>
      <w:lang w:val="el-GR"/>
    </w:rPr>
  </w:style>
  <w:style w:type="character" w:customStyle="1" w:styleId="WW8Num24z1">
    <w:name w:val="WW8Num24z1"/>
    <w:rsid w:val="009852A6"/>
    <w:rPr>
      <w:rFonts w:ascii="Courier New" w:hAnsi="Courier New" w:cs="Courier New"/>
    </w:rPr>
  </w:style>
  <w:style w:type="character" w:customStyle="1" w:styleId="WW8Num24z2">
    <w:name w:val="WW8Num24z2"/>
    <w:rsid w:val="009852A6"/>
    <w:rPr>
      <w:rFonts w:ascii="Wingdings" w:hAnsi="Wingdings" w:cs="Wingdings"/>
    </w:rPr>
  </w:style>
  <w:style w:type="character" w:customStyle="1" w:styleId="WW8Num25z0">
    <w:name w:val="WW8Num25z0"/>
    <w:rsid w:val="009852A6"/>
    <w:rPr>
      <w:rFonts w:ascii="Symbol" w:hAnsi="Symbol" w:cs="Symbol"/>
    </w:rPr>
  </w:style>
  <w:style w:type="character" w:customStyle="1" w:styleId="WW8Num25z1">
    <w:name w:val="WW8Num25z1"/>
    <w:rsid w:val="009852A6"/>
    <w:rPr>
      <w:rFonts w:ascii="Courier New" w:hAnsi="Courier New" w:cs="Courier New"/>
    </w:rPr>
  </w:style>
  <w:style w:type="character" w:customStyle="1" w:styleId="WW8Num25z2">
    <w:name w:val="WW8Num25z2"/>
    <w:rsid w:val="009852A6"/>
    <w:rPr>
      <w:rFonts w:ascii="Wingdings" w:hAnsi="Wingdings" w:cs="Wingdings"/>
    </w:rPr>
  </w:style>
  <w:style w:type="character" w:customStyle="1" w:styleId="WW8Num26z0">
    <w:name w:val="WW8Num26z0"/>
    <w:rsid w:val="009852A6"/>
    <w:rPr>
      <w:rFonts w:ascii="Symbol" w:hAnsi="Symbol" w:cs="Symbol"/>
    </w:rPr>
  </w:style>
  <w:style w:type="character" w:customStyle="1" w:styleId="WW8Num26z1">
    <w:name w:val="WW8Num26z1"/>
    <w:rsid w:val="009852A6"/>
    <w:rPr>
      <w:rFonts w:ascii="Courier New" w:hAnsi="Courier New" w:cs="Courier New"/>
    </w:rPr>
  </w:style>
  <w:style w:type="character" w:customStyle="1" w:styleId="WW8Num26z2">
    <w:name w:val="WW8Num26z2"/>
    <w:rsid w:val="009852A6"/>
    <w:rPr>
      <w:rFonts w:ascii="Wingdings" w:hAnsi="Wingdings" w:cs="Wingdings"/>
    </w:rPr>
  </w:style>
  <w:style w:type="character" w:customStyle="1" w:styleId="WW8Num27z0">
    <w:name w:val="WW8Num27z0"/>
    <w:rsid w:val="009852A6"/>
    <w:rPr>
      <w:rFonts w:ascii="Calibri" w:eastAsia="Times New Roman" w:hAnsi="Calibri" w:cs="Calibri"/>
    </w:rPr>
  </w:style>
  <w:style w:type="character" w:customStyle="1" w:styleId="WW8Num27z1">
    <w:name w:val="WW8Num27z1"/>
    <w:rsid w:val="009852A6"/>
    <w:rPr>
      <w:rFonts w:ascii="Courier New" w:hAnsi="Courier New" w:cs="Courier New"/>
    </w:rPr>
  </w:style>
  <w:style w:type="character" w:customStyle="1" w:styleId="WW8Num27z2">
    <w:name w:val="WW8Num27z2"/>
    <w:rsid w:val="009852A6"/>
    <w:rPr>
      <w:rFonts w:ascii="Wingdings" w:hAnsi="Wingdings" w:cs="Wingdings"/>
    </w:rPr>
  </w:style>
  <w:style w:type="character" w:customStyle="1" w:styleId="WW8Num27z3">
    <w:name w:val="WW8Num27z3"/>
    <w:rsid w:val="009852A6"/>
    <w:rPr>
      <w:rFonts w:ascii="Symbol" w:hAnsi="Symbol" w:cs="Symbol"/>
    </w:rPr>
  </w:style>
  <w:style w:type="character" w:customStyle="1" w:styleId="WW8Num28z0">
    <w:name w:val="WW8Num28z0"/>
    <w:rsid w:val="009852A6"/>
    <w:rPr>
      <w:rFonts w:ascii="Symbol" w:hAnsi="Symbol" w:cs="Symbol"/>
    </w:rPr>
  </w:style>
  <w:style w:type="character" w:customStyle="1" w:styleId="WW8Num28z1">
    <w:name w:val="WW8Num28z1"/>
    <w:rsid w:val="009852A6"/>
    <w:rPr>
      <w:rFonts w:ascii="Courier New" w:hAnsi="Courier New" w:cs="Courier New"/>
    </w:rPr>
  </w:style>
  <w:style w:type="character" w:customStyle="1" w:styleId="WW8Num28z2">
    <w:name w:val="WW8Num28z2"/>
    <w:rsid w:val="009852A6"/>
    <w:rPr>
      <w:rFonts w:ascii="Wingdings" w:hAnsi="Wingdings" w:cs="Wingdings"/>
    </w:rPr>
  </w:style>
  <w:style w:type="character" w:customStyle="1" w:styleId="WW8Num29z0">
    <w:name w:val="WW8Num29z0"/>
    <w:rsid w:val="009852A6"/>
    <w:rPr>
      <w:rFonts w:ascii="Calibri" w:eastAsia="Times New Roman" w:hAnsi="Calibri" w:cs="Calibri"/>
    </w:rPr>
  </w:style>
  <w:style w:type="character" w:customStyle="1" w:styleId="WW8Num29z1">
    <w:name w:val="WW8Num29z1"/>
    <w:rsid w:val="009852A6"/>
    <w:rPr>
      <w:rFonts w:ascii="Courier New" w:hAnsi="Courier New" w:cs="Courier New"/>
    </w:rPr>
  </w:style>
  <w:style w:type="character" w:customStyle="1" w:styleId="WW8Num29z2">
    <w:name w:val="WW8Num29z2"/>
    <w:rsid w:val="009852A6"/>
    <w:rPr>
      <w:rFonts w:ascii="Wingdings" w:hAnsi="Wingdings" w:cs="Wingdings"/>
    </w:rPr>
  </w:style>
  <w:style w:type="character" w:customStyle="1" w:styleId="WW8Num29z3">
    <w:name w:val="WW8Num29z3"/>
    <w:rsid w:val="009852A6"/>
    <w:rPr>
      <w:rFonts w:ascii="Symbol" w:hAnsi="Symbol" w:cs="Symbol"/>
    </w:rPr>
  </w:style>
  <w:style w:type="character" w:customStyle="1" w:styleId="WW8Num30z0">
    <w:name w:val="WW8Num30z0"/>
    <w:rsid w:val="009852A6"/>
    <w:rPr>
      <w:rFonts w:ascii="Symbol" w:hAnsi="Symbol" w:cs="Symbol"/>
      <w:shd w:val="clear" w:color="auto" w:fill="FFFF00"/>
    </w:rPr>
  </w:style>
  <w:style w:type="character" w:customStyle="1" w:styleId="WW8Num30z1">
    <w:name w:val="WW8Num30z1"/>
    <w:rsid w:val="009852A6"/>
    <w:rPr>
      <w:rFonts w:ascii="Courier New" w:hAnsi="Courier New" w:cs="Courier New"/>
    </w:rPr>
  </w:style>
  <w:style w:type="character" w:customStyle="1" w:styleId="WW8Num30z2">
    <w:name w:val="WW8Num30z2"/>
    <w:rsid w:val="009852A6"/>
    <w:rPr>
      <w:rFonts w:ascii="Wingdings" w:hAnsi="Wingdings" w:cs="Wingdings"/>
    </w:rPr>
  </w:style>
  <w:style w:type="character" w:customStyle="1" w:styleId="WW8Num31z0">
    <w:name w:val="WW8Num31z0"/>
    <w:rsid w:val="009852A6"/>
    <w:rPr>
      <w:rFonts w:cs="Times New Roman"/>
    </w:rPr>
  </w:style>
  <w:style w:type="character" w:customStyle="1" w:styleId="WW8Num32z0">
    <w:name w:val="WW8Num32z0"/>
    <w:rsid w:val="009852A6"/>
  </w:style>
  <w:style w:type="character" w:customStyle="1" w:styleId="WW8Num32z1">
    <w:name w:val="WW8Num32z1"/>
    <w:rsid w:val="009852A6"/>
  </w:style>
  <w:style w:type="character" w:customStyle="1" w:styleId="WW8Num32z2">
    <w:name w:val="WW8Num32z2"/>
    <w:rsid w:val="009852A6"/>
  </w:style>
  <w:style w:type="character" w:customStyle="1" w:styleId="WW8Num32z3">
    <w:name w:val="WW8Num32z3"/>
    <w:rsid w:val="009852A6"/>
  </w:style>
  <w:style w:type="character" w:customStyle="1" w:styleId="WW8Num32z4">
    <w:name w:val="WW8Num32z4"/>
    <w:rsid w:val="009852A6"/>
  </w:style>
  <w:style w:type="character" w:customStyle="1" w:styleId="WW8Num32z5">
    <w:name w:val="WW8Num32z5"/>
    <w:rsid w:val="009852A6"/>
  </w:style>
  <w:style w:type="character" w:customStyle="1" w:styleId="WW8Num32z6">
    <w:name w:val="WW8Num32z6"/>
    <w:rsid w:val="009852A6"/>
  </w:style>
  <w:style w:type="character" w:customStyle="1" w:styleId="WW8Num32z7">
    <w:name w:val="WW8Num32z7"/>
    <w:rsid w:val="009852A6"/>
  </w:style>
  <w:style w:type="character" w:customStyle="1" w:styleId="WW8Num32z8">
    <w:name w:val="WW8Num32z8"/>
    <w:rsid w:val="009852A6"/>
  </w:style>
  <w:style w:type="character" w:customStyle="1" w:styleId="WW8Num33z0">
    <w:name w:val="WW8Num33z0"/>
    <w:rsid w:val="009852A6"/>
    <w:rPr>
      <w:rFonts w:ascii="Symbol" w:eastAsia="Calibri" w:hAnsi="Symbol" w:cs="Symbol"/>
    </w:rPr>
  </w:style>
  <w:style w:type="character" w:customStyle="1" w:styleId="WW8Num33z1">
    <w:name w:val="WW8Num33z1"/>
    <w:rsid w:val="009852A6"/>
    <w:rPr>
      <w:rFonts w:ascii="Courier New" w:hAnsi="Courier New" w:cs="Courier New"/>
    </w:rPr>
  </w:style>
  <w:style w:type="character" w:customStyle="1" w:styleId="WW8Num33z2">
    <w:name w:val="WW8Num33z2"/>
    <w:rsid w:val="009852A6"/>
    <w:rPr>
      <w:rFonts w:ascii="Wingdings" w:hAnsi="Wingdings" w:cs="Wingdings"/>
    </w:rPr>
  </w:style>
  <w:style w:type="character" w:customStyle="1" w:styleId="WW8Num34z0">
    <w:name w:val="WW8Num34z0"/>
    <w:rsid w:val="009852A6"/>
    <w:rPr>
      <w:rFonts w:ascii="Symbol" w:hAnsi="Symbol" w:cs="Symbol"/>
    </w:rPr>
  </w:style>
  <w:style w:type="character" w:customStyle="1" w:styleId="WW8Num34z1">
    <w:name w:val="WW8Num34z1"/>
    <w:rsid w:val="009852A6"/>
    <w:rPr>
      <w:rFonts w:ascii="Courier New" w:hAnsi="Courier New" w:cs="Courier New"/>
    </w:rPr>
  </w:style>
  <w:style w:type="character" w:customStyle="1" w:styleId="WW8Num34z2">
    <w:name w:val="WW8Num34z2"/>
    <w:rsid w:val="009852A6"/>
    <w:rPr>
      <w:rFonts w:ascii="Wingdings" w:hAnsi="Wingdings" w:cs="Wingdings"/>
    </w:rPr>
  </w:style>
  <w:style w:type="character" w:customStyle="1" w:styleId="WW8Num35z0">
    <w:name w:val="WW8Num35z0"/>
    <w:rsid w:val="009852A6"/>
    <w:rPr>
      <w:rFonts w:ascii="Calibri" w:eastAsia="Times New Roman" w:hAnsi="Calibri" w:cs="Calibri"/>
    </w:rPr>
  </w:style>
  <w:style w:type="character" w:customStyle="1" w:styleId="WW8Num35z1">
    <w:name w:val="WW8Num35z1"/>
    <w:rsid w:val="009852A6"/>
    <w:rPr>
      <w:rFonts w:ascii="Courier New" w:hAnsi="Courier New" w:cs="Courier New"/>
    </w:rPr>
  </w:style>
  <w:style w:type="character" w:customStyle="1" w:styleId="WW8Num35z2">
    <w:name w:val="WW8Num35z2"/>
    <w:rsid w:val="009852A6"/>
    <w:rPr>
      <w:rFonts w:ascii="Wingdings" w:hAnsi="Wingdings" w:cs="Wingdings"/>
    </w:rPr>
  </w:style>
  <w:style w:type="character" w:customStyle="1" w:styleId="WW8Num35z3">
    <w:name w:val="WW8Num35z3"/>
    <w:rsid w:val="009852A6"/>
    <w:rPr>
      <w:rFonts w:ascii="Symbol" w:hAnsi="Symbol" w:cs="Symbol"/>
    </w:rPr>
  </w:style>
  <w:style w:type="character" w:customStyle="1" w:styleId="WW8Num36z0">
    <w:name w:val="WW8Num36z0"/>
    <w:rsid w:val="009852A6"/>
    <w:rPr>
      <w:lang w:val="el-GR"/>
    </w:rPr>
  </w:style>
  <w:style w:type="character" w:customStyle="1" w:styleId="WW8Num36z1">
    <w:name w:val="WW8Num36z1"/>
    <w:rsid w:val="009852A6"/>
  </w:style>
  <w:style w:type="character" w:customStyle="1" w:styleId="WW8Num36z2">
    <w:name w:val="WW8Num36z2"/>
    <w:rsid w:val="009852A6"/>
  </w:style>
  <w:style w:type="character" w:customStyle="1" w:styleId="WW8Num36z3">
    <w:name w:val="WW8Num36z3"/>
    <w:rsid w:val="009852A6"/>
  </w:style>
  <w:style w:type="character" w:customStyle="1" w:styleId="WW8Num36z4">
    <w:name w:val="WW8Num36z4"/>
    <w:rsid w:val="009852A6"/>
  </w:style>
  <w:style w:type="character" w:customStyle="1" w:styleId="WW8Num36z5">
    <w:name w:val="WW8Num36z5"/>
    <w:rsid w:val="009852A6"/>
  </w:style>
  <w:style w:type="character" w:customStyle="1" w:styleId="WW8Num36z6">
    <w:name w:val="WW8Num36z6"/>
    <w:rsid w:val="009852A6"/>
  </w:style>
  <w:style w:type="character" w:customStyle="1" w:styleId="WW8Num36z7">
    <w:name w:val="WW8Num36z7"/>
    <w:rsid w:val="009852A6"/>
  </w:style>
  <w:style w:type="character" w:customStyle="1" w:styleId="WW8Num36z8">
    <w:name w:val="WW8Num36z8"/>
    <w:rsid w:val="009852A6"/>
  </w:style>
  <w:style w:type="character" w:customStyle="1" w:styleId="WW8Num37z0">
    <w:name w:val="WW8Num37z0"/>
    <w:rsid w:val="009852A6"/>
    <w:rPr>
      <w:rFonts w:ascii="Calibri" w:eastAsia="Times New Roman" w:hAnsi="Calibri" w:cs="Calibri"/>
    </w:rPr>
  </w:style>
  <w:style w:type="character" w:customStyle="1" w:styleId="WW8Num37z1">
    <w:name w:val="WW8Num37z1"/>
    <w:rsid w:val="009852A6"/>
    <w:rPr>
      <w:rFonts w:ascii="Courier New" w:hAnsi="Courier New" w:cs="Courier New"/>
    </w:rPr>
  </w:style>
  <w:style w:type="character" w:customStyle="1" w:styleId="WW8Num37z2">
    <w:name w:val="WW8Num37z2"/>
    <w:rsid w:val="009852A6"/>
    <w:rPr>
      <w:rFonts w:ascii="Wingdings" w:hAnsi="Wingdings" w:cs="Wingdings"/>
    </w:rPr>
  </w:style>
  <w:style w:type="character" w:customStyle="1" w:styleId="WW8Num37z3">
    <w:name w:val="WW8Num37z3"/>
    <w:rsid w:val="009852A6"/>
    <w:rPr>
      <w:rFonts w:ascii="Symbol" w:hAnsi="Symbol" w:cs="Symbol"/>
    </w:rPr>
  </w:style>
  <w:style w:type="character" w:customStyle="1" w:styleId="WW8Num38z0">
    <w:name w:val="WW8Num38z0"/>
    <w:rsid w:val="009852A6"/>
  </w:style>
  <w:style w:type="character" w:customStyle="1" w:styleId="WW8Num38z1">
    <w:name w:val="WW8Num38z1"/>
    <w:rsid w:val="009852A6"/>
  </w:style>
  <w:style w:type="character" w:customStyle="1" w:styleId="WW8Num38z2">
    <w:name w:val="WW8Num38z2"/>
    <w:rsid w:val="009852A6"/>
  </w:style>
  <w:style w:type="character" w:customStyle="1" w:styleId="WW8Num38z3">
    <w:name w:val="WW8Num38z3"/>
    <w:rsid w:val="009852A6"/>
  </w:style>
  <w:style w:type="character" w:customStyle="1" w:styleId="WW8Num38z4">
    <w:name w:val="WW8Num38z4"/>
    <w:rsid w:val="009852A6"/>
  </w:style>
  <w:style w:type="character" w:customStyle="1" w:styleId="WW8Num38z5">
    <w:name w:val="WW8Num38z5"/>
    <w:rsid w:val="009852A6"/>
  </w:style>
  <w:style w:type="character" w:customStyle="1" w:styleId="WW8Num38z6">
    <w:name w:val="WW8Num38z6"/>
    <w:rsid w:val="009852A6"/>
  </w:style>
  <w:style w:type="character" w:customStyle="1" w:styleId="WW8Num38z7">
    <w:name w:val="WW8Num38z7"/>
    <w:rsid w:val="009852A6"/>
  </w:style>
  <w:style w:type="character" w:customStyle="1" w:styleId="WW8Num38z8">
    <w:name w:val="WW8Num38z8"/>
    <w:rsid w:val="009852A6"/>
  </w:style>
  <w:style w:type="character" w:customStyle="1" w:styleId="WW-DefaultParagraphFont111111111111111111">
    <w:name w:val="WW-Default Paragraph Font111111111111111111"/>
    <w:rsid w:val="009852A6"/>
  </w:style>
  <w:style w:type="character" w:customStyle="1" w:styleId="WW8Num4z1">
    <w:name w:val="WW8Num4z1"/>
    <w:rsid w:val="009852A6"/>
    <w:rPr>
      <w:rFonts w:cs="Times New Roman"/>
    </w:rPr>
  </w:style>
  <w:style w:type="character" w:customStyle="1" w:styleId="WW8Num5z1">
    <w:name w:val="WW8Num5z1"/>
    <w:rsid w:val="009852A6"/>
    <w:rPr>
      <w:rFonts w:cs="Times New Roman"/>
    </w:rPr>
  </w:style>
  <w:style w:type="character" w:customStyle="1" w:styleId="WW8Num29z4">
    <w:name w:val="WW8Num29z4"/>
    <w:rsid w:val="009852A6"/>
  </w:style>
  <w:style w:type="character" w:customStyle="1" w:styleId="WW8Num29z5">
    <w:name w:val="WW8Num29z5"/>
    <w:rsid w:val="009852A6"/>
  </w:style>
  <w:style w:type="character" w:customStyle="1" w:styleId="WW8Num29z6">
    <w:name w:val="WW8Num29z6"/>
    <w:rsid w:val="009852A6"/>
  </w:style>
  <w:style w:type="character" w:customStyle="1" w:styleId="WW8Num29z7">
    <w:name w:val="WW8Num29z7"/>
    <w:rsid w:val="009852A6"/>
  </w:style>
  <w:style w:type="character" w:customStyle="1" w:styleId="WW8Num29z8">
    <w:name w:val="WW8Num29z8"/>
    <w:rsid w:val="009852A6"/>
  </w:style>
  <w:style w:type="character" w:customStyle="1" w:styleId="WW8Num30z3">
    <w:name w:val="WW8Num30z3"/>
    <w:rsid w:val="009852A6"/>
    <w:rPr>
      <w:rFonts w:ascii="Symbol" w:hAnsi="Symbol" w:cs="Symbol"/>
    </w:rPr>
  </w:style>
  <w:style w:type="character" w:customStyle="1" w:styleId="WW8Num31z1">
    <w:name w:val="WW8Num31z1"/>
    <w:rsid w:val="009852A6"/>
  </w:style>
  <w:style w:type="character" w:customStyle="1" w:styleId="WW8Num31z2">
    <w:name w:val="WW8Num31z2"/>
    <w:rsid w:val="009852A6"/>
  </w:style>
  <w:style w:type="character" w:customStyle="1" w:styleId="WW8Num31z3">
    <w:name w:val="WW8Num31z3"/>
    <w:rsid w:val="009852A6"/>
  </w:style>
  <w:style w:type="character" w:customStyle="1" w:styleId="WW8Num31z4">
    <w:name w:val="WW8Num31z4"/>
    <w:rsid w:val="009852A6"/>
  </w:style>
  <w:style w:type="character" w:customStyle="1" w:styleId="WW8Num31z5">
    <w:name w:val="WW8Num31z5"/>
    <w:rsid w:val="009852A6"/>
  </w:style>
  <w:style w:type="character" w:customStyle="1" w:styleId="WW8Num31z6">
    <w:name w:val="WW8Num31z6"/>
    <w:rsid w:val="009852A6"/>
  </w:style>
  <w:style w:type="character" w:customStyle="1" w:styleId="WW8Num31z7">
    <w:name w:val="WW8Num31z7"/>
    <w:rsid w:val="009852A6"/>
  </w:style>
  <w:style w:type="character" w:customStyle="1" w:styleId="WW8Num31z8">
    <w:name w:val="WW8Num31z8"/>
    <w:rsid w:val="009852A6"/>
  </w:style>
  <w:style w:type="character" w:customStyle="1" w:styleId="WW8Num39z0">
    <w:name w:val="WW8Num39z0"/>
    <w:rsid w:val="009852A6"/>
    <w:rPr>
      <w:rFonts w:ascii="Calibri" w:eastAsia="Times New Roman" w:hAnsi="Calibri" w:cs="Calibri"/>
    </w:rPr>
  </w:style>
  <w:style w:type="character" w:customStyle="1" w:styleId="WW8Num39z1">
    <w:name w:val="WW8Num39z1"/>
    <w:rsid w:val="009852A6"/>
    <w:rPr>
      <w:rFonts w:ascii="Courier New" w:hAnsi="Courier New" w:cs="Courier New"/>
    </w:rPr>
  </w:style>
  <w:style w:type="character" w:customStyle="1" w:styleId="WW8Num39z2">
    <w:name w:val="WW8Num39z2"/>
    <w:rsid w:val="009852A6"/>
    <w:rPr>
      <w:rFonts w:ascii="Wingdings" w:hAnsi="Wingdings" w:cs="Wingdings"/>
    </w:rPr>
  </w:style>
  <w:style w:type="character" w:customStyle="1" w:styleId="WW8Num39z3">
    <w:name w:val="WW8Num39z3"/>
    <w:rsid w:val="009852A6"/>
    <w:rPr>
      <w:rFonts w:ascii="Symbol" w:hAnsi="Symbol" w:cs="Symbol"/>
    </w:rPr>
  </w:style>
  <w:style w:type="character" w:customStyle="1" w:styleId="WW8Num40z0">
    <w:name w:val="WW8Num40z0"/>
    <w:rsid w:val="009852A6"/>
    <w:rPr>
      <w:rFonts w:ascii="Symbol" w:hAnsi="Symbol" w:cs="Symbol"/>
    </w:rPr>
  </w:style>
  <w:style w:type="character" w:customStyle="1" w:styleId="WW8Num40z1">
    <w:name w:val="WW8Num40z1"/>
    <w:rsid w:val="009852A6"/>
    <w:rPr>
      <w:rFonts w:ascii="Courier New" w:hAnsi="Courier New" w:cs="Courier New"/>
    </w:rPr>
  </w:style>
  <w:style w:type="character" w:customStyle="1" w:styleId="WW8Num40z2">
    <w:name w:val="WW8Num40z2"/>
    <w:rsid w:val="009852A6"/>
    <w:rPr>
      <w:rFonts w:ascii="Wingdings" w:hAnsi="Wingdings" w:cs="Wingdings"/>
    </w:rPr>
  </w:style>
  <w:style w:type="character" w:customStyle="1" w:styleId="WW8Num41z0">
    <w:name w:val="WW8Num41z0"/>
    <w:rsid w:val="009852A6"/>
    <w:rPr>
      <w:rFonts w:ascii="Arial" w:hAnsi="Arial" w:cs="Times New Roman"/>
      <w:b/>
      <w:i w:val="0"/>
      <w:sz w:val="20"/>
      <w:szCs w:val="20"/>
    </w:rPr>
  </w:style>
  <w:style w:type="character" w:customStyle="1" w:styleId="WW8Num41z1">
    <w:name w:val="WW8Num41z1"/>
    <w:rsid w:val="009852A6"/>
    <w:rPr>
      <w:rFonts w:cs="Times New Roman"/>
    </w:rPr>
  </w:style>
  <w:style w:type="character" w:customStyle="1" w:styleId="WW8Num41z2">
    <w:name w:val="WW8Num41z2"/>
    <w:rsid w:val="009852A6"/>
    <w:rPr>
      <w:rFonts w:ascii="Arial" w:hAnsi="Arial" w:cs="Times New Roman"/>
      <w:b w:val="0"/>
      <w:i w:val="0"/>
    </w:rPr>
  </w:style>
  <w:style w:type="character" w:customStyle="1" w:styleId="WW8Num41z3">
    <w:name w:val="WW8Num41z3"/>
    <w:rsid w:val="009852A6"/>
    <w:rPr>
      <w:rFonts w:ascii="Arial" w:hAnsi="Arial" w:cs="Times New Roman"/>
      <w:b w:val="0"/>
      <w:i w:val="0"/>
      <w:sz w:val="20"/>
      <w:szCs w:val="20"/>
    </w:rPr>
  </w:style>
  <w:style w:type="character" w:customStyle="1" w:styleId="DefaultParagraphFont1">
    <w:name w:val="Default Paragraph Font1"/>
    <w:rsid w:val="009852A6"/>
  </w:style>
  <w:style w:type="character" w:customStyle="1" w:styleId="Heading1Char">
    <w:name w:val="Heading 1 Char"/>
    <w:rsid w:val="009852A6"/>
    <w:rPr>
      <w:rFonts w:ascii="Arial" w:hAnsi="Arial" w:cs="Arial"/>
      <w:b/>
      <w:bCs/>
      <w:color w:val="333399"/>
      <w:sz w:val="28"/>
      <w:szCs w:val="32"/>
      <w:lang w:val="en-US"/>
    </w:rPr>
  </w:style>
  <w:style w:type="character" w:customStyle="1" w:styleId="Heading2Char">
    <w:name w:val="Heading 2 Char"/>
    <w:rsid w:val="009852A6"/>
    <w:rPr>
      <w:rFonts w:ascii="Arial" w:hAnsi="Arial" w:cs="Arial"/>
      <w:b/>
      <w:color w:val="002060"/>
      <w:sz w:val="24"/>
      <w:szCs w:val="22"/>
      <w:lang w:val="en-GB"/>
    </w:rPr>
  </w:style>
  <w:style w:type="character" w:customStyle="1" w:styleId="Heading5Char">
    <w:name w:val="Heading 5 Char"/>
    <w:rsid w:val="009852A6"/>
    <w:rPr>
      <w:rFonts w:ascii="Calibri" w:eastAsia="Times New Roman" w:hAnsi="Calibri" w:cs="Times New Roman"/>
      <w:b/>
      <w:bCs/>
      <w:i/>
      <w:iCs/>
      <w:sz w:val="26"/>
      <w:szCs w:val="26"/>
      <w:lang w:val="en-GB"/>
    </w:rPr>
  </w:style>
  <w:style w:type="character" w:customStyle="1" w:styleId="DateChar">
    <w:name w:val="Date Char"/>
    <w:rsid w:val="009852A6"/>
    <w:rPr>
      <w:sz w:val="24"/>
      <w:szCs w:val="24"/>
      <w:lang w:val="en-GB"/>
    </w:rPr>
  </w:style>
  <w:style w:type="character" w:customStyle="1" w:styleId="FooterChar">
    <w:name w:val="Footer Char"/>
    <w:rsid w:val="009852A6"/>
    <w:rPr>
      <w:rFonts w:eastAsia="MS Mincho" w:cs="Times New Roman"/>
      <w:sz w:val="24"/>
      <w:szCs w:val="24"/>
      <w:lang w:val="en-US" w:eastAsia="ja-JP"/>
    </w:rPr>
  </w:style>
  <w:style w:type="character" w:styleId="a3">
    <w:name w:val="annotation reference"/>
    <w:uiPriority w:val="99"/>
    <w:rsid w:val="009852A6"/>
    <w:rPr>
      <w:sz w:val="16"/>
    </w:rPr>
  </w:style>
  <w:style w:type="character" w:styleId="-">
    <w:name w:val="Hyperlink"/>
    <w:uiPriority w:val="99"/>
    <w:rsid w:val="009852A6"/>
    <w:rPr>
      <w:color w:val="0000FF"/>
      <w:u w:val="single"/>
    </w:rPr>
  </w:style>
  <w:style w:type="character" w:customStyle="1" w:styleId="HeaderChar">
    <w:name w:val="Header Char"/>
    <w:rsid w:val="009852A6"/>
    <w:rPr>
      <w:rFonts w:cs="Times New Roman"/>
      <w:sz w:val="24"/>
      <w:szCs w:val="24"/>
      <w:lang w:val="en-GB"/>
    </w:rPr>
  </w:style>
  <w:style w:type="character" w:styleId="a4">
    <w:name w:val="page number"/>
    <w:rsid w:val="009852A6"/>
    <w:rPr>
      <w:rFonts w:cs="Times New Roman"/>
    </w:rPr>
  </w:style>
  <w:style w:type="character" w:customStyle="1" w:styleId="BalloonTextChar">
    <w:name w:val="Balloon Text Char"/>
    <w:rsid w:val="009852A6"/>
    <w:rPr>
      <w:rFonts w:ascii="Tahoma" w:hAnsi="Tahoma" w:cs="Tahoma"/>
      <w:sz w:val="16"/>
      <w:szCs w:val="16"/>
      <w:lang w:val="en-GB"/>
    </w:rPr>
  </w:style>
  <w:style w:type="character" w:customStyle="1" w:styleId="CommentTextChar">
    <w:name w:val="Comment Text Char"/>
    <w:rsid w:val="009852A6"/>
    <w:rPr>
      <w:rFonts w:cs="Times New Roman"/>
      <w:lang w:val="en-GB"/>
    </w:rPr>
  </w:style>
  <w:style w:type="character" w:customStyle="1" w:styleId="CommentSubjectChar">
    <w:name w:val="Comment Subject Char"/>
    <w:rsid w:val="009852A6"/>
    <w:rPr>
      <w:rFonts w:cs="Times New Roman"/>
      <w:b/>
      <w:bCs/>
      <w:lang w:val="en-GB"/>
    </w:rPr>
  </w:style>
  <w:style w:type="character" w:customStyle="1" w:styleId="BodyTextChar">
    <w:name w:val="Body Text Char"/>
    <w:rsid w:val="009852A6"/>
    <w:rPr>
      <w:rFonts w:cs="Times New Roman"/>
      <w:sz w:val="24"/>
      <w:szCs w:val="24"/>
      <w:lang w:val="en-GB"/>
    </w:rPr>
  </w:style>
  <w:style w:type="character" w:styleId="a5">
    <w:name w:val="Placeholder Text"/>
    <w:rsid w:val="009852A6"/>
    <w:rPr>
      <w:rFonts w:cs="Times New Roman"/>
      <w:color w:val="808080"/>
    </w:rPr>
  </w:style>
  <w:style w:type="character" w:customStyle="1" w:styleId="a6">
    <w:name w:val="Χαρακτήρες υποσημείωσης"/>
    <w:rsid w:val="009852A6"/>
    <w:rPr>
      <w:rFonts w:cs="Times New Roman"/>
      <w:vertAlign w:val="superscript"/>
    </w:rPr>
  </w:style>
  <w:style w:type="character" w:customStyle="1" w:styleId="FootnoteTextChar">
    <w:name w:val="Footnote Text Char"/>
    <w:rsid w:val="009852A6"/>
    <w:rPr>
      <w:rFonts w:ascii="Calibri" w:hAnsi="Calibri" w:cs="Times New Roman"/>
      <w:lang w:val="x-none"/>
    </w:rPr>
  </w:style>
  <w:style w:type="character" w:customStyle="1" w:styleId="Heading3Char">
    <w:name w:val="Heading 3 Char"/>
    <w:rsid w:val="009852A6"/>
    <w:rPr>
      <w:rFonts w:ascii="Arial" w:hAnsi="Arial" w:cs="Arial"/>
      <w:b/>
      <w:bCs/>
      <w:sz w:val="22"/>
      <w:szCs w:val="26"/>
      <w:lang w:val="en-GB"/>
    </w:rPr>
  </w:style>
  <w:style w:type="character" w:customStyle="1" w:styleId="Heading4Char">
    <w:name w:val="Heading 4 Char"/>
    <w:rsid w:val="009852A6"/>
    <w:rPr>
      <w:rFonts w:ascii="Arial" w:eastAsia="Times New Roman" w:hAnsi="Arial" w:cs="Times New Roman"/>
      <w:b/>
      <w:bCs/>
      <w:sz w:val="22"/>
      <w:szCs w:val="28"/>
      <w:lang w:val="en-GB"/>
    </w:rPr>
  </w:style>
  <w:style w:type="character" w:customStyle="1" w:styleId="DocTitleChar">
    <w:name w:val="Doc Title Char"/>
    <w:basedOn w:val="Heading1Char"/>
    <w:rsid w:val="009852A6"/>
    <w:rPr>
      <w:rFonts w:ascii="Arial" w:hAnsi="Arial" w:cs="Arial"/>
      <w:b/>
      <w:bCs/>
      <w:color w:val="333399"/>
      <w:sz w:val="28"/>
      <w:szCs w:val="32"/>
      <w:lang w:val="en-US"/>
    </w:rPr>
  </w:style>
  <w:style w:type="character" w:customStyle="1" w:styleId="Style1Char">
    <w:name w:val="Style1 Char"/>
    <w:rsid w:val="009852A6"/>
    <w:rPr>
      <w:rFonts w:ascii="Calibri" w:hAnsi="Calibri" w:cs="Calibri"/>
      <w:b/>
      <w:bCs/>
      <w:color w:val="333399"/>
      <w:sz w:val="40"/>
      <w:szCs w:val="40"/>
      <w:lang w:val="en-US"/>
    </w:rPr>
  </w:style>
  <w:style w:type="character" w:customStyle="1" w:styleId="ContentsChar">
    <w:name w:val="Contents Char"/>
    <w:rsid w:val="009852A6"/>
    <w:rPr>
      <w:rFonts w:ascii="Calibri" w:hAnsi="Calibri" w:cs="Calibri"/>
      <w:b/>
      <w:bCs/>
      <w:color w:val="333399"/>
      <w:sz w:val="28"/>
      <w:szCs w:val="32"/>
      <w:lang w:val="en-US"/>
    </w:rPr>
  </w:style>
  <w:style w:type="character" w:customStyle="1" w:styleId="EndnoteTextChar">
    <w:name w:val="Endnote Text Char"/>
    <w:rsid w:val="009852A6"/>
    <w:rPr>
      <w:rFonts w:ascii="Calibri" w:hAnsi="Calibri" w:cs="Calibri"/>
      <w:lang w:val="en-GB"/>
    </w:rPr>
  </w:style>
  <w:style w:type="character" w:customStyle="1" w:styleId="a7">
    <w:name w:val="Χαρακτήρες σημείωσης τέλους"/>
    <w:rsid w:val="009852A6"/>
    <w:rPr>
      <w:vertAlign w:val="superscript"/>
    </w:rPr>
  </w:style>
  <w:style w:type="character" w:customStyle="1" w:styleId="FootnoteReference2">
    <w:name w:val="Footnote Reference2"/>
    <w:rsid w:val="009852A6"/>
    <w:rPr>
      <w:vertAlign w:val="superscript"/>
    </w:rPr>
  </w:style>
  <w:style w:type="character" w:customStyle="1" w:styleId="EndnoteReference1">
    <w:name w:val="Endnote Reference1"/>
    <w:rsid w:val="009852A6"/>
    <w:rPr>
      <w:vertAlign w:val="superscript"/>
    </w:rPr>
  </w:style>
  <w:style w:type="character" w:customStyle="1" w:styleId="a8">
    <w:name w:val="Κουκκίδες"/>
    <w:rsid w:val="009852A6"/>
    <w:rPr>
      <w:rFonts w:ascii="OpenSymbol" w:eastAsia="OpenSymbol" w:hAnsi="OpenSymbol" w:cs="OpenSymbol"/>
    </w:rPr>
  </w:style>
  <w:style w:type="character" w:styleId="a9">
    <w:name w:val="Strong"/>
    <w:qFormat/>
    <w:rsid w:val="009852A6"/>
    <w:rPr>
      <w:b/>
      <w:bCs/>
    </w:rPr>
  </w:style>
  <w:style w:type="character" w:customStyle="1" w:styleId="11">
    <w:name w:val="Προεπιλεγμένη γραμματοσειρά1"/>
    <w:rsid w:val="009852A6"/>
  </w:style>
  <w:style w:type="character" w:customStyle="1" w:styleId="aa">
    <w:name w:val="Σύμβολο υποσημείωσης"/>
    <w:rsid w:val="009852A6"/>
    <w:rPr>
      <w:vertAlign w:val="superscript"/>
    </w:rPr>
  </w:style>
  <w:style w:type="character" w:styleId="ab">
    <w:name w:val="Emphasis"/>
    <w:qFormat/>
    <w:rsid w:val="009852A6"/>
    <w:rPr>
      <w:i/>
      <w:iCs/>
    </w:rPr>
  </w:style>
  <w:style w:type="character" w:customStyle="1" w:styleId="ac">
    <w:name w:val="Χαρακτήρες αρίθμησης"/>
    <w:rsid w:val="009852A6"/>
  </w:style>
  <w:style w:type="character" w:customStyle="1" w:styleId="normalwithoutspacingChar">
    <w:name w:val="normal_without_spacing Char"/>
    <w:rsid w:val="009852A6"/>
    <w:rPr>
      <w:rFonts w:ascii="Calibri" w:hAnsi="Calibri" w:cs="Calibri"/>
      <w:sz w:val="22"/>
      <w:szCs w:val="24"/>
    </w:rPr>
  </w:style>
  <w:style w:type="character" w:customStyle="1" w:styleId="FootnoteTextChar1">
    <w:name w:val="Footnote Text Char1"/>
    <w:rsid w:val="009852A6"/>
    <w:rPr>
      <w:rFonts w:ascii="Calibri" w:hAnsi="Calibri" w:cs="Calibri"/>
      <w:lang w:val="en-IE" w:eastAsia="zh-CN"/>
    </w:rPr>
  </w:style>
  <w:style w:type="character" w:customStyle="1" w:styleId="foothangingChar">
    <w:name w:val="foot_hanging Char"/>
    <w:rsid w:val="009852A6"/>
    <w:rPr>
      <w:rFonts w:ascii="Calibri" w:hAnsi="Calibri" w:cs="Calibri"/>
      <w:sz w:val="18"/>
      <w:szCs w:val="18"/>
      <w:lang w:val="en-IE" w:eastAsia="zh-CN"/>
    </w:rPr>
  </w:style>
  <w:style w:type="character" w:customStyle="1" w:styleId="HTMLPreformattedChar">
    <w:name w:val="HTML Preformatted Char"/>
    <w:rsid w:val="009852A6"/>
    <w:rPr>
      <w:rFonts w:ascii="Courier New" w:hAnsi="Courier New" w:cs="Courier New"/>
    </w:rPr>
  </w:style>
  <w:style w:type="character" w:customStyle="1" w:styleId="apple-converted-space">
    <w:name w:val="apple-converted-space"/>
    <w:basedOn w:val="WW-DefaultParagraphFont111111111111111111"/>
    <w:rsid w:val="009852A6"/>
  </w:style>
  <w:style w:type="character" w:customStyle="1" w:styleId="BodyTextIndent3Char">
    <w:name w:val="Body Text Indent 3 Char"/>
    <w:rsid w:val="009852A6"/>
    <w:rPr>
      <w:rFonts w:ascii="Calibri" w:hAnsi="Calibri" w:cs="Calibri"/>
      <w:sz w:val="16"/>
      <w:szCs w:val="16"/>
      <w:lang w:val="en-GB"/>
    </w:rPr>
  </w:style>
  <w:style w:type="character" w:customStyle="1" w:styleId="WW-FootnoteReference">
    <w:name w:val="WW-Footnote Reference"/>
    <w:rsid w:val="009852A6"/>
    <w:rPr>
      <w:vertAlign w:val="superscript"/>
    </w:rPr>
  </w:style>
  <w:style w:type="character" w:customStyle="1" w:styleId="WW-EndnoteReference">
    <w:name w:val="WW-Endnote Reference"/>
    <w:rsid w:val="009852A6"/>
    <w:rPr>
      <w:vertAlign w:val="superscript"/>
    </w:rPr>
  </w:style>
  <w:style w:type="character" w:customStyle="1" w:styleId="FootnoteReference1">
    <w:name w:val="Footnote Reference1"/>
    <w:rsid w:val="009852A6"/>
    <w:rPr>
      <w:vertAlign w:val="superscript"/>
    </w:rPr>
  </w:style>
  <w:style w:type="character" w:customStyle="1" w:styleId="FootnoteTextChar2">
    <w:name w:val="Footnote Text Char2"/>
    <w:rsid w:val="009852A6"/>
    <w:rPr>
      <w:rFonts w:ascii="Calibri" w:hAnsi="Calibri" w:cs="Calibri"/>
      <w:sz w:val="18"/>
      <w:lang w:val="en-IE" w:eastAsia="zh-CN"/>
    </w:rPr>
  </w:style>
  <w:style w:type="character" w:customStyle="1" w:styleId="foothangingChar1">
    <w:name w:val="foot_hanging Char1"/>
    <w:rsid w:val="009852A6"/>
    <w:rPr>
      <w:rFonts w:ascii="Calibri" w:hAnsi="Calibri" w:cs="Calibri"/>
      <w:sz w:val="18"/>
      <w:szCs w:val="18"/>
      <w:lang w:val="en-IE" w:eastAsia="zh-CN"/>
    </w:rPr>
  </w:style>
  <w:style w:type="character" w:customStyle="1" w:styleId="footersChar">
    <w:name w:val="footers Char"/>
    <w:basedOn w:val="foothangingChar1"/>
    <w:rsid w:val="009852A6"/>
    <w:rPr>
      <w:rFonts w:ascii="Calibri" w:hAnsi="Calibri" w:cs="Calibri"/>
      <w:sz w:val="18"/>
      <w:szCs w:val="18"/>
      <w:lang w:val="en-IE" w:eastAsia="zh-CN"/>
    </w:rPr>
  </w:style>
  <w:style w:type="character" w:customStyle="1" w:styleId="CommentTextChar1">
    <w:name w:val="Comment Text Char1"/>
    <w:rsid w:val="009852A6"/>
    <w:rPr>
      <w:rFonts w:ascii="Calibri" w:hAnsi="Calibri" w:cs="Calibri"/>
      <w:lang w:val="en-GB" w:eastAsia="zh-CN"/>
    </w:rPr>
  </w:style>
  <w:style w:type="character" w:customStyle="1" w:styleId="HTMLPreformattedChar1">
    <w:name w:val="HTML Preformatted Char1"/>
    <w:rsid w:val="009852A6"/>
    <w:rPr>
      <w:rFonts w:ascii="Courier New" w:hAnsi="Courier New" w:cs="Courier New"/>
      <w:lang w:eastAsia="zh-CN"/>
    </w:rPr>
  </w:style>
  <w:style w:type="character" w:customStyle="1" w:styleId="BodyText3Char">
    <w:name w:val="Body Text 3 Char"/>
    <w:rsid w:val="009852A6"/>
    <w:rPr>
      <w:rFonts w:ascii="Calibri" w:hAnsi="Calibri" w:cs="Calibri"/>
      <w:sz w:val="16"/>
      <w:szCs w:val="16"/>
      <w:lang w:val="en-GB" w:eastAsia="zh-CN"/>
    </w:rPr>
  </w:style>
  <w:style w:type="character" w:customStyle="1" w:styleId="WW-FootnoteReference1">
    <w:name w:val="WW-Footnote Reference1"/>
    <w:rsid w:val="009852A6"/>
    <w:rPr>
      <w:vertAlign w:val="superscript"/>
    </w:rPr>
  </w:style>
  <w:style w:type="character" w:customStyle="1" w:styleId="WW-EndnoteReference1">
    <w:name w:val="WW-Endnote Reference1"/>
    <w:rsid w:val="009852A6"/>
    <w:rPr>
      <w:vertAlign w:val="superscript"/>
    </w:rPr>
  </w:style>
  <w:style w:type="character" w:customStyle="1" w:styleId="WW-FootnoteReference2">
    <w:name w:val="WW-Footnote Reference2"/>
    <w:rsid w:val="009852A6"/>
    <w:rPr>
      <w:vertAlign w:val="superscript"/>
    </w:rPr>
  </w:style>
  <w:style w:type="character" w:customStyle="1" w:styleId="WW-EndnoteReference2">
    <w:name w:val="WW-Endnote Reference2"/>
    <w:rsid w:val="009852A6"/>
    <w:rPr>
      <w:vertAlign w:val="superscript"/>
    </w:rPr>
  </w:style>
  <w:style w:type="character" w:customStyle="1" w:styleId="FootnoteTextChar3">
    <w:name w:val="Footnote Text Char3"/>
    <w:rsid w:val="009852A6"/>
    <w:rPr>
      <w:rFonts w:ascii="Calibri" w:hAnsi="Calibri" w:cs="Calibri"/>
      <w:sz w:val="18"/>
      <w:lang w:val="en-IE" w:eastAsia="zh-CN"/>
    </w:rPr>
  </w:style>
  <w:style w:type="character" w:customStyle="1" w:styleId="foothangingChar2">
    <w:name w:val="foot_hanging Char2"/>
    <w:rsid w:val="009852A6"/>
    <w:rPr>
      <w:rFonts w:ascii="Calibri" w:hAnsi="Calibri" w:cs="Calibri"/>
      <w:sz w:val="18"/>
      <w:szCs w:val="18"/>
      <w:lang w:val="en-IE" w:eastAsia="zh-CN"/>
    </w:rPr>
  </w:style>
  <w:style w:type="character" w:customStyle="1" w:styleId="footersChar1">
    <w:name w:val="footers Char1"/>
    <w:basedOn w:val="foothangingChar2"/>
    <w:rsid w:val="009852A6"/>
    <w:rPr>
      <w:rFonts w:ascii="Calibri" w:hAnsi="Calibri" w:cs="Calibri"/>
      <w:sz w:val="18"/>
      <w:szCs w:val="18"/>
      <w:lang w:val="en-IE" w:eastAsia="zh-CN"/>
    </w:rPr>
  </w:style>
  <w:style w:type="character" w:customStyle="1" w:styleId="foootChar">
    <w:name w:val="fooot Char"/>
    <w:basedOn w:val="footersChar1"/>
    <w:rsid w:val="009852A6"/>
    <w:rPr>
      <w:rFonts w:ascii="Calibri" w:hAnsi="Calibri" w:cs="Calibri"/>
      <w:sz w:val="18"/>
      <w:szCs w:val="18"/>
      <w:lang w:val="en-IE" w:eastAsia="zh-CN"/>
    </w:rPr>
  </w:style>
  <w:style w:type="character" w:customStyle="1" w:styleId="12">
    <w:name w:val="Παραπομπή υποσημείωσης1"/>
    <w:rsid w:val="009852A6"/>
    <w:rPr>
      <w:vertAlign w:val="superscript"/>
    </w:rPr>
  </w:style>
  <w:style w:type="character" w:customStyle="1" w:styleId="13">
    <w:name w:val="Παραπομπή σημείωσης τέλους1"/>
    <w:rsid w:val="009852A6"/>
    <w:rPr>
      <w:vertAlign w:val="superscript"/>
    </w:rPr>
  </w:style>
  <w:style w:type="character" w:customStyle="1" w:styleId="Char">
    <w:name w:val="Κείμενο πλαισίου Char"/>
    <w:uiPriority w:val="99"/>
    <w:rsid w:val="009852A6"/>
    <w:rPr>
      <w:rFonts w:ascii="Tahoma" w:hAnsi="Tahoma" w:cs="Tahoma"/>
      <w:sz w:val="16"/>
      <w:szCs w:val="16"/>
      <w:lang w:val="en-GB"/>
    </w:rPr>
  </w:style>
  <w:style w:type="character" w:customStyle="1" w:styleId="14">
    <w:name w:val="Παραπομπή σχολίου1"/>
    <w:rsid w:val="009852A6"/>
    <w:rPr>
      <w:sz w:val="16"/>
      <w:szCs w:val="16"/>
    </w:rPr>
  </w:style>
  <w:style w:type="character" w:customStyle="1" w:styleId="Char0">
    <w:name w:val="Κείμενο σχολίου Char"/>
    <w:rsid w:val="009852A6"/>
    <w:rPr>
      <w:rFonts w:ascii="Calibri" w:hAnsi="Calibri" w:cs="Calibri"/>
      <w:lang w:val="en-GB"/>
    </w:rPr>
  </w:style>
  <w:style w:type="character" w:customStyle="1" w:styleId="Char1">
    <w:name w:val="Θέμα σχολίου Char"/>
    <w:rsid w:val="009852A6"/>
    <w:rPr>
      <w:rFonts w:ascii="Calibri" w:hAnsi="Calibri" w:cs="Calibri"/>
      <w:b/>
      <w:bCs/>
      <w:lang w:val="en-GB"/>
    </w:rPr>
  </w:style>
  <w:style w:type="character" w:customStyle="1" w:styleId="-HTMLChar">
    <w:name w:val="Προ-διαμορφωμένο HTML Char"/>
    <w:uiPriority w:val="99"/>
    <w:rsid w:val="009852A6"/>
    <w:rPr>
      <w:rFonts w:ascii="Courier New" w:eastAsia="Times New Roman" w:hAnsi="Courier New" w:cs="Courier New"/>
    </w:rPr>
  </w:style>
  <w:style w:type="character" w:customStyle="1" w:styleId="WW-FootnoteReference3">
    <w:name w:val="WW-Footnote Reference3"/>
    <w:rsid w:val="009852A6"/>
    <w:rPr>
      <w:vertAlign w:val="superscript"/>
    </w:rPr>
  </w:style>
  <w:style w:type="character" w:customStyle="1" w:styleId="WW-EndnoteReference3">
    <w:name w:val="WW-Endnote Reference3"/>
    <w:rsid w:val="009852A6"/>
    <w:rPr>
      <w:vertAlign w:val="superscript"/>
    </w:rPr>
  </w:style>
  <w:style w:type="character" w:customStyle="1" w:styleId="WW-FootnoteReference4">
    <w:name w:val="WW-Footnote Reference4"/>
    <w:rsid w:val="009852A6"/>
    <w:rPr>
      <w:vertAlign w:val="superscript"/>
    </w:rPr>
  </w:style>
  <w:style w:type="character" w:customStyle="1" w:styleId="WW-EndnoteReference4">
    <w:name w:val="WW-Endnote Reference4"/>
    <w:rsid w:val="009852A6"/>
    <w:rPr>
      <w:vertAlign w:val="superscript"/>
    </w:rPr>
  </w:style>
  <w:style w:type="character" w:customStyle="1" w:styleId="WW-FootnoteReference5">
    <w:name w:val="WW-Footnote Reference5"/>
    <w:rsid w:val="009852A6"/>
    <w:rPr>
      <w:vertAlign w:val="superscript"/>
    </w:rPr>
  </w:style>
  <w:style w:type="character" w:customStyle="1" w:styleId="WW-EndnoteReference5">
    <w:name w:val="WW-Endnote Reference5"/>
    <w:rsid w:val="009852A6"/>
    <w:rPr>
      <w:vertAlign w:val="superscript"/>
    </w:rPr>
  </w:style>
  <w:style w:type="character" w:customStyle="1" w:styleId="WW-FootnoteReference6">
    <w:name w:val="WW-Footnote Reference6"/>
    <w:rsid w:val="009852A6"/>
    <w:rPr>
      <w:vertAlign w:val="superscript"/>
    </w:rPr>
  </w:style>
  <w:style w:type="character" w:styleId="-0">
    <w:name w:val="FollowedHyperlink"/>
    <w:rsid w:val="009852A6"/>
    <w:rPr>
      <w:color w:val="800000"/>
      <w:u w:val="single"/>
      <w:lang/>
    </w:rPr>
  </w:style>
  <w:style w:type="character" w:customStyle="1" w:styleId="WW-EndnoteReference6">
    <w:name w:val="WW-Endnote Reference6"/>
    <w:rsid w:val="009852A6"/>
    <w:rPr>
      <w:vertAlign w:val="superscript"/>
    </w:rPr>
  </w:style>
  <w:style w:type="character" w:customStyle="1" w:styleId="WW-FootnoteReference7">
    <w:name w:val="WW-Footnote Reference7"/>
    <w:rsid w:val="009852A6"/>
    <w:rPr>
      <w:vertAlign w:val="superscript"/>
    </w:rPr>
  </w:style>
  <w:style w:type="character" w:customStyle="1" w:styleId="WW-EndnoteReference7">
    <w:name w:val="WW-Endnote Reference7"/>
    <w:rsid w:val="009852A6"/>
    <w:rPr>
      <w:vertAlign w:val="superscript"/>
    </w:rPr>
  </w:style>
  <w:style w:type="character" w:customStyle="1" w:styleId="WW-FootnoteReference8">
    <w:name w:val="WW-Footnote Reference8"/>
    <w:rsid w:val="009852A6"/>
    <w:rPr>
      <w:vertAlign w:val="superscript"/>
    </w:rPr>
  </w:style>
  <w:style w:type="character" w:customStyle="1" w:styleId="WW-EndnoteReference8">
    <w:name w:val="WW-Endnote Reference8"/>
    <w:rsid w:val="009852A6"/>
    <w:rPr>
      <w:vertAlign w:val="superscript"/>
    </w:rPr>
  </w:style>
  <w:style w:type="character" w:customStyle="1" w:styleId="WW-FootnoteReference9">
    <w:name w:val="WW-Footnote Reference9"/>
    <w:rsid w:val="009852A6"/>
    <w:rPr>
      <w:vertAlign w:val="superscript"/>
    </w:rPr>
  </w:style>
  <w:style w:type="character" w:customStyle="1" w:styleId="WW-EndnoteReference9">
    <w:name w:val="WW-Endnote Reference9"/>
    <w:rsid w:val="009852A6"/>
    <w:rPr>
      <w:vertAlign w:val="superscript"/>
    </w:rPr>
  </w:style>
  <w:style w:type="character" w:customStyle="1" w:styleId="WW-FootnoteReference10">
    <w:name w:val="WW-Footnote Reference10"/>
    <w:rsid w:val="009852A6"/>
    <w:rPr>
      <w:vertAlign w:val="superscript"/>
    </w:rPr>
  </w:style>
  <w:style w:type="character" w:customStyle="1" w:styleId="WW-EndnoteReference10">
    <w:name w:val="WW-Endnote Reference10"/>
    <w:rsid w:val="009852A6"/>
    <w:rPr>
      <w:vertAlign w:val="superscript"/>
    </w:rPr>
  </w:style>
  <w:style w:type="character" w:customStyle="1" w:styleId="WW-FootnoteReference11">
    <w:name w:val="WW-Footnote Reference11"/>
    <w:rsid w:val="009852A6"/>
    <w:rPr>
      <w:vertAlign w:val="superscript"/>
    </w:rPr>
  </w:style>
  <w:style w:type="character" w:customStyle="1" w:styleId="WW-EndnoteReference11">
    <w:name w:val="WW-Endnote Reference11"/>
    <w:rsid w:val="009852A6"/>
    <w:rPr>
      <w:vertAlign w:val="superscript"/>
    </w:rPr>
  </w:style>
  <w:style w:type="character" w:customStyle="1" w:styleId="WW-FootnoteReference12">
    <w:name w:val="WW-Footnote Reference12"/>
    <w:rsid w:val="009852A6"/>
    <w:rPr>
      <w:vertAlign w:val="superscript"/>
    </w:rPr>
  </w:style>
  <w:style w:type="character" w:customStyle="1" w:styleId="WW-EndnoteReference12">
    <w:name w:val="WW-Endnote Reference12"/>
    <w:rsid w:val="009852A6"/>
    <w:rPr>
      <w:vertAlign w:val="superscript"/>
    </w:rPr>
  </w:style>
  <w:style w:type="character" w:customStyle="1" w:styleId="WW-FootnoteReference13">
    <w:name w:val="WW-Footnote Reference13"/>
    <w:rsid w:val="009852A6"/>
    <w:rPr>
      <w:vertAlign w:val="superscript"/>
    </w:rPr>
  </w:style>
  <w:style w:type="character" w:customStyle="1" w:styleId="WW-EndnoteReference13">
    <w:name w:val="WW-Endnote Reference13"/>
    <w:rsid w:val="009852A6"/>
    <w:rPr>
      <w:vertAlign w:val="superscript"/>
    </w:rPr>
  </w:style>
  <w:style w:type="character" w:styleId="ad">
    <w:name w:val="footnote reference"/>
    <w:uiPriority w:val="99"/>
    <w:rsid w:val="009852A6"/>
    <w:rPr>
      <w:vertAlign w:val="superscript"/>
    </w:rPr>
  </w:style>
  <w:style w:type="character" w:styleId="ae">
    <w:name w:val="endnote reference"/>
    <w:rsid w:val="009852A6"/>
    <w:rPr>
      <w:vertAlign w:val="superscript"/>
    </w:rPr>
  </w:style>
  <w:style w:type="character" w:customStyle="1" w:styleId="21">
    <w:name w:val="Παραπομπή υποσημείωσης2"/>
    <w:rsid w:val="009852A6"/>
    <w:rPr>
      <w:vertAlign w:val="superscript"/>
    </w:rPr>
  </w:style>
  <w:style w:type="character" w:customStyle="1" w:styleId="22">
    <w:name w:val="Παραπομπή σημείωσης τέλους2"/>
    <w:rsid w:val="009852A6"/>
    <w:rPr>
      <w:vertAlign w:val="superscript"/>
    </w:rPr>
  </w:style>
  <w:style w:type="character" w:customStyle="1" w:styleId="WW-FootnoteReference14">
    <w:name w:val="WW-Footnote Reference14"/>
    <w:rsid w:val="009852A6"/>
    <w:rPr>
      <w:vertAlign w:val="superscript"/>
    </w:rPr>
  </w:style>
  <w:style w:type="character" w:customStyle="1" w:styleId="WW-EndnoteReference14">
    <w:name w:val="WW-Endnote Reference14"/>
    <w:rsid w:val="009852A6"/>
    <w:rPr>
      <w:vertAlign w:val="superscript"/>
    </w:rPr>
  </w:style>
  <w:style w:type="character" w:customStyle="1" w:styleId="WW-FootnoteReference15">
    <w:name w:val="WW-Footnote Reference15"/>
    <w:rsid w:val="009852A6"/>
    <w:rPr>
      <w:vertAlign w:val="superscript"/>
    </w:rPr>
  </w:style>
  <w:style w:type="character" w:customStyle="1" w:styleId="WW-EndnoteReference15">
    <w:name w:val="WW-Endnote Reference15"/>
    <w:rsid w:val="009852A6"/>
    <w:rPr>
      <w:vertAlign w:val="superscript"/>
    </w:rPr>
  </w:style>
  <w:style w:type="character" w:customStyle="1" w:styleId="WW-FootnoteReference16">
    <w:name w:val="WW-Footnote Reference16"/>
    <w:rsid w:val="009852A6"/>
    <w:rPr>
      <w:vertAlign w:val="superscript"/>
    </w:rPr>
  </w:style>
  <w:style w:type="character" w:customStyle="1" w:styleId="WW-EndnoteReference16">
    <w:name w:val="WW-Endnote Reference16"/>
    <w:rsid w:val="009852A6"/>
    <w:rPr>
      <w:vertAlign w:val="superscript"/>
    </w:rPr>
  </w:style>
  <w:style w:type="character" w:customStyle="1" w:styleId="WW-FootnoteReference17">
    <w:name w:val="WW-Footnote Reference17"/>
    <w:rsid w:val="009852A6"/>
    <w:rPr>
      <w:vertAlign w:val="superscript"/>
    </w:rPr>
  </w:style>
  <w:style w:type="character" w:customStyle="1" w:styleId="WW-EndnoteReference17">
    <w:name w:val="WW-Endnote Reference17"/>
    <w:rsid w:val="009852A6"/>
    <w:rPr>
      <w:vertAlign w:val="superscript"/>
    </w:rPr>
  </w:style>
  <w:style w:type="character" w:customStyle="1" w:styleId="31">
    <w:name w:val="Παραπομπή υποσημείωσης3"/>
    <w:rsid w:val="009852A6"/>
    <w:rPr>
      <w:vertAlign w:val="superscript"/>
    </w:rPr>
  </w:style>
  <w:style w:type="character" w:customStyle="1" w:styleId="32">
    <w:name w:val="Παραπομπή σημείωσης τέλους3"/>
    <w:rsid w:val="009852A6"/>
    <w:rPr>
      <w:vertAlign w:val="superscript"/>
    </w:rPr>
  </w:style>
  <w:style w:type="character" w:customStyle="1" w:styleId="WW-FootnoteReference18">
    <w:name w:val="WW-Footnote Reference18"/>
    <w:rsid w:val="009852A6"/>
    <w:rPr>
      <w:vertAlign w:val="superscript"/>
    </w:rPr>
  </w:style>
  <w:style w:type="character" w:customStyle="1" w:styleId="WW-EndnoteReference18">
    <w:name w:val="WW-Endnote Reference18"/>
    <w:rsid w:val="009852A6"/>
    <w:rPr>
      <w:vertAlign w:val="superscript"/>
    </w:rPr>
  </w:style>
  <w:style w:type="character" w:customStyle="1" w:styleId="00">
    <w:name w:val="Παραπομπή υποσημείωσης_0"/>
    <w:uiPriority w:val="99"/>
    <w:rsid w:val="009852A6"/>
    <w:rPr>
      <w:vertAlign w:val="superscript"/>
    </w:rPr>
  </w:style>
  <w:style w:type="character" w:customStyle="1" w:styleId="01">
    <w:name w:val="Παραπομπή σημείωσης τέλους_0"/>
    <w:rsid w:val="009852A6"/>
    <w:rPr>
      <w:vertAlign w:val="superscript"/>
    </w:rPr>
  </w:style>
  <w:style w:type="character" w:customStyle="1" w:styleId="WW-FootnoteReference19">
    <w:name w:val="WW-Footnote Reference19"/>
    <w:rsid w:val="009852A6"/>
    <w:rPr>
      <w:vertAlign w:val="superscript"/>
    </w:rPr>
  </w:style>
  <w:style w:type="paragraph" w:customStyle="1" w:styleId="af">
    <w:name w:val="Επικεφαλίδα"/>
    <w:basedOn w:val="a"/>
    <w:next w:val="af0"/>
    <w:rsid w:val="009852A6"/>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uiPriority w:val="99"/>
    <w:rsid w:val="009852A6"/>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uiPriority w:val="99"/>
    <w:rsid w:val="009852A6"/>
    <w:rPr>
      <w:rFonts w:ascii="Calibri" w:eastAsia="Times New Roman" w:hAnsi="Calibri" w:cs="Calibri"/>
      <w:szCs w:val="24"/>
      <w:lang w:val="en-GB" w:eastAsia="zh-CN"/>
    </w:rPr>
  </w:style>
  <w:style w:type="paragraph" w:styleId="af1">
    <w:name w:val="List"/>
    <w:basedOn w:val="af0"/>
    <w:rsid w:val="009852A6"/>
    <w:rPr>
      <w:rFonts w:cs="Mangal"/>
    </w:rPr>
  </w:style>
  <w:style w:type="paragraph" w:styleId="af2">
    <w:name w:val="caption"/>
    <w:basedOn w:val="a"/>
    <w:uiPriority w:val="99"/>
    <w:qFormat/>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9852A6"/>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9852A6"/>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9852A6"/>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9852A6"/>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9852A6"/>
    <w:rPr>
      <w:rFonts w:ascii="Calibri" w:eastAsia="MS Mincho" w:hAnsi="Calibri" w:cs="Calibri"/>
      <w:szCs w:val="24"/>
      <w:lang w:val="en-US" w:eastAsia="ja-JP"/>
    </w:rPr>
  </w:style>
  <w:style w:type="paragraph" w:customStyle="1" w:styleId="DocTitle">
    <w:name w:val="Doc Title"/>
    <w:basedOn w:val="1"/>
    <w:rsid w:val="009852A6"/>
  </w:style>
  <w:style w:type="paragraph" w:customStyle="1" w:styleId="inserttext">
    <w:name w:val="insert text"/>
    <w:basedOn w:val="a"/>
    <w:rsid w:val="009852A6"/>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uiPriority w:val="99"/>
    <w:rsid w:val="009852A6"/>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uiPriority w:val="99"/>
    <w:rsid w:val="009852A6"/>
    <w:rPr>
      <w:rFonts w:ascii="Calibri" w:eastAsia="MS Mincho" w:hAnsi="Calibri" w:cs="Calibri"/>
      <w:szCs w:val="24"/>
      <w:lang w:val="en-US" w:eastAsia="ja-JP"/>
    </w:rPr>
  </w:style>
  <w:style w:type="paragraph" w:styleId="af6">
    <w:name w:val="header"/>
    <w:basedOn w:val="a"/>
    <w:link w:val="Char5"/>
    <w:rsid w:val="009852A6"/>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9852A6"/>
    <w:rPr>
      <w:rFonts w:ascii="Calibri" w:eastAsia="Times New Roman" w:hAnsi="Calibri" w:cs="Calibri"/>
      <w:szCs w:val="24"/>
      <w:lang w:val="en-GB" w:eastAsia="zh-CN"/>
    </w:rPr>
  </w:style>
  <w:style w:type="paragraph" w:styleId="af7">
    <w:name w:val="Balloon Text"/>
    <w:basedOn w:val="a"/>
    <w:link w:val="Char10"/>
    <w:uiPriority w:val="99"/>
    <w:rsid w:val="009852A6"/>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uiPriority w:val="99"/>
    <w:rsid w:val="009852A6"/>
    <w:rPr>
      <w:rFonts w:ascii="Tahoma" w:eastAsia="Times New Roman" w:hAnsi="Tahoma" w:cs="Tahoma"/>
      <w:sz w:val="16"/>
      <w:szCs w:val="16"/>
      <w:lang w:val="en-GB" w:eastAsia="zh-CN"/>
    </w:rPr>
  </w:style>
  <w:style w:type="paragraph" w:styleId="af8">
    <w:name w:val="annotation text"/>
    <w:basedOn w:val="a"/>
    <w:link w:val="Char11"/>
    <w:uiPriority w:val="99"/>
    <w:rsid w:val="009852A6"/>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9852A6"/>
    <w:rPr>
      <w:rFonts w:ascii="Calibri" w:eastAsia="Times New Roman" w:hAnsi="Calibri" w:cs="Calibri"/>
      <w:sz w:val="20"/>
      <w:szCs w:val="20"/>
      <w:lang w:val="en-GB" w:eastAsia="zh-CN"/>
    </w:rPr>
  </w:style>
  <w:style w:type="paragraph" w:styleId="af9">
    <w:name w:val="annotation subject"/>
    <w:basedOn w:val="af8"/>
    <w:next w:val="af8"/>
    <w:link w:val="Char12"/>
    <w:rsid w:val="009852A6"/>
    <w:rPr>
      <w:b/>
      <w:bCs/>
    </w:rPr>
  </w:style>
  <w:style w:type="character" w:customStyle="1" w:styleId="Char12">
    <w:name w:val="Θέμα σχολίου Char1"/>
    <w:basedOn w:val="Char11"/>
    <w:link w:val="af9"/>
    <w:rsid w:val="009852A6"/>
    <w:rPr>
      <w:rFonts w:ascii="Calibri" w:eastAsia="Times New Roman" w:hAnsi="Calibri" w:cs="Calibri"/>
      <w:b/>
      <w:bCs/>
      <w:sz w:val="20"/>
      <w:szCs w:val="20"/>
      <w:lang w:val="en-GB" w:eastAsia="zh-CN"/>
    </w:rPr>
  </w:style>
  <w:style w:type="paragraph" w:styleId="afa">
    <w:name w:val="Revision"/>
    <w:rsid w:val="009852A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9852A6"/>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uiPriority w:val="34"/>
    <w:qFormat/>
    <w:rsid w:val="009852A6"/>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9852A6"/>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9852A6"/>
    <w:rPr>
      <w:rFonts w:ascii="Calibri" w:eastAsia="Times New Roman" w:hAnsi="Calibri" w:cs="Calibri"/>
      <w:sz w:val="18"/>
      <w:szCs w:val="20"/>
      <w:lang w:val="en-IE" w:eastAsia="zh-CN"/>
    </w:rPr>
  </w:style>
  <w:style w:type="paragraph" w:styleId="16">
    <w:name w:val="toc 1"/>
    <w:basedOn w:val="a"/>
    <w:next w:val="a"/>
    <w:uiPriority w:val="39"/>
    <w:rsid w:val="009852A6"/>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9852A6"/>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9852A6"/>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9852A6"/>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9852A6"/>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9852A6"/>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9852A6"/>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9852A6"/>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
    <w:next w:val="a"/>
    <w:rsid w:val="009852A6"/>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9852A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852A6"/>
    <w:rPr>
      <w:rFonts w:ascii="Calibri" w:hAnsi="Calibri" w:cs="Calibri"/>
      <w:lang w:val="el-GR"/>
    </w:rPr>
  </w:style>
  <w:style w:type="paragraph" w:styleId="afd">
    <w:name w:val="endnote text"/>
    <w:basedOn w:val="a"/>
    <w:link w:val="Char7"/>
    <w:rsid w:val="009852A6"/>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9852A6"/>
    <w:rPr>
      <w:rFonts w:ascii="Calibri" w:eastAsia="Times New Roman" w:hAnsi="Calibri" w:cs="Calibri"/>
      <w:sz w:val="20"/>
      <w:szCs w:val="20"/>
      <w:lang w:val="en-GB" w:eastAsia="zh-CN"/>
    </w:rPr>
  </w:style>
  <w:style w:type="paragraph" w:customStyle="1" w:styleId="Default">
    <w:name w:val="Default"/>
    <w:rsid w:val="009852A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9852A6"/>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9852A6"/>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9852A6"/>
    <w:rPr>
      <w:rFonts w:ascii="Arial" w:eastAsia="Times New Roman" w:hAnsi="Arial" w:cs="Arial"/>
      <w:szCs w:val="24"/>
      <w:lang w:val="en-GB" w:eastAsia="zh-CN"/>
    </w:rPr>
  </w:style>
  <w:style w:type="paragraph" w:customStyle="1" w:styleId="normalwithoutspacing">
    <w:name w:val="normal_without_spacing"/>
    <w:basedOn w:val="a"/>
    <w:rsid w:val="009852A6"/>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9852A6"/>
    <w:pPr>
      <w:ind w:left="426" w:hanging="426"/>
    </w:pPr>
    <w:rPr>
      <w:szCs w:val="18"/>
    </w:rPr>
  </w:style>
  <w:style w:type="paragraph" w:styleId="-HTML">
    <w:name w:val="HTML Preformatted"/>
    <w:basedOn w:val="a"/>
    <w:link w:val="-HTMLChar1"/>
    <w:uiPriority w:val="99"/>
    <w:rsid w:val="0098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9852A6"/>
    <w:rPr>
      <w:rFonts w:ascii="Courier New" w:eastAsia="Times New Roman" w:hAnsi="Courier New" w:cs="Courier New"/>
      <w:sz w:val="20"/>
      <w:szCs w:val="20"/>
      <w:lang w:eastAsia="zh-CN"/>
    </w:rPr>
  </w:style>
  <w:style w:type="paragraph" w:customStyle="1" w:styleId="LO-normal">
    <w:name w:val="LO-normal"/>
    <w:rsid w:val="009852A6"/>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9852A6"/>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9852A6"/>
    <w:rPr>
      <w:rFonts w:ascii="Calibri" w:eastAsia="Times New Roman" w:hAnsi="Calibri" w:cs="Times New Roman"/>
      <w:sz w:val="16"/>
      <w:szCs w:val="16"/>
      <w:lang w:val="en-GB" w:eastAsia="zh-CN"/>
    </w:rPr>
  </w:style>
  <w:style w:type="paragraph" w:styleId="aff0">
    <w:name w:val="No Spacing"/>
    <w:uiPriority w:val="1"/>
    <w:qFormat/>
    <w:rsid w:val="009852A6"/>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9852A6"/>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9852A6"/>
    <w:pPr>
      <w:jc w:val="center"/>
    </w:pPr>
    <w:rPr>
      <w:b/>
      <w:bCs/>
    </w:rPr>
  </w:style>
  <w:style w:type="paragraph" w:customStyle="1" w:styleId="footers">
    <w:name w:val="footers"/>
    <w:basedOn w:val="foothanging"/>
    <w:rsid w:val="009852A6"/>
  </w:style>
  <w:style w:type="paragraph" w:customStyle="1" w:styleId="Standard">
    <w:name w:val="Standard"/>
    <w:rsid w:val="009852A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9852A6"/>
    <w:pPr>
      <w:spacing w:after="120"/>
    </w:pPr>
  </w:style>
  <w:style w:type="paragraph" w:customStyle="1" w:styleId="Footnote">
    <w:name w:val="Footnote"/>
    <w:basedOn w:val="Standard"/>
    <w:rsid w:val="009852A6"/>
    <w:pPr>
      <w:suppressLineNumbers/>
      <w:ind w:left="283" w:hanging="283"/>
    </w:pPr>
    <w:rPr>
      <w:sz w:val="20"/>
      <w:szCs w:val="20"/>
    </w:rPr>
  </w:style>
  <w:style w:type="paragraph" w:styleId="36">
    <w:name w:val="Body Text 3"/>
    <w:basedOn w:val="a"/>
    <w:link w:val="3Char1"/>
    <w:rsid w:val="009852A6"/>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9852A6"/>
    <w:rPr>
      <w:rFonts w:ascii="Calibri" w:eastAsia="Times New Roman" w:hAnsi="Calibri" w:cs="Calibri"/>
      <w:sz w:val="16"/>
      <w:szCs w:val="16"/>
      <w:lang w:val="en-GB" w:eastAsia="zh-CN"/>
    </w:rPr>
  </w:style>
  <w:style w:type="paragraph" w:customStyle="1" w:styleId="fooot">
    <w:name w:val="fooot"/>
    <w:basedOn w:val="footers"/>
    <w:rsid w:val="009852A6"/>
  </w:style>
  <w:style w:type="paragraph" w:customStyle="1" w:styleId="17">
    <w:name w:val="Κείμενο πλαισίου1"/>
    <w:basedOn w:val="a"/>
    <w:rsid w:val="009852A6"/>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9852A6"/>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9852A6"/>
    <w:rPr>
      <w:b/>
      <w:bCs/>
    </w:rPr>
  </w:style>
  <w:style w:type="paragraph" w:customStyle="1" w:styleId="-HTML1">
    <w:name w:val="Προ-διαμορφωμένο HTML1"/>
    <w:basedOn w:val="a"/>
    <w:rsid w:val="0098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9852A6"/>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9852A6"/>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9852A6"/>
    <w:pPr>
      <w:tabs>
        <w:tab w:val="right" w:leader="dot" w:pos="7091"/>
      </w:tabs>
      <w:ind w:left="2547"/>
    </w:pPr>
  </w:style>
  <w:style w:type="paragraph" w:customStyle="1" w:styleId="aff3">
    <w:name w:val="Οριζόντια γραμμή"/>
    <w:basedOn w:val="a"/>
    <w:next w:val="af0"/>
    <w:rsid w:val="009852A6"/>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9852A6"/>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9852A6"/>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9852A6"/>
    <w:rPr>
      <w:vertAlign w:val="superscript"/>
    </w:rPr>
  </w:style>
  <w:style w:type="paragraph" w:customStyle="1" w:styleId="-HTML2">
    <w:name w:val="Προ-διαμορφωμένο HTML2"/>
    <w:basedOn w:val="a"/>
    <w:rsid w:val="0098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9852A6"/>
    <w:rPr>
      <w:vertAlign w:val="superscript"/>
    </w:rPr>
  </w:style>
  <w:style w:type="paragraph" w:customStyle="1" w:styleId="1b">
    <w:name w:val="Ημερομηνία1"/>
    <w:basedOn w:val="a"/>
    <w:next w:val="a"/>
    <w:rsid w:val="009852A6"/>
    <w:pPr>
      <w:suppressAutoHyphens/>
      <w:spacing w:after="100" w:line="240" w:lineRule="auto"/>
      <w:jc w:val="both"/>
    </w:pPr>
    <w:rPr>
      <w:rFonts w:ascii="Calibri" w:eastAsia="MS Mincho" w:hAnsi="Calibri" w:cs="Calibri"/>
      <w:szCs w:val="24"/>
      <w:lang w:val="en-US" w:eastAsia="ja-JP"/>
    </w:rPr>
  </w:style>
  <w:style w:type="character" w:customStyle="1" w:styleId="aff4">
    <w:name w:val="Σώμα κειμένου_"/>
    <w:link w:val="49"/>
    <w:locked/>
    <w:rsid w:val="009852A6"/>
    <w:rPr>
      <w:rFonts w:ascii="Calibri" w:eastAsia="Calibri" w:hAnsi="Calibri" w:cs="Calibri"/>
      <w:shd w:val="clear" w:color="auto" w:fill="FFFFFF"/>
    </w:rPr>
  </w:style>
  <w:style w:type="paragraph" w:customStyle="1" w:styleId="49">
    <w:name w:val="Σώμα κειμένου49"/>
    <w:basedOn w:val="a"/>
    <w:link w:val="aff4"/>
    <w:rsid w:val="009852A6"/>
    <w:pPr>
      <w:shd w:val="clear" w:color="auto" w:fill="FFFFFF"/>
      <w:spacing w:after="0" w:line="240" w:lineRule="exact"/>
      <w:ind w:hanging="440"/>
      <w:jc w:val="center"/>
    </w:pPr>
    <w:rPr>
      <w:rFonts w:ascii="Calibri" w:eastAsia="Calibri" w:hAnsi="Calibri" w:cs="Calibri"/>
    </w:rPr>
  </w:style>
  <w:style w:type="character" w:customStyle="1" w:styleId="26">
    <w:name w:val="Σώμα κειμένου (2)_"/>
    <w:link w:val="27"/>
    <w:locked/>
    <w:rsid w:val="009852A6"/>
    <w:rPr>
      <w:rFonts w:ascii="Calibri" w:eastAsia="Calibri" w:hAnsi="Calibri" w:cs="Calibri"/>
      <w:sz w:val="23"/>
      <w:szCs w:val="23"/>
      <w:shd w:val="clear" w:color="auto" w:fill="FFFFFF"/>
    </w:rPr>
  </w:style>
  <w:style w:type="paragraph" w:customStyle="1" w:styleId="27">
    <w:name w:val="Σώμα κειμένου (2)"/>
    <w:basedOn w:val="a"/>
    <w:link w:val="26"/>
    <w:rsid w:val="009852A6"/>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locked/>
    <w:rsid w:val="009852A6"/>
    <w:rPr>
      <w:rFonts w:ascii="Arial" w:eastAsia="Arial" w:hAnsi="Arial" w:cs="Arial"/>
      <w:sz w:val="17"/>
      <w:szCs w:val="17"/>
      <w:shd w:val="clear" w:color="auto" w:fill="FFFFFF"/>
    </w:rPr>
  </w:style>
  <w:style w:type="paragraph" w:customStyle="1" w:styleId="131">
    <w:name w:val="Σώμα κειμένου (13)"/>
    <w:basedOn w:val="a"/>
    <w:link w:val="130"/>
    <w:rsid w:val="009852A6"/>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9852A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9852A6"/>
  </w:style>
  <w:style w:type="paragraph" w:customStyle="1" w:styleId="msolistparagraph0">
    <w:name w:val="msolistparagraph"/>
    <w:basedOn w:val="a"/>
    <w:rsid w:val="009852A6"/>
    <w:pPr>
      <w:spacing w:after="0" w:line="240" w:lineRule="auto"/>
      <w:ind w:left="720"/>
    </w:pPr>
    <w:rPr>
      <w:rFonts w:ascii="Calibri" w:eastAsia="Times New Roman" w:hAnsi="Calibri" w:cs="Times New Roman"/>
      <w:lang w:eastAsia="el-GR"/>
    </w:rPr>
  </w:style>
  <w:style w:type="table" w:styleId="aff5">
    <w:name w:val="Table Grid"/>
    <w:basedOn w:val="a1"/>
    <w:rsid w:val="009852A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Στυλ1"/>
    <w:basedOn w:val="a"/>
    <w:link w:val="1Char0"/>
    <w:qFormat/>
    <w:rsid w:val="009852A6"/>
    <w:pPr>
      <w:spacing w:before="180" w:after="360" w:line="293" w:lineRule="exact"/>
      <w:ind w:left="400" w:right="40"/>
      <w:jc w:val="both"/>
    </w:pPr>
    <w:rPr>
      <w:rFonts w:ascii="Cambria" w:eastAsia="Times New Roman" w:hAnsi="Cambria" w:cs="Calibri"/>
      <w:spacing w:val="10"/>
      <w:lang w:eastAsia="el-GR"/>
    </w:rPr>
  </w:style>
  <w:style w:type="character" w:customStyle="1" w:styleId="1Char0">
    <w:name w:val="Στυλ1 Char"/>
    <w:link w:val="1c"/>
    <w:rsid w:val="009852A6"/>
    <w:rPr>
      <w:rFonts w:ascii="Cambria" w:eastAsia="Times New Roman" w:hAnsi="Cambria" w:cs="Calibri"/>
      <w:spacing w:val="10"/>
      <w:lang w:eastAsia="el-GR"/>
    </w:rPr>
  </w:style>
  <w:style w:type="paragraph" w:styleId="28">
    <w:name w:val="Body Text 2"/>
    <w:basedOn w:val="a"/>
    <w:link w:val="2Char0"/>
    <w:uiPriority w:val="99"/>
    <w:rsid w:val="009852A6"/>
    <w:pPr>
      <w:spacing w:after="120" w:line="480" w:lineRule="auto"/>
    </w:pPr>
    <w:rPr>
      <w:rFonts w:ascii="Calibri" w:eastAsia="Times New Roman" w:hAnsi="Calibri" w:cs="Calibri"/>
      <w:lang w:val="en-US"/>
    </w:rPr>
  </w:style>
  <w:style w:type="character" w:customStyle="1" w:styleId="2Char0">
    <w:name w:val="Σώμα κείμενου 2 Char"/>
    <w:basedOn w:val="a0"/>
    <w:link w:val="28"/>
    <w:uiPriority w:val="99"/>
    <w:rsid w:val="009852A6"/>
    <w:rPr>
      <w:rFonts w:ascii="Calibri" w:eastAsia="Times New Roman" w:hAnsi="Calibri" w:cs="Calibri"/>
      <w:lang w:val="en-US"/>
    </w:rPr>
  </w:style>
  <w:style w:type="paragraph" w:customStyle="1" w:styleId="1d">
    <w:name w:val="Παράγραφος λίστας1"/>
    <w:basedOn w:val="a"/>
    <w:rsid w:val="009852A6"/>
    <w:pPr>
      <w:spacing w:after="200" w:line="276" w:lineRule="auto"/>
      <w:ind w:left="720"/>
    </w:pPr>
    <w:rPr>
      <w:rFonts w:ascii="Calibri" w:eastAsia="Calibri" w:hAnsi="Calibri" w:cs="Calibri"/>
      <w:lang w:val="en-US"/>
    </w:rPr>
  </w:style>
  <w:style w:type="character" w:customStyle="1" w:styleId="200">
    <w:name w:val="Σώμα κειμένου (2) + Χωρίς έντονη γραφή;Διάστιχο 0 στ."/>
    <w:rsid w:val="009852A6"/>
    <w:rPr>
      <w:rFonts w:ascii="Times New Roman" w:eastAsia="Times New Roman" w:hAnsi="Times New Roman" w:cs="Times New Roman"/>
      <w:b/>
      <w:bCs/>
      <w:i w:val="0"/>
      <w:iCs w:val="0"/>
      <w:smallCaps w:val="0"/>
      <w:strike w:val="0"/>
      <w:spacing w:val="0"/>
      <w:sz w:val="22"/>
      <w:szCs w:val="22"/>
    </w:rPr>
  </w:style>
  <w:style w:type="character" w:customStyle="1" w:styleId="03">
    <w:name w:val="Σώμα κειμένου + Έντονη γραφή;Διάστιχο 0 στ."/>
    <w:rsid w:val="009852A6"/>
    <w:rPr>
      <w:rFonts w:ascii="Times New Roman" w:eastAsia="Times New Roman" w:hAnsi="Times New Roman" w:cs="Times New Roman"/>
      <w:b/>
      <w:bCs/>
      <w:i w:val="0"/>
      <w:iCs w:val="0"/>
      <w:smallCaps w:val="0"/>
      <w:strike w:val="0"/>
      <w:spacing w:val="10"/>
      <w:sz w:val="22"/>
      <w:szCs w:val="22"/>
    </w:rPr>
  </w:style>
  <w:style w:type="character" w:customStyle="1" w:styleId="aff6">
    <w:name w:val="Κεφαλίδα ή υποσέλιδο_"/>
    <w:link w:val="aff7"/>
    <w:rsid w:val="009852A6"/>
    <w:rPr>
      <w:shd w:val="clear" w:color="auto" w:fill="FFFFFF"/>
    </w:rPr>
  </w:style>
  <w:style w:type="paragraph" w:customStyle="1" w:styleId="aff7">
    <w:name w:val="Κεφαλίδα ή υποσέλιδο"/>
    <w:basedOn w:val="a"/>
    <w:link w:val="aff6"/>
    <w:rsid w:val="009852A6"/>
    <w:pPr>
      <w:shd w:val="clear" w:color="auto" w:fill="FFFFFF"/>
      <w:spacing w:after="0" w:line="240" w:lineRule="auto"/>
    </w:pPr>
  </w:style>
  <w:style w:type="character" w:customStyle="1" w:styleId="29">
    <w:name w:val="Κεφαλίδα ή υποσέλιδο + 29 στ."/>
    <w:rsid w:val="009852A6"/>
    <w:rPr>
      <w:sz w:val="58"/>
      <w:szCs w:val="58"/>
      <w:shd w:val="clear" w:color="auto" w:fill="FFFFFF"/>
    </w:rPr>
  </w:style>
  <w:style w:type="character" w:customStyle="1" w:styleId="101">
    <w:name w:val="Σώμα κειμένου + 10 στ.;Διάστιχο 1 στ."/>
    <w:rsid w:val="009852A6"/>
    <w:rPr>
      <w:rFonts w:ascii="Times New Roman" w:eastAsia="Times New Roman" w:hAnsi="Times New Roman" w:cs="Times New Roman"/>
      <w:spacing w:val="20"/>
      <w:sz w:val="20"/>
      <w:szCs w:val="20"/>
      <w:shd w:val="clear" w:color="auto" w:fill="FFFFFF"/>
      <w:lang w:val="en-US"/>
    </w:rPr>
  </w:style>
  <w:style w:type="paragraph" w:customStyle="1" w:styleId="1e">
    <w:name w:val="Σώμα κειμένου1"/>
    <w:basedOn w:val="a"/>
    <w:rsid w:val="009852A6"/>
    <w:pPr>
      <w:shd w:val="clear" w:color="auto" w:fill="FFFFFF"/>
      <w:spacing w:before="240" w:after="60" w:line="0" w:lineRule="atLeast"/>
    </w:pPr>
    <w:rPr>
      <w:rFonts w:ascii="Times New Roman" w:eastAsia="Times New Roman" w:hAnsi="Times New Roman" w:cs="Times New Roman"/>
      <w:color w:val="000000"/>
      <w:sz w:val="21"/>
      <w:szCs w:val="21"/>
      <w:lang w:eastAsia="el-GR"/>
    </w:rPr>
  </w:style>
  <w:style w:type="character" w:customStyle="1" w:styleId="aff8">
    <w:name w:val="Υποσημείωση_"/>
    <w:rsid w:val="009852A6"/>
    <w:rPr>
      <w:rFonts w:ascii="Calibri" w:eastAsia="Calibri" w:hAnsi="Calibri" w:cs="Calibri"/>
      <w:b w:val="0"/>
      <w:bCs w:val="0"/>
      <w:i w:val="0"/>
      <w:iCs w:val="0"/>
      <w:smallCaps w:val="0"/>
      <w:strike w:val="0"/>
      <w:spacing w:val="0"/>
      <w:sz w:val="20"/>
      <w:szCs w:val="20"/>
    </w:rPr>
  </w:style>
  <w:style w:type="character" w:customStyle="1" w:styleId="aff9">
    <w:name w:val="Υποσημείωση"/>
    <w:rsid w:val="009852A6"/>
    <w:rPr>
      <w:rFonts w:ascii="Calibri" w:eastAsia="Calibri" w:hAnsi="Calibri" w:cs="Calibri"/>
      <w:b w:val="0"/>
      <w:bCs w:val="0"/>
      <w:i w:val="0"/>
      <w:iCs w:val="0"/>
      <w:smallCaps w:val="0"/>
      <w:strike w:val="0"/>
      <w:spacing w:val="0"/>
      <w:sz w:val="20"/>
      <w:szCs w:val="20"/>
      <w:u w:val="single"/>
    </w:rPr>
  </w:style>
  <w:style w:type="character" w:customStyle="1" w:styleId="2a">
    <w:name w:val="Υποσημείωση (2)_"/>
    <w:rsid w:val="009852A6"/>
    <w:rPr>
      <w:rFonts w:ascii="Calibri" w:eastAsia="Calibri" w:hAnsi="Calibri" w:cs="Calibri"/>
      <w:b w:val="0"/>
      <w:bCs w:val="0"/>
      <w:i w:val="0"/>
      <w:iCs w:val="0"/>
      <w:smallCaps w:val="0"/>
      <w:strike w:val="0"/>
      <w:spacing w:val="0"/>
      <w:sz w:val="21"/>
      <w:szCs w:val="21"/>
    </w:rPr>
  </w:style>
  <w:style w:type="character" w:customStyle="1" w:styleId="2100">
    <w:name w:val="Υποσημείωση (2) + 10 στ.;Χωρίς έντονη γραφή"/>
    <w:rsid w:val="009852A6"/>
    <w:rPr>
      <w:rFonts w:ascii="Calibri" w:eastAsia="Calibri" w:hAnsi="Calibri" w:cs="Calibri"/>
      <w:b/>
      <w:bCs/>
      <w:i w:val="0"/>
      <w:iCs w:val="0"/>
      <w:smallCaps w:val="0"/>
      <w:strike w:val="0"/>
      <w:spacing w:val="0"/>
      <w:sz w:val="20"/>
      <w:szCs w:val="20"/>
    </w:rPr>
  </w:style>
  <w:style w:type="character" w:customStyle="1" w:styleId="2b">
    <w:name w:val="Υποσημείωση (2)"/>
    <w:rsid w:val="009852A6"/>
  </w:style>
  <w:style w:type="character" w:customStyle="1" w:styleId="37">
    <w:name w:val="Υποσημείωση (3)_"/>
    <w:link w:val="38"/>
    <w:rsid w:val="009852A6"/>
    <w:rPr>
      <w:rFonts w:ascii="Calibri" w:eastAsia="Calibri" w:hAnsi="Calibri" w:cs="Calibri"/>
      <w:shd w:val="clear" w:color="auto" w:fill="FFFFFF"/>
    </w:rPr>
  </w:style>
  <w:style w:type="paragraph" w:customStyle="1" w:styleId="38">
    <w:name w:val="Υποσημείωση (3)"/>
    <w:basedOn w:val="a"/>
    <w:link w:val="37"/>
    <w:rsid w:val="009852A6"/>
    <w:pPr>
      <w:shd w:val="clear" w:color="auto" w:fill="FFFFFF"/>
      <w:spacing w:before="180" w:after="180" w:line="283" w:lineRule="exact"/>
      <w:ind w:firstLine="280"/>
      <w:jc w:val="both"/>
    </w:pPr>
    <w:rPr>
      <w:rFonts w:ascii="Calibri" w:eastAsia="Calibri" w:hAnsi="Calibri" w:cs="Calibri"/>
    </w:rPr>
  </w:style>
  <w:style w:type="character" w:customStyle="1" w:styleId="39">
    <w:name w:val="Υποσημείωση (3) + Χωρίς έντονη γραφή;Χωρίς πλάγια γραφή"/>
    <w:rsid w:val="009852A6"/>
    <w:rPr>
      <w:rFonts w:ascii="Calibri" w:eastAsia="Calibri" w:hAnsi="Calibri" w:cs="Calibri"/>
      <w:b/>
      <w:bCs/>
      <w:i/>
      <w:iCs/>
      <w:smallCaps w:val="0"/>
      <w:strike w:val="0"/>
      <w:spacing w:val="0"/>
      <w:sz w:val="20"/>
      <w:szCs w:val="20"/>
    </w:rPr>
  </w:style>
  <w:style w:type="character" w:customStyle="1" w:styleId="43">
    <w:name w:val="Υποσημείωση (4)_"/>
    <w:link w:val="44"/>
    <w:rsid w:val="009852A6"/>
    <w:rPr>
      <w:rFonts w:ascii="Calibri" w:eastAsia="Calibri" w:hAnsi="Calibri" w:cs="Calibri"/>
      <w:shd w:val="clear" w:color="auto" w:fill="FFFFFF"/>
    </w:rPr>
  </w:style>
  <w:style w:type="paragraph" w:customStyle="1" w:styleId="44">
    <w:name w:val="Υποσημείωση (4)"/>
    <w:basedOn w:val="a"/>
    <w:link w:val="43"/>
    <w:rsid w:val="009852A6"/>
    <w:pPr>
      <w:shd w:val="clear" w:color="auto" w:fill="FFFFFF"/>
      <w:spacing w:before="180" w:after="180" w:line="278" w:lineRule="exact"/>
      <w:ind w:firstLine="280"/>
      <w:jc w:val="both"/>
    </w:pPr>
    <w:rPr>
      <w:rFonts w:ascii="Calibri" w:eastAsia="Calibri" w:hAnsi="Calibri" w:cs="Calibri"/>
    </w:rPr>
  </w:style>
  <w:style w:type="character" w:customStyle="1" w:styleId="45">
    <w:name w:val="Υποσημείωση (4) + Πλάγια γραφή"/>
    <w:rsid w:val="009852A6"/>
    <w:rPr>
      <w:rFonts w:ascii="Calibri" w:eastAsia="Calibri" w:hAnsi="Calibri" w:cs="Calibri"/>
      <w:b w:val="0"/>
      <w:bCs w:val="0"/>
      <w:i/>
      <w:iCs/>
      <w:smallCaps w:val="0"/>
      <w:strike w:val="0"/>
      <w:spacing w:val="0"/>
      <w:sz w:val="20"/>
      <w:szCs w:val="20"/>
    </w:rPr>
  </w:style>
  <w:style w:type="character" w:customStyle="1" w:styleId="46">
    <w:name w:val="Υποσημείωση (4) + Χωρίς έντονη γραφή"/>
    <w:rsid w:val="009852A6"/>
    <w:rPr>
      <w:rFonts w:ascii="Calibri" w:eastAsia="Calibri" w:hAnsi="Calibri" w:cs="Calibri"/>
      <w:b/>
      <w:bCs/>
      <w:i w:val="0"/>
      <w:iCs w:val="0"/>
      <w:smallCaps w:val="0"/>
      <w:strike w:val="0"/>
      <w:spacing w:val="0"/>
      <w:sz w:val="20"/>
      <w:szCs w:val="20"/>
    </w:rPr>
  </w:style>
  <w:style w:type="character" w:customStyle="1" w:styleId="affa">
    <w:name w:val="Υποσημείωση + Έντονη γραφή"/>
    <w:rsid w:val="009852A6"/>
    <w:rPr>
      <w:rFonts w:ascii="Calibri" w:eastAsia="Calibri" w:hAnsi="Calibri" w:cs="Calibri"/>
      <w:b/>
      <w:bCs/>
      <w:i w:val="0"/>
      <w:iCs w:val="0"/>
      <w:smallCaps w:val="0"/>
      <w:strike w:val="0"/>
      <w:spacing w:val="0"/>
      <w:sz w:val="20"/>
      <w:szCs w:val="20"/>
    </w:rPr>
  </w:style>
  <w:style w:type="character" w:customStyle="1" w:styleId="affb">
    <w:name w:val="Υποσημείωση + Πλάγια γραφή"/>
    <w:rsid w:val="009852A6"/>
    <w:rPr>
      <w:rFonts w:ascii="Calibri" w:eastAsia="Calibri" w:hAnsi="Calibri" w:cs="Calibri"/>
      <w:b w:val="0"/>
      <w:bCs w:val="0"/>
      <w:i/>
      <w:iCs/>
      <w:smallCaps w:val="0"/>
      <w:strike w:val="0"/>
      <w:spacing w:val="0"/>
      <w:sz w:val="20"/>
      <w:szCs w:val="20"/>
    </w:rPr>
  </w:style>
  <w:style w:type="character" w:customStyle="1" w:styleId="60">
    <w:name w:val="Σώμα κειμένου (6)_"/>
    <w:rsid w:val="009852A6"/>
    <w:rPr>
      <w:rFonts w:ascii="Calibri" w:eastAsia="Calibri" w:hAnsi="Calibri" w:cs="Calibri"/>
      <w:b w:val="0"/>
      <w:bCs w:val="0"/>
      <w:i w:val="0"/>
      <w:iCs w:val="0"/>
      <w:smallCaps w:val="0"/>
      <w:strike w:val="0"/>
      <w:spacing w:val="0"/>
      <w:sz w:val="20"/>
      <w:szCs w:val="20"/>
    </w:rPr>
  </w:style>
  <w:style w:type="character" w:customStyle="1" w:styleId="51">
    <w:name w:val="Σώμα κειμένου (5)_"/>
    <w:link w:val="52"/>
    <w:rsid w:val="009852A6"/>
    <w:rPr>
      <w:rFonts w:ascii="Arial" w:eastAsia="Arial" w:hAnsi="Arial" w:cs="Arial"/>
      <w:sz w:val="14"/>
      <w:szCs w:val="14"/>
      <w:shd w:val="clear" w:color="auto" w:fill="FFFFFF"/>
      <w:lang w:val="en-US"/>
    </w:rPr>
  </w:style>
  <w:style w:type="paragraph" w:customStyle="1" w:styleId="52">
    <w:name w:val="Σώμα κειμένου (5)"/>
    <w:basedOn w:val="a"/>
    <w:link w:val="51"/>
    <w:rsid w:val="009852A6"/>
    <w:pPr>
      <w:shd w:val="clear" w:color="auto" w:fill="FFFFFF"/>
      <w:spacing w:after="0" w:line="115" w:lineRule="exact"/>
      <w:jc w:val="center"/>
    </w:pPr>
    <w:rPr>
      <w:rFonts w:ascii="Arial" w:eastAsia="Arial" w:hAnsi="Arial" w:cs="Arial"/>
      <w:sz w:val="14"/>
      <w:szCs w:val="14"/>
      <w:lang w:val="en-US"/>
    </w:rPr>
  </w:style>
  <w:style w:type="character" w:customStyle="1" w:styleId="565">
    <w:name w:val="Σώμα κειμένου (5) + 6;5 στ."/>
    <w:rsid w:val="009852A6"/>
    <w:rPr>
      <w:rFonts w:ascii="Arial" w:eastAsia="Arial" w:hAnsi="Arial" w:cs="Arial"/>
      <w:b w:val="0"/>
      <w:bCs w:val="0"/>
      <w:i w:val="0"/>
      <w:iCs w:val="0"/>
      <w:smallCaps w:val="0"/>
      <w:strike w:val="0"/>
      <w:spacing w:val="0"/>
      <w:sz w:val="13"/>
      <w:szCs w:val="13"/>
      <w:lang w:val="en-US"/>
    </w:rPr>
  </w:style>
  <w:style w:type="character" w:customStyle="1" w:styleId="555">
    <w:name w:val="Σώμα κειμένου (5) + 5;5 στ.;Μικρά κεφαλαία"/>
    <w:rsid w:val="009852A6"/>
    <w:rPr>
      <w:rFonts w:ascii="Arial" w:eastAsia="Arial" w:hAnsi="Arial" w:cs="Arial"/>
      <w:b w:val="0"/>
      <w:bCs w:val="0"/>
      <w:i w:val="0"/>
      <w:iCs w:val="0"/>
      <w:smallCaps/>
      <w:strike w:val="0"/>
      <w:spacing w:val="0"/>
      <w:sz w:val="11"/>
      <w:szCs w:val="11"/>
      <w:lang w:val="en-US"/>
    </w:rPr>
  </w:style>
  <w:style w:type="character" w:customStyle="1" w:styleId="Calibri135">
    <w:name w:val="Κεφαλίδα ή υποσέλιδο + Calibri;13;5 στ."/>
    <w:rsid w:val="009852A6"/>
    <w:rPr>
      <w:rFonts w:ascii="Calibri" w:eastAsia="Calibri" w:hAnsi="Calibri" w:cs="Calibri"/>
      <w:b w:val="0"/>
      <w:bCs w:val="0"/>
      <w:i w:val="0"/>
      <w:iCs w:val="0"/>
      <w:smallCaps w:val="0"/>
      <w:strike w:val="0"/>
      <w:spacing w:val="0"/>
      <w:sz w:val="27"/>
      <w:szCs w:val="27"/>
      <w:shd w:val="clear" w:color="auto" w:fill="FFFFFF"/>
    </w:rPr>
  </w:style>
  <w:style w:type="character" w:customStyle="1" w:styleId="Calibri95">
    <w:name w:val="Κεφαλίδα ή υποσέλιδο + Calibri;9;5 στ."/>
    <w:rsid w:val="009852A6"/>
    <w:rPr>
      <w:rFonts w:ascii="Calibri" w:eastAsia="Calibri" w:hAnsi="Calibri" w:cs="Calibri"/>
      <w:b w:val="0"/>
      <w:bCs w:val="0"/>
      <w:i w:val="0"/>
      <w:iCs w:val="0"/>
      <w:smallCaps w:val="0"/>
      <w:strike w:val="0"/>
      <w:spacing w:val="0"/>
      <w:sz w:val="19"/>
      <w:szCs w:val="19"/>
      <w:shd w:val="clear" w:color="auto" w:fill="FFFFFF"/>
    </w:rPr>
  </w:style>
  <w:style w:type="character" w:customStyle="1" w:styleId="510">
    <w:name w:val="Σώμα κειμένου (5) + Διάστιχο 1 στ."/>
    <w:rsid w:val="009852A6"/>
    <w:rPr>
      <w:rFonts w:ascii="Arial" w:eastAsia="Arial" w:hAnsi="Arial" w:cs="Arial"/>
      <w:b w:val="0"/>
      <w:bCs w:val="0"/>
      <w:i w:val="0"/>
      <w:iCs w:val="0"/>
      <w:smallCaps w:val="0"/>
      <w:strike w:val="0"/>
      <w:spacing w:val="20"/>
      <w:sz w:val="14"/>
      <w:szCs w:val="14"/>
      <w:lang w:val="en-US"/>
    </w:rPr>
  </w:style>
  <w:style w:type="character" w:customStyle="1" w:styleId="70">
    <w:name w:val="Σώμα κειμένου (7)_"/>
    <w:rsid w:val="009852A6"/>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rsid w:val="009852A6"/>
  </w:style>
  <w:style w:type="character" w:customStyle="1" w:styleId="3a">
    <w:name w:val="Σώμα κειμένου (3)_"/>
    <w:link w:val="3b"/>
    <w:rsid w:val="009852A6"/>
    <w:rPr>
      <w:rFonts w:ascii="Calibri" w:eastAsia="Calibri" w:hAnsi="Calibri" w:cs="Calibri"/>
      <w:sz w:val="124"/>
      <w:szCs w:val="124"/>
      <w:shd w:val="clear" w:color="auto" w:fill="FFFFFF"/>
    </w:rPr>
  </w:style>
  <w:style w:type="paragraph" w:customStyle="1" w:styleId="3b">
    <w:name w:val="Σώμα κειμένου (3)"/>
    <w:basedOn w:val="a"/>
    <w:link w:val="3a"/>
    <w:rsid w:val="009852A6"/>
    <w:pPr>
      <w:shd w:val="clear" w:color="auto" w:fill="FFFFFF"/>
      <w:spacing w:after="300" w:line="0" w:lineRule="atLeast"/>
      <w:jc w:val="center"/>
    </w:pPr>
    <w:rPr>
      <w:rFonts w:ascii="Calibri" w:eastAsia="Calibri" w:hAnsi="Calibri" w:cs="Calibri"/>
      <w:sz w:val="124"/>
      <w:szCs w:val="124"/>
    </w:rPr>
  </w:style>
  <w:style w:type="character" w:customStyle="1" w:styleId="47">
    <w:name w:val="Σώμα κειμένου (4)_"/>
    <w:rsid w:val="009852A6"/>
    <w:rPr>
      <w:rFonts w:ascii="Calibri" w:eastAsia="Calibri" w:hAnsi="Calibri" w:cs="Calibri"/>
      <w:b w:val="0"/>
      <w:bCs w:val="0"/>
      <w:i w:val="0"/>
      <w:iCs w:val="0"/>
      <w:smallCaps w:val="0"/>
      <w:strike w:val="0"/>
      <w:spacing w:val="0"/>
      <w:sz w:val="23"/>
      <w:szCs w:val="23"/>
    </w:rPr>
  </w:style>
  <w:style w:type="character" w:customStyle="1" w:styleId="48">
    <w:name w:val="Σώμα κειμένου (4)"/>
    <w:rsid w:val="009852A6"/>
  </w:style>
  <w:style w:type="character" w:customStyle="1" w:styleId="411">
    <w:name w:val="Σώμα κειμένου (4) + 11 στ.;Χωρίς πλάγια γραφή"/>
    <w:rsid w:val="009852A6"/>
    <w:rPr>
      <w:rFonts w:ascii="Calibri" w:eastAsia="Calibri" w:hAnsi="Calibri" w:cs="Calibri"/>
      <w:b w:val="0"/>
      <w:bCs w:val="0"/>
      <w:i/>
      <w:iCs/>
      <w:smallCaps w:val="0"/>
      <w:strike w:val="0"/>
      <w:spacing w:val="0"/>
      <w:sz w:val="22"/>
      <w:szCs w:val="22"/>
    </w:rPr>
  </w:style>
  <w:style w:type="character" w:customStyle="1" w:styleId="2c">
    <w:name w:val="Σώμα κειμένου2"/>
    <w:rsid w:val="009852A6"/>
    <w:rPr>
      <w:rFonts w:ascii="Calibri" w:eastAsia="Calibri" w:hAnsi="Calibri" w:cs="Calibri"/>
      <w:b w:val="0"/>
      <w:bCs w:val="0"/>
      <w:i w:val="0"/>
      <w:iCs w:val="0"/>
      <w:smallCaps w:val="0"/>
      <w:strike w:val="0"/>
      <w:spacing w:val="0"/>
      <w:sz w:val="20"/>
      <w:szCs w:val="20"/>
      <w:shd w:val="clear" w:color="auto" w:fill="FFFFFF"/>
      <w:lang w:val="en-US"/>
    </w:rPr>
  </w:style>
  <w:style w:type="character" w:customStyle="1" w:styleId="1f">
    <w:name w:val="Επικεφαλίδα #1_"/>
    <w:rsid w:val="009852A6"/>
    <w:rPr>
      <w:rFonts w:ascii="Calibri" w:eastAsia="Calibri" w:hAnsi="Calibri" w:cs="Calibri"/>
      <w:b w:val="0"/>
      <w:bCs w:val="0"/>
      <w:i w:val="0"/>
      <w:iCs w:val="0"/>
      <w:smallCaps w:val="0"/>
      <w:strike w:val="0"/>
      <w:spacing w:val="40"/>
      <w:sz w:val="27"/>
      <w:szCs w:val="27"/>
    </w:rPr>
  </w:style>
  <w:style w:type="character" w:customStyle="1" w:styleId="1f0">
    <w:name w:val="Επικεφαλίδα #1"/>
    <w:rsid w:val="009852A6"/>
  </w:style>
  <w:style w:type="character" w:customStyle="1" w:styleId="220">
    <w:name w:val="Επικεφαλίδα #2 (2)_"/>
    <w:rsid w:val="009852A6"/>
    <w:rPr>
      <w:rFonts w:ascii="Calibri" w:eastAsia="Calibri" w:hAnsi="Calibri" w:cs="Calibri"/>
      <w:b w:val="0"/>
      <w:bCs w:val="0"/>
      <w:i w:val="0"/>
      <w:iCs w:val="0"/>
      <w:smallCaps w:val="0"/>
      <w:strike w:val="0"/>
      <w:spacing w:val="0"/>
      <w:sz w:val="23"/>
      <w:szCs w:val="23"/>
    </w:rPr>
  </w:style>
  <w:style w:type="character" w:customStyle="1" w:styleId="91">
    <w:name w:val="Σώμα κειμένου (9)_"/>
    <w:link w:val="92"/>
    <w:rsid w:val="009852A6"/>
    <w:rPr>
      <w:shd w:val="clear" w:color="auto" w:fill="FFFFFF"/>
    </w:rPr>
  </w:style>
  <w:style w:type="paragraph" w:customStyle="1" w:styleId="92">
    <w:name w:val="Σώμα κειμένου (9)"/>
    <w:basedOn w:val="a"/>
    <w:link w:val="91"/>
    <w:rsid w:val="009852A6"/>
    <w:pPr>
      <w:shd w:val="clear" w:color="auto" w:fill="FFFFFF"/>
      <w:spacing w:after="0" w:line="0" w:lineRule="atLeast"/>
    </w:pPr>
  </w:style>
  <w:style w:type="character" w:customStyle="1" w:styleId="80">
    <w:name w:val="Σώμα κειμένου (8)_"/>
    <w:rsid w:val="009852A6"/>
    <w:rPr>
      <w:rFonts w:ascii="Calibri" w:eastAsia="Calibri" w:hAnsi="Calibri" w:cs="Calibri"/>
      <w:b w:val="0"/>
      <w:bCs w:val="0"/>
      <w:i w:val="0"/>
      <w:iCs w:val="0"/>
      <w:smallCaps w:val="0"/>
      <w:strike w:val="0"/>
      <w:spacing w:val="0"/>
      <w:sz w:val="22"/>
      <w:szCs w:val="22"/>
    </w:rPr>
  </w:style>
  <w:style w:type="character" w:customStyle="1" w:styleId="81">
    <w:name w:val="Σώμα κειμένου (8)"/>
    <w:rsid w:val="009852A6"/>
  </w:style>
  <w:style w:type="character" w:customStyle="1" w:styleId="Calibri105">
    <w:name w:val="Κεφαλίδα ή υποσέλιδο + Calibri;10;5 στ.;Πλάγια γραφή"/>
    <w:rsid w:val="009852A6"/>
    <w:rPr>
      <w:rFonts w:ascii="Calibri" w:eastAsia="Calibri" w:hAnsi="Calibri" w:cs="Calibri"/>
      <w:b w:val="0"/>
      <w:bCs w:val="0"/>
      <w:i/>
      <w:iCs/>
      <w:smallCaps w:val="0"/>
      <w:strike w:val="0"/>
      <w:spacing w:val="0"/>
      <w:sz w:val="21"/>
      <w:szCs w:val="21"/>
      <w:shd w:val="clear" w:color="auto" w:fill="FFFFFF"/>
    </w:rPr>
  </w:style>
  <w:style w:type="character" w:customStyle="1" w:styleId="Calibri275-1">
    <w:name w:val="Κεφαλίδα ή υποσέλιδο + Calibri;27;5 στ.;Διάστιχο -1 στ."/>
    <w:rsid w:val="009852A6"/>
    <w:rPr>
      <w:rFonts w:ascii="Calibri" w:eastAsia="Calibri" w:hAnsi="Calibri" w:cs="Calibri"/>
      <w:b w:val="0"/>
      <w:bCs w:val="0"/>
      <w:i w:val="0"/>
      <w:iCs w:val="0"/>
      <w:smallCaps w:val="0"/>
      <w:strike w:val="0"/>
      <w:spacing w:val="-30"/>
      <w:sz w:val="55"/>
      <w:szCs w:val="55"/>
      <w:shd w:val="clear" w:color="auto" w:fill="FFFFFF"/>
    </w:rPr>
  </w:style>
  <w:style w:type="character" w:customStyle="1" w:styleId="Calibri75">
    <w:name w:val="Κεφαλίδα ή υποσέλιδο + Calibri;7;5 στ."/>
    <w:rsid w:val="009852A6"/>
    <w:rPr>
      <w:rFonts w:ascii="Calibri" w:eastAsia="Calibri" w:hAnsi="Calibri" w:cs="Calibri"/>
      <w:b w:val="0"/>
      <w:bCs w:val="0"/>
      <w:i w:val="0"/>
      <w:iCs w:val="0"/>
      <w:smallCaps w:val="0"/>
      <w:strike w:val="0"/>
      <w:spacing w:val="0"/>
      <w:sz w:val="15"/>
      <w:szCs w:val="15"/>
      <w:shd w:val="clear" w:color="auto" w:fill="FFFFFF"/>
    </w:rPr>
  </w:style>
  <w:style w:type="character" w:customStyle="1" w:styleId="102">
    <w:name w:val="Επικεφαλίδα #1 + Διάστιχο 0 στ."/>
    <w:rsid w:val="009852A6"/>
    <w:rPr>
      <w:rFonts w:ascii="Calibri" w:eastAsia="Calibri" w:hAnsi="Calibri" w:cs="Calibri"/>
      <w:b w:val="0"/>
      <w:bCs w:val="0"/>
      <w:i w:val="0"/>
      <w:iCs w:val="0"/>
      <w:smallCaps w:val="0"/>
      <w:strike w:val="0"/>
      <w:spacing w:val="0"/>
      <w:sz w:val="27"/>
      <w:szCs w:val="27"/>
    </w:rPr>
  </w:style>
  <w:style w:type="character" w:customStyle="1" w:styleId="2d">
    <w:name w:val="Λεζάντα πίνακα (2)_"/>
    <w:rsid w:val="009852A6"/>
    <w:rPr>
      <w:rFonts w:ascii="Calibri" w:eastAsia="Calibri" w:hAnsi="Calibri" w:cs="Calibri"/>
      <w:b w:val="0"/>
      <w:bCs w:val="0"/>
      <w:i w:val="0"/>
      <w:iCs w:val="0"/>
      <w:smallCaps w:val="0"/>
      <w:strike w:val="0"/>
      <w:spacing w:val="0"/>
      <w:sz w:val="23"/>
      <w:szCs w:val="23"/>
    </w:rPr>
  </w:style>
  <w:style w:type="character" w:customStyle="1" w:styleId="2e">
    <w:name w:val="Λεζάντα πίνακα (2)"/>
    <w:rsid w:val="009852A6"/>
    <w:rPr>
      <w:rFonts w:ascii="Calibri" w:eastAsia="Calibri" w:hAnsi="Calibri" w:cs="Calibri"/>
      <w:b w:val="0"/>
      <w:bCs w:val="0"/>
      <w:i w:val="0"/>
      <w:iCs w:val="0"/>
      <w:smallCaps w:val="0"/>
      <w:strike w:val="0"/>
      <w:spacing w:val="0"/>
      <w:sz w:val="23"/>
      <w:szCs w:val="23"/>
      <w:u w:val="single"/>
    </w:rPr>
  </w:style>
  <w:style w:type="character" w:customStyle="1" w:styleId="221">
    <w:name w:val="Επικεφαλίδα #2 (2)"/>
    <w:rsid w:val="009852A6"/>
    <w:rPr>
      <w:rFonts w:ascii="Calibri" w:eastAsia="Calibri" w:hAnsi="Calibri" w:cs="Calibri"/>
      <w:b w:val="0"/>
      <w:bCs w:val="0"/>
      <w:i w:val="0"/>
      <w:iCs w:val="0"/>
      <w:smallCaps w:val="0"/>
      <w:strike w:val="0"/>
      <w:spacing w:val="0"/>
      <w:sz w:val="23"/>
      <w:szCs w:val="23"/>
      <w:u w:val="single"/>
    </w:rPr>
  </w:style>
  <w:style w:type="character" w:customStyle="1" w:styleId="3c">
    <w:name w:val="Λεζάντα πίνακα (3)_"/>
    <w:link w:val="3d"/>
    <w:rsid w:val="009852A6"/>
    <w:rPr>
      <w:rFonts w:ascii="Calibri" w:eastAsia="Calibri" w:hAnsi="Calibri" w:cs="Calibri"/>
      <w:sz w:val="21"/>
      <w:szCs w:val="21"/>
      <w:shd w:val="clear" w:color="auto" w:fill="FFFFFF"/>
    </w:rPr>
  </w:style>
  <w:style w:type="paragraph" w:customStyle="1" w:styleId="3d">
    <w:name w:val="Λεζάντα πίνακα (3)"/>
    <w:basedOn w:val="a"/>
    <w:link w:val="3c"/>
    <w:rsid w:val="009852A6"/>
    <w:pPr>
      <w:shd w:val="clear" w:color="auto" w:fill="FFFFFF"/>
      <w:spacing w:after="0" w:line="0" w:lineRule="atLeast"/>
    </w:pPr>
    <w:rPr>
      <w:rFonts w:ascii="Calibri" w:eastAsia="Calibri" w:hAnsi="Calibri" w:cs="Calibri"/>
      <w:sz w:val="21"/>
      <w:szCs w:val="21"/>
    </w:rPr>
  </w:style>
  <w:style w:type="character" w:customStyle="1" w:styleId="103">
    <w:name w:val="Σώμα κειμένου (10)_"/>
    <w:rsid w:val="009852A6"/>
    <w:rPr>
      <w:rFonts w:ascii="Calibri" w:eastAsia="Calibri" w:hAnsi="Calibri" w:cs="Calibri"/>
      <w:b w:val="0"/>
      <w:bCs w:val="0"/>
      <w:i w:val="0"/>
      <w:iCs w:val="0"/>
      <w:smallCaps w:val="0"/>
      <w:strike w:val="0"/>
      <w:spacing w:val="0"/>
      <w:sz w:val="21"/>
      <w:szCs w:val="21"/>
    </w:rPr>
  </w:style>
  <w:style w:type="character" w:customStyle="1" w:styleId="3e">
    <w:name w:val="Σώμα κειμένου3"/>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4a">
    <w:name w:val="Σώμα κειμένου4"/>
    <w:rsid w:val="009852A6"/>
    <w:rPr>
      <w:rFonts w:ascii="Calibri" w:eastAsia="Calibri" w:hAnsi="Calibri" w:cs="Calibri"/>
      <w:b w:val="0"/>
      <w:bCs w:val="0"/>
      <w:i w:val="0"/>
      <w:iCs w:val="0"/>
      <w:smallCaps w:val="0"/>
      <w:strike w:val="0"/>
      <w:spacing w:val="0"/>
      <w:sz w:val="20"/>
      <w:szCs w:val="20"/>
      <w:shd w:val="clear" w:color="auto" w:fill="FFFFFF"/>
      <w:lang w:val="en-US"/>
    </w:rPr>
  </w:style>
  <w:style w:type="character" w:customStyle="1" w:styleId="affc">
    <w:name w:val="Λεζάντα πίνακα_"/>
    <w:link w:val="affd"/>
    <w:rsid w:val="009852A6"/>
    <w:rPr>
      <w:rFonts w:ascii="Calibri" w:eastAsia="Calibri" w:hAnsi="Calibri" w:cs="Calibri"/>
      <w:shd w:val="clear" w:color="auto" w:fill="FFFFFF"/>
    </w:rPr>
  </w:style>
  <w:style w:type="paragraph" w:customStyle="1" w:styleId="affd">
    <w:name w:val="Λεζάντα πίνακα"/>
    <w:basedOn w:val="a"/>
    <w:link w:val="affc"/>
    <w:rsid w:val="009852A6"/>
    <w:pPr>
      <w:shd w:val="clear" w:color="auto" w:fill="FFFFFF"/>
      <w:spacing w:after="0" w:line="0" w:lineRule="atLeast"/>
    </w:pPr>
    <w:rPr>
      <w:rFonts w:ascii="Calibri" w:eastAsia="Calibri" w:hAnsi="Calibri" w:cs="Calibri"/>
    </w:rPr>
  </w:style>
  <w:style w:type="character" w:customStyle="1" w:styleId="2f">
    <w:name w:val="Επικεφαλίδα #2_"/>
    <w:rsid w:val="009852A6"/>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rsid w:val="009852A6"/>
    <w:rPr>
      <w:rFonts w:ascii="Calibri" w:eastAsia="Calibri" w:hAnsi="Calibri" w:cs="Calibri"/>
      <w:b/>
      <w:bCs/>
      <w:i/>
      <w:iCs/>
      <w:smallCaps w:val="0"/>
      <w:strike w:val="0"/>
      <w:spacing w:val="0"/>
      <w:sz w:val="20"/>
      <w:szCs w:val="20"/>
    </w:rPr>
  </w:style>
  <w:style w:type="character" w:customStyle="1" w:styleId="230">
    <w:name w:val="Επικεφαλίδα #2 (3)_"/>
    <w:link w:val="231"/>
    <w:rsid w:val="009852A6"/>
    <w:rPr>
      <w:rFonts w:ascii="Calibri" w:eastAsia="Calibri" w:hAnsi="Calibri" w:cs="Calibri"/>
      <w:shd w:val="clear" w:color="auto" w:fill="FFFFFF"/>
    </w:rPr>
  </w:style>
  <w:style w:type="paragraph" w:customStyle="1" w:styleId="231">
    <w:name w:val="Επικεφαλίδα #2 (3)"/>
    <w:basedOn w:val="a"/>
    <w:link w:val="230"/>
    <w:rsid w:val="009852A6"/>
    <w:pPr>
      <w:shd w:val="clear" w:color="auto" w:fill="FFFFFF"/>
      <w:spacing w:after="0" w:line="264" w:lineRule="exact"/>
      <w:jc w:val="both"/>
      <w:outlineLvl w:val="1"/>
    </w:pPr>
    <w:rPr>
      <w:rFonts w:ascii="Calibri" w:eastAsia="Calibri" w:hAnsi="Calibri" w:cs="Calibri"/>
    </w:rPr>
  </w:style>
  <w:style w:type="character" w:customStyle="1" w:styleId="23105">
    <w:name w:val="Επικεφαλίδα #2 (3) + 10;5 στ.;Έντονη γραφή;Χωρίς πλάγια γραφή"/>
    <w:rsid w:val="009852A6"/>
    <w:rPr>
      <w:rFonts w:ascii="Calibri" w:eastAsia="Calibri" w:hAnsi="Calibri" w:cs="Calibri"/>
      <w:b/>
      <w:bCs/>
      <w:i/>
      <w:iCs/>
      <w:smallCaps w:val="0"/>
      <w:strike w:val="0"/>
      <w:spacing w:val="0"/>
      <w:sz w:val="21"/>
      <w:szCs w:val="21"/>
    </w:rPr>
  </w:style>
  <w:style w:type="character" w:customStyle="1" w:styleId="110">
    <w:name w:val="Σώμα κειμένου (11)_"/>
    <w:rsid w:val="009852A6"/>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rsid w:val="009852A6"/>
  </w:style>
  <w:style w:type="character" w:customStyle="1" w:styleId="11100">
    <w:name w:val="Σώμα κειμένου (11) + 10 στ.;Πλάγια γραφή;Διάστιχο 0 στ."/>
    <w:rsid w:val="009852A6"/>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rsid w:val="009852A6"/>
    <w:rPr>
      <w:rFonts w:ascii="Calibri" w:eastAsia="Calibri" w:hAnsi="Calibri" w:cs="Calibri"/>
      <w:b w:val="0"/>
      <w:bCs w:val="0"/>
      <w:i w:val="0"/>
      <w:iCs w:val="0"/>
      <w:smallCaps w:val="0"/>
      <w:strike w:val="0"/>
      <w:spacing w:val="0"/>
      <w:sz w:val="20"/>
      <w:szCs w:val="20"/>
    </w:rPr>
  </w:style>
  <w:style w:type="character" w:customStyle="1" w:styleId="6105">
    <w:name w:val="Σώμα κειμένου (6) + 10;5 στ.;Έντονη γραφή;Χωρίς πλάγια γραφή"/>
    <w:rsid w:val="009852A6"/>
    <w:rPr>
      <w:rFonts w:ascii="Calibri" w:eastAsia="Calibri" w:hAnsi="Calibri" w:cs="Calibri"/>
      <w:b/>
      <w:bCs/>
      <w:i/>
      <w:iCs/>
      <w:smallCaps w:val="0"/>
      <w:strike w:val="0"/>
      <w:spacing w:val="0"/>
      <w:sz w:val="21"/>
      <w:szCs w:val="21"/>
    </w:rPr>
  </w:style>
  <w:style w:type="character" w:customStyle="1" w:styleId="53">
    <w:name w:val="Σώμα κειμένου5"/>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105">
    <w:name w:val="Σώμα κειμένου + 10;5 στ.;Έντονη γραφή"/>
    <w:rsid w:val="009852A6"/>
    <w:rPr>
      <w:rFonts w:ascii="Calibri" w:eastAsia="Calibri" w:hAnsi="Calibri" w:cs="Calibri"/>
      <w:b/>
      <w:bCs/>
      <w:i w:val="0"/>
      <w:iCs w:val="0"/>
      <w:smallCaps w:val="0"/>
      <w:strike w:val="0"/>
      <w:spacing w:val="0"/>
      <w:sz w:val="21"/>
      <w:szCs w:val="21"/>
      <w:shd w:val="clear" w:color="auto" w:fill="FFFFFF"/>
    </w:rPr>
  </w:style>
  <w:style w:type="character" w:customStyle="1" w:styleId="61">
    <w:name w:val="Σώμα κειμένου (6) + Χωρίς πλάγια γραφή"/>
    <w:rsid w:val="009852A6"/>
    <w:rPr>
      <w:rFonts w:ascii="Calibri" w:eastAsia="Calibri" w:hAnsi="Calibri" w:cs="Calibri"/>
      <w:b w:val="0"/>
      <w:bCs w:val="0"/>
      <w:i/>
      <w:iCs/>
      <w:smallCaps w:val="0"/>
      <w:strike w:val="0"/>
      <w:spacing w:val="0"/>
      <w:sz w:val="20"/>
      <w:szCs w:val="20"/>
    </w:rPr>
  </w:style>
  <w:style w:type="character" w:customStyle="1" w:styleId="62">
    <w:name w:val="Σώμα κειμένου (6)"/>
    <w:rsid w:val="009852A6"/>
  </w:style>
  <w:style w:type="character" w:customStyle="1" w:styleId="affe">
    <w:name w:val="Σώμα κειμένου + Πλάγια γραφή"/>
    <w:rsid w:val="009852A6"/>
    <w:rPr>
      <w:rFonts w:ascii="Calibri" w:eastAsia="Calibri" w:hAnsi="Calibri" w:cs="Calibri"/>
      <w:b w:val="0"/>
      <w:bCs w:val="0"/>
      <w:i/>
      <w:iCs/>
      <w:smallCaps w:val="0"/>
      <w:strike w:val="0"/>
      <w:spacing w:val="0"/>
      <w:sz w:val="20"/>
      <w:szCs w:val="20"/>
      <w:shd w:val="clear" w:color="auto" w:fill="FFFFFF"/>
    </w:rPr>
  </w:style>
  <w:style w:type="character" w:customStyle="1" w:styleId="63">
    <w:name w:val="Σώμα κειμένου6"/>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1010">
    <w:name w:val="Σώμα κειμένου (10) + 10 στ.;Χωρίς έντονη γραφή;Πλάγια γραφή"/>
    <w:rsid w:val="009852A6"/>
    <w:rPr>
      <w:rFonts w:ascii="Calibri" w:eastAsia="Calibri" w:hAnsi="Calibri" w:cs="Calibri"/>
      <w:b/>
      <w:bCs/>
      <w:i/>
      <w:iCs/>
      <w:smallCaps w:val="0"/>
      <w:strike w:val="0"/>
      <w:spacing w:val="0"/>
      <w:sz w:val="20"/>
      <w:szCs w:val="20"/>
    </w:rPr>
  </w:style>
  <w:style w:type="character" w:customStyle="1" w:styleId="72">
    <w:name w:val="Σώμα κειμένου7"/>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10100">
    <w:name w:val="Σώμα κειμένου (10) + 10 στ.;Πλάγια γραφή"/>
    <w:rsid w:val="009852A6"/>
    <w:rPr>
      <w:rFonts w:ascii="Calibri" w:eastAsia="Calibri" w:hAnsi="Calibri" w:cs="Calibri"/>
      <w:b w:val="0"/>
      <w:bCs w:val="0"/>
      <w:i/>
      <w:iCs/>
      <w:smallCaps w:val="0"/>
      <w:strike w:val="0"/>
      <w:spacing w:val="0"/>
      <w:sz w:val="20"/>
      <w:szCs w:val="20"/>
    </w:rPr>
  </w:style>
  <w:style w:type="character" w:customStyle="1" w:styleId="104">
    <w:name w:val="Σώμα κειμένου (10)"/>
    <w:rsid w:val="009852A6"/>
  </w:style>
  <w:style w:type="character" w:customStyle="1" w:styleId="82">
    <w:name w:val="Σώμα κειμένου8"/>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93">
    <w:name w:val="Σώμα κειμένου9"/>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f0">
    <w:name w:val="Επικεφαλίδα #2"/>
    <w:rsid w:val="009852A6"/>
  </w:style>
  <w:style w:type="character" w:customStyle="1" w:styleId="106">
    <w:name w:val="Σώμα κειμένου10"/>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2102">
    <w:name w:val="Επικεφαλίδα #2 + 10 στ.;Πλάγια γραφή"/>
    <w:rsid w:val="009852A6"/>
    <w:rPr>
      <w:rFonts w:ascii="Calibri" w:eastAsia="Calibri" w:hAnsi="Calibri" w:cs="Calibri"/>
      <w:b w:val="0"/>
      <w:bCs w:val="0"/>
      <w:i/>
      <w:iCs/>
      <w:smallCaps w:val="0"/>
      <w:strike w:val="0"/>
      <w:spacing w:val="0"/>
      <w:sz w:val="20"/>
      <w:szCs w:val="20"/>
    </w:rPr>
  </w:style>
  <w:style w:type="character" w:customStyle="1" w:styleId="112">
    <w:name w:val="Σώμα κειμένου11"/>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120">
    <w:name w:val="Σώμα κειμένου12"/>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10101">
    <w:name w:val="Σώμα κειμένου (10) + 10 στ.;Χωρίς έντονη γραφή"/>
    <w:rsid w:val="009852A6"/>
    <w:rPr>
      <w:rFonts w:ascii="Calibri" w:eastAsia="Calibri" w:hAnsi="Calibri" w:cs="Calibri"/>
      <w:b/>
      <w:bCs/>
      <w:i w:val="0"/>
      <w:iCs w:val="0"/>
      <w:smallCaps w:val="0"/>
      <w:strike w:val="0"/>
      <w:spacing w:val="0"/>
      <w:sz w:val="20"/>
      <w:szCs w:val="20"/>
    </w:rPr>
  </w:style>
  <w:style w:type="character" w:customStyle="1" w:styleId="2103">
    <w:name w:val="Επικεφαλίδα #2 + 10 στ.;Χωρίς έντονη γραφή"/>
    <w:rsid w:val="009852A6"/>
    <w:rPr>
      <w:rFonts w:ascii="Calibri" w:eastAsia="Calibri" w:hAnsi="Calibri" w:cs="Calibri"/>
      <w:b/>
      <w:bCs/>
      <w:i w:val="0"/>
      <w:iCs w:val="0"/>
      <w:smallCaps w:val="0"/>
      <w:strike w:val="0"/>
      <w:spacing w:val="0"/>
      <w:sz w:val="20"/>
      <w:szCs w:val="20"/>
    </w:rPr>
  </w:style>
  <w:style w:type="character" w:customStyle="1" w:styleId="132">
    <w:name w:val="Σώμα κειμένου13"/>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140">
    <w:name w:val="Σώμα κειμένου14"/>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150">
    <w:name w:val="Σώμα κειμένου15"/>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160">
    <w:name w:val="Σώμα κειμένου16"/>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170">
    <w:name w:val="Σώμα κειμένου17"/>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afff">
    <w:name w:val="Σώμα κειμένου + Έντονη γραφή;Πλάγια γραφή"/>
    <w:rsid w:val="009852A6"/>
    <w:rPr>
      <w:rFonts w:ascii="Calibri" w:eastAsia="Calibri" w:hAnsi="Calibri" w:cs="Calibri"/>
      <w:b/>
      <w:bCs/>
      <w:i/>
      <w:iCs/>
      <w:smallCaps w:val="0"/>
      <w:strike w:val="0"/>
      <w:spacing w:val="0"/>
      <w:sz w:val="20"/>
      <w:szCs w:val="20"/>
      <w:shd w:val="clear" w:color="auto" w:fill="FFFFFF"/>
    </w:rPr>
  </w:style>
  <w:style w:type="character" w:customStyle="1" w:styleId="121">
    <w:name w:val="Σώμα κειμένου (12)_"/>
    <w:rsid w:val="009852A6"/>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rsid w:val="009852A6"/>
    <w:rPr>
      <w:rFonts w:ascii="Calibri" w:eastAsia="Calibri" w:hAnsi="Calibri" w:cs="Calibri"/>
      <w:b w:val="0"/>
      <w:bCs w:val="0"/>
      <w:i w:val="0"/>
      <w:iCs w:val="0"/>
      <w:smallCaps w:val="0"/>
      <w:strike w:val="0"/>
      <w:spacing w:val="0"/>
      <w:sz w:val="20"/>
      <w:szCs w:val="20"/>
      <w:u w:val="single"/>
    </w:rPr>
  </w:style>
  <w:style w:type="character" w:customStyle="1" w:styleId="180">
    <w:name w:val="Σώμα κειμένου18"/>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40">
    <w:name w:val="Επικεφαλίδα #2 (4)_"/>
    <w:link w:val="241"/>
    <w:rsid w:val="009852A6"/>
    <w:rPr>
      <w:rFonts w:ascii="Calibri" w:eastAsia="Calibri" w:hAnsi="Calibri" w:cs="Calibri"/>
      <w:shd w:val="clear" w:color="auto" w:fill="FFFFFF"/>
    </w:rPr>
  </w:style>
  <w:style w:type="paragraph" w:customStyle="1" w:styleId="241">
    <w:name w:val="Επικεφαλίδα #2 (4)"/>
    <w:basedOn w:val="a"/>
    <w:link w:val="240"/>
    <w:rsid w:val="009852A6"/>
    <w:pPr>
      <w:shd w:val="clear" w:color="auto" w:fill="FFFFFF"/>
      <w:spacing w:after="0" w:line="269" w:lineRule="exact"/>
      <w:jc w:val="both"/>
      <w:outlineLvl w:val="1"/>
    </w:pPr>
    <w:rPr>
      <w:rFonts w:ascii="Calibri" w:eastAsia="Calibri" w:hAnsi="Calibri" w:cs="Calibri"/>
    </w:rPr>
  </w:style>
  <w:style w:type="character" w:customStyle="1" w:styleId="24105">
    <w:name w:val="Επικεφαλίδα #2 (4) + 10;5 στ.;Έντονη γραφή"/>
    <w:rsid w:val="009852A6"/>
    <w:rPr>
      <w:rFonts w:ascii="Calibri" w:eastAsia="Calibri" w:hAnsi="Calibri" w:cs="Calibri"/>
      <w:b/>
      <w:bCs/>
      <w:i w:val="0"/>
      <w:iCs w:val="0"/>
      <w:smallCaps w:val="0"/>
      <w:strike w:val="0"/>
      <w:spacing w:val="0"/>
      <w:sz w:val="21"/>
      <w:szCs w:val="21"/>
    </w:rPr>
  </w:style>
  <w:style w:type="character" w:customStyle="1" w:styleId="190">
    <w:name w:val="Σώμα κειμένου19"/>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201">
    <w:name w:val="Σώμα κειμένου20"/>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11">
    <w:name w:val="Σώμα κειμένου21"/>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22">
    <w:name w:val="Σώμα κειμένου22"/>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232">
    <w:name w:val="Σώμα κειμένου23"/>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42">
    <w:name w:val="Σώμα κειμένου24"/>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50">
    <w:name w:val="Σώμα κειμένου25"/>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260">
    <w:name w:val="Σώμα κειμένου26"/>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70">
    <w:name w:val="Σώμα κειμένου27"/>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280">
    <w:name w:val="Σώμα κειμένου28"/>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290">
    <w:name w:val="Σώμα κειμένου29"/>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300">
    <w:name w:val="Σώμα κειμένου30"/>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310">
    <w:name w:val="Σώμα κειμένου31"/>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320">
    <w:name w:val="Σώμα κειμένου32"/>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330">
    <w:name w:val="Σώμα κειμένου33"/>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340">
    <w:name w:val="Σώμα κειμένου34"/>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350">
    <w:name w:val="Σώμα κειμένου35"/>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360">
    <w:name w:val="Σώμα κειμένου36"/>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370">
    <w:name w:val="Σώμα κειμένου37"/>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380">
    <w:name w:val="Σώμα κειμένου38"/>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390">
    <w:name w:val="Σώμα κειμένου39"/>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400">
    <w:name w:val="Σώμα κειμένου40"/>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410">
    <w:name w:val="Σώμα κειμένου41"/>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420">
    <w:name w:val="Σώμα κειμένου42"/>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113">
    <w:name w:val="Σώμα κειμένου + 11 στ."/>
    <w:rsid w:val="009852A6"/>
    <w:rPr>
      <w:rFonts w:ascii="Calibri" w:eastAsia="Calibri" w:hAnsi="Calibri" w:cs="Calibri"/>
      <w:b w:val="0"/>
      <w:bCs w:val="0"/>
      <w:i w:val="0"/>
      <w:iCs w:val="0"/>
      <w:smallCaps w:val="0"/>
      <w:strike w:val="0"/>
      <w:spacing w:val="0"/>
      <w:sz w:val="22"/>
      <w:szCs w:val="22"/>
      <w:shd w:val="clear" w:color="auto" w:fill="FFFFFF"/>
    </w:rPr>
  </w:style>
  <w:style w:type="character" w:customStyle="1" w:styleId="430">
    <w:name w:val="Σώμα κειμένου43"/>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2115">
    <w:name w:val="Επικεφαλίδα #2 + 11;5 στ."/>
    <w:rsid w:val="009852A6"/>
    <w:rPr>
      <w:rFonts w:ascii="Calibri" w:eastAsia="Calibri" w:hAnsi="Calibri" w:cs="Calibri"/>
      <w:b w:val="0"/>
      <w:bCs w:val="0"/>
      <w:i w:val="0"/>
      <w:iCs w:val="0"/>
      <w:smallCaps w:val="0"/>
      <w:strike w:val="0"/>
      <w:spacing w:val="0"/>
      <w:sz w:val="23"/>
      <w:szCs w:val="23"/>
      <w:u w:val="single"/>
    </w:rPr>
  </w:style>
  <w:style w:type="character" w:customStyle="1" w:styleId="115">
    <w:name w:val="Σώμα κειμένου + 11;5 στ.;Έντονη γραφή"/>
    <w:rsid w:val="009852A6"/>
    <w:rPr>
      <w:rFonts w:ascii="Calibri" w:eastAsia="Calibri" w:hAnsi="Calibri" w:cs="Calibri"/>
      <w:b/>
      <w:bCs/>
      <w:i w:val="0"/>
      <w:iCs w:val="0"/>
      <w:smallCaps w:val="0"/>
      <w:strike w:val="0"/>
      <w:spacing w:val="0"/>
      <w:sz w:val="23"/>
      <w:szCs w:val="23"/>
      <w:shd w:val="clear" w:color="auto" w:fill="FFFFFF"/>
    </w:rPr>
  </w:style>
  <w:style w:type="character" w:customStyle="1" w:styleId="440">
    <w:name w:val="Σώμα κειμένου44"/>
    <w:rsid w:val="009852A6"/>
    <w:rPr>
      <w:rFonts w:ascii="Calibri" w:eastAsia="Calibri" w:hAnsi="Calibri" w:cs="Calibri"/>
      <w:b w:val="0"/>
      <w:bCs w:val="0"/>
      <w:i w:val="0"/>
      <w:iCs w:val="0"/>
      <w:smallCaps w:val="0"/>
      <w:strike w:val="0"/>
      <w:spacing w:val="0"/>
      <w:sz w:val="20"/>
      <w:szCs w:val="20"/>
      <w:shd w:val="clear" w:color="auto" w:fill="FFFFFF"/>
    </w:rPr>
  </w:style>
  <w:style w:type="character" w:customStyle="1" w:styleId="450">
    <w:name w:val="Σώμα κειμένου45"/>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151">
    <w:name w:val="Σώμα κειμένου (15)_"/>
    <w:link w:val="152"/>
    <w:rsid w:val="009852A6"/>
    <w:rPr>
      <w:rFonts w:ascii="Arial" w:eastAsia="Arial" w:hAnsi="Arial" w:cs="Arial"/>
      <w:sz w:val="11"/>
      <w:szCs w:val="11"/>
      <w:shd w:val="clear" w:color="auto" w:fill="FFFFFF"/>
      <w:lang w:val="en-US"/>
    </w:rPr>
  </w:style>
  <w:style w:type="paragraph" w:customStyle="1" w:styleId="152">
    <w:name w:val="Σώμα κειμένου (15)"/>
    <w:basedOn w:val="a"/>
    <w:link w:val="151"/>
    <w:rsid w:val="009852A6"/>
    <w:pPr>
      <w:shd w:val="clear" w:color="auto" w:fill="FFFFFF"/>
      <w:spacing w:after="0" w:line="62" w:lineRule="exact"/>
      <w:jc w:val="both"/>
    </w:pPr>
    <w:rPr>
      <w:rFonts w:ascii="Arial" w:eastAsia="Arial" w:hAnsi="Arial" w:cs="Arial"/>
      <w:sz w:val="11"/>
      <w:szCs w:val="11"/>
      <w:lang w:val="en-US"/>
    </w:rPr>
  </w:style>
  <w:style w:type="character" w:customStyle="1" w:styleId="154">
    <w:name w:val="Σώμα κειμένου (15) + 4 στ.;Χωρίς μικρά κεφαλαία"/>
    <w:rsid w:val="009852A6"/>
    <w:rPr>
      <w:rFonts w:ascii="Arial" w:eastAsia="Arial" w:hAnsi="Arial" w:cs="Arial"/>
      <w:b w:val="0"/>
      <w:bCs w:val="0"/>
      <w:i w:val="0"/>
      <w:iCs w:val="0"/>
      <w:smallCaps/>
      <w:strike w:val="0"/>
      <w:spacing w:val="0"/>
      <w:sz w:val="8"/>
      <w:szCs w:val="8"/>
      <w:lang w:val="en-US"/>
    </w:rPr>
  </w:style>
  <w:style w:type="character" w:customStyle="1" w:styleId="161">
    <w:name w:val="Σώμα κειμένου (16)_"/>
    <w:link w:val="162"/>
    <w:rsid w:val="009852A6"/>
    <w:rPr>
      <w:rFonts w:ascii="Arial" w:eastAsia="Arial" w:hAnsi="Arial" w:cs="Arial"/>
      <w:sz w:val="8"/>
      <w:szCs w:val="8"/>
      <w:shd w:val="clear" w:color="auto" w:fill="FFFFFF"/>
    </w:rPr>
  </w:style>
  <w:style w:type="paragraph" w:customStyle="1" w:styleId="162">
    <w:name w:val="Σώμα κειμένου (16)"/>
    <w:basedOn w:val="a"/>
    <w:link w:val="161"/>
    <w:rsid w:val="009852A6"/>
    <w:pPr>
      <w:shd w:val="clear" w:color="auto" w:fill="FFFFFF"/>
      <w:spacing w:after="0" w:line="91" w:lineRule="exact"/>
      <w:jc w:val="both"/>
    </w:pPr>
    <w:rPr>
      <w:rFonts w:ascii="Arial" w:eastAsia="Arial" w:hAnsi="Arial" w:cs="Arial"/>
      <w:sz w:val="8"/>
      <w:szCs w:val="8"/>
    </w:rPr>
  </w:style>
  <w:style w:type="character" w:customStyle="1" w:styleId="141">
    <w:name w:val="Σώμα κειμένου (14)_"/>
    <w:link w:val="142"/>
    <w:rsid w:val="009852A6"/>
    <w:rPr>
      <w:rFonts w:ascii="Calibri" w:eastAsia="Calibri" w:hAnsi="Calibri" w:cs="Calibri"/>
      <w:sz w:val="12"/>
      <w:szCs w:val="12"/>
      <w:shd w:val="clear" w:color="auto" w:fill="FFFFFF"/>
    </w:rPr>
  </w:style>
  <w:style w:type="paragraph" w:customStyle="1" w:styleId="142">
    <w:name w:val="Σώμα κειμένου (14)"/>
    <w:basedOn w:val="a"/>
    <w:link w:val="141"/>
    <w:rsid w:val="009852A6"/>
    <w:pPr>
      <w:shd w:val="clear" w:color="auto" w:fill="FFFFFF"/>
      <w:spacing w:after="0" w:line="0" w:lineRule="atLeast"/>
    </w:pPr>
    <w:rPr>
      <w:rFonts w:ascii="Calibri" w:eastAsia="Calibri" w:hAnsi="Calibri" w:cs="Calibri"/>
      <w:sz w:val="12"/>
      <w:szCs w:val="12"/>
    </w:rPr>
  </w:style>
  <w:style w:type="character" w:customStyle="1" w:styleId="460">
    <w:name w:val="Σώμα κειμένου46"/>
    <w:rsid w:val="009852A6"/>
    <w:rPr>
      <w:rFonts w:ascii="Calibri" w:eastAsia="Calibri" w:hAnsi="Calibri" w:cs="Calibri"/>
      <w:b w:val="0"/>
      <w:bCs w:val="0"/>
      <w:i w:val="0"/>
      <w:iCs w:val="0"/>
      <w:smallCaps w:val="0"/>
      <w:strike w:val="0"/>
      <w:spacing w:val="0"/>
      <w:sz w:val="20"/>
      <w:szCs w:val="20"/>
      <w:u w:val="single"/>
      <w:shd w:val="clear" w:color="auto" w:fill="FFFFFF"/>
      <w:lang w:val="en-US"/>
    </w:rPr>
  </w:style>
  <w:style w:type="character" w:customStyle="1" w:styleId="470">
    <w:name w:val="Σώμα κειμένου47"/>
    <w:rsid w:val="009852A6"/>
    <w:rPr>
      <w:rFonts w:ascii="Calibri" w:eastAsia="Calibri" w:hAnsi="Calibri" w:cs="Calibri"/>
      <w:b w:val="0"/>
      <w:bCs w:val="0"/>
      <w:i w:val="0"/>
      <w:iCs w:val="0"/>
      <w:smallCaps w:val="0"/>
      <w:strike w:val="0"/>
      <w:spacing w:val="0"/>
      <w:sz w:val="20"/>
      <w:szCs w:val="20"/>
      <w:u w:val="single"/>
      <w:shd w:val="clear" w:color="auto" w:fill="FFFFFF"/>
      <w:lang w:val="en-US"/>
    </w:rPr>
  </w:style>
  <w:style w:type="character" w:customStyle="1" w:styleId="2f1">
    <w:name w:val="Σώμα κειμένου + Διάστιχο 2 στ."/>
    <w:rsid w:val="009852A6"/>
    <w:rPr>
      <w:rFonts w:ascii="Calibri" w:eastAsia="Calibri" w:hAnsi="Calibri" w:cs="Calibri"/>
      <w:b w:val="0"/>
      <w:bCs w:val="0"/>
      <w:i w:val="0"/>
      <w:iCs w:val="0"/>
      <w:smallCaps w:val="0"/>
      <w:strike w:val="0"/>
      <w:spacing w:val="40"/>
      <w:sz w:val="20"/>
      <w:szCs w:val="20"/>
      <w:shd w:val="clear" w:color="auto" w:fill="FFFFFF"/>
    </w:rPr>
  </w:style>
  <w:style w:type="character" w:customStyle="1" w:styleId="12105">
    <w:name w:val="Σώμα κειμένου (12) + 10;5 στ.;Χωρίς πλάγια γραφή"/>
    <w:rsid w:val="009852A6"/>
    <w:rPr>
      <w:rFonts w:ascii="Calibri" w:eastAsia="Calibri" w:hAnsi="Calibri" w:cs="Calibri"/>
      <w:b w:val="0"/>
      <w:bCs w:val="0"/>
      <w:i/>
      <w:iCs/>
      <w:smallCaps w:val="0"/>
      <w:strike w:val="0"/>
      <w:spacing w:val="0"/>
      <w:sz w:val="21"/>
      <w:szCs w:val="21"/>
    </w:rPr>
  </w:style>
  <w:style w:type="character" w:customStyle="1" w:styleId="64">
    <w:name w:val="Σώμα κειμένου (6) + Έντονη γραφή"/>
    <w:rsid w:val="009852A6"/>
    <w:rPr>
      <w:rFonts w:ascii="Calibri" w:eastAsia="Calibri" w:hAnsi="Calibri" w:cs="Calibri"/>
      <w:b/>
      <w:bCs/>
      <w:i w:val="0"/>
      <w:iCs w:val="0"/>
      <w:smallCaps w:val="0"/>
      <w:strike w:val="0"/>
      <w:spacing w:val="0"/>
      <w:sz w:val="20"/>
      <w:szCs w:val="20"/>
    </w:rPr>
  </w:style>
  <w:style w:type="character" w:customStyle="1" w:styleId="123">
    <w:name w:val="Σώμα κειμένου (12) + Χωρίς έντονη γραφή"/>
    <w:rsid w:val="009852A6"/>
    <w:rPr>
      <w:rFonts w:ascii="Calibri" w:eastAsia="Calibri" w:hAnsi="Calibri" w:cs="Calibri"/>
      <w:b/>
      <w:bCs/>
      <w:i w:val="0"/>
      <w:iCs w:val="0"/>
      <w:smallCaps w:val="0"/>
      <w:strike w:val="0"/>
      <w:spacing w:val="0"/>
      <w:sz w:val="20"/>
      <w:szCs w:val="20"/>
    </w:rPr>
  </w:style>
  <w:style w:type="character" w:customStyle="1" w:styleId="251">
    <w:name w:val="Επικεφαλίδα #2 (5)_"/>
    <w:link w:val="252"/>
    <w:rsid w:val="009852A6"/>
    <w:rPr>
      <w:rFonts w:ascii="Calibri" w:eastAsia="Calibri" w:hAnsi="Calibri" w:cs="Calibri"/>
      <w:shd w:val="clear" w:color="auto" w:fill="FFFFFF"/>
    </w:rPr>
  </w:style>
  <w:style w:type="paragraph" w:customStyle="1" w:styleId="252">
    <w:name w:val="Επικεφαλίδα #2 (5)"/>
    <w:basedOn w:val="a"/>
    <w:link w:val="251"/>
    <w:rsid w:val="009852A6"/>
    <w:pPr>
      <w:shd w:val="clear" w:color="auto" w:fill="FFFFFF"/>
      <w:spacing w:after="0" w:line="307" w:lineRule="exact"/>
      <w:jc w:val="both"/>
      <w:outlineLvl w:val="1"/>
    </w:pPr>
    <w:rPr>
      <w:rFonts w:ascii="Calibri" w:eastAsia="Calibri" w:hAnsi="Calibri" w:cs="Calibri"/>
    </w:rPr>
  </w:style>
  <w:style w:type="character" w:customStyle="1" w:styleId="afff0">
    <w:name w:val="Σώμα κειμένου + Έντονη γραφή"/>
    <w:rsid w:val="009852A6"/>
    <w:rPr>
      <w:rFonts w:ascii="Calibri" w:eastAsia="Calibri" w:hAnsi="Calibri" w:cs="Calibri"/>
      <w:b/>
      <w:bCs/>
      <w:i w:val="0"/>
      <w:iCs w:val="0"/>
      <w:smallCaps w:val="0"/>
      <w:strike w:val="0"/>
      <w:spacing w:val="0"/>
      <w:sz w:val="20"/>
      <w:szCs w:val="20"/>
      <w:shd w:val="clear" w:color="auto" w:fill="FFFFFF"/>
    </w:rPr>
  </w:style>
  <w:style w:type="character" w:customStyle="1" w:styleId="171">
    <w:name w:val="Σώμα κειμένου (17)_"/>
    <w:link w:val="172"/>
    <w:rsid w:val="009852A6"/>
    <w:rPr>
      <w:rFonts w:ascii="Calibri" w:eastAsia="Calibri" w:hAnsi="Calibri" w:cs="Calibri"/>
      <w:shd w:val="clear" w:color="auto" w:fill="FFFFFF"/>
    </w:rPr>
  </w:style>
  <w:style w:type="paragraph" w:customStyle="1" w:styleId="172">
    <w:name w:val="Σώμα κειμένου (17)"/>
    <w:basedOn w:val="a"/>
    <w:link w:val="171"/>
    <w:rsid w:val="009852A6"/>
    <w:pPr>
      <w:shd w:val="clear" w:color="auto" w:fill="FFFFFF"/>
      <w:spacing w:before="120" w:after="120" w:line="278" w:lineRule="exact"/>
      <w:jc w:val="both"/>
    </w:pPr>
    <w:rPr>
      <w:rFonts w:ascii="Calibri" w:eastAsia="Calibri" w:hAnsi="Calibri" w:cs="Calibri"/>
    </w:rPr>
  </w:style>
  <w:style w:type="character" w:customStyle="1" w:styleId="173">
    <w:name w:val="Σώμα κειμένου (17) + Χωρίς έντονη γραφή;Χωρίς πλάγια γραφή"/>
    <w:rsid w:val="009852A6"/>
    <w:rPr>
      <w:rFonts w:ascii="Calibri" w:eastAsia="Calibri" w:hAnsi="Calibri" w:cs="Calibri"/>
      <w:b/>
      <w:bCs/>
      <w:i/>
      <w:iCs/>
      <w:smallCaps w:val="0"/>
      <w:strike w:val="0"/>
      <w:spacing w:val="0"/>
      <w:sz w:val="20"/>
      <w:szCs w:val="20"/>
      <w:lang w:val="en-US"/>
    </w:rPr>
  </w:style>
  <w:style w:type="character" w:customStyle="1" w:styleId="174">
    <w:name w:val="Σώμα κειμένου (17) + Χωρίς πλάγια γραφή"/>
    <w:rsid w:val="009852A6"/>
    <w:rPr>
      <w:rFonts w:ascii="Calibri" w:eastAsia="Calibri" w:hAnsi="Calibri" w:cs="Calibri"/>
      <w:b w:val="0"/>
      <w:bCs w:val="0"/>
      <w:i/>
      <w:iCs/>
      <w:smallCaps w:val="0"/>
      <w:strike w:val="0"/>
      <w:spacing w:val="0"/>
      <w:sz w:val="20"/>
      <w:szCs w:val="20"/>
    </w:rPr>
  </w:style>
  <w:style w:type="character" w:customStyle="1" w:styleId="480">
    <w:name w:val="Σώμα κειμένου48"/>
    <w:rsid w:val="009852A6"/>
    <w:rPr>
      <w:rFonts w:ascii="Calibri" w:eastAsia="Calibri" w:hAnsi="Calibri" w:cs="Calibri"/>
      <w:b w:val="0"/>
      <w:bCs w:val="0"/>
      <w:i w:val="0"/>
      <w:iCs w:val="0"/>
      <w:smallCaps w:val="0"/>
      <w:strike w:val="0"/>
      <w:spacing w:val="0"/>
      <w:sz w:val="20"/>
      <w:szCs w:val="20"/>
      <w:u w:val="single"/>
      <w:shd w:val="clear" w:color="auto" w:fill="FFFFFF"/>
    </w:rPr>
  </w:style>
  <w:style w:type="character" w:customStyle="1" w:styleId="DeltaViewInsertion">
    <w:name w:val="DeltaView Insertion"/>
    <w:rsid w:val="009852A6"/>
    <w:rPr>
      <w:b/>
      <w:i/>
      <w:spacing w:val="0"/>
      <w:lang w:val="el-GR"/>
    </w:rPr>
  </w:style>
  <w:style w:type="character" w:customStyle="1" w:styleId="NormalBoldChar">
    <w:name w:val="NormalBold Char"/>
    <w:rsid w:val="009852A6"/>
    <w:rPr>
      <w:rFonts w:ascii="Times New Roman" w:eastAsia="Times New Roman" w:hAnsi="Times New Roman" w:cs="Times New Roman"/>
      <w:b/>
      <w:sz w:val="24"/>
      <w:lang w:val="el-GR"/>
    </w:rPr>
  </w:style>
  <w:style w:type="paragraph" w:customStyle="1" w:styleId="ChapterTitle">
    <w:name w:val="ChapterTitle"/>
    <w:basedOn w:val="a"/>
    <w:next w:val="a"/>
    <w:rsid w:val="009852A6"/>
    <w:pPr>
      <w:keepNext/>
      <w:suppressAutoHyphens/>
      <w:spacing w:before="120" w:after="360" w:line="276" w:lineRule="auto"/>
      <w:jc w:val="center"/>
    </w:pPr>
    <w:rPr>
      <w:rFonts w:ascii="Calibri" w:eastAsia="Times New Roman" w:hAnsi="Calibri" w:cs="Calibri"/>
      <w:b/>
      <w:kern w:val="1"/>
      <w:lang w:eastAsia="zh-CN"/>
    </w:rPr>
  </w:style>
  <w:style w:type="paragraph" w:customStyle="1" w:styleId="SectionTitle">
    <w:name w:val="SectionTitle"/>
    <w:basedOn w:val="a"/>
    <w:next w:val="1"/>
    <w:rsid w:val="009852A6"/>
    <w:pPr>
      <w:keepNext/>
      <w:suppressAutoHyphens/>
      <w:spacing w:before="120" w:after="360" w:line="276" w:lineRule="auto"/>
      <w:ind w:firstLine="397"/>
      <w:jc w:val="center"/>
    </w:pPr>
    <w:rPr>
      <w:rFonts w:ascii="Calibri" w:eastAsia="Times New Roman" w:hAnsi="Calibri" w:cs="Calibri"/>
      <w:b/>
      <w:smallCaps/>
      <w:kern w:val="1"/>
      <w:sz w:val="28"/>
      <w:lang w:eastAsia="zh-CN"/>
    </w:rPr>
  </w:style>
  <w:style w:type="paragraph" w:customStyle="1" w:styleId="afff1">
    <w:name w:val="ΣτυλΔημοσιότητας"/>
    <w:basedOn w:val="1"/>
    <w:rsid w:val="009852A6"/>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character" w:customStyle="1" w:styleId="233">
    <w:name w:val="Επικεφαλίδα #2 + Διάστιχο 3 στ."/>
    <w:rsid w:val="009852A6"/>
    <w:rPr>
      <w:rFonts w:ascii="Arial" w:eastAsia="Arial" w:hAnsi="Arial" w:cs="Arial"/>
      <w:b w:val="0"/>
      <w:bCs w:val="0"/>
      <w:i w:val="0"/>
      <w:iCs w:val="0"/>
      <w:smallCaps w:val="0"/>
      <w:strike w:val="0"/>
      <w:spacing w:val="60"/>
      <w:sz w:val="23"/>
      <w:szCs w:val="23"/>
    </w:rPr>
  </w:style>
  <w:style w:type="paragraph" w:customStyle="1" w:styleId="afff2">
    <w:name w:val="ΠΤΥΧΙΑΚΗ"/>
    <w:basedOn w:val="a"/>
    <w:rsid w:val="009852A6"/>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rsid w:val="009852A6"/>
    <w:rPr>
      <w:rFonts w:ascii="Tahoma" w:eastAsia="Tahoma" w:hAnsi="Tahoma" w:cs="Tahoma"/>
      <w:b w:val="0"/>
      <w:bCs w:val="0"/>
      <w:i/>
      <w:iCs/>
      <w:smallCaps w:val="0"/>
      <w:strike w:val="0"/>
      <w:spacing w:val="0"/>
      <w:sz w:val="15"/>
      <w:szCs w:val="15"/>
      <w:shd w:val="clear" w:color="auto" w:fill="FFFFFF"/>
    </w:rPr>
  </w:style>
  <w:style w:type="paragraph" w:customStyle="1" w:styleId="ecxmsonormal">
    <w:name w:val="ecxmsonormal"/>
    <w:basedOn w:val="a"/>
    <w:rsid w:val="009852A6"/>
    <w:pPr>
      <w:spacing w:after="324" w:line="240" w:lineRule="auto"/>
    </w:pPr>
    <w:rPr>
      <w:rFonts w:ascii="Times New Roman" w:eastAsia="Times New Roman" w:hAnsi="Times New Roman" w:cs="Times New Roman"/>
      <w:sz w:val="24"/>
      <w:szCs w:val="24"/>
      <w:lang w:eastAsia="el-GR"/>
    </w:rPr>
  </w:style>
  <w:style w:type="character" w:customStyle="1" w:styleId="Char9">
    <w:name w:val="Χάρτης εγγράφου Char"/>
    <w:link w:val="afff3"/>
    <w:uiPriority w:val="99"/>
    <w:semiHidden/>
    <w:rsid w:val="009852A6"/>
    <w:rPr>
      <w:rFonts w:ascii="Tahoma" w:eastAsia="Tahoma" w:hAnsi="Tahoma" w:cs="Tahoma"/>
      <w:color w:val="000000"/>
      <w:sz w:val="16"/>
      <w:szCs w:val="16"/>
    </w:rPr>
  </w:style>
  <w:style w:type="paragraph" w:styleId="afff3">
    <w:name w:val="Document Map"/>
    <w:basedOn w:val="a"/>
    <w:link w:val="Char9"/>
    <w:uiPriority w:val="99"/>
    <w:semiHidden/>
    <w:unhideWhenUsed/>
    <w:rsid w:val="009852A6"/>
    <w:pPr>
      <w:spacing w:after="0" w:line="240" w:lineRule="auto"/>
    </w:pPr>
    <w:rPr>
      <w:rFonts w:ascii="Tahoma" w:eastAsia="Tahoma" w:hAnsi="Tahoma" w:cs="Tahoma"/>
      <w:color w:val="000000"/>
      <w:sz w:val="16"/>
      <w:szCs w:val="16"/>
    </w:rPr>
  </w:style>
  <w:style w:type="character" w:customStyle="1" w:styleId="Char13">
    <w:name w:val="Χάρτης εγγράφου Char1"/>
    <w:basedOn w:val="a0"/>
    <w:uiPriority w:val="99"/>
    <w:semiHidden/>
    <w:rsid w:val="009852A6"/>
    <w:rPr>
      <w:rFonts w:ascii="Segoe UI" w:hAnsi="Segoe UI" w:cs="Segoe UI"/>
      <w:sz w:val="16"/>
      <w:szCs w:val="16"/>
    </w:rPr>
  </w:style>
  <w:style w:type="character" w:customStyle="1" w:styleId="124">
    <w:name w:val="Σώμα κειμένου + 12 στ.;Έντονη γραφή"/>
    <w:rsid w:val="009852A6"/>
    <w:rPr>
      <w:rFonts w:ascii="Calibri" w:eastAsia="Calibri" w:hAnsi="Calibri" w:cs="Calibri"/>
      <w:b/>
      <w:bCs/>
      <w:i w:val="0"/>
      <w:iCs w:val="0"/>
      <w:smallCaps w:val="0"/>
      <w:strike w:val="0"/>
      <w:spacing w:val="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22526</Words>
  <Characters>121643</Characters>
  <Application>Microsoft Office Word</Application>
  <DocSecurity>0</DocSecurity>
  <Lines>1013</Lines>
  <Paragraphs>287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2022-05-16T11:22:00Z</dcterms:created>
  <dcterms:modified xsi:type="dcterms:W3CDTF">2022-05-16T11:23:00Z</dcterms:modified>
</cp:coreProperties>
</file>