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143" w:rsidRPr="006B2C94" w:rsidRDefault="00925143" w:rsidP="00925143">
      <w:pPr>
        <w:pStyle w:val="1"/>
        <w:rPr>
          <w:lang w:val="el-GR"/>
        </w:rPr>
      </w:pPr>
      <w:bookmarkStart w:id="0" w:name="_Toc158813741"/>
      <w:r>
        <w:rPr>
          <w:rFonts w:ascii="Calibri" w:hAnsi="Calibri" w:cs="Calibri"/>
          <w:lang w:val="el-GR"/>
        </w:rPr>
        <w:t>ΠΑΡΑΡΤΗΜΑΤΑ</w:t>
      </w:r>
      <w:bookmarkEnd w:id="0"/>
    </w:p>
    <w:p w:rsidR="00925143" w:rsidRPr="006B2C94" w:rsidRDefault="00925143" w:rsidP="00925143">
      <w:pPr>
        <w:pStyle w:val="20"/>
        <w:tabs>
          <w:tab w:val="clear" w:pos="567"/>
          <w:tab w:val="left" w:pos="0"/>
        </w:tabs>
        <w:ind w:left="0" w:firstLine="0"/>
        <w:rPr>
          <w:lang w:val="el-GR"/>
        </w:rPr>
      </w:pPr>
      <w:bookmarkStart w:id="1" w:name="_Toc158813742"/>
      <w:r>
        <w:rPr>
          <w:rFonts w:ascii="Calibri" w:hAnsi="Calibri"/>
          <w:lang w:val="el-GR"/>
        </w:rPr>
        <w:t xml:space="preserve">ΠΑΡΑΡΤΗΜΑ Ι – Αναλυτική Περιγραφή Φυσικού και Οικονομικού Αντικειμένου της Σύμβασης </w:t>
      </w:r>
      <w:bookmarkEnd w:id="1"/>
    </w:p>
    <w:p w:rsidR="00925143" w:rsidRDefault="00925143" w:rsidP="00925143">
      <w:pPr>
        <w:suppressAutoHyphens w:val="0"/>
        <w:autoSpaceDE w:val="0"/>
        <w:spacing w:before="57" w:after="57"/>
        <w:rPr>
          <w:lang w:val="el-GR"/>
        </w:rPr>
      </w:pPr>
      <w:r>
        <w:rPr>
          <w:rFonts w:eastAsia="SimSun"/>
          <w:szCs w:val="22"/>
          <w:lang w:val="el-GR"/>
        </w:rPr>
        <w:t xml:space="preserve">ΠΕΡΙΒΑΛΛΟΝ ΤΗΣ ΣΥΜΒΑΣΗΣ </w:t>
      </w:r>
    </w:p>
    <w:p w:rsidR="00925143" w:rsidRDefault="00925143" w:rsidP="00925143">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925143" w:rsidRDefault="00925143" w:rsidP="00925143">
      <w:pPr>
        <w:suppressAutoHyphens w:val="0"/>
        <w:autoSpaceDE w:val="0"/>
        <w:spacing w:after="60"/>
        <w:rPr>
          <w:rFonts w:eastAsia="SimSun"/>
          <w:szCs w:val="22"/>
          <w:lang w:val="el-GR"/>
        </w:rPr>
      </w:pPr>
      <w:r>
        <w:rPr>
          <w:rFonts w:eastAsia="SimSun"/>
          <w:szCs w:val="22"/>
          <w:lang w:val="el-GR"/>
        </w:rPr>
        <w:t>Οργανωτική δομή της Α.Α.</w:t>
      </w:r>
    </w:p>
    <w:p w:rsidR="00925143" w:rsidRDefault="00925143" w:rsidP="00925143">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925143" w:rsidRDefault="00925143" w:rsidP="00925143">
      <w:pPr>
        <w:suppressAutoHyphens w:val="0"/>
        <w:autoSpaceDE w:val="0"/>
        <w:spacing w:after="60"/>
        <w:rPr>
          <w:lang w:val="el-GR"/>
        </w:rPr>
      </w:pPr>
      <w:r>
        <w:rPr>
          <w:lang w:val="el-GR"/>
        </w:rPr>
        <w:t>Γ.Ν. Αγίου Νικολάου</w:t>
      </w:r>
    </w:p>
    <w:p w:rsidR="00925143" w:rsidRDefault="00925143" w:rsidP="00925143">
      <w:pPr>
        <w:suppressAutoHyphens w:val="0"/>
        <w:autoSpaceDE w:val="0"/>
        <w:spacing w:after="60"/>
        <w:rPr>
          <w:lang w:val="el-GR"/>
        </w:rPr>
      </w:pPr>
      <w:r>
        <w:rPr>
          <w:lang w:val="el-GR"/>
        </w:rPr>
        <w:t>Γ.Ν. – Κ.Υ. Ιεράπετρας</w:t>
      </w:r>
    </w:p>
    <w:p w:rsidR="00925143" w:rsidRDefault="00925143" w:rsidP="00925143">
      <w:pPr>
        <w:suppressAutoHyphens w:val="0"/>
        <w:autoSpaceDE w:val="0"/>
        <w:spacing w:after="60"/>
        <w:rPr>
          <w:lang w:val="el-GR"/>
        </w:rPr>
      </w:pPr>
      <w:r>
        <w:rPr>
          <w:lang w:val="el-GR"/>
        </w:rPr>
        <w:t>Γ.Ν. – Κ.Υ. Σητείας.</w:t>
      </w:r>
    </w:p>
    <w:p w:rsidR="00925143" w:rsidRDefault="00925143" w:rsidP="00925143">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925143" w:rsidRDefault="00925143" w:rsidP="00925143">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925143" w:rsidRDefault="00925143" w:rsidP="00925143">
      <w:pPr>
        <w:pStyle w:val="normalwithoutspacing"/>
      </w:pPr>
    </w:p>
    <w:p w:rsidR="00925143" w:rsidRDefault="00925143" w:rsidP="00925143">
      <w:pPr>
        <w:pStyle w:val="normalwithoutspacing"/>
        <w:rPr>
          <w:rFonts w:cs="Arial"/>
          <w:b/>
          <w:color w:val="002060"/>
          <w:szCs w:val="22"/>
        </w:rPr>
      </w:pPr>
      <w:r>
        <w:rPr>
          <w:rFonts w:cs="Arial"/>
          <w:b/>
          <w:color w:val="002060"/>
          <w:szCs w:val="22"/>
        </w:rPr>
        <w:t>ΜΕΡΟΣ Α - ΠΕΡΙΓΡΑΦΗ ΦΥΣΙΚΟΥ ΑΝΤΙΚΕΙΜΕΝΟΥ ΤΗΣ ΣΥΜΒΑΣΗΣ</w:t>
      </w:r>
    </w:p>
    <w:p w:rsidR="00925143" w:rsidRDefault="00925143" w:rsidP="00925143">
      <w:pPr>
        <w:pStyle w:val="normalwithoutspacing"/>
      </w:pPr>
    </w:p>
    <w:p w:rsidR="00925143" w:rsidRPr="00925143" w:rsidRDefault="00925143" w:rsidP="00925143">
      <w:pPr>
        <w:spacing w:line="276" w:lineRule="auto"/>
        <w:ind w:left="7200"/>
        <w:rPr>
          <w:sz w:val="21"/>
          <w:szCs w:val="21"/>
          <w:lang w:val="el-GR"/>
        </w:rPr>
      </w:pPr>
    </w:p>
    <w:p w:rsidR="00925143" w:rsidRPr="006E2BE6" w:rsidRDefault="00925143" w:rsidP="00925143">
      <w:pPr>
        <w:spacing w:line="276" w:lineRule="auto"/>
        <w:jc w:val="center"/>
        <w:rPr>
          <w:b/>
          <w:sz w:val="21"/>
          <w:szCs w:val="21"/>
          <w:lang w:val="el-GR"/>
        </w:rPr>
      </w:pPr>
      <w:r w:rsidRPr="006E2BE6">
        <w:rPr>
          <w:b/>
          <w:sz w:val="21"/>
          <w:szCs w:val="21"/>
          <w:lang w:val="el-GR"/>
        </w:rPr>
        <w:t>ΤΕΧΝΙΚΕΣ ΠΡΟΔΙΑΓΡΑΦΕΣ</w:t>
      </w:r>
    </w:p>
    <w:p w:rsidR="00925143" w:rsidRPr="006E2BE6" w:rsidRDefault="00925143" w:rsidP="00925143">
      <w:pPr>
        <w:spacing w:line="276" w:lineRule="auto"/>
        <w:jc w:val="center"/>
        <w:rPr>
          <w:sz w:val="21"/>
          <w:szCs w:val="21"/>
          <w:lang w:val="el-GR"/>
        </w:rPr>
      </w:pPr>
      <w:r w:rsidRPr="006E2BE6">
        <w:rPr>
          <w:b/>
          <w:sz w:val="21"/>
          <w:szCs w:val="21"/>
          <w:lang w:val="el-GR"/>
        </w:rPr>
        <w:t xml:space="preserve">Για  την Υποστήριξη των </w:t>
      </w:r>
      <w:r w:rsidRPr="00C82D37">
        <w:rPr>
          <w:b/>
          <w:sz w:val="21"/>
          <w:szCs w:val="21"/>
          <w:lang w:val="en-US"/>
        </w:rPr>
        <w:t>Servers</w:t>
      </w:r>
      <w:r w:rsidRPr="006E2BE6">
        <w:rPr>
          <w:b/>
          <w:sz w:val="21"/>
          <w:szCs w:val="21"/>
          <w:lang w:val="el-GR"/>
        </w:rPr>
        <w:t>, Τερματικών και των Δικτύων των  Η/Υ της ΟΡΓΑΝΙΚΗΣ ΜΟΝΑΔΑΣ ΤΗΣ ΕΔΡΑΣ, ΑΓΙΟΣ ΝΙΚΟΛΑΟΣ</w:t>
      </w:r>
    </w:p>
    <w:p w:rsidR="00925143" w:rsidRPr="006E2BE6" w:rsidRDefault="00925143" w:rsidP="00925143">
      <w:pPr>
        <w:rPr>
          <w:sz w:val="21"/>
          <w:szCs w:val="21"/>
          <w:lang w:val="el-GR"/>
        </w:rPr>
      </w:pPr>
    </w:p>
    <w:p w:rsidR="00925143" w:rsidRPr="006E2BE6" w:rsidRDefault="00925143" w:rsidP="00925143">
      <w:pPr>
        <w:spacing w:line="276" w:lineRule="auto"/>
        <w:jc w:val="center"/>
        <w:rPr>
          <w:b/>
          <w:sz w:val="21"/>
          <w:szCs w:val="21"/>
          <w:lang w:val="el-GR"/>
        </w:rPr>
      </w:pPr>
      <w:r w:rsidRPr="006E2BE6">
        <w:rPr>
          <w:b/>
          <w:sz w:val="21"/>
          <w:szCs w:val="21"/>
          <w:lang w:val="el-GR"/>
        </w:rPr>
        <w:t xml:space="preserve">ΠΑΡΟΥΣΑ ΥΛΙΚΟΤΕΧΝΙΚΗ - ΠΛΗΡΟΦΟΡΙΑΚΗ ΥΠΟΔΟΜΗ </w:t>
      </w:r>
    </w:p>
    <w:p w:rsidR="00925143" w:rsidRPr="006E2BE6" w:rsidRDefault="00925143" w:rsidP="00925143">
      <w:pPr>
        <w:spacing w:line="276" w:lineRule="auto"/>
        <w:jc w:val="center"/>
        <w:rPr>
          <w:b/>
          <w:sz w:val="21"/>
          <w:szCs w:val="21"/>
          <w:lang w:val="el-GR"/>
        </w:rPr>
      </w:pPr>
      <w:r w:rsidRPr="006E2BE6">
        <w:rPr>
          <w:b/>
          <w:sz w:val="21"/>
          <w:szCs w:val="21"/>
          <w:lang w:val="el-GR"/>
        </w:rPr>
        <w:t>του ΝΟΣΟΚΟΜΕΙΟΥ ΑΓΙΟΥ ΝΙΚΟΛΑΟΥ</w:t>
      </w:r>
    </w:p>
    <w:p w:rsidR="00925143" w:rsidRPr="006E2BE6" w:rsidRDefault="00925143" w:rsidP="00925143">
      <w:pPr>
        <w:pStyle w:val="36"/>
        <w:spacing w:line="276" w:lineRule="auto"/>
        <w:rPr>
          <w:b/>
          <w:sz w:val="21"/>
          <w:szCs w:val="21"/>
          <w:lang w:val="el-GR"/>
        </w:rPr>
      </w:pPr>
      <w:r w:rsidRPr="006E2BE6">
        <w:rPr>
          <w:sz w:val="21"/>
          <w:szCs w:val="21"/>
          <w:lang w:val="el-GR"/>
        </w:rPr>
        <w:tab/>
        <w:t>Με τον όρο Πληροφοριακή Υποδομή περιγράφεται το οργανωμένο σύνολο διαδικασιών και οντοτήτων για τη συλλογή – αποθήκευση - μετάδοση και επεξεργασία δεδομένων καθώς και για την παροχή χρήσιμων, ολοκληρωμένων και έγκαιρων λύσεων και πληροφοριών όπου κρίνεται απαραίτητο.</w:t>
      </w:r>
    </w:p>
    <w:p w:rsidR="00925143" w:rsidRPr="006E2BE6" w:rsidRDefault="00925143" w:rsidP="00925143">
      <w:pPr>
        <w:spacing w:line="276" w:lineRule="auto"/>
        <w:rPr>
          <w:sz w:val="21"/>
          <w:szCs w:val="21"/>
          <w:lang w:val="el-GR"/>
        </w:rPr>
      </w:pPr>
    </w:p>
    <w:p w:rsidR="00925143" w:rsidRPr="006E2BE6" w:rsidRDefault="00925143" w:rsidP="00925143">
      <w:pPr>
        <w:spacing w:line="276" w:lineRule="auto"/>
        <w:rPr>
          <w:bCs/>
          <w:sz w:val="21"/>
          <w:szCs w:val="21"/>
          <w:lang w:val="el-GR"/>
        </w:rPr>
      </w:pPr>
      <w:r w:rsidRPr="006E2BE6">
        <w:rPr>
          <w:sz w:val="21"/>
          <w:szCs w:val="21"/>
          <w:lang w:val="el-GR"/>
        </w:rPr>
        <w:t>Η εξέταση της Πληροφοριακής Υποδομής γίνεται σύμφωνα με το παρακάτω πλαίσιο:</w:t>
      </w:r>
    </w:p>
    <w:p w:rsidR="00925143" w:rsidRPr="00C82D37" w:rsidRDefault="00925143" w:rsidP="00925143">
      <w:pPr>
        <w:spacing w:line="276" w:lineRule="auto"/>
        <w:rPr>
          <w:b/>
          <w:sz w:val="21"/>
          <w:szCs w:val="21"/>
          <w:u w:val="single"/>
        </w:rPr>
      </w:pPr>
      <w:r w:rsidRPr="00C82D37">
        <w:rPr>
          <w:b/>
          <w:sz w:val="21"/>
          <w:szCs w:val="21"/>
          <w:u w:val="single"/>
        </w:rPr>
        <w:t>Υλικό της Πληροφοριακής Υποδομής:</w:t>
      </w:r>
    </w:p>
    <w:p w:rsidR="00925143" w:rsidRPr="00C82D37" w:rsidRDefault="00925143" w:rsidP="00925143">
      <w:pPr>
        <w:widowControl w:val="0"/>
        <w:numPr>
          <w:ilvl w:val="0"/>
          <w:numId w:val="15"/>
        </w:numPr>
        <w:spacing w:after="0" w:line="276" w:lineRule="auto"/>
        <w:rPr>
          <w:bCs/>
          <w:sz w:val="21"/>
          <w:szCs w:val="21"/>
        </w:rPr>
      </w:pPr>
      <w:r w:rsidRPr="00C82D37">
        <w:rPr>
          <w:bCs/>
          <w:sz w:val="21"/>
          <w:szCs w:val="21"/>
        </w:rPr>
        <w:t>Εξοπλισμός Πληροφορικής και Λογισμικό Συστήματος</w:t>
      </w:r>
    </w:p>
    <w:p w:rsidR="00925143" w:rsidRPr="00C82D37" w:rsidRDefault="00925143" w:rsidP="00925143">
      <w:pPr>
        <w:widowControl w:val="0"/>
        <w:numPr>
          <w:ilvl w:val="0"/>
          <w:numId w:val="15"/>
        </w:numPr>
        <w:spacing w:after="0" w:line="276" w:lineRule="auto"/>
        <w:rPr>
          <w:bCs/>
          <w:sz w:val="21"/>
          <w:szCs w:val="21"/>
        </w:rPr>
      </w:pPr>
      <w:r w:rsidRPr="00C82D37">
        <w:rPr>
          <w:bCs/>
          <w:sz w:val="21"/>
          <w:szCs w:val="21"/>
        </w:rPr>
        <w:t>Εξοπλισμός Δικτύου - Επικοινωνίας</w:t>
      </w:r>
    </w:p>
    <w:p w:rsidR="00925143" w:rsidRPr="00C82D37" w:rsidRDefault="00925143" w:rsidP="00925143">
      <w:pPr>
        <w:widowControl w:val="0"/>
        <w:numPr>
          <w:ilvl w:val="0"/>
          <w:numId w:val="15"/>
        </w:numPr>
        <w:spacing w:after="0" w:line="276" w:lineRule="auto"/>
        <w:rPr>
          <w:bCs/>
          <w:sz w:val="21"/>
          <w:szCs w:val="21"/>
        </w:rPr>
      </w:pPr>
      <w:r w:rsidRPr="00C82D37">
        <w:rPr>
          <w:sz w:val="21"/>
          <w:szCs w:val="21"/>
        </w:rPr>
        <w:t xml:space="preserve">Πληροφοριακά Συστήματα - </w:t>
      </w:r>
      <w:r w:rsidRPr="00C82D37">
        <w:rPr>
          <w:bCs/>
          <w:sz w:val="21"/>
          <w:szCs w:val="21"/>
        </w:rPr>
        <w:t>Εφαρμογές</w:t>
      </w:r>
    </w:p>
    <w:p w:rsidR="00925143" w:rsidRPr="00C82D37" w:rsidRDefault="00925143" w:rsidP="00925143">
      <w:pPr>
        <w:spacing w:line="276" w:lineRule="auto"/>
        <w:rPr>
          <w:bCs/>
          <w:sz w:val="21"/>
          <w:szCs w:val="21"/>
        </w:rPr>
      </w:pPr>
    </w:p>
    <w:p w:rsidR="00925143" w:rsidRPr="006E2BE6" w:rsidRDefault="00925143" w:rsidP="00925143">
      <w:pPr>
        <w:spacing w:line="276" w:lineRule="auto"/>
        <w:rPr>
          <w:bCs/>
          <w:sz w:val="21"/>
          <w:szCs w:val="21"/>
          <w:lang w:val="el-GR"/>
        </w:rPr>
      </w:pPr>
      <w:r w:rsidRPr="006E2BE6">
        <w:rPr>
          <w:bCs/>
          <w:sz w:val="21"/>
          <w:szCs w:val="21"/>
          <w:lang w:val="el-GR"/>
        </w:rPr>
        <w:t xml:space="preserve">Ο Εξοπλισμός Πληροφορικής Περιλαμβάνει τα παρακάτω : </w:t>
      </w:r>
    </w:p>
    <w:p w:rsidR="00925143" w:rsidRPr="006E2BE6" w:rsidRDefault="00925143" w:rsidP="00925143">
      <w:pPr>
        <w:widowControl w:val="0"/>
        <w:numPr>
          <w:ilvl w:val="0"/>
          <w:numId w:val="16"/>
        </w:numPr>
        <w:spacing w:after="0" w:line="276" w:lineRule="auto"/>
        <w:rPr>
          <w:sz w:val="21"/>
          <w:szCs w:val="21"/>
          <w:lang w:val="el-GR"/>
        </w:rPr>
      </w:pPr>
      <w:r w:rsidRPr="006E2BE6">
        <w:rPr>
          <w:sz w:val="21"/>
          <w:szCs w:val="21"/>
          <w:lang w:val="el-GR"/>
        </w:rPr>
        <w:t xml:space="preserve">Ηλεκτρονικούς υπολογιστές για την εξυπηρέτηση δικτύου και εφαρμογών - </w:t>
      </w:r>
      <w:r w:rsidRPr="00C82D37">
        <w:rPr>
          <w:sz w:val="21"/>
          <w:szCs w:val="21"/>
        </w:rPr>
        <w:t>Servers</w:t>
      </w:r>
    </w:p>
    <w:p w:rsidR="00925143" w:rsidRPr="00C82D37" w:rsidRDefault="00925143" w:rsidP="00925143">
      <w:pPr>
        <w:widowControl w:val="0"/>
        <w:numPr>
          <w:ilvl w:val="0"/>
          <w:numId w:val="16"/>
        </w:numPr>
        <w:spacing w:after="0" w:line="276" w:lineRule="auto"/>
        <w:rPr>
          <w:bCs/>
          <w:sz w:val="21"/>
          <w:szCs w:val="21"/>
        </w:rPr>
      </w:pPr>
      <w:r w:rsidRPr="00C82D37">
        <w:rPr>
          <w:bCs/>
          <w:sz w:val="21"/>
          <w:szCs w:val="21"/>
        </w:rPr>
        <w:t xml:space="preserve">Προσωπικούς Ηλεκτρονικούς Υπολογιστές &amp; Σταθμούς Εργασίας </w:t>
      </w:r>
    </w:p>
    <w:p w:rsidR="00925143" w:rsidRPr="00C82D37" w:rsidRDefault="00925143" w:rsidP="00925143">
      <w:pPr>
        <w:widowControl w:val="0"/>
        <w:numPr>
          <w:ilvl w:val="0"/>
          <w:numId w:val="16"/>
        </w:numPr>
        <w:spacing w:after="0" w:line="276" w:lineRule="auto"/>
        <w:rPr>
          <w:bCs/>
          <w:sz w:val="21"/>
          <w:szCs w:val="21"/>
        </w:rPr>
      </w:pPr>
      <w:r w:rsidRPr="00C82D37">
        <w:rPr>
          <w:bCs/>
          <w:sz w:val="21"/>
          <w:szCs w:val="21"/>
        </w:rPr>
        <w:t>Περιφερειακά και άλλες συσκευές</w:t>
      </w:r>
    </w:p>
    <w:p w:rsidR="00925143" w:rsidRPr="00C82D37" w:rsidRDefault="00925143" w:rsidP="00925143">
      <w:pPr>
        <w:widowControl w:val="0"/>
        <w:numPr>
          <w:ilvl w:val="0"/>
          <w:numId w:val="16"/>
        </w:numPr>
        <w:spacing w:after="0" w:line="276" w:lineRule="auto"/>
        <w:rPr>
          <w:bCs/>
          <w:sz w:val="21"/>
          <w:szCs w:val="21"/>
          <w:lang w:val="en-US"/>
        </w:rPr>
      </w:pPr>
      <w:r w:rsidRPr="00C82D37">
        <w:rPr>
          <w:bCs/>
          <w:sz w:val="21"/>
          <w:szCs w:val="21"/>
        </w:rPr>
        <w:t>Ενεργά</w:t>
      </w:r>
      <w:r w:rsidRPr="00C82D37">
        <w:rPr>
          <w:bCs/>
          <w:sz w:val="21"/>
          <w:szCs w:val="21"/>
          <w:lang w:val="en-US"/>
        </w:rPr>
        <w:t xml:space="preserve"> </w:t>
      </w:r>
      <w:r w:rsidRPr="00C82D37">
        <w:rPr>
          <w:bCs/>
          <w:sz w:val="21"/>
          <w:szCs w:val="21"/>
        </w:rPr>
        <w:t>στοιχεία</w:t>
      </w:r>
      <w:r w:rsidRPr="00C82D37">
        <w:rPr>
          <w:bCs/>
          <w:sz w:val="21"/>
          <w:szCs w:val="21"/>
          <w:lang w:val="en-US"/>
        </w:rPr>
        <w:t xml:space="preserve">, Firewall </w:t>
      </w:r>
      <w:r w:rsidRPr="00C82D37">
        <w:rPr>
          <w:bCs/>
          <w:sz w:val="21"/>
          <w:szCs w:val="21"/>
        </w:rPr>
        <w:t>και</w:t>
      </w:r>
      <w:r w:rsidRPr="00C82D37">
        <w:rPr>
          <w:bCs/>
          <w:sz w:val="21"/>
          <w:szCs w:val="21"/>
          <w:lang w:val="en-US"/>
        </w:rPr>
        <w:t xml:space="preserve"> Access Points.</w:t>
      </w:r>
    </w:p>
    <w:p w:rsidR="00925143" w:rsidRPr="00C82D37" w:rsidRDefault="00925143" w:rsidP="00925143">
      <w:pPr>
        <w:spacing w:line="276" w:lineRule="auto"/>
        <w:rPr>
          <w:bCs/>
          <w:sz w:val="21"/>
          <w:szCs w:val="21"/>
          <w:lang w:val="en-US"/>
        </w:rPr>
      </w:pPr>
    </w:p>
    <w:p w:rsidR="00925143" w:rsidRPr="006E2BE6" w:rsidRDefault="00925143" w:rsidP="00925143">
      <w:pPr>
        <w:widowControl w:val="0"/>
        <w:pBdr>
          <w:top w:val="single" w:sz="4" w:space="1" w:color="auto" w:shadow="1"/>
          <w:left w:val="single" w:sz="4" w:space="0" w:color="auto" w:shadow="1"/>
          <w:bottom w:val="single" w:sz="4" w:space="1" w:color="auto" w:shadow="1"/>
          <w:right w:val="single" w:sz="4" w:space="0" w:color="auto" w:shadow="1"/>
        </w:pBdr>
        <w:shd w:val="clear" w:color="auto" w:fill="CCCCCC"/>
        <w:spacing w:line="276" w:lineRule="auto"/>
        <w:rPr>
          <w:b/>
          <w:sz w:val="21"/>
          <w:szCs w:val="21"/>
          <w:lang w:val="el-GR"/>
        </w:rPr>
      </w:pPr>
      <w:r w:rsidRPr="006E2BE6">
        <w:rPr>
          <w:b/>
          <w:sz w:val="21"/>
          <w:szCs w:val="21"/>
          <w:lang w:val="el-GR"/>
        </w:rPr>
        <w:t xml:space="preserve">Το νοσοκομείο διαθέτει του ακόλουθους </w:t>
      </w:r>
      <w:r w:rsidRPr="00C82D37">
        <w:rPr>
          <w:b/>
          <w:sz w:val="21"/>
          <w:szCs w:val="21"/>
          <w:lang w:val="en-US"/>
        </w:rPr>
        <w:t>Servers</w:t>
      </w:r>
      <w:r w:rsidRPr="006E2BE6">
        <w:rPr>
          <w:b/>
          <w:sz w:val="21"/>
          <w:szCs w:val="21"/>
          <w:lang w:val="el-GR"/>
        </w:rPr>
        <w:t>:</w:t>
      </w:r>
    </w:p>
    <w:p w:rsidR="00925143" w:rsidRPr="006E2BE6" w:rsidRDefault="00925143" w:rsidP="00925143">
      <w:pPr>
        <w:widowControl w:val="0"/>
        <w:spacing w:line="276" w:lineRule="auto"/>
        <w:rPr>
          <w:b/>
          <w:sz w:val="21"/>
          <w:szCs w:val="21"/>
          <w:lang w:val="el-GR"/>
        </w:rPr>
      </w:pPr>
    </w:p>
    <w:p w:rsidR="00925143" w:rsidRPr="00C82D37" w:rsidRDefault="00925143" w:rsidP="00925143">
      <w:pPr>
        <w:spacing w:line="276" w:lineRule="auto"/>
        <w:rPr>
          <w:bCs/>
          <w:sz w:val="21"/>
          <w:szCs w:val="21"/>
        </w:rPr>
      </w:pPr>
      <w:r w:rsidRPr="006E2BE6">
        <w:rPr>
          <w:sz w:val="21"/>
          <w:szCs w:val="21"/>
          <w:lang w:val="el-GR"/>
        </w:rPr>
        <w:t xml:space="preserve">Το νοσοκομείο διαθέτει πλήθος εικονικών και πραγματικών </w:t>
      </w:r>
      <w:r w:rsidRPr="00C82D37">
        <w:rPr>
          <w:sz w:val="21"/>
          <w:szCs w:val="21"/>
          <w:lang w:val="en-US"/>
        </w:rPr>
        <w:t>Servers</w:t>
      </w:r>
      <w:r w:rsidRPr="006E2BE6">
        <w:rPr>
          <w:sz w:val="21"/>
          <w:szCs w:val="21"/>
          <w:lang w:val="el-GR"/>
        </w:rPr>
        <w:t xml:space="preserve">. </w:t>
      </w:r>
      <w:r w:rsidRPr="00C82D37">
        <w:rPr>
          <w:sz w:val="21"/>
          <w:szCs w:val="21"/>
        </w:rPr>
        <w:t xml:space="preserve">Η δομή των </w:t>
      </w:r>
      <w:r w:rsidRPr="00C82D37">
        <w:rPr>
          <w:sz w:val="21"/>
          <w:szCs w:val="21"/>
          <w:lang w:val="en-US"/>
        </w:rPr>
        <w:t>Servers</w:t>
      </w:r>
      <w:r w:rsidRPr="00C82D37">
        <w:rPr>
          <w:sz w:val="21"/>
          <w:szCs w:val="21"/>
        </w:rPr>
        <w:t xml:space="preserve"> είναι η ακόλουθη:</w:t>
      </w:r>
    </w:p>
    <w:p w:rsidR="00925143" w:rsidRPr="00C82D37" w:rsidRDefault="00925143" w:rsidP="00925143">
      <w:pPr>
        <w:widowControl w:val="0"/>
        <w:numPr>
          <w:ilvl w:val="0"/>
          <w:numId w:val="12"/>
        </w:numPr>
        <w:spacing w:after="0" w:line="276" w:lineRule="auto"/>
        <w:rPr>
          <w:i/>
          <w:iCs/>
          <w:sz w:val="21"/>
          <w:szCs w:val="21"/>
        </w:rPr>
      </w:pPr>
      <w:r w:rsidRPr="00C82D37">
        <w:rPr>
          <w:b/>
          <w:i/>
          <w:iCs/>
          <w:sz w:val="21"/>
          <w:szCs w:val="21"/>
        </w:rPr>
        <w:t xml:space="preserve">Πρώτος </w:t>
      </w:r>
      <w:r w:rsidRPr="00C82D37">
        <w:rPr>
          <w:b/>
          <w:i/>
          <w:iCs/>
          <w:sz w:val="21"/>
          <w:szCs w:val="21"/>
          <w:lang w:val="en-US"/>
        </w:rPr>
        <w:t>Hypervisor</w:t>
      </w:r>
      <w:r w:rsidRPr="00C82D37">
        <w:rPr>
          <w:b/>
          <w:i/>
          <w:iCs/>
          <w:sz w:val="21"/>
          <w:szCs w:val="21"/>
        </w:rPr>
        <w:t xml:space="preserve">, Διακομιστής </w:t>
      </w:r>
      <w:r w:rsidRPr="00C82D37">
        <w:rPr>
          <w:b/>
          <w:i/>
          <w:iCs/>
          <w:sz w:val="21"/>
          <w:szCs w:val="21"/>
          <w:lang w:val="en-US"/>
        </w:rPr>
        <w:t>DELL</w:t>
      </w:r>
      <w:r w:rsidRPr="00C82D37">
        <w:rPr>
          <w:b/>
          <w:i/>
          <w:iCs/>
          <w:sz w:val="21"/>
          <w:szCs w:val="21"/>
        </w:rPr>
        <w:t xml:space="preserve"> </w:t>
      </w:r>
      <w:r w:rsidRPr="00C82D37">
        <w:rPr>
          <w:b/>
          <w:i/>
          <w:iCs/>
          <w:sz w:val="21"/>
          <w:szCs w:val="21"/>
          <w:lang w:val="en-US"/>
        </w:rPr>
        <w:t>R</w:t>
      </w:r>
      <w:r w:rsidRPr="00C82D37">
        <w:rPr>
          <w:b/>
          <w:i/>
          <w:iCs/>
          <w:sz w:val="21"/>
          <w:szCs w:val="21"/>
        </w:rPr>
        <w:t>530</w:t>
      </w:r>
      <w:r w:rsidRPr="00C82D37">
        <w:rPr>
          <w:i/>
          <w:iCs/>
          <w:sz w:val="21"/>
          <w:szCs w:val="21"/>
        </w:rPr>
        <w:t xml:space="preserve">. </w:t>
      </w:r>
      <w:r w:rsidRPr="00C82D37">
        <w:rPr>
          <w:i/>
          <w:iCs/>
          <w:sz w:val="21"/>
          <w:szCs w:val="21"/>
          <w:lang w:val="en-US"/>
        </w:rPr>
        <w:t>O</w:t>
      </w:r>
      <w:r w:rsidRPr="00C82D37">
        <w:rPr>
          <w:i/>
          <w:iCs/>
          <w:sz w:val="21"/>
          <w:szCs w:val="21"/>
        </w:rPr>
        <w:t xml:space="preserve"> </w:t>
      </w:r>
      <w:r w:rsidRPr="00C82D37">
        <w:rPr>
          <w:i/>
          <w:iCs/>
          <w:sz w:val="21"/>
          <w:szCs w:val="21"/>
          <w:lang w:val="en-US"/>
        </w:rPr>
        <w:t>hypervisor</w:t>
      </w:r>
      <w:r w:rsidRPr="00C82D37">
        <w:rPr>
          <w:i/>
          <w:iCs/>
          <w:sz w:val="21"/>
          <w:szCs w:val="21"/>
        </w:rPr>
        <w:t xml:space="preserve"> αυτός φιλοξενεί κάτω από πλατφόρμα </w:t>
      </w:r>
      <w:r w:rsidRPr="00C82D37">
        <w:rPr>
          <w:i/>
          <w:iCs/>
          <w:sz w:val="21"/>
          <w:szCs w:val="21"/>
          <w:lang w:val="en-US"/>
        </w:rPr>
        <w:t>Microsoft</w:t>
      </w:r>
      <w:r w:rsidRPr="00C82D37">
        <w:rPr>
          <w:i/>
          <w:iCs/>
          <w:sz w:val="21"/>
          <w:szCs w:val="21"/>
        </w:rPr>
        <w:t xml:space="preserve"> </w:t>
      </w:r>
      <w:r w:rsidRPr="00C82D37">
        <w:rPr>
          <w:i/>
          <w:iCs/>
          <w:sz w:val="21"/>
          <w:szCs w:val="21"/>
          <w:lang w:val="en-US"/>
        </w:rPr>
        <w:t>Hyper</w:t>
      </w:r>
      <w:r w:rsidRPr="00C82D37">
        <w:rPr>
          <w:i/>
          <w:iCs/>
          <w:sz w:val="21"/>
          <w:szCs w:val="21"/>
        </w:rPr>
        <w:t>-</w:t>
      </w:r>
      <w:r w:rsidRPr="00C82D37">
        <w:rPr>
          <w:i/>
          <w:iCs/>
          <w:sz w:val="21"/>
          <w:szCs w:val="21"/>
          <w:lang w:val="en-US"/>
        </w:rPr>
        <w:t>V</w:t>
      </w:r>
      <w:r w:rsidRPr="00C82D37">
        <w:rPr>
          <w:i/>
          <w:iCs/>
          <w:sz w:val="21"/>
          <w:szCs w:val="21"/>
        </w:rPr>
        <w:t xml:space="preserve"> </w:t>
      </w:r>
      <w:r w:rsidRPr="00C82D37">
        <w:rPr>
          <w:i/>
          <w:iCs/>
          <w:sz w:val="21"/>
          <w:szCs w:val="21"/>
          <w:lang w:val="en-US"/>
        </w:rPr>
        <w:t>Windows</w:t>
      </w:r>
      <w:r w:rsidRPr="00C82D37">
        <w:rPr>
          <w:i/>
          <w:iCs/>
          <w:sz w:val="21"/>
          <w:szCs w:val="21"/>
        </w:rPr>
        <w:t xml:space="preserve"> Server 2016</w:t>
      </w:r>
      <w:r w:rsidRPr="00C82D37">
        <w:rPr>
          <w:i/>
          <w:iCs/>
          <w:sz w:val="21"/>
          <w:szCs w:val="21"/>
          <w:lang w:val="en-US"/>
        </w:rPr>
        <w:t>STD</w:t>
      </w:r>
      <w:r w:rsidRPr="00C82D37">
        <w:rPr>
          <w:i/>
          <w:iCs/>
          <w:sz w:val="21"/>
          <w:szCs w:val="21"/>
        </w:rPr>
        <w:t xml:space="preserve"> τις ακόλουθες εικονικές μηχανές:</w:t>
      </w:r>
    </w:p>
    <w:p w:rsidR="00925143" w:rsidRPr="006E2BE6" w:rsidRDefault="00925143" w:rsidP="00925143">
      <w:pPr>
        <w:pStyle w:val="afb"/>
        <w:widowControl w:val="0"/>
        <w:numPr>
          <w:ilvl w:val="0"/>
          <w:numId w:val="21"/>
        </w:numPr>
        <w:spacing w:after="0" w:line="276" w:lineRule="auto"/>
        <w:rPr>
          <w:sz w:val="21"/>
          <w:szCs w:val="21"/>
          <w:lang w:val="el-GR"/>
        </w:rPr>
      </w:pPr>
      <w:r w:rsidRPr="00C82D37">
        <w:rPr>
          <w:b/>
          <w:bCs/>
          <w:i/>
          <w:iCs/>
          <w:sz w:val="21"/>
          <w:szCs w:val="21"/>
        </w:rPr>
        <w:t>Πρωτεύων</w:t>
      </w:r>
      <w:r w:rsidRPr="00C82D37">
        <w:rPr>
          <w:b/>
          <w:bCs/>
          <w:i/>
          <w:iCs/>
          <w:sz w:val="21"/>
          <w:szCs w:val="21"/>
          <w:lang w:val="en-US"/>
        </w:rPr>
        <w:t xml:space="preserve"> </w:t>
      </w:r>
      <w:r w:rsidRPr="00C82D37">
        <w:rPr>
          <w:b/>
          <w:bCs/>
          <w:i/>
          <w:iCs/>
          <w:sz w:val="21"/>
          <w:szCs w:val="21"/>
        </w:rPr>
        <w:t>διακομιστής</w:t>
      </w:r>
      <w:r w:rsidRPr="00C82D37">
        <w:rPr>
          <w:b/>
          <w:bCs/>
          <w:i/>
          <w:iCs/>
          <w:sz w:val="21"/>
          <w:szCs w:val="21"/>
          <w:lang w:val="en-US"/>
        </w:rPr>
        <w:t xml:space="preserve"> </w:t>
      </w:r>
      <w:r w:rsidRPr="00C82D37">
        <w:rPr>
          <w:b/>
          <w:bCs/>
          <w:i/>
          <w:iCs/>
          <w:sz w:val="21"/>
          <w:szCs w:val="21"/>
        </w:rPr>
        <w:t>Δικτύου</w:t>
      </w:r>
      <w:r w:rsidRPr="00C82D37">
        <w:rPr>
          <w:b/>
          <w:bCs/>
          <w:i/>
          <w:iCs/>
          <w:sz w:val="21"/>
          <w:szCs w:val="21"/>
          <w:lang w:val="en-US"/>
        </w:rPr>
        <w:t xml:space="preserve"> </w:t>
      </w:r>
      <w:r w:rsidRPr="00C82D37">
        <w:rPr>
          <w:b/>
          <w:sz w:val="21"/>
          <w:szCs w:val="21"/>
          <w:lang w:val="en-US"/>
        </w:rPr>
        <w:t>(Primary Domain Controller).</w:t>
      </w:r>
      <w:r w:rsidRPr="00C82D37">
        <w:rPr>
          <w:sz w:val="21"/>
          <w:szCs w:val="21"/>
          <w:lang w:val="en-US"/>
        </w:rPr>
        <w:t xml:space="preserve"> </w:t>
      </w:r>
      <w:r w:rsidRPr="006E2BE6">
        <w:rPr>
          <w:sz w:val="21"/>
          <w:szCs w:val="21"/>
          <w:lang w:val="el-GR"/>
        </w:rPr>
        <w:t xml:space="preserve">Ο ρόλος του είναι να ελέγχει την πρόσβαση των χρηστών στο δίκτυο και να εξυπηρετεί τις αιτήσεις των χρηστών προς τις εφαρμογές που είναι εγκατεστημένες. Λειτουργεί κάτω από περιβάλλον </w:t>
      </w:r>
      <w:r w:rsidRPr="00C82D37">
        <w:rPr>
          <w:sz w:val="21"/>
          <w:szCs w:val="21"/>
          <w:lang w:val="en-US"/>
        </w:rPr>
        <w:t>windows</w:t>
      </w:r>
      <w:r w:rsidRPr="00C82D37">
        <w:rPr>
          <w:sz w:val="21"/>
          <w:szCs w:val="21"/>
        </w:rPr>
        <w:t>Server</w:t>
      </w:r>
      <w:r w:rsidRPr="006E2BE6">
        <w:rPr>
          <w:sz w:val="21"/>
          <w:szCs w:val="21"/>
          <w:lang w:val="el-GR"/>
        </w:rPr>
        <w:t xml:space="preserve"> 2016. Το Α</w:t>
      </w:r>
      <w:r w:rsidRPr="00C82D37">
        <w:rPr>
          <w:sz w:val="21"/>
          <w:szCs w:val="21"/>
        </w:rPr>
        <w:t>ctive</w:t>
      </w:r>
      <w:r w:rsidRPr="006E2BE6">
        <w:rPr>
          <w:sz w:val="21"/>
          <w:szCs w:val="21"/>
          <w:lang w:val="el-GR"/>
        </w:rPr>
        <w:t xml:space="preserve"> </w:t>
      </w:r>
      <w:r w:rsidRPr="00C82D37">
        <w:rPr>
          <w:sz w:val="21"/>
          <w:szCs w:val="21"/>
        </w:rPr>
        <w:t>Directory</w:t>
      </w:r>
      <w:r w:rsidRPr="006E2BE6">
        <w:rPr>
          <w:sz w:val="21"/>
          <w:szCs w:val="21"/>
          <w:lang w:val="el-GR"/>
        </w:rPr>
        <w:t xml:space="preserve"> του Νοσοκομείου αποτελείται από ένα </w:t>
      </w:r>
      <w:r w:rsidRPr="00C82D37">
        <w:rPr>
          <w:sz w:val="21"/>
          <w:szCs w:val="21"/>
        </w:rPr>
        <w:t>forest</w:t>
      </w:r>
      <w:r w:rsidRPr="006E2BE6">
        <w:rPr>
          <w:sz w:val="21"/>
          <w:szCs w:val="21"/>
          <w:lang w:val="el-GR"/>
        </w:rPr>
        <w:t xml:space="preserve"> στο οποίο έχει δημιουργηθεί ένα κεντρικό </w:t>
      </w:r>
      <w:r w:rsidRPr="00C82D37">
        <w:rPr>
          <w:sz w:val="21"/>
          <w:szCs w:val="21"/>
        </w:rPr>
        <w:t>domain</w:t>
      </w:r>
      <w:r w:rsidRPr="006E2BE6">
        <w:rPr>
          <w:sz w:val="21"/>
          <w:szCs w:val="21"/>
          <w:lang w:val="el-GR"/>
        </w:rPr>
        <w:t xml:space="preserve">. Κάτω από αυτό το κεντρικό </w:t>
      </w:r>
      <w:r w:rsidRPr="00C82D37">
        <w:rPr>
          <w:sz w:val="21"/>
          <w:szCs w:val="21"/>
        </w:rPr>
        <w:t>domain</w:t>
      </w:r>
      <w:r w:rsidRPr="006E2BE6">
        <w:rPr>
          <w:sz w:val="21"/>
          <w:szCs w:val="21"/>
          <w:lang w:val="el-GR"/>
        </w:rPr>
        <w:t xml:space="preserve"> υπάρχουν σε δενδροειδή κατανομή δυο </w:t>
      </w:r>
      <w:r w:rsidRPr="00C82D37">
        <w:rPr>
          <w:sz w:val="21"/>
          <w:szCs w:val="21"/>
        </w:rPr>
        <w:t>child</w:t>
      </w:r>
      <w:r w:rsidRPr="006E2BE6">
        <w:rPr>
          <w:sz w:val="21"/>
          <w:szCs w:val="21"/>
          <w:lang w:val="el-GR"/>
        </w:rPr>
        <w:t xml:space="preserve"> </w:t>
      </w:r>
      <w:r w:rsidRPr="00C82D37">
        <w:rPr>
          <w:sz w:val="21"/>
          <w:szCs w:val="21"/>
        </w:rPr>
        <w:t>domains</w:t>
      </w:r>
      <w:r w:rsidRPr="006E2BE6">
        <w:rPr>
          <w:sz w:val="21"/>
          <w:szCs w:val="21"/>
          <w:lang w:val="el-GR"/>
        </w:rPr>
        <w:t xml:space="preserve"> ώστε να απλουστεύεται η διαχείριση των πόρων του δικτύου και να ακολουθεί το βασικό λειτουργικό διάγραμμα του φορέα. Για καλύτερη διαχείριση οι πόροι του κάθε </w:t>
      </w:r>
      <w:r w:rsidRPr="00C82D37">
        <w:rPr>
          <w:sz w:val="21"/>
          <w:szCs w:val="21"/>
        </w:rPr>
        <w:t>active</w:t>
      </w:r>
      <w:r w:rsidRPr="006E2BE6">
        <w:rPr>
          <w:sz w:val="21"/>
          <w:szCs w:val="21"/>
          <w:lang w:val="el-GR"/>
        </w:rPr>
        <w:t xml:space="preserve"> </w:t>
      </w:r>
      <w:r w:rsidRPr="00C82D37">
        <w:rPr>
          <w:sz w:val="21"/>
          <w:szCs w:val="21"/>
        </w:rPr>
        <w:t>directory</w:t>
      </w:r>
      <w:r w:rsidRPr="006E2BE6">
        <w:rPr>
          <w:sz w:val="21"/>
          <w:szCs w:val="21"/>
          <w:lang w:val="el-GR"/>
        </w:rPr>
        <w:t xml:space="preserve"> είναι οργανωμένοι σε αρκετές ξεχωριστές ομάδες (</w:t>
      </w:r>
      <w:r w:rsidRPr="00C82D37">
        <w:rPr>
          <w:sz w:val="21"/>
          <w:szCs w:val="21"/>
        </w:rPr>
        <w:t>organization</w:t>
      </w:r>
      <w:r w:rsidRPr="006E2BE6">
        <w:rPr>
          <w:sz w:val="21"/>
          <w:szCs w:val="21"/>
          <w:lang w:val="el-GR"/>
        </w:rPr>
        <w:t xml:space="preserve"> </w:t>
      </w:r>
      <w:r w:rsidRPr="00C82D37">
        <w:rPr>
          <w:sz w:val="21"/>
          <w:szCs w:val="21"/>
        </w:rPr>
        <w:t>unit</w:t>
      </w:r>
      <w:r w:rsidRPr="006E2BE6">
        <w:rPr>
          <w:sz w:val="21"/>
          <w:szCs w:val="21"/>
          <w:lang w:val="el-GR"/>
        </w:rPr>
        <w:t xml:space="preserve">). </w:t>
      </w:r>
    </w:p>
    <w:p w:rsidR="00925143" w:rsidRPr="006E2BE6" w:rsidRDefault="00925143" w:rsidP="00925143">
      <w:pPr>
        <w:widowControl w:val="0"/>
        <w:spacing w:line="276" w:lineRule="auto"/>
        <w:ind w:left="1418"/>
        <w:rPr>
          <w:sz w:val="21"/>
          <w:szCs w:val="21"/>
          <w:lang w:val="el-GR"/>
        </w:rPr>
      </w:pPr>
      <w:r w:rsidRPr="006E2BE6">
        <w:rPr>
          <w:sz w:val="21"/>
          <w:szCs w:val="21"/>
          <w:lang w:val="el-GR"/>
        </w:rPr>
        <w:tab/>
      </w:r>
      <w:r w:rsidRPr="00C82D37">
        <w:rPr>
          <w:sz w:val="21"/>
          <w:szCs w:val="21"/>
          <w:lang w:val="en-US"/>
        </w:rPr>
        <w:t>O</w:t>
      </w:r>
      <w:r w:rsidRPr="006E2BE6">
        <w:rPr>
          <w:sz w:val="21"/>
          <w:szCs w:val="21"/>
          <w:lang w:val="el-GR"/>
        </w:rPr>
        <w:t xml:space="preserve"> συγκεκριμένος διακομιστής προσφέρει υπηρεσίες </w:t>
      </w:r>
      <w:r w:rsidRPr="00C82D37">
        <w:rPr>
          <w:sz w:val="21"/>
          <w:szCs w:val="21"/>
        </w:rPr>
        <w:t>DNS</w:t>
      </w:r>
      <w:r w:rsidRPr="006E2BE6">
        <w:rPr>
          <w:sz w:val="21"/>
          <w:szCs w:val="21"/>
          <w:lang w:val="el-GR"/>
        </w:rPr>
        <w:t xml:space="preserve">, </w:t>
      </w:r>
      <w:r w:rsidRPr="00C82D37">
        <w:rPr>
          <w:sz w:val="21"/>
          <w:szCs w:val="21"/>
        </w:rPr>
        <w:t>DHCP</w:t>
      </w:r>
      <w:r w:rsidRPr="006E2BE6">
        <w:rPr>
          <w:sz w:val="21"/>
          <w:szCs w:val="21"/>
          <w:lang w:val="el-GR"/>
        </w:rPr>
        <w:t xml:space="preserve"> σε όλους τους σταθμούς εργασίας. Ο  </w:t>
      </w:r>
      <w:r w:rsidRPr="00C82D37">
        <w:rPr>
          <w:sz w:val="21"/>
          <w:szCs w:val="21"/>
        </w:rPr>
        <w:t>DHCP</w:t>
      </w:r>
      <w:r w:rsidRPr="006E2BE6">
        <w:rPr>
          <w:sz w:val="21"/>
          <w:szCs w:val="21"/>
          <w:lang w:val="el-GR"/>
        </w:rPr>
        <w:t xml:space="preserve"> είναι ρυθμισμένος με τέτοιο τρόπο ώστε να διανέμει διαφορετικά </w:t>
      </w:r>
      <w:r w:rsidRPr="00C82D37">
        <w:rPr>
          <w:sz w:val="21"/>
          <w:szCs w:val="21"/>
        </w:rPr>
        <w:t>IP</w:t>
      </w:r>
      <w:r w:rsidRPr="006E2BE6">
        <w:rPr>
          <w:sz w:val="21"/>
          <w:szCs w:val="21"/>
          <w:lang w:val="el-GR"/>
        </w:rPr>
        <w:t xml:space="preserve"> </w:t>
      </w:r>
      <w:r w:rsidRPr="00C82D37">
        <w:rPr>
          <w:sz w:val="21"/>
          <w:szCs w:val="21"/>
        </w:rPr>
        <w:t>subnet</w:t>
      </w:r>
      <w:r w:rsidRPr="006E2BE6">
        <w:rPr>
          <w:sz w:val="21"/>
          <w:szCs w:val="21"/>
          <w:lang w:val="el-GR"/>
        </w:rPr>
        <w:t xml:space="preserve"> στα  </w:t>
      </w:r>
      <w:r w:rsidRPr="00C82D37">
        <w:rPr>
          <w:sz w:val="21"/>
          <w:szCs w:val="21"/>
        </w:rPr>
        <w:t>VLAN</w:t>
      </w:r>
      <w:r w:rsidRPr="006E2BE6">
        <w:rPr>
          <w:sz w:val="21"/>
          <w:szCs w:val="21"/>
          <w:lang w:val="el-GR"/>
        </w:rPr>
        <w:t xml:space="preserve"> που είναι χωρισμένο το δίκτυο του φορέα.</w:t>
      </w:r>
    </w:p>
    <w:p w:rsidR="00925143" w:rsidRPr="006E2BE6" w:rsidRDefault="00925143" w:rsidP="00925143">
      <w:pPr>
        <w:pStyle w:val="afb"/>
        <w:widowControl w:val="0"/>
        <w:numPr>
          <w:ilvl w:val="0"/>
          <w:numId w:val="21"/>
        </w:numPr>
        <w:spacing w:after="0" w:line="276" w:lineRule="auto"/>
        <w:rPr>
          <w:sz w:val="21"/>
          <w:szCs w:val="21"/>
          <w:lang w:val="el-GR"/>
        </w:rPr>
      </w:pPr>
      <w:r w:rsidRPr="00C82D37">
        <w:rPr>
          <w:b/>
          <w:sz w:val="21"/>
          <w:szCs w:val="21"/>
          <w:lang w:val="en-US"/>
        </w:rPr>
        <w:t>File</w:t>
      </w:r>
      <w:r w:rsidRPr="006E2BE6">
        <w:rPr>
          <w:b/>
          <w:sz w:val="21"/>
          <w:szCs w:val="21"/>
          <w:lang w:val="el-GR"/>
        </w:rPr>
        <w:t xml:space="preserve"> </w:t>
      </w:r>
      <w:r w:rsidRPr="00C82D37">
        <w:rPr>
          <w:b/>
          <w:sz w:val="21"/>
          <w:szCs w:val="21"/>
          <w:lang w:val="en-US"/>
        </w:rPr>
        <w:t>Server</w:t>
      </w:r>
      <w:r w:rsidRPr="006E2BE6">
        <w:rPr>
          <w:sz w:val="21"/>
          <w:szCs w:val="21"/>
          <w:lang w:val="el-GR"/>
        </w:rPr>
        <w:t xml:space="preserve"> Λειτουργεί κάτω από περιβάλλον</w:t>
      </w:r>
      <w:r w:rsidRPr="00C82D37">
        <w:rPr>
          <w:sz w:val="21"/>
          <w:szCs w:val="21"/>
          <w:lang w:val="en-US"/>
        </w:rPr>
        <w:t>Windows</w:t>
      </w:r>
      <w:r w:rsidRPr="006E2BE6">
        <w:rPr>
          <w:sz w:val="21"/>
          <w:szCs w:val="21"/>
          <w:lang w:val="el-GR"/>
        </w:rPr>
        <w:t xml:space="preserve"> </w:t>
      </w:r>
      <w:r w:rsidRPr="00C82D37">
        <w:rPr>
          <w:sz w:val="21"/>
          <w:szCs w:val="21"/>
          <w:lang w:val="en-US"/>
        </w:rPr>
        <w:t>Server</w:t>
      </w:r>
      <w:r w:rsidRPr="006E2BE6">
        <w:rPr>
          <w:sz w:val="21"/>
          <w:szCs w:val="21"/>
          <w:lang w:val="el-GR"/>
        </w:rPr>
        <w:t xml:space="preserve"> 2016, προσφέρει υπηρεσίες </w:t>
      </w:r>
      <w:r w:rsidRPr="00C82D37">
        <w:rPr>
          <w:sz w:val="21"/>
          <w:szCs w:val="21"/>
          <w:lang w:val="en-US"/>
        </w:rPr>
        <w:t>file</w:t>
      </w:r>
      <w:r w:rsidRPr="006E2BE6">
        <w:rPr>
          <w:sz w:val="21"/>
          <w:szCs w:val="21"/>
          <w:lang w:val="el-GR"/>
        </w:rPr>
        <w:t xml:space="preserve"> </w:t>
      </w:r>
      <w:r w:rsidRPr="00C82D37">
        <w:rPr>
          <w:sz w:val="21"/>
          <w:szCs w:val="21"/>
          <w:lang w:val="en-US"/>
        </w:rPr>
        <w:t>sharing</w:t>
      </w:r>
      <w:r w:rsidRPr="006E2BE6">
        <w:rPr>
          <w:sz w:val="21"/>
          <w:szCs w:val="21"/>
          <w:lang w:val="el-GR"/>
        </w:rPr>
        <w:t xml:space="preserve"> στους χρήστες του νοσοκομείου με παραμετροποιημένη σε δενδροειδή μορφή διάταξη κοινόχρηστων φακέλων με ανάλογα δικαιώματα. </w:t>
      </w:r>
    </w:p>
    <w:p w:rsidR="00925143" w:rsidRPr="00DE091F" w:rsidRDefault="00925143" w:rsidP="00925143">
      <w:pPr>
        <w:pStyle w:val="afb"/>
        <w:widowControl w:val="0"/>
        <w:numPr>
          <w:ilvl w:val="0"/>
          <w:numId w:val="21"/>
        </w:numPr>
        <w:spacing w:after="0" w:line="276" w:lineRule="auto"/>
        <w:rPr>
          <w:sz w:val="21"/>
          <w:szCs w:val="21"/>
        </w:rPr>
      </w:pPr>
      <w:r>
        <w:rPr>
          <w:b/>
          <w:sz w:val="21"/>
          <w:szCs w:val="21"/>
        </w:rPr>
        <w:t xml:space="preserve">Διακομιστής </w:t>
      </w:r>
      <w:r>
        <w:rPr>
          <w:b/>
          <w:sz w:val="21"/>
          <w:szCs w:val="21"/>
          <w:lang w:val="en-US"/>
        </w:rPr>
        <w:t>e-apotelesmata</w:t>
      </w:r>
    </w:p>
    <w:p w:rsidR="00925143" w:rsidRDefault="00925143" w:rsidP="00925143">
      <w:pPr>
        <w:pStyle w:val="afb"/>
        <w:widowControl w:val="0"/>
        <w:spacing w:line="276" w:lineRule="auto"/>
        <w:ind w:left="1446"/>
        <w:rPr>
          <w:bCs/>
          <w:sz w:val="21"/>
          <w:szCs w:val="21"/>
        </w:rPr>
      </w:pPr>
      <w:r>
        <w:rPr>
          <w:bCs/>
          <w:sz w:val="21"/>
          <w:szCs w:val="21"/>
        </w:rPr>
        <w:t xml:space="preserve">Λειτουργεί κάτω από περιβάλλον </w:t>
      </w:r>
      <w:r>
        <w:rPr>
          <w:bCs/>
          <w:sz w:val="21"/>
          <w:szCs w:val="21"/>
          <w:lang w:val="en-US"/>
        </w:rPr>
        <w:t>Ubuntu</w:t>
      </w:r>
      <w:r w:rsidRPr="00DE091F">
        <w:rPr>
          <w:bCs/>
          <w:sz w:val="21"/>
          <w:szCs w:val="21"/>
        </w:rPr>
        <w:t xml:space="preserve"> </w:t>
      </w:r>
      <w:r>
        <w:rPr>
          <w:bCs/>
          <w:sz w:val="21"/>
          <w:szCs w:val="21"/>
          <w:lang w:val="en-US"/>
        </w:rPr>
        <w:t>Server</w:t>
      </w:r>
      <w:r w:rsidRPr="00DE091F">
        <w:rPr>
          <w:bCs/>
          <w:sz w:val="21"/>
          <w:szCs w:val="21"/>
        </w:rPr>
        <w:t xml:space="preserve"> 20.4, </w:t>
      </w:r>
      <w:r>
        <w:rPr>
          <w:bCs/>
          <w:sz w:val="21"/>
          <w:szCs w:val="21"/>
        </w:rPr>
        <w:t xml:space="preserve">χρησιμοποιεί </w:t>
      </w:r>
      <w:r>
        <w:rPr>
          <w:bCs/>
          <w:sz w:val="21"/>
          <w:szCs w:val="21"/>
          <w:lang w:val="en-US"/>
        </w:rPr>
        <w:t>Apache</w:t>
      </w:r>
      <w:r w:rsidRPr="00DE091F">
        <w:rPr>
          <w:bCs/>
          <w:sz w:val="21"/>
          <w:szCs w:val="21"/>
        </w:rPr>
        <w:t xml:space="preserve">, </w:t>
      </w:r>
      <w:r>
        <w:rPr>
          <w:bCs/>
          <w:sz w:val="21"/>
          <w:szCs w:val="21"/>
          <w:lang w:val="en-US"/>
        </w:rPr>
        <w:t>PHP</w:t>
      </w:r>
      <w:r w:rsidRPr="00DE091F">
        <w:rPr>
          <w:bCs/>
          <w:sz w:val="21"/>
          <w:szCs w:val="21"/>
        </w:rPr>
        <w:t xml:space="preserve">, </w:t>
      </w:r>
      <w:r>
        <w:rPr>
          <w:bCs/>
          <w:sz w:val="21"/>
          <w:szCs w:val="21"/>
          <w:lang w:val="en-US"/>
        </w:rPr>
        <w:t>Mysq</w:t>
      </w:r>
      <w:r>
        <w:rPr>
          <w:bCs/>
          <w:sz w:val="21"/>
          <w:szCs w:val="21"/>
        </w:rPr>
        <w:t xml:space="preserve"> και </w:t>
      </w:r>
      <w:r>
        <w:rPr>
          <w:bCs/>
          <w:sz w:val="21"/>
          <w:szCs w:val="21"/>
          <w:lang w:val="en-US"/>
        </w:rPr>
        <w:t>Jboss</w:t>
      </w:r>
      <w:r w:rsidRPr="00DE091F">
        <w:rPr>
          <w:bCs/>
          <w:sz w:val="21"/>
          <w:szCs w:val="21"/>
        </w:rPr>
        <w:t xml:space="preserve"> </w:t>
      </w:r>
      <w:r>
        <w:rPr>
          <w:bCs/>
          <w:sz w:val="21"/>
          <w:szCs w:val="21"/>
          <w:lang w:val="en-US"/>
        </w:rPr>
        <w:t>Application</w:t>
      </w:r>
      <w:r w:rsidRPr="00DE091F">
        <w:rPr>
          <w:bCs/>
          <w:sz w:val="21"/>
          <w:szCs w:val="21"/>
        </w:rPr>
        <w:t xml:space="preserve"> </w:t>
      </w:r>
      <w:r>
        <w:rPr>
          <w:bCs/>
          <w:sz w:val="21"/>
          <w:szCs w:val="21"/>
          <w:lang w:val="en-US"/>
        </w:rPr>
        <w:t>Server</w:t>
      </w:r>
      <w:r w:rsidRPr="00DE091F">
        <w:rPr>
          <w:bCs/>
          <w:sz w:val="21"/>
          <w:szCs w:val="21"/>
        </w:rPr>
        <w:t xml:space="preserve">. </w:t>
      </w:r>
      <w:r w:rsidRPr="006E2BE6">
        <w:rPr>
          <w:bCs/>
          <w:sz w:val="21"/>
          <w:szCs w:val="21"/>
          <w:lang w:val="el-GR"/>
        </w:rPr>
        <w:t xml:space="preserve">Ρόλος του είναι να προσφέρει το </w:t>
      </w:r>
      <w:r>
        <w:rPr>
          <w:bCs/>
          <w:sz w:val="21"/>
          <w:szCs w:val="21"/>
          <w:lang w:val="en-US"/>
        </w:rPr>
        <w:t>service</w:t>
      </w:r>
      <w:r w:rsidRPr="006E2BE6">
        <w:rPr>
          <w:bCs/>
          <w:sz w:val="21"/>
          <w:szCs w:val="21"/>
          <w:lang w:val="el-GR"/>
        </w:rPr>
        <w:t xml:space="preserve"> των ηλεκτρονικών  αποτελεσμάτων τους εξωτερικούς ασθενείς του νοσοκομείου. </w:t>
      </w:r>
      <w:r>
        <w:rPr>
          <w:bCs/>
          <w:sz w:val="21"/>
          <w:szCs w:val="21"/>
        </w:rPr>
        <w:t xml:space="preserve">Είναι απομονωμένος σε ξεχωριστό </w:t>
      </w:r>
      <w:r>
        <w:rPr>
          <w:bCs/>
          <w:sz w:val="21"/>
          <w:szCs w:val="21"/>
          <w:lang w:val="en-US"/>
        </w:rPr>
        <w:t>DMZ zone.</w:t>
      </w:r>
      <w:r>
        <w:rPr>
          <w:bCs/>
          <w:sz w:val="21"/>
          <w:szCs w:val="21"/>
        </w:rPr>
        <w:t xml:space="preserve">  </w:t>
      </w:r>
    </w:p>
    <w:p w:rsidR="00925143" w:rsidRPr="006E2BE6" w:rsidRDefault="00925143" w:rsidP="00925143">
      <w:pPr>
        <w:pStyle w:val="afb"/>
        <w:numPr>
          <w:ilvl w:val="0"/>
          <w:numId w:val="21"/>
        </w:numPr>
        <w:suppressAutoHyphens w:val="0"/>
        <w:spacing w:after="0" w:line="276" w:lineRule="auto"/>
        <w:rPr>
          <w:sz w:val="21"/>
          <w:szCs w:val="21"/>
          <w:lang w:val="el-GR"/>
        </w:rPr>
      </w:pPr>
      <w:r w:rsidRPr="005A6451">
        <w:rPr>
          <w:b/>
          <w:sz w:val="21"/>
          <w:szCs w:val="21"/>
        </w:rPr>
        <w:t>Wirelless</w:t>
      </w:r>
      <w:r w:rsidRPr="006E2BE6">
        <w:rPr>
          <w:b/>
          <w:sz w:val="21"/>
          <w:szCs w:val="21"/>
          <w:lang w:val="el-GR"/>
        </w:rPr>
        <w:t xml:space="preserve"> </w:t>
      </w:r>
      <w:r w:rsidRPr="005A6451">
        <w:rPr>
          <w:b/>
          <w:sz w:val="21"/>
          <w:szCs w:val="21"/>
        </w:rPr>
        <w:t>Controller</w:t>
      </w:r>
      <w:r w:rsidRPr="006E2BE6">
        <w:rPr>
          <w:b/>
          <w:sz w:val="21"/>
          <w:szCs w:val="21"/>
          <w:lang w:val="el-GR"/>
        </w:rPr>
        <w:t>.</w:t>
      </w:r>
      <w:r w:rsidRPr="006E2BE6">
        <w:rPr>
          <w:sz w:val="21"/>
          <w:szCs w:val="21"/>
          <w:lang w:val="el-GR"/>
        </w:rPr>
        <w:t xml:space="preserve"> Λειτουργεί κάτω από περιβάλλον </w:t>
      </w:r>
      <w:r w:rsidRPr="005A6451">
        <w:rPr>
          <w:sz w:val="21"/>
          <w:szCs w:val="21"/>
        </w:rPr>
        <w:t>Ubuntu</w:t>
      </w:r>
      <w:r w:rsidRPr="006E2BE6">
        <w:rPr>
          <w:sz w:val="21"/>
          <w:szCs w:val="21"/>
          <w:lang w:val="el-GR"/>
        </w:rPr>
        <w:t xml:space="preserve"> </w:t>
      </w:r>
      <w:r w:rsidRPr="005A6451">
        <w:rPr>
          <w:sz w:val="21"/>
          <w:szCs w:val="21"/>
        </w:rPr>
        <w:t>Server</w:t>
      </w:r>
      <w:r w:rsidRPr="006E2BE6">
        <w:rPr>
          <w:sz w:val="21"/>
          <w:szCs w:val="21"/>
          <w:lang w:val="el-GR"/>
        </w:rPr>
        <w:t xml:space="preserve"> 22.04 και προσφέρει υπηρεσίες διαχείρισης και ελέγχου των </w:t>
      </w:r>
      <w:r w:rsidRPr="005A6451">
        <w:rPr>
          <w:sz w:val="21"/>
          <w:szCs w:val="21"/>
        </w:rPr>
        <w:t>U</w:t>
      </w:r>
      <w:r w:rsidRPr="006E2BE6">
        <w:rPr>
          <w:sz w:val="21"/>
          <w:szCs w:val="21"/>
          <w:lang w:val="el-GR"/>
        </w:rPr>
        <w:t xml:space="preserve">ΒΝΤ </w:t>
      </w:r>
      <w:r w:rsidRPr="005A6451">
        <w:rPr>
          <w:sz w:val="21"/>
          <w:szCs w:val="21"/>
        </w:rPr>
        <w:t>Access</w:t>
      </w:r>
      <w:r w:rsidRPr="006E2BE6">
        <w:rPr>
          <w:sz w:val="21"/>
          <w:szCs w:val="21"/>
          <w:lang w:val="el-GR"/>
        </w:rPr>
        <w:t xml:space="preserve"> </w:t>
      </w:r>
      <w:r w:rsidRPr="005A6451">
        <w:rPr>
          <w:sz w:val="21"/>
          <w:szCs w:val="21"/>
        </w:rPr>
        <w:t>Points</w:t>
      </w:r>
      <w:r w:rsidRPr="006E2BE6">
        <w:rPr>
          <w:sz w:val="21"/>
          <w:szCs w:val="21"/>
          <w:lang w:val="el-GR"/>
        </w:rPr>
        <w:t>.</w:t>
      </w:r>
    </w:p>
    <w:p w:rsidR="00925143" w:rsidRPr="00E33815" w:rsidRDefault="00925143" w:rsidP="00925143">
      <w:pPr>
        <w:pStyle w:val="afb"/>
        <w:numPr>
          <w:ilvl w:val="0"/>
          <w:numId w:val="21"/>
        </w:numPr>
        <w:suppressAutoHyphens w:val="0"/>
        <w:spacing w:after="0" w:line="276" w:lineRule="auto"/>
        <w:rPr>
          <w:sz w:val="21"/>
          <w:szCs w:val="21"/>
        </w:rPr>
      </w:pPr>
      <w:r w:rsidRPr="00E33815">
        <w:rPr>
          <w:b/>
          <w:bCs/>
          <w:iCs/>
          <w:sz w:val="21"/>
          <w:szCs w:val="21"/>
          <w:lang w:val="en-US"/>
        </w:rPr>
        <w:t>Email Server</w:t>
      </w:r>
    </w:p>
    <w:p w:rsidR="00925143" w:rsidRPr="00D81538" w:rsidRDefault="00925143" w:rsidP="00925143">
      <w:pPr>
        <w:widowControl w:val="0"/>
        <w:spacing w:line="276" w:lineRule="auto"/>
        <w:ind w:left="1440"/>
        <w:rPr>
          <w:sz w:val="21"/>
          <w:szCs w:val="21"/>
        </w:rPr>
      </w:pPr>
      <w:r w:rsidRPr="006E2BE6">
        <w:rPr>
          <w:sz w:val="21"/>
          <w:szCs w:val="21"/>
          <w:lang w:val="el-GR"/>
        </w:rPr>
        <w:t xml:space="preserve">Λειτουργεί κάτω από περιβάλλον </w:t>
      </w:r>
      <w:r w:rsidRPr="00C82D37">
        <w:rPr>
          <w:sz w:val="21"/>
          <w:szCs w:val="21"/>
          <w:lang w:val="en-US"/>
        </w:rPr>
        <w:t>Linux</w:t>
      </w:r>
      <w:r w:rsidRPr="006E2BE6">
        <w:rPr>
          <w:sz w:val="21"/>
          <w:szCs w:val="21"/>
          <w:lang w:val="el-GR"/>
        </w:rPr>
        <w:t xml:space="preserve"> </w:t>
      </w:r>
      <w:r>
        <w:rPr>
          <w:sz w:val="21"/>
          <w:szCs w:val="21"/>
          <w:lang w:val="en-US"/>
        </w:rPr>
        <w:t>Ubuntu</w:t>
      </w:r>
      <w:r w:rsidRPr="006E2BE6">
        <w:rPr>
          <w:sz w:val="21"/>
          <w:szCs w:val="21"/>
          <w:lang w:val="el-GR"/>
        </w:rPr>
        <w:t xml:space="preserve"> </w:t>
      </w:r>
      <w:r>
        <w:rPr>
          <w:sz w:val="21"/>
          <w:szCs w:val="21"/>
          <w:lang w:val="en-US"/>
        </w:rPr>
        <w:t>Server</w:t>
      </w:r>
      <w:r w:rsidRPr="006E2BE6">
        <w:rPr>
          <w:sz w:val="21"/>
          <w:szCs w:val="21"/>
          <w:lang w:val="el-GR"/>
        </w:rPr>
        <w:t xml:space="preserve"> 22.04 </w:t>
      </w:r>
      <w:r>
        <w:rPr>
          <w:sz w:val="21"/>
          <w:szCs w:val="21"/>
          <w:lang w:val="en-US"/>
        </w:rPr>
        <w:t>LTS</w:t>
      </w:r>
      <w:r w:rsidRPr="006E2BE6">
        <w:rPr>
          <w:sz w:val="21"/>
          <w:szCs w:val="21"/>
          <w:lang w:val="el-GR"/>
        </w:rPr>
        <w:t xml:space="preserve">,  διαθέτει </w:t>
      </w:r>
      <w:r>
        <w:rPr>
          <w:sz w:val="21"/>
          <w:szCs w:val="21"/>
          <w:lang w:val="en-US"/>
        </w:rPr>
        <w:t>Motaboa</w:t>
      </w:r>
      <w:r w:rsidRPr="006E2BE6">
        <w:rPr>
          <w:sz w:val="21"/>
          <w:szCs w:val="21"/>
          <w:lang w:val="el-GR"/>
        </w:rPr>
        <w:t xml:space="preserve">, </w:t>
      </w:r>
      <w:r>
        <w:rPr>
          <w:sz w:val="21"/>
          <w:szCs w:val="21"/>
          <w:lang w:val="en-US"/>
        </w:rPr>
        <w:t>Postfix</w:t>
      </w:r>
      <w:r w:rsidRPr="006E2BE6">
        <w:rPr>
          <w:sz w:val="21"/>
          <w:szCs w:val="21"/>
          <w:lang w:val="el-GR"/>
        </w:rPr>
        <w:t xml:space="preserve">, </w:t>
      </w:r>
      <w:r>
        <w:rPr>
          <w:sz w:val="21"/>
          <w:szCs w:val="21"/>
          <w:lang w:val="en-US"/>
        </w:rPr>
        <w:t>Dovcot</w:t>
      </w:r>
      <w:r w:rsidRPr="006E2BE6">
        <w:rPr>
          <w:sz w:val="21"/>
          <w:szCs w:val="21"/>
          <w:lang w:val="el-GR"/>
        </w:rPr>
        <w:t xml:space="preserve"> και εξυπηρετεί όλα τα </w:t>
      </w:r>
      <w:r>
        <w:rPr>
          <w:sz w:val="21"/>
          <w:szCs w:val="21"/>
          <w:lang w:val="en-US"/>
        </w:rPr>
        <w:t>email</w:t>
      </w:r>
      <w:r w:rsidRPr="006E2BE6">
        <w:rPr>
          <w:sz w:val="21"/>
          <w:szCs w:val="21"/>
          <w:lang w:val="el-GR"/>
        </w:rPr>
        <w:t xml:space="preserve"> του νοσοκομείου. </w:t>
      </w:r>
      <w:r>
        <w:rPr>
          <w:sz w:val="21"/>
          <w:szCs w:val="21"/>
        </w:rPr>
        <w:t>Είναι τοποθετημένος σε ημι αποστρατικοποιημένη ζώνη του δικτύου</w:t>
      </w:r>
    </w:p>
    <w:p w:rsidR="00925143" w:rsidRPr="005A6451" w:rsidRDefault="00925143" w:rsidP="00925143">
      <w:pPr>
        <w:pStyle w:val="afb"/>
        <w:spacing w:line="276" w:lineRule="auto"/>
        <w:ind w:left="1446"/>
        <w:rPr>
          <w:sz w:val="21"/>
          <w:szCs w:val="21"/>
        </w:rPr>
      </w:pPr>
      <w:r w:rsidRPr="005A6451">
        <w:rPr>
          <w:sz w:val="21"/>
          <w:szCs w:val="21"/>
        </w:rPr>
        <w:t xml:space="preserve"> </w:t>
      </w:r>
    </w:p>
    <w:p w:rsidR="00925143" w:rsidRPr="00DE091F" w:rsidRDefault="00925143" w:rsidP="00925143">
      <w:pPr>
        <w:pStyle w:val="afb"/>
        <w:widowControl w:val="0"/>
        <w:spacing w:line="276" w:lineRule="auto"/>
        <w:ind w:left="1446"/>
        <w:rPr>
          <w:bCs/>
          <w:sz w:val="21"/>
          <w:szCs w:val="21"/>
        </w:rPr>
      </w:pPr>
    </w:p>
    <w:p w:rsidR="00925143" w:rsidRPr="00C82D37" w:rsidRDefault="00925143" w:rsidP="00925143">
      <w:pPr>
        <w:widowControl w:val="0"/>
        <w:spacing w:line="276" w:lineRule="auto"/>
        <w:ind w:left="440"/>
        <w:rPr>
          <w:sz w:val="21"/>
          <w:szCs w:val="21"/>
        </w:rPr>
      </w:pPr>
    </w:p>
    <w:p w:rsidR="00925143" w:rsidRPr="00C82D37" w:rsidRDefault="00925143" w:rsidP="00925143">
      <w:pPr>
        <w:numPr>
          <w:ilvl w:val="0"/>
          <w:numId w:val="12"/>
        </w:numPr>
        <w:suppressAutoHyphens w:val="0"/>
        <w:spacing w:after="0" w:line="276" w:lineRule="auto"/>
        <w:rPr>
          <w:i/>
          <w:iCs/>
          <w:sz w:val="21"/>
          <w:szCs w:val="21"/>
        </w:rPr>
      </w:pPr>
      <w:r w:rsidRPr="00C82D37">
        <w:rPr>
          <w:b/>
          <w:i/>
          <w:iCs/>
          <w:sz w:val="21"/>
          <w:szCs w:val="21"/>
        </w:rPr>
        <w:t xml:space="preserve">Δεύτερος </w:t>
      </w:r>
      <w:r w:rsidRPr="00C82D37">
        <w:rPr>
          <w:b/>
          <w:i/>
          <w:iCs/>
          <w:sz w:val="21"/>
          <w:szCs w:val="21"/>
          <w:lang w:val="en-US"/>
        </w:rPr>
        <w:t>Hypervisor</w:t>
      </w:r>
      <w:r w:rsidRPr="00C82D37">
        <w:rPr>
          <w:b/>
          <w:i/>
          <w:iCs/>
          <w:sz w:val="21"/>
          <w:szCs w:val="21"/>
        </w:rPr>
        <w:t xml:space="preserve">, Διακομιστής </w:t>
      </w:r>
      <w:r w:rsidRPr="00C82D37">
        <w:rPr>
          <w:b/>
          <w:i/>
          <w:iCs/>
          <w:sz w:val="21"/>
          <w:szCs w:val="21"/>
          <w:lang w:val="en-US"/>
        </w:rPr>
        <w:t>DELLR</w:t>
      </w:r>
      <w:r w:rsidRPr="00C82D37">
        <w:rPr>
          <w:b/>
          <w:i/>
          <w:iCs/>
          <w:sz w:val="21"/>
          <w:szCs w:val="21"/>
        </w:rPr>
        <w:t>530.</w:t>
      </w:r>
      <w:r w:rsidRPr="00C82D37">
        <w:rPr>
          <w:i/>
          <w:iCs/>
          <w:sz w:val="21"/>
          <w:szCs w:val="21"/>
        </w:rPr>
        <w:t xml:space="preserve"> </w:t>
      </w:r>
      <w:r w:rsidRPr="00C82D37">
        <w:rPr>
          <w:i/>
          <w:iCs/>
          <w:sz w:val="21"/>
          <w:szCs w:val="21"/>
          <w:lang w:val="en-US"/>
        </w:rPr>
        <w:t>O</w:t>
      </w:r>
      <w:r>
        <w:rPr>
          <w:i/>
          <w:iCs/>
          <w:sz w:val="21"/>
          <w:szCs w:val="21"/>
        </w:rPr>
        <w:t xml:space="preserve"> </w:t>
      </w:r>
      <w:r w:rsidRPr="00C82D37">
        <w:rPr>
          <w:i/>
          <w:iCs/>
          <w:sz w:val="21"/>
          <w:szCs w:val="21"/>
          <w:lang w:val="en-US"/>
        </w:rPr>
        <w:t>hypervisor</w:t>
      </w:r>
      <w:r w:rsidRPr="00C82D37">
        <w:rPr>
          <w:i/>
          <w:iCs/>
          <w:sz w:val="21"/>
          <w:szCs w:val="21"/>
        </w:rPr>
        <w:t xml:space="preserve"> αυτός φιλοξενεί κάτω από πλατφόρμα </w:t>
      </w:r>
      <w:r w:rsidRPr="00C82D37">
        <w:rPr>
          <w:i/>
          <w:iCs/>
          <w:sz w:val="21"/>
          <w:szCs w:val="21"/>
          <w:lang w:val="en-US"/>
        </w:rPr>
        <w:t>Microsoft</w:t>
      </w:r>
      <w:r w:rsidRPr="00C82D37">
        <w:rPr>
          <w:i/>
          <w:iCs/>
          <w:sz w:val="21"/>
          <w:szCs w:val="21"/>
        </w:rPr>
        <w:t xml:space="preserve"> </w:t>
      </w:r>
      <w:r w:rsidRPr="00C82D37">
        <w:rPr>
          <w:i/>
          <w:iCs/>
          <w:sz w:val="21"/>
          <w:szCs w:val="21"/>
          <w:lang w:val="en-US"/>
        </w:rPr>
        <w:t>Hyper</w:t>
      </w:r>
      <w:r w:rsidRPr="00C82D37">
        <w:rPr>
          <w:i/>
          <w:iCs/>
          <w:sz w:val="21"/>
          <w:szCs w:val="21"/>
        </w:rPr>
        <w:t>-</w:t>
      </w:r>
      <w:r w:rsidRPr="00C82D37">
        <w:rPr>
          <w:i/>
          <w:iCs/>
          <w:sz w:val="21"/>
          <w:szCs w:val="21"/>
          <w:lang w:val="en-US"/>
        </w:rPr>
        <w:t>V</w:t>
      </w:r>
      <w:r w:rsidRPr="00C82D37">
        <w:rPr>
          <w:i/>
          <w:iCs/>
          <w:sz w:val="21"/>
          <w:szCs w:val="21"/>
        </w:rPr>
        <w:t xml:space="preserve"> </w:t>
      </w:r>
      <w:r w:rsidRPr="00C82D37">
        <w:rPr>
          <w:i/>
          <w:iCs/>
          <w:sz w:val="21"/>
          <w:szCs w:val="21"/>
          <w:lang w:val="en-US"/>
        </w:rPr>
        <w:t>Windows</w:t>
      </w:r>
      <w:r w:rsidRPr="00C82D37">
        <w:rPr>
          <w:i/>
          <w:iCs/>
          <w:sz w:val="21"/>
          <w:szCs w:val="21"/>
        </w:rPr>
        <w:t xml:space="preserve"> </w:t>
      </w:r>
      <w:r w:rsidRPr="00C82D37">
        <w:rPr>
          <w:i/>
          <w:iCs/>
          <w:sz w:val="21"/>
          <w:szCs w:val="21"/>
          <w:lang w:val="en-US"/>
        </w:rPr>
        <w:t>Server</w:t>
      </w:r>
      <w:r w:rsidRPr="00C82D37">
        <w:rPr>
          <w:i/>
          <w:iCs/>
          <w:sz w:val="21"/>
          <w:szCs w:val="21"/>
        </w:rPr>
        <w:t xml:space="preserve">2016 </w:t>
      </w:r>
      <w:r w:rsidRPr="00C82D37">
        <w:rPr>
          <w:i/>
          <w:iCs/>
          <w:sz w:val="21"/>
          <w:szCs w:val="21"/>
          <w:lang w:val="en-US"/>
        </w:rPr>
        <w:t>STD</w:t>
      </w:r>
      <w:r w:rsidRPr="00C82D37">
        <w:rPr>
          <w:i/>
          <w:iCs/>
          <w:sz w:val="21"/>
          <w:szCs w:val="21"/>
        </w:rPr>
        <w:t xml:space="preserve"> τις ακόλουθες εικονικές μηχανές:</w:t>
      </w:r>
    </w:p>
    <w:p w:rsidR="00925143" w:rsidRPr="006E2BE6" w:rsidRDefault="00925143" w:rsidP="00925143">
      <w:pPr>
        <w:pStyle w:val="afb"/>
        <w:widowControl w:val="0"/>
        <w:numPr>
          <w:ilvl w:val="1"/>
          <w:numId w:val="22"/>
        </w:numPr>
        <w:spacing w:after="0" w:line="276" w:lineRule="auto"/>
        <w:rPr>
          <w:sz w:val="21"/>
          <w:szCs w:val="21"/>
          <w:lang w:val="el-GR"/>
        </w:rPr>
      </w:pPr>
      <w:r w:rsidRPr="00C82D37">
        <w:rPr>
          <w:b/>
          <w:bCs/>
          <w:iCs/>
          <w:sz w:val="21"/>
          <w:szCs w:val="21"/>
          <w:lang w:val="en-US"/>
        </w:rPr>
        <w:t>Server</w:t>
      </w:r>
      <w:r w:rsidRPr="006E2BE6">
        <w:rPr>
          <w:b/>
          <w:bCs/>
          <w:iCs/>
          <w:sz w:val="21"/>
          <w:szCs w:val="21"/>
          <w:lang w:val="el-GR"/>
        </w:rPr>
        <w:t xml:space="preserve"> </w:t>
      </w:r>
      <w:r w:rsidRPr="00C82D37">
        <w:rPr>
          <w:b/>
          <w:bCs/>
          <w:iCs/>
          <w:sz w:val="21"/>
          <w:szCs w:val="21"/>
          <w:lang w:val="en-US"/>
        </w:rPr>
        <w:t>Active</w:t>
      </w:r>
      <w:r w:rsidRPr="006E2BE6">
        <w:rPr>
          <w:b/>
          <w:bCs/>
          <w:iCs/>
          <w:sz w:val="21"/>
          <w:szCs w:val="21"/>
          <w:lang w:val="el-GR"/>
        </w:rPr>
        <w:t xml:space="preserve"> </w:t>
      </w:r>
      <w:r w:rsidRPr="00C82D37">
        <w:rPr>
          <w:b/>
          <w:bCs/>
          <w:iCs/>
          <w:sz w:val="21"/>
          <w:szCs w:val="21"/>
          <w:lang w:val="en-US"/>
        </w:rPr>
        <w:t>Directory</w:t>
      </w:r>
      <w:r w:rsidRPr="006E2BE6">
        <w:rPr>
          <w:b/>
          <w:bCs/>
          <w:iCs/>
          <w:sz w:val="21"/>
          <w:szCs w:val="21"/>
          <w:lang w:val="el-GR"/>
        </w:rPr>
        <w:t xml:space="preserve"> (ΔΙΟΙΚΗΤΙΚΟΥ ΣΥΣΤΗΜΑΤΟΣ) </w:t>
      </w:r>
      <w:r w:rsidRPr="006E2BE6">
        <w:rPr>
          <w:sz w:val="21"/>
          <w:szCs w:val="21"/>
          <w:lang w:val="el-GR"/>
        </w:rPr>
        <w:t xml:space="preserve">Λειτουργεί κάτω από περιβάλλον </w:t>
      </w:r>
      <w:r w:rsidRPr="00C82D37">
        <w:rPr>
          <w:sz w:val="21"/>
          <w:szCs w:val="21"/>
          <w:lang w:val="en-US"/>
        </w:rPr>
        <w:t>Windows</w:t>
      </w:r>
      <w:r w:rsidRPr="006E2BE6">
        <w:rPr>
          <w:sz w:val="21"/>
          <w:szCs w:val="21"/>
          <w:lang w:val="el-GR"/>
        </w:rPr>
        <w:t xml:space="preserve"> </w:t>
      </w:r>
      <w:r w:rsidRPr="00C82D37">
        <w:rPr>
          <w:sz w:val="21"/>
          <w:szCs w:val="21"/>
        </w:rPr>
        <w:t>S</w:t>
      </w:r>
      <w:r w:rsidRPr="00C82D37">
        <w:rPr>
          <w:sz w:val="21"/>
          <w:szCs w:val="21"/>
          <w:lang w:val="en-US"/>
        </w:rPr>
        <w:t>erver</w:t>
      </w:r>
      <w:r w:rsidRPr="006E2BE6">
        <w:rPr>
          <w:sz w:val="21"/>
          <w:szCs w:val="21"/>
          <w:lang w:val="el-GR"/>
        </w:rPr>
        <w:t xml:space="preserve"> 2016. Έχει εγκατεστημένο πάνω του κεντρικό </w:t>
      </w:r>
      <w:r w:rsidRPr="00C82D37">
        <w:rPr>
          <w:sz w:val="21"/>
          <w:szCs w:val="21"/>
          <w:lang w:val="en-US"/>
        </w:rPr>
        <w:t>Active</w:t>
      </w:r>
      <w:r w:rsidRPr="006E2BE6">
        <w:rPr>
          <w:sz w:val="21"/>
          <w:szCs w:val="21"/>
          <w:lang w:val="el-GR"/>
        </w:rPr>
        <w:t xml:space="preserve"> </w:t>
      </w:r>
      <w:r w:rsidRPr="00C82D37">
        <w:rPr>
          <w:sz w:val="21"/>
          <w:szCs w:val="21"/>
          <w:lang w:val="en-US"/>
        </w:rPr>
        <w:t>directory</w:t>
      </w:r>
      <w:r w:rsidRPr="006E2BE6">
        <w:rPr>
          <w:sz w:val="21"/>
          <w:szCs w:val="21"/>
          <w:lang w:val="el-GR"/>
        </w:rPr>
        <w:t xml:space="preserve"> το οποίο διαθέτει 90 σταθμούς εργασίας περίπου. Συνδέεται με το κεντρικό </w:t>
      </w:r>
      <w:r w:rsidRPr="00C82D37">
        <w:rPr>
          <w:sz w:val="21"/>
          <w:szCs w:val="21"/>
          <w:lang w:val="en-US"/>
        </w:rPr>
        <w:t>Active</w:t>
      </w:r>
      <w:r w:rsidRPr="006E2BE6">
        <w:rPr>
          <w:sz w:val="21"/>
          <w:szCs w:val="21"/>
          <w:lang w:val="el-GR"/>
        </w:rPr>
        <w:t xml:space="preserve"> </w:t>
      </w:r>
      <w:r w:rsidRPr="00C82D37">
        <w:rPr>
          <w:sz w:val="21"/>
          <w:szCs w:val="21"/>
          <w:lang w:val="en-US"/>
        </w:rPr>
        <w:t>directory</w:t>
      </w:r>
      <w:r w:rsidRPr="006E2BE6">
        <w:rPr>
          <w:sz w:val="21"/>
          <w:szCs w:val="21"/>
          <w:lang w:val="el-GR"/>
        </w:rPr>
        <w:t xml:space="preserve"> και διαθέτει τα </w:t>
      </w:r>
      <w:r w:rsidRPr="00C82D37">
        <w:rPr>
          <w:sz w:val="21"/>
          <w:szCs w:val="21"/>
          <w:lang w:val="en-US"/>
        </w:rPr>
        <w:t>subzone</w:t>
      </w:r>
      <w:r w:rsidRPr="006E2BE6">
        <w:rPr>
          <w:sz w:val="21"/>
          <w:szCs w:val="21"/>
          <w:lang w:val="el-GR"/>
        </w:rPr>
        <w:t xml:space="preserve"> του </w:t>
      </w:r>
      <w:r w:rsidRPr="00C82D37">
        <w:rPr>
          <w:sz w:val="21"/>
          <w:szCs w:val="21"/>
          <w:lang w:val="en-US"/>
        </w:rPr>
        <w:t>internal</w:t>
      </w:r>
      <w:r w:rsidRPr="006E2BE6">
        <w:rPr>
          <w:sz w:val="21"/>
          <w:szCs w:val="21"/>
          <w:lang w:val="el-GR"/>
        </w:rPr>
        <w:t xml:space="preserve"> </w:t>
      </w:r>
      <w:r w:rsidRPr="00C82D37">
        <w:rPr>
          <w:sz w:val="21"/>
          <w:szCs w:val="21"/>
          <w:lang w:val="en-US"/>
        </w:rPr>
        <w:t>DNS</w:t>
      </w:r>
      <w:r w:rsidRPr="006E2BE6">
        <w:rPr>
          <w:sz w:val="21"/>
          <w:szCs w:val="21"/>
          <w:lang w:val="el-GR"/>
        </w:rPr>
        <w:t xml:space="preserve"> σε ξεχωριστό </w:t>
      </w:r>
      <w:r w:rsidRPr="00C82D37">
        <w:rPr>
          <w:sz w:val="21"/>
          <w:szCs w:val="21"/>
          <w:lang w:val="en-US"/>
        </w:rPr>
        <w:t>DNS</w:t>
      </w:r>
      <w:r w:rsidRPr="006E2BE6">
        <w:rPr>
          <w:sz w:val="21"/>
          <w:szCs w:val="21"/>
          <w:lang w:val="el-GR"/>
        </w:rPr>
        <w:t xml:space="preserve"> </w:t>
      </w:r>
      <w:r w:rsidRPr="00C82D37">
        <w:rPr>
          <w:sz w:val="21"/>
          <w:szCs w:val="21"/>
          <w:lang w:val="en-US"/>
        </w:rPr>
        <w:t>server</w:t>
      </w:r>
      <w:r w:rsidRPr="006E2BE6">
        <w:rPr>
          <w:sz w:val="21"/>
          <w:szCs w:val="21"/>
          <w:lang w:val="el-GR"/>
        </w:rPr>
        <w:t xml:space="preserve"> που είναι εγκατεστημένος πάνω του.</w:t>
      </w:r>
    </w:p>
    <w:p w:rsidR="00925143" w:rsidRPr="006E2BE6" w:rsidRDefault="00925143" w:rsidP="00925143">
      <w:pPr>
        <w:pStyle w:val="afb"/>
        <w:numPr>
          <w:ilvl w:val="1"/>
          <w:numId w:val="22"/>
        </w:numPr>
        <w:suppressAutoHyphens w:val="0"/>
        <w:spacing w:after="0" w:line="276" w:lineRule="auto"/>
        <w:rPr>
          <w:sz w:val="21"/>
          <w:szCs w:val="21"/>
          <w:lang w:val="el-GR"/>
        </w:rPr>
      </w:pPr>
      <w:r w:rsidRPr="006E2BE6">
        <w:rPr>
          <w:b/>
          <w:sz w:val="21"/>
          <w:szCs w:val="21"/>
          <w:lang w:val="el-GR"/>
        </w:rPr>
        <w:t xml:space="preserve">Διακομιστής </w:t>
      </w:r>
      <w:r w:rsidRPr="00C82D37">
        <w:rPr>
          <w:b/>
          <w:sz w:val="21"/>
          <w:szCs w:val="21"/>
        </w:rPr>
        <w:t>WSUS</w:t>
      </w:r>
      <w:r w:rsidRPr="006E2BE6">
        <w:rPr>
          <w:b/>
          <w:sz w:val="21"/>
          <w:szCs w:val="21"/>
          <w:lang w:val="el-GR"/>
        </w:rPr>
        <w:t xml:space="preserve">.  </w:t>
      </w:r>
      <w:r w:rsidRPr="006E2BE6">
        <w:rPr>
          <w:sz w:val="21"/>
          <w:szCs w:val="21"/>
          <w:lang w:val="el-GR"/>
        </w:rPr>
        <w:t xml:space="preserve">Λειτουργεί κάτω από περιβάλλον </w:t>
      </w:r>
      <w:r w:rsidRPr="00C82D37">
        <w:rPr>
          <w:sz w:val="21"/>
          <w:szCs w:val="21"/>
          <w:lang w:val="en-US"/>
        </w:rPr>
        <w:t>Windows</w:t>
      </w:r>
      <w:r w:rsidRPr="006E2BE6">
        <w:rPr>
          <w:sz w:val="21"/>
          <w:szCs w:val="21"/>
          <w:lang w:val="el-GR"/>
        </w:rPr>
        <w:t xml:space="preserve"> 2016 </w:t>
      </w:r>
      <w:r w:rsidRPr="00C82D37">
        <w:rPr>
          <w:sz w:val="21"/>
          <w:szCs w:val="21"/>
          <w:lang w:val="en-US"/>
        </w:rPr>
        <w:t>server</w:t>
      </w:r>
      <w:r w:rsidRPr="006E2BE6">
        <w:rPr>
          <w:sz w:val="21"/>
          <w:szCs w:val="21"/>
          <w:lang w:val="el-GR"/>
        </w:rPr>
        <w:t xml:space="preserve">. Προσφέρει την υπηρεσία </w:t>
      </w:r>
      <w:r w:rsidRPr="00C82D37">
        <w:rPr>
          <w:sz w:val="21"/>
          <w:szCs w:val="21"/>
        </w:rPr>
        <w:t>WSUS</w:t>
      </w:r>
      <w:r w:rsidRPr="006E2BE6">
        <w:rPr>
          <w:sz w:val="21"/>
          <w:szCs w:val="21"/>
          <w:lang w:val="el-GR"/>
        </w:rPr>
        <w:t xml:space="preserve"> (αυτόματης ελεγχόμενης αναβάθμισης των </w:t>
      </w:r>
      <w:r w:rsidRPr="00C82D37">
        <w:rPr>
          <w:sz w:val="21"/>
          <w:szCs w:val="21"/>
        </w:rPr>
        <w:t>Windows</w:t>
      </w:r>
      <w:r w:rsidRPr="006E2BE6">
        <w:rPr>
          <w:sz w:val="21"/>
          <w:szCs w:val="21"/>
          <w:lang w:val="el-GR"/>
        </w:rPr>
        <w:t xml:space="preserve"> </w:t>
      </w:r>
      <w:r w:rsidRPr="00C82D37">
        <w:rPr>
          <w:sz w:val="21"/>
          <w:szCs w:val="21"/>
        </w:rPr>
        <w:t>Update</w:t>
      </w:r>
      <w:r w:rsidRPr="006E2BE6">
        <w:rPr>
          <w:sz w:val="21"/>
          <w:szCs w:val="21"/>
          <w:lang w:val="el-GR"/>
        </w:rPr>
        <w:t xml:space="preserve"> στους σταθμούς εργασίας του </w:t>
      </w:r>
      <w:r w:rsidRPr="00C82D37">
        <w:rPr>
          <w:sz w:val="21"/>
          <w:szCs w:val="21"/>
        </w:rPr>
        <w:t>Active</w:t>
      </w:r>
      <w:r w:rsidRPr="006E2BE6">
        <w:rPr>
          <w:sz w:val="21"/>
          <w:szCs w:val="21"/>
          <w:lang w:val="el-GR"/>
        </w:rPr>
        <w:t xml:space="preserve"> </w:t>
      </w:r>
      <w:r w:rsidRPr="00C82D37">
        <w:rPr>
          <w:sz w:val="21"/>
          <w:szCs w:val="21"/>
        </w:rPr>
        <w:t>Directory</w:t>
      </w:r>
      <w:r w:rsidRPr="006E2BE6">
        <w:rPr>
          <w:sz w:val="21"/>
          <w:szCs w:val="21"/>
          <w:lang w:val="el-GR"/>
        </w:rPr>
        <w:t xml:space="preserve">). Παράλληλα λειτουργεί και σαν εφεδρικός διακομιστής </w:t>
      </w:r>
      <w:r>
        <w:rPr>
          <w:sz w:val="21"/>
          <w:szCs w:val="21"/>
          <w:lang w:val="en-US"/>
        </w:rPr>
        <w:t>Active</w:t>
      </w:r>
      <w:r w:rsidRPr="006E2BE6">
        <w:rPr>
          <w:sz w:val="21"/>
          <w:szCs w:val="21"/>
          <w:lang w:val="el-GR"/>
        </w:rPr>
        <w:t xml:space="preserve"> </w:t>
      </w:r>
      <w:r>
        <w:rPr>
          <w:sz w:val="21"/>
          <w:szCs w:val="21"/>
          <w:lang w:val="en-US"/>
        </w:rPr>
        <w:t>Directory</w:t>
      </w:r>
      <w:r w:rsidRPr="006E2BE6">
        <w:rPr>
          <w:sz w:val="21"/>
          <w:szCs w:val="21"/>
          <w:lang w:val="el-GR"/>
        </w:rPr>
        <w:t xml:space="preserve"> του </w:t>
      </w:r>
      <w:r>
        <w:rPr>
          <w:sz w:val="21"/>
          <w:szCs w:val="21"/>
          <w:lang w:val="en-US"/>
        </w:rPr>
        <w:t>Primary</w:t>
      </w:r>
      <w:r w:rsidRPr="006E2BE6">
        <w:rPr>
          <w:sz w:val="21"/>
          <w:szCs w:val="21"/>
          <w:lang w:val="el-GR"/>
        </w:rPr>
        <w:t xml:space="preserve"> </w:t>
      </w:r>
      <w:r>
        <w:rPr>
          <w:sz w:val="21"/>
          <w:szCs w:val="21"/>
          <w:lang w:val="en-US"/>
        </w:rPr>
        <w:t>Domain</w:t>
      </w:r>
      <w:r w:rsidRPr="006E2BE6">
        <w:rPr>
          <w:sz w:val="21"/>
          <w:szCs w:val="21"/>
          <w:lang w:val="el-GR"/>
        </w:rPr>
        <w:t xml:space="preserve"> </w:t>
      </w:r>
      <w:r>
        <w:rPr>
          <w:sz w:val="21"/>
          <w:szCs w:val="21"/>
          <w:lang w:val="en-US"/>
        </w:rPr>
        <w:t>Controller</w:t>
      </w:r>
      <w:r w:rsidRPr="006E2BE6">
        <w:rPr>
          <w:sz w:val="21"/>
          <w:szCs w:val="21"/>
          <w:lang w:val="el-GR"/>
        </w:rPr>
        <w:t xml:space="preserve">. </w:t>
      </w:r>
    </w:p>
    <w:p w:rsidR="00925143" w:rsidRPr="005A6451" w:rsidRDefault="00925143" w:rsidP="00925143">
      <w:pPr>
        <w:pStyle w:val="afb"/>
        <w:numPr>
          <w:ilvl w:val="1"/>
          <w:numId w:val="22"/>
        </w:numPr>
        <w:suppressAutoHyphens w:val="0"/>
        <w:spacing w:after="0" w:line="276" w:lineRule="auto"/>
        <w:rPr>
          <w:sz w:val="21"/>
          <w:szCs w:val="21"/>
        </w:rPr>
      </w:pPr>
      <w:r>
        <w:rPr>
          <w:b/>
          <w:sz w:val="21"/>
          <w:szCs w:val="21"/>
        </w:rPr>
        <w:lastRenderedPageBreak/>
        <w:t>Διακομιστής εποπτείας δικτύου</w:t>
      </w:r>
    </w:p>
    <w:p w:rsidR="00925143" w:rsidRPr="00C82D37" w:rsidRDefault="00925143" w:rsidP="00925143">
      <w:pPr>
        <w:pStyle w:val="afb"/>
        <w:spacing w:line="276" w:lineRule="auto"/>
        <w:ind w:left="1800"/>
        <w:rPr>
          <w:sz w:val="21"/>
          <w:szCs w:val="21"/>
        </w:rPr>
      </w:pPr>
      <w:r w:rsidRPr="006E2BE6">
        <w:rPr>
          <w:sz w:val="21"/>
          <w:szCs w:val="21"/>
          <w:lang w:val="el-GR"/>
        </w:rPr>
        <w:t xml:space="preserve">Λειτουργεί κάτω από περιβάλλον </w:t>
      </w:r>
      <w:r w:rsidRPr="005A6451">
        <w:rPr>
          <w:sz w:val="21"/>
          <w:szCs w:val="21"/>
        </w:rPr>
        <w:t>Centos</w:t>
      </w:r>
      <w:r w:rsidRPr="006E2BE6">
        <w:rPr>
          <w:sz w:val="21"/>
          <w:szCs w:val="21"/>
          <w:lang w:val="el-GR"/>
        </w:rPr>
        <w:t xml:space="preserve">  7, </w:t>
      </w:r>
      <w:r w:rsidRPr="005A6451">
        <w:rPr>
          <w:sz w:val="21"/>
          <w:szCs w:val="21"/>
        </w:rPr>
        <w:t>Apache</w:t>
      </w:r>
      <w:r w:rsidRPr="006E2BE6">
        <w:rPr>
          <w:sz w:val="21"/>
          <w:szCs w:val="21"/>
          <w:lang w:val="el-GR"/>
        </w:rPr>
        <w:t xml:space="preserve">, </w:t>
      </w:r>
      <w:r w:rsidRPr="005A6451">
        <w:rPr>
          <w:sz w:val="21"/>
          <w:szCs w:val="21"/>
        </w:rPr>
        <w:t>Mysql</w:t>
      </w:r>
      <w:r w:rsidRPr="006E2BE6">
        <w:rPr>
          <w:sz w:val="21"/>
          <w:szCs w:val="21"/>
          <w:lang w:val="el-GR"/>
        </w:rPr>
        <w:t xml:space="preserve">, </w:t>
      </w:r>
      <w:r w:rsidRPr="005A6451">
        <w:rPr>
          <w:sz w:val="21"/>
          <w:szCs w:val="21"/>
        </w:rPr>
        <w:t>PHP</w:t>
      </w:r>
      <w:r w:rsidRPr="006E2BE6">
        <w:rPr>
          <w:sz w:val="21"/>
          <w:szCs w:val="21"/>
          <w:lang w:val="el-GR"/>
        </w:rPr>
        <w:t xml:space="preserve">, διαθέτει εγκατεστημένο το λογισμικό </w:t>
      </w:r>
      <w:r w:rsidRPr="005A6451">
        <w:rPr>
          <w:sz w:val="21"/>
          <w:szCs w:val="21"/>
        </w:rPr>
        <w:t>librenms</w:t>
      </w:r>
      <w:r w:rsidRPr="006E2BE6">
        <w:rPr>
          <w:sz w:val="21"/>
          <w:szCs w:val="21"/>
          <w:lang w:val="el-GR"/>
        </w:rPr>
        <w:t xml:space="preserve"> το οποίο εποπτεύει διαμέσου </w:t>
      </w:r>
      <w:r w:rsidRPr="005A6451">
        <w:rPr>
          <w:sz w:val="21"/>
          <w:szCs w:val="21"/>
        </w:rPr>
        <w:t>SNMP</w:t>
      </w:r>
      <w:r w:rsidRPr="006E2BE6">
        <w:rPr>
          <w:sz w:val="21"/>
          <w:szCs w:val="21"/>
          <w:lang w:val="el-GR"/>
        </w:rPr>
        <w:t xml:space="preserve"> τα </w:t>
      </w:r>
      <w:r w:rsidRPr="005A6451">
        <w:rPr>
          <w:sz w:val="21"/>
          <w:szCs w:val="21"/>
        </w:rPr>
        <w:t>switch</w:t>
      </w:r>
      <w:r w:rsidRPr="006E2BE6">
        <w:rPr>
          <w:sz w:val="21"/>
          <w:szCs w:val="21"/>
          <w:lang w:val="el-GR"/>
        </w:rPr>
        <w:t xml:space="preserve"> &amp; </w:t>
      </w:r>
      <w:r w:rsidRPr="005A6451">
        <w:rPr>
          <w:sz w:val="21"/>
          <w:szCs w:val="21"/>
        </w:rPr>
        <w:t>Firewalls</w:t>
      </w:r>
      <w:r w:rsidRPr="006E2BE6">
        <w:rPr>
          <w:sz w:val="21"/>
          <w:szCs w:val="21"/>
          <w:lang w:val="el-GR"/>
        </w:rPr>
        <w:t xml:space="preserve"> του δικτύου. </w:t>
      </w:r>
      <w:r>
        <w:rPr>
          <w:sz w:val="21"/>
          <w:szCs w:val="21"/>
        </w:rPr>
        <w:t>Εποπτεύει και τον δικτυακό εξοπλισμό της αποκεντρωμένης μονάδας Ιεράπετρας.</w:t>
      </w:r>
      <w:r w:rsidRPr="00C82D37">
        <w:rPr>
          <w:sz w:val="21"/>
          <w:szCs w:val="21"/>
        </w:rPr>
        <w:t xml:space="preserve"> </w:t>
      </w:r>
    </w:p>
    <w:p w:rsidR="00925143" w:rsidRPr="005A6451" w:rsidRDefault="00925143" w:rsidP="00925143">
      <w:pPr>
        <w:tabs>
          <w:tab w:val="left" w:pos="6345"/>
        </w:tabs>
        <w:spacing w:line="276" w:lineRule="auto"/>
        <w:ind w:left="709"/>
        <w:rPr>
          <w:sz w:val="21"/>
          <w:szCs w:val="21"/>
          <w:lang w:val="en-US"/>
        </w:rPr>
      </w:pPr>
      <w:r>
        <w:rPr>
          <w:sz w:val="21"/>
          <w:szCs w:val="21"/>
        </w:rPr>
        <w:tab/>
      </w:r>
      <w:r>
        <w:rPr>
          <w:sz w:val="21"/>
          <w:szCs w:val="21"/>
          <w:lang w:val="en-US"/>
        </w:rPr>
        <w:t>,</w:t>
      </w:r>
    </w:p>
    <w:p w:rsidR="00925143" w:rsidRPr="008B64A7" w:rsidRDefault="00925143" w:rsidP="00925143">
      <w:pPr>
        <w:widowControl w:val="0"/>
        <w:numPr>
          <w:ilvl w:val="0"/>
          <w:numId w:val="12"/>
        </w:numPr>
        <w:spacing w:after="0" w:line="276" w:lineRule="auto"/>
        <w:rPr>
          <w:i/>
          <w:iCs/>
          <w:sz w:val="21"/>
          <w:szCs w:val="21"/>
          <w:lang w:val="en-US"/>
        </w:rPr>
      </w:pPr>
      <w:r w:rsidRPr="00C82D37">
        <w:rPr>
          <w:b/>
          <w:i/>
          <w:iCs/>
          <w:sz w:val="21"/>
          <w:szCs w:val="21"/>
        </w:rPr>
        <w:t>Τρίτος</w:t>
      </w:r>
      <w:r w:rsidRPr="008B64A7">
        <w:rPr>
          <w:b/>
          <w:i/>
          <w:iCs/>
          <w:sz w:val="21"/>
          <w:szCs w:val="21"/>
          <w:lang w:val="en-US"/>
        </w:rPr>
        <w:t xml:space="preserve"> </w:t>
      </w:r>
      <w:r w:rsidRPr="00C82D37">
        <w:rPr>
          <w:b/>
          <w:i/>
          <w:iCs/>
          <w:sz w:val="21"/>
          <w:szCs w:val="21"/>
          <w:lang w:val="en-US"/>
        </w:rPr>
        <w:t>Hypervisor</w:t>
      </w:r>
      <w:r w:rsidRPr="008B64A7">
        <w:rPr>
          <w:b/>
          <w:i/>
          <w:iCs/>
          <w:sz w:val="21"/>
          <w:szCs w:val="21"/>
          <w:lang w:val="en-US"/>
        </w:rPr>
        <w:t xml:space="preserve">, </w:t>
      </w:r>
      <w:r w:rsidRPr="00C82D37">
        <w:rPr>
          <w:b/>
          <w:i/>
          <w:iCs/>
          <w:sz w:val="21"/>
          <w:szCs w:val="21"/>
        </w:rPr>
        <w:t>Διακομιστής</w:t>
      </w:r>
      <w:r w:rsidRPr="008B64A7">
        <w:rPr>
          <w:b/>
          <w:i/>
          <w:iCs/>
          <w:sz w:val="21"/>
          <w:szCs w:val="21"/>
          <w:lang w:val="en-US"/>
        </w:rPr>
        <w:t xml:space="preserve"> </w:t>
      </w:r>
      <w:r w:rsidRPr="00C82D37">
        <w:rPr>
          <w:b/>
          <w:i/>
          <w:iCs/>
          <w:sz w:val="21"/>
          <w:szCs w:val="21"/>
          <w:lang w:val="en-US"/>
        </w:rPr>
        <w:t>DELL</w:t>
      </w:r>
      <w:r w:rsidRPr="008B64A7">
        <w:rPr>
          <w:b/>
          <w:i/>
          <w:iCs/>
          <w:sz w:val="21"/>
          <w:szCs w:val="21"/>
          <w:lang w:val="en-US"/>
        </w:rPr>
        <w:t xml:space="preserve"> </w:t>
      </w:r>
      <w:r w:rsidRPr="00C82D37">
        <w:rPr>
          <w:b/>
          <w:i/>
          <w:iCs/>
          <w:sz w:val="21"/>
          <w:szCs w:val="21"/>
          <w:lang w:val="en-US"/>
        </w:rPr>
        <w:t>R</w:t>
      </w:r>
      <w:r w:rsidRPr="008B64A7">
        <w:rPr>
          <w:b/>
          <w:i/>
          <w:iCs/>
          <w:sz w:val="21"/>
          <w:szCs w:val="21"/>
          <w:lang w:val="en-US"/>
        </w:rPr>
        <w:t>530.</w:t>
      </w:r>
      <w:r w:rsidRPr="008B64A7">
        <w:rPr>
          <w:i/>
          <w:iCs/>
          <w:sz w:val="21"/>
          <w:szCs w:val="21"/>
          <w:lang w:val="en-US"/>
        </w:rPr>
        <w:t xml:space="preserve"> </w:t>
      </w:r>
      <w:r w:rsidRPr="00C82D37">
        <w:rPr>
          <w:i/>
          <w:iCs/>
          <w:sz w:val="21"/>
          <w:szCs w:val="21"/>
          <w:lang w:val="en-US"/>
        </w:rPr>
        <w:t>O</w:t>
      </w:r>
      <w:r w:rsidRPr="008B64A7">
        <w:rPr>
          <w:i/>
          <w:iCs/>
          <w:sz w:val="21"/>
          <w:szCs w:val="21"/>
          <w:lang w:val="en-US"/>
        </w:rPr>
        <w:t xml:space="preserve"> </w:t>
      </w:r>
      <w:r w:rsidRPr="00C82D37">
        <w:rPr>
          <w:i/>
          <w:iCs/>
          <w:sz w:val="21"/>
          <w:szCs w:val="21"/>
          <w:lang w:val="en-US"/>
        </w:rPr>
        <w:t>hypervisor</w:t>
      </w:r>
      <w:r w:rsidRPr="008B64A7">
        <w:rPr>
          <w:i/>
          <w:iCs/>
          <w:sz w:val="21"/>
          <w:szCs w:val="21"/>
          <w:lang w:val="en-US"/>
        </w:rPr>
        <w:t xml:space="preserve"> </w:t>
      </w:r>
      <w:r w:rsidRPr="00C82D37">
        <w:rPr>
          <w:i/>
          <w:iCs/>
          <w:sz w:val="21"/>
          <w:szCs w:val="21"/>
        </w:rPr>
        <w:t>αυτός</w:t>
      </w:r>
      <w:r w:rsidRPr="008B64A7">
        <w:rPr>
          <w:i/>
          <w:iCs/>
          <w:sz w:val="21"/>
          <w:szCs w:val="21"/>
          <w:lang w:val="en-US"/>
        </w:rPr>
        <w:t xml:space="preserve"> </w:t>
      </w:r>
      <w:r w:rsidRPr="00C82D37">
        <w:rPr>
          <w:i/>
          <w:iCs/>
          <w:sz w:val="21"/>
          <w:szCs w:val="21"/>
        </w:rPr>
        <w:t>φιλοξενεί</w:t>
      </w:r>
      <w:r w:rsidRPr="008B64A7">
        <w:rPr>
          <w:i/>
          <w:iCs/>
          <w:sz w:val="21"/>
          <w:szCs w:val="21"/>
          <w:lang w:val="en-US"/>
        </w:rPr>
        <w:t xml:space="preserve"> </w:t>
      </w:r>
      <w:r w:rsidRPr="00C82D37">
        <w:rPr>
          <w:i/>
          <w:iCs/>
          <w:sz w:val="21"/>
          <w:szCs w:val="21"/>
        </w:rPr>
        <w:t>κάτω</w:t>
      </w:r>
      <w:r w:rsidRPr="008B64A7">
        <w:rPr>
          <w:i/>
          <w:iCs/>
          <w:sz w:val="21"/>
          <w:szCs w:val="21"/>
          <w:lang w:val="en-US"/>
        </w:rPr>
        <w:t xml:space="preserve"> </w:t>
      </w:r>
      <w:r w:rsidRPr="00C82D37">
        <w:rPr>
          <w:i/>
          <w:iCs/>
          <w:sz w:val="21"/>
          <w:szCs w:val="21"/>
        </w:rPr>
        <w:t>από</w:t>
      </w:r>
      <w:r w:rsidRPr="008B64A7">
        <w:rPr>
          <w:i/>
          <w:iCs/>
          <w:sz w:val="21"/>
          <w:szCs w:val="21"/>
          <w:lang w:val="en-US"/>
        </w:rPr>
        <w:t xml:space="preserve"> </w:t>
      </w:r>
      <w:r w:rsidRPr="00C82D37">
        <w:rPr>
          <w:i/>
          <w:iCs/>
          <w:sz w:val="21"/>
          <w:szCs w:val="21"/>
        </w:rPr>
        <w:t>πλατφόρμα</w:t>
      </w:r>
      <w:r w:rsidRPr="008B64A7">
        <w:rPr>
          <w:i/>
          <w:iCs/>
          <w:sz w:val="21"/>
          <w:szCs w:val="21"/>
          <w:lang w:val="en-US"/>
        </w:rPr>
        <w:t xml:space="preserve"> </w:t>
      </w:r>
      <w:r w:rsidRPr="00C82D37">
        <w:rPr>
          <w:i/>
          <w:iCs/>
          <w:sz w:val="21"/>
          <w:szCs w:val="21"/>
          <w:lang w:val="en-US"/>
        </w:rPr>
        <w:t>Microsoft</w:t>
      </w:r>
      <w:r w:rsidRPr="008B64A7">
        <w:rPr>
          <w:i/>
          <w:iCs/>
          <w:sz w:val="21"/>
          <w:szCs w:val="21"/>
          <w:lang w:val="en-US"/>
        </w:rPr>
        <w:t xml:space="preserve"> </w:t>
      </w:r>
      <w:r w:rsidRPr="00C82D37">
        <w:rPr>
          <w:i/>
          <w:iCs/>
          <w:sz w:val="21"/>
          <w:szCs w:val="21"/>
          <w:lang w:val="en-US"/>
        </w:rPr>
        <w:t>Hyper</w:t>
      </w:r>
      <w:r w:rsidRPr="008B64A7">
        <w:rPr>
          <w:i/>
          <w:iCs/>
          <w:sz w:val="21"/>
          <w:szCs w:val="21"/>
          <w:lang w:val="en-US"/>
        </w:rPr>
        <w:t>-</w:t>
      </w:r>
      <w:r w:rsidRPr="00C82D37">
        <w:rPr>
          <w:i/>
          <w:iCs/>
          <w:sz w:val="21"/>
          <w:szCs w:val="21"/>
          <w:lang w:val="en-US"/>
        </w:rPr>
        <w:t>V</w:t>
      </w:r>
      <w:r w:rsidRPr="008B64A7">
        <w:rPr>
          <w:i/>
          <w:iCs/>
          <w:sz w:val="21"/>
          <w:szCs w:val="21"/>
          <w:lang w:val="en-US"/>
        </w:rPr>
        <w:t xml:space="preserve">  </w:t>
      </w:r>
      <w:r w:rsidRPr="00C82D37">
        <w:rPr>
          <w:i/>
          <w:iCs/>
          <w:sz w:val="21"/>
          <w:szCs w:val="21"/>
          <w:lang w:val="en-US"/>
        </w:rPr>
        <w:t>Windows</w:t>
      </w:r>
      <w:r w:rsidRPr="008B64A7">
        <w:rPr>
          <w:i/>
          <w:iCs/>
          <w:sz w:val="21"/>
          <w:szCs w:val="21"/>
          <w:lang w:val="en-US"/>
        </w:rPr>
        <w:t xml:space="preserve"> </w:t>
      </w:r>
      <w:r w:rsidRPr="00C82D37">
        <w:rPr>
          <w:i/>
          <w:iCs/>
          <w:sz w:val="21"/>
          <w:szCs w:val="21"/>
          <w:lang w:val="en-US"/>
        </w:rPr>
        <w:t>Server</w:t>
      </w:r>
      <w:r w:rsidRPr="008B64A7">
        <w:rPr>
          <w:i/>
          <w:iCs/>
          <w:sz w:val="21"/>
          <w:szCs w:val="21"/>
          <w:lang w:val="en-US"/>
        </w:rPr>
        <w:t xml:space="preserve"> 2016 </w:t>
      </w:r>
      <w:r w:rsidRPr="00C82D37">
        <w:rPr>
          <w:i/>
          <w:iCs/>
          <w:sz w:val="21"/>
          <w:szCs w:val="21"/>
          <w:lang w:val="en-US"/>
        </w:rPr>
        <w:t>STD</w:t>
      </w:r>
      <w:r w:rsidRPr="008B64A7">
        <w:rPr>
          <w:i/>
          <w:iCs/>
          <w:sz w:val="21"/>
          <w:szCs w:val="21"/>
          <w:lang w:val="en-US"/>
        </w:rPr>
        <w:t xml:space="preserve"> </w:t>
      </w:r>
      <w:r w:rsidRPr="00C82D37">
        <w:rPr>
          <w:i/>
          <w:iCs/>
          <w:sz w:val="21"/>
          <w:szCs w:val="21"/>
        </w:rPr>
        <w:t>τις</w:t>
      </w:r>
      <w:r w:rsidRPr="008B64A7">
        <w:rPr>
          <w:i/>
          <w:iCs/>
          <w:sz w:val="21"/>
          <w:szCs w:val="21"/>
          <w:lang w:val="en-US"/>
        </w:rPr>
        <w:t xml:space="preserve"> </w:t>
      </w:r>
      <w:r w:rsidRPr="00C82D37">
        <w:rPr>
          <w:i/>
          <w:iCs/>
          <w:sz w:val="21"/>
          <w:szCs w:val="21"/>
        </w:rPr>
        <w:t>ακόλουθες</w:t>
      </w:r>
      <w:r w:rsidRPr="008B64A7">
        <w:rPr>
          <w:i/>
          <w:iCs/>
          <w:sz w:val="21"/>
          <w:szCs w:val="21"/>
          <w:lang w:val="en-US"/>
        </w:rPr>
        <w:t xml:space="preserve"> </w:t>
      </w:r>
      <w:r w:rsidRPr="00C82D37">
        <w:rPr>
          <w:i/>
          <w:iCs/>
          <w:sz w:val="21"/>
          <w:szCs w:val="21"/>
        </w:rPr>
        <w:t>εικονικές</w:t>
      </w:r>
      <w:r w:rsidRPr="008B64A7">
        <w:rPr>
          <w:i/>
          <w:iCs/>
          <w:sz w:val="21"/>
          <w:szCs w:val="21"/>
          <w:lang w:val="en-US"/>
        </w:rPr>
        <w:t xml:space="preserve"> </w:t>
      </w:r>
      <w:r w:rsidRPr="00C82D37">
        <w:rPr>
          <w:i/>
          <w:iCs/>
          <w:sz w:val="21"/>
          <w:szCs w:val="21"/>
        </w:rPr>
        <w:t>μηχανές</w:t>
      </w:r>
      <w:r w:rsidRPr="008B64A7">
        <w:rPr>
          <w:i/>
          <w:iCs/>
          <w:sz w:val="21"/>
          <w:szCs w:val="21"/>
          <w:lang w:val="en-US"/>
        </w:rPr>
        <w:t>:</w:t>
      </w:r>
    </w:p>
    <w:p w:rsidR="00925143" w:rsidRPr="00C82D37" w:rsidRDefault="00925143" w:rsidP="00925143">
      <w:pPr>
        <w:widowControl w:val="0"/>
        <w:numPr>
          <w:ilvl w:val="1"/>
          <w:numId w:val="20"/>
        </w:numPr>
        <w:spacing w:after="0" w:line="276" w:lineRule="auto"/>
        <w:rPr>
          <w:b/>
          <w:bCs/>
          <w:iCs/>
          <w:sz w:val="21"/>
          <w:szCs w:val="21"/>
          <w:lang w:val="en-US"/>
        </w:rPr>
      </w:pPr>
      <w:r w:rsidRPr="00C82D37">
        <w:rPr>
          <w:b/>
          <w:bCs/>
          <w:iCs/>
          <w:sz w:val="21"/>
          <w:szCs w:val="21"/>
          <w:lang w:val="en-US"/>
        </w:rPr>
        <w:t>Server Active Directory (Εργαστηριακής Εφαρμογής)</w:t>
      </w:r>
    </w:p>
    <w:p w:rsidR="00925143" w:rsidRPr="006E2BE6" w:rsidRDefault="00925143" w:rsidP="00925143">
      <w:pPr>
        <w:widowControl w:val="0"/>
        <w:spacing w:line="276" w:lineRule="auto"/>
        <w:ind w:left="1440"/>
        <w:rPr>
          <w:sz w:val="21"/>
          <w:szCs w:val="21"/>
          <w:lang w:val="el-GR"/>
        </w:rPr>
      </w:pPr>
      <w:r w:rsidRPr="006E2BE6">
        <w:rPr>
          <w:sz w:val="21"/>
          <w:szCs w:val="21"/>
          <w:lang w:val="el-GR"/>
        </w:rPr>
        <w:t xml:space="preserve">Εξυπηρετεί περίπου 20 σταθμούς εργασίας, οι σταθμοί εργασίας είναι εγκατεστημένοι σε ξεχωριστό </w:t>
      </w:r>
      <w:r w:rsidRPr="00C82D37">
        <w:rPr>
          <w:sz w:val="21"/>
          <w:szCs w:val="21"/>
          <w:lang w:val="en-US"/>
        </w:rPr>
        <w:t>active</w:t>
      </w:r>
      <w:r w:rsidRPr="006E2BE6">
        <w:rPr>
          <w:sz w:val="21"/>
          <w:szCs w:val="21"/>
          <w:lang w:val="el-GR"/>
        </w:rPr>
        <w:t xml:space="preserve"> </w:t>
      </w:r>
      <w:r w:rsidRPr="00C82D37">
        <w:rPr>
          <w:sz w:val="21"/>
          <w:szCs w:val="21"/>
          <w:lang w:val="en-US"/>
        </w:rPr>
        <w:t>directory</w:t>
      </w:r>
      <w:r w:rsidRPr="006E2BE6">
        <w:rPr>
          <w:sz w:val="21"/>
          <w:szCs w:val="21"/>
          <w:lang w:val="el-GR"/>
        </w:rPr>
        <w:t xml:space="preserve"> που διαθέτει γονικές σχέσεις με το </w:t>
      </w:r>
      <w:r w:rsidRPr="00C82D37">
        <w:rPr>
          <w:sz w:val="21"/>
          <w:szCs w:val="21"/>
          <w:lang w:val="en-US"/>
        </w:rPr>
        <w:t>active</w:t>
      </w:r>
      <w:r w:rsidRPr="006E2BE6">
        <w:rPr>
          <w:sz w:val="21"/>
          <w:szCs w:val="21"/>
          <w:lang w:val="el-GR"/>
        </w:rPr>
        <w:t xml:space="preserve"> </w:t>
      </w:r>
      <w:r w:rsidRPr="00C82D37">
        <w:rPr>
          <w:sz w:val="21"/>
          <w:szCs w:val="21"/>
          <w:lang w:val="en-US"/>
        </w:rPr>
        <w:t>directory</w:t>
      </w:r>
      <w:r w:rsidRPr="006E2BE6">
        <w:rPr>
          <w:sz w:val="21"/>
          <w:szCs w:val="21"/>
          <w:lang w:val="el-GR"/>
        </w:rPr>
        <w:t xml:space="preserve"> του νοσοκομείου. </w:t>
      </w:r>
    </w:p>
    <w:p w:rsidR="00925143" w:rsidRPr="00C82D37" w:rsidRDefault="00925143" w:rsidP="00925143">
      <w:pPr>
        <w:pStyle w:val="afb"/>
        <w:widowControl w:val="0"/>
        <w:numPr>
          <w:ilvl w:val="1"/>
          <w:numId w:val="11"/>
        </w:numPr>
        <w:spacing w:after="0" w:line="276" w:lineRule="auto"/>
        <w:rPr>
          <w:b/>
          <w:sz w:val="21"/>
          <w:szCs w:val="21"/>
          <w:lang w:val="en-US"/>
        </w:rPr>
      </w:pPr>
      <w:r w:rsidRPr="00C82D37">
        <w:rPr>
          <w:b/>
          <w:sz w:val="21"/>
          <w:szCs w:val="21"/>
          <w:lang w:val="en-US"/>
        </w:rPr>
        <w:t xml:space="preserve">Web Server </w:t>
      </w:r>
    </w:p>
    <w:p w:rsidR="00925143" w:rsidRPr="006E2BE6" w:rsidRDefault="00925143" w:rsidP="00925143">
      <w:pPr>
        <w:widowControl w:val="0"/>
        <w:spacing w:line="276" w:lineRule="auto"/>
        <w:ind w:left="1440"/>
        <w:rPr>
          <w:bCs/>
          <w:iCs/>
          <w:sz w:val="21"/>
          <w:szCs w:val="21"/>
          <w:lang w:val="el-GR"/>
        </w:rPr>
      </w:pPr>
      <w:r w:rsidRPr="006E2BE6">
        <w:rPr>
          <w:bCs/>
          <w:iCs/>
          <w:sz w:val="21"/>
          <w:szCs w:val="21"/>
          <w:lang w:val="el-GR"/>
        </w:rPr>
        <w:t xml:space="preserve">Λειτουργεί κάτω από περιβάλλον </w:t>
      </w:r>
      <w:r w:rsidRPr="00C82D37">
        <w:rPr>
          <w:bCs/>
          <w:iCs/>
          <w:sz w:val="21"/>
          <w:szCs w:val="21"/>
          <w:lang w:val="en-US"/>
        </w:rPr>
        <w:t>Linux</w:t>
      </w:r>
      <w:r w:rsidRPr="006E2BE6">
        <w:rPr>
          <w:bCs/>
          <w:iCs/>
          <w:sz w:val="21"/>
          <w:szCs w:val="21"/>
          <w:lang w:val="el-GR"/>
        </w:rPr>
        <w:t xml:space="preserve"> </w:t>
      </w:r>
      <w:r w:rsidRPr="00C82D37">
        <w:rPr>
          <w:bCs/>
          <w:iCs/>
          <w:sz w:val="21"/>
          <w:szCs w:val="21"/>
          <w:lang w:val="en-US"/>
        </w:rPr>
        <w:t>Centos</w:t>
      </w:r>
      <w:r w:rsidRPr="006E2BE6">
        <w:rPr>
          <w:bCs/>
          <w:iCs/>
          <w:sz w:val="21"/>
          <w:szCs w:val="21"/>
          <w:lang w:val="el-GR"/>
        </w:rPr>
        <w:t xml:space="preserve"> 7, Διαθέτει εγκατεστημένη </w:t>
      </w:r>
      <w:r w:rsidRPr="00C82D37">
        <w:rPr>
          <w:bCs/>
          <w:iCs/>
          <w:sz w:val="21"/>
          <w:szCs w:val="21"/>
          <w:lang w:val="en-US"/>
        </w:rPr>
        <w:t>PHP</w:t>
      </w:r>
      <w:r w:rsidRPr="006E2BE6">
        <w:rPr>
          <w:bCs/>
          <w:iCs/>
          <w:sz w:val="21"/>
          <w:szCs w:val="21"/>
          <w:lang w:val="el-GR"/>
        </w:rPr>
        <w:t xml:space="preserve">, </w:t>
      </w:r>
      <w:r w:rsidRPr="00C82D37">
        <w:rPr>
          <w:bCs/>
          <w:iCs/>
          <w:sz w:val="21"/>
          <w:szCs w:val="21"/>
          <w:lang w:val="en-US"/>
        </w:rPr>
        <w:t>Maria</w:t>
      </w:r>
      <w:r w:rsidRPr="006E2BE6">
        <w:rPr>
          <w:bCs/>
          <w:iCs/>
          <w:sz w:val="21"/>
          <w:szCs w:val="21"/>
          <w:lang w:val="el-GR"/>
        </w:rPr>
        <w:t xml:space="preserve"> </w:t>
      </w:r>
      <w:r w:rsidRPr="00C82D37">
        <w:rPr>
          <w:bCs/>
          <w:iCs/>
          <w:sz w:val="21"/>
          <w:szCs w:val="21"/>
          <w:lang w:val="en-US"/>
        </w:rPr>
        <w:t>DB</w:t>
      </w:r>
      <w:r w:rsidRPr="006E2BE6">
        <w:rPr>
          <w:bCs/>
          <w:iCs/>
          <w:sz w:val="21"/>
          <w:szCs w:val="21"/>
          <w:lang w:val="el-GR"/>
        </w:rPr>
        <w:t xml:space="preserve">, </w:t>
      </w:r>
      <w:r w:rsidRPr="00C82D37">
        <w:rPr>
          <w:bCs/>
          <w:iCs/>
          <w:sz w:val="21"/>
          <w:szCs w:val="21"/>
          <w:lang w:val="en-US"/>
        </w:rPr>
        <w:t>Nginx</w:t>
      </w:r>
      <w:r w:rsidRPr="006E2BE6">
        <w:rPr>
          <w:bCs/>
          <w:iCs/>
          <w:sz w:val="21"/>
          <w:szCs w:val="21"/>
          <w:lang w:val="el-GR"/>
        </w:rPr>
        <w:t xml:space="preserve"> </w:t>
      </w:r>
      <w:r w:rsidRPr="00C82D37">
        <w:rPr>
          <w:bCs/>
          <w:iCs/>
          <w:sz w:val="21"/>
          <w:szCs w:val="21"/>
          <w:lang w:val="en-US"/>
        </w:rPr>
        <w:t>Web</w:t>
      </w:r>
      <w:r w:rsidRPr="006E2BE6">
        <w:rPr>
          <w:bCs/>
          <w:iCs/>
          <w:sz w:val="21"/>
          <w:szCs w:val="21"/>
          <w:lang w:val="el-GR"/>
        </w:rPr>
        <w:t xml:space="preserve"> </w:t>
      </w:r>
      <w:r w:rsidRPr="00C82D37">
        <w:rPr>
          <w:bCs/>
          <w:iCs/>
          <w:sz w:val="21"/>
          <w:szCs w:val="21"/>
          <w:lang w:val="en-US"/>
        </w:rPr>
        <w:t>Server</w:t>
      </w:r>
      <w:r w:rsidRPr="006E2BE6">
        <w:rPr>
          <w:bCs/>
          <w:iCs/>
          <w:sz w:val="21"/>
          <w:szCs w:val="21"/>
          <w:lang w:val="el-GR"/>
        </w:rPr>
        <w:t xml:space="preserve"> και χρησιμοποιείται για την φιλοξενία του </w:t>
      </w:r>
      <w:r w:rsidRPr="00C82D37">
        <w:rPr>
          <w:bCs/>
          <w:iCs/>
          <w:sz w:val="21"/>
          <w:szCs w:val="21"/>
          <w:lang w:val="en-US"/>
        </w:rPr>
        <w:t>Web</w:t>
      </w:r>
      <w:r w:rsidRPr="006E2BE6">
        <w:rPr>
          <w:bCs/>
          <w:iCs/>
          <w:sz w:val="21"/>
          <w:szCs w:val="21"/>
          <w:lang w:val="el-GR"/>
        </w:rPr>
        <w:t xml:space="preserve"> </w:t>
      </w:r>
      <w:r w:rsidRPr="00C82D37">
        <w:rPr>
          <w:bCs/>
          <w:iCs/>
          <w:sz w:val="21"/>
          <w:szCs w:val="21"/>
          <w:lang w:val="en-US"/>
        </w:rPr>
        <w:t>Site</w:t>
      </w:r>
      <w:r w:rsidRPr="006E2BE6">
        <w:rPr>
          <w:bCs/>
          <w:iCs/>
          <w:sz w:val="21"/>
          <w:szCs w:val="21"/>
          <w:lang w:val="el-GR"/>
        </w:rPr>
        <w:t xml:space="preserve"> του νοσοκομείου.</w:t>
      </w:r>
    </w:p>
    <w:p w:rsidR="00925143" w:rsidRPr="006E2BE6" w:rsidRDefault="00925143" w:rsidP="00925143">
      <w:pPr>
        <w:widowControl w:val="0"/>
        <w:numPr>
          <w:ilvl w:val="1"/>
          <w:numId w:val="20"/>
        </w:numPr>
        <w:spacing w:after="0" w:line="276" w:lineRule="auto"/>
        <w:rPr>
          <w:b/>
          <w:bCs/>
          <w:iCs/>
          <w:sz w:val="21"/>
          <w:szCs w:val="21"/>
          <w:lang w:val="el-GR"/>
        </w:rPr>
      </w:pPr>
      <w:r w:rsidRPr="006E2BE6">
        <w:rPr>
          <w:b/>
          <w:bCs/>
          <w:iCs/>
          <w:sz w:val="21"/>
          <w:szCs w:val="21"/>
          <w:lang w:val="el-GR"/>
        </w:rPr>
        <w:t xml:space="preserve">Εφεδρικός διακομιστής του </w:t>
      </w:r>
      <w:r>
        <w:rPr>
          <w:b/>
          <w:bCs/>
          <w:iCs/>
          <w:sz w:val="21"/>
          <w:szCs w:val="21"/>
          <w:lang w:val="en-US"/>
        </w:rPr>
        <w:t>Active</w:t>
      </w:r>
      <w:r w:rsidRPr="006E2BE6">
        <w:rPr>
          <w:b/>
          <w:bCs/>
          <w:iCs/>
          <w:sz w:val="21"/>
          <w:szCs w:val="21"/>
          <w:lang w:val="el-GR"/>
        </w:rPr>
        <w:t xml:space="preserve"> </w:t>
      </w:r>
      <w:r>
        <w:rPr>
          <w:b/>
          <w:bCs/>
          <w:iCs/>
          <w:sz w:val="21"/>
          <w:szCs w:val="21"/>
          <w:lang w:val="en-US"/>
        </w:rPr>
        <w:t>Directory</w:t>
      </w:r>
      <w:r w:rsidRPr="006E2BE6">
        <w:rPr>
          <w:b/>
          <w:bCs/>
          <w:iCs/>
          <w:sz w:val="21"/>
          <w:szCs w:val="21"/>
          <w:lang w:val="el-GR"/>
        </w:rPr>
        <w:t xml:space="preserve"> της δοιηκητικής υπηρεσίας</w:t>
      </w:r>
    </w:p>
    <w:p w:rsidR="00925143" w:rsidRPr="00FA12D4" w:rsidRDefault="00925143" w:rsidP="00925143">
      <w:pPr>
        <w:widowControl w:val="0"/>
        <w:spacing w:line="276" w:lineRule="auto"/>
        <w:ind w:left="1440"/>
        <w:rPr>
          <w:bCs/>
          <w:iCs/>
          <w:sz w:val="21"/>
          <w:szCs w:val="21"/>
        </w:rPr>
      </w:pPr>
      <w:r w:rsidRPr="006E2BE6">
        <w:rPr>
          <w:bCs/>
          <w:iCs/>
          <w:sz w:val="21"/>
          <w:szCs w:val="21"/>
          <w:lang w:val="el-GR"/>
        </w:rPr>
        <w:t xml:space="preserve">Λειτουργεί κάτω από περιβάλλον </w:t>
      </w:r>
      <w:r w:rsidRPr="00FA12D4">
        <w:rPr>
          <w:bCs/>
          <w:iCs/>
          <w:sz w:val="21"/>
          <w:szCs w:val="21"/>
        </w:rPr>
        <w:t>Windows</w:t>
      </w:r>
      <w:r w:rsidRPr="006E2BE6">
        <w:rPr>
          <w:bCs/>
          <w:iCs/>
          <w:sz w:val="21"/>
          <w:szCs w:val="21"/>
          <w:lang w:val="el-GR"/>
        </w:rPr>
        <w:t xml:space="preserve"> 2016 </w:t>
      </w:r>
      <w:r w:rsidRPr="00FA12D4">
        <w:rPr>
          <w:bCs/>
          <w:iCs/>
          <w:sz w:val="21"/>
          <w:szCs w:val="21"/>
        </w:rPr>
        <w:t>STD</w:t>
      </w:r>
      <w:r w:rsidRPr="006E2BE6">
        <w:rPr>
          <w:bCs/>
          <w:iCs/>
          <w:sz w:val="21"/>
          <w:szCs w:val="21"/>
          <w:lang w:val="el-GR"/>
        </w:rPr>
        <w:t xml:space="preserve"> και είναι συνεχώς σε </w:t>
      </w:r>
      <w:r w:rsidRPr="00FA12D4">
        <w:rPr>
          <w:bCs/>
          <w:iCs/>
          <w:sz w:val="21"/>
          <w:szCs w:val="21"/>
        </w:rPr>
        <w:t>replication</w:t>
      </w:r>
      <w:r w:rsidRPr="006E2BE6">
        <w:rPr>
          <w:bCs/>
          <w:iCs/>
          <w:sz w:val="21"/>
          <w:szCs w:val="21"/>
          <w:lang w:val="el-GR"/>
        </w:rPr>
        <w:t xml:space="preserve"> με τον κεντρικό </w:t>
      </w:r>
      <w:r w:rsidRPr="00FA12D4">
        <w:rPr>
          <w:bCs/>
          <w:iCs/>
          <w:sz w:val="21"/>
          <w:szCs w:val="21"/>
        </w:rPr>
        <w:t>domain</w:t>
      </w:r>
      <w:r w:rsidRPr="006E2BE6">
        <w:rPr>
          <w:bCs/>
          <w:iCs/>
          <w:sz w:val="21"/>
          <w:szCs w:val="21"/>
          <w:lang w:val="el-GR"/>
        </w:rPr>
        <w:t xml:space="preserve"> </w:t>
      </w:r>
      <w:r w:rsidRPr="00FA12D4">
        <w:rPr>
          <w:bCs/>
          <w:iCs/>
          <w:sz w:val="21"/>
          <w:szCs w:val="21"/>
        </w:rPr>
        <w:t>Controller</w:t>
      </w:r>
      <w:r w:rsidRPr="006E2BE6">
        <w:rPr>
          <w:bCs/>
          <w:iCs/>
          <w:sz w:val="21"/>
          <w:szCs w:val="21"/>
          <w:lang w:val="el-GR"/>
        </w:rPr>
        <w:t xml:space="preserve"> της διοικητικής υπηρεσίας. </w:t>
      </w:r>
      <w:r w:rsidRPr="00FA12D4">
        <w:rPr>
          <w:bCs/>
          <w:iCs/>
          <w:sz w:val="21"/>
          <w:szCs w:val="21"/>
        </w:rPr>
        <w:t>Διαθέτει εγκατεστημένο DNS Server.</w:t>
      </w:r>
    </w:p>
    <w:p w:rsidR="00925143" w:rsidRPr="00FA12D4" w:rsidRDefault="00925143" w:rsidP="00925143">
      <w:pPr>
        <w:widowControl w:val="0"/>
        <w:numPr>
          <w:ilvl w:val="1"/>
          <w:numId w:val="20"/>
        </w:numPr>
        <w:spacing w:after="0" w:line="276" w:lineRule="auto"/>
        <w:rPr>
          <w:b/>
          <w:bCs/>
          <w:iCs/>
          <w:sz w:val="21"/>
          <w:szCs w:val="21"/>
        </w:rPr>
      </w:pPr>
      <w:r>
        <w:rPr>
          <w:b/>
          <w:bCs/>
          <w:iCs/>
          <w:sz w:val="21"/>
          <w:szCs w:val="21"/>
          <w:lang w:val="en-US"/>
        </w:rPr>
        <w:t xml:space="preserve">Server </w:t>
      </w:r>
      <w:r>
        <w:rPr>
          <w:b/>
          <w:bCs/>
          <w:iCs/>
          <w:sz w:val="21"/>
          <w:szCs w:val="21"/>
        </w:rPr>
        <w:t xml:space="preserve">Ηλεκτρονικού πρωτοκόλλου </w:t>
      </w:r>
      <w:r>
        <w:rPr>
          <w:b/>
          <w:bCs/>
          <w:iCs/>
          <w:sz w:val="21"/>
          <w:szCs w:val="21"/>
          <w:lang w:val="en-US"/>
        </w:rPr>
        <w:t>Docutracs</w:t>
      </w:r>
    </w:p>
    <w:p w:rsidR="00925143" w:rsidRPr="006E2BE6" w:rsidRDefault="00925143" w:rsidP="00925143">
      <w:pPr>
        <w:widowControl w:val="0"/>
        <w:spacing w:line="276" w:lineRule="auto"/>
        <w:ind w:left="1440"/>
        <w:rPr>
          <w:b/>
          <w:bCs/>
          <w:iCs/>
          <w:sz w:val="21"/>
          <w:szCs w:val="21"/>
          <w:lang w:val="el-GR"/>
        </w:rPr>
      </w:pPr>
      <w:r w:rsidRPr="006E2BE6">
        <w:rPr>
          <w:b/>
          <w:bCs/>
          <w:iCs/>
          <w:sz w:val="21"/>
          <w:szCs w:val="21"/>
          <w:lang w:val="el-GR"/>
        </w:rPr>
        <w:t xml:space="preserve"> </w:t>
      </w:r>
      <w:r w:rsidRPr="006E2BE6">
        <w:rPr>
          <w:bCs/>
          <w:iCs/>
          <w:sz w:val="21"/>
          <w:szCs w:val="21"/>
          <w:lang w:val="el-GR"/>
        </w:rPr>
        <w:t xml:space="preserve">Λειτουργεί κάτω από περιβάλλον </w:t>
      </w:r>
      <w:r w:rsidRPr="00FA12D4">
        <w:rPr>
          <w:bCs/>
          <w:iCs/>
          <w:sz w:val="21"/>
          <w:szCs w:val="21"/>
        </w:rPr>
        <w:t>Windows</w:t>
      </w:r>
      <w:r w:rsidRPr="006E2BE6">
        <w:rPr>
          <w:bCs/>
          <w:iCs/>
          <w:sz w:val="21"/>
          <w:szCs w:val="21"/>
          <w:lang w:val="el-GR"/>
        </w:rPr>
        <w:t xml:space="preserve"> 2016 </w:t>
      </w:r>
      <w:r w:rsidRPr="00FA12D4">
        <w:rPr>
          <w:bCs/>
          <w:iCs/>
          <w:sz w:val="21"/>
          <w:szCs w:val="21"/>
        </w:rPr>
        <w:t>STD</w:t>
      </w:r>
      <w:r w:rsidRPr="006E2BE6">
        <w:rPr>
          <w:bCs/>
          <w:iCs/>
          <w:sz w:val="21"/>
          <w:szCs w:val="21"/>
          <w:lang w:val="el-GR"/>
        </w:rPr>
        <w:t xml:space="preserve">, έχει εγκατεστημένο </w:t>
      </w:r>
      <w:r>
        <w:rPr>
          <w:bCs/>
          <w:iCs/>
          <w:sz w:val="21"/>
          <w:szCs w:val="21"/>
          <w:lang w:val="en-US"/>
        </w:rPr>
        <w:t>IIS</w:t>
      </w:r>
      <w:r w:rsidRPr="006E2BE6">
        <w:rPr>
          <w:bCs/>
          <w:iCs/>
          <w:sz w:val="21"/>
          <w:szCs w:val="21"/>
          <w:lang w:val="el-GR"/>
        </w:rPr>
        <w:t xml:space="preserve"> &amp; </w:t>
      </w:r>
      <w:r>
        <w:rPr>
          <w:bCs/>
          <w:iCs/>
          <w:sz w:val="21"/>
          <w:szCs w:val="21"/>
          <w:lang w:val="en-US"/>
        </w:rPr>
        <w:t>MS</w:t>
      </w:r>
      <w:r w:rsidRPr="006E2BE6">
        <w:rPr>
          <w:bCs/>
          <w:iCs/>
          <w:sz w:val="21"/>
          <w:szCs w:val="21"/>
          <w:lang w:val="el-GR"/>
        </w:rPr>
        <w:t>-</w:t>
      </w:r>
      <w:r>
        <w:rPr>
          <w:bCs/>
          <w:iCs/>
          <w:sz w:val="21"/>
          <w:szCs w:val="21"/>
          <w:lang w:val="en-US"/>
        </w:rPr>
        <w:t>SQL</w:t>
      </w:r>
      <w:r w:rsidRPr="006E2BE6">
        <w:rPr>
          <w:bCs/>
          <w:iCs/>
          <w:sz w:val="21"/>
          <w:szCs w:val="21"/>
          <w:lang w:val="el-GR"/>
        </w:rPr>
        <w:t xml:space="preserve"> </w:t>
      </w:r>
      <w:r>
        <w:rPr>
          <w:bCs/>
          <w:iCs/>
          <w:sz w:val="21"/>
          <w:szCs w:val="21"/>
          <w:lang w:val="en-US"/>
        </w:rPr>
        <w:t>SERVER</w:t>
      </w:r>
      <w:r w:rsidRPr="006E2BE6">
        <w:rPr>
          <w:bCs/>
          <w:iCs/>
          <w:sz w:val="21"/>
          <w:szCs w:val="21"/>
          <w:lang w:val="el-GR"/>
        </w:rPr>
        <w:t xml:space="preserve"> και παρέχει υπηρεσίες Η/Υ πρωτοκόλλου σε περίπου 130 χρήστες του νοσοκομείου.</w:t>
      </w:r>
    </w:p>
    <w:p w:rsidR="00925143" w:rsidRPr="006E2BE6" w:rsidRDefault="00925143" w:rsidP="00925143">
      <w:pPr>
        <w:pStyle w:val="afb"/>
        <w:widowControl w:val="0"/>
        <w:numPr>
          <w:ilvl w:val="0"/>
          <w:numId w:val="23"/>
        </w:numPr>
        <w:spacing w:after="0" w:line="276" w:lineRule="auto"/>
        <w:rPr>
          <w:bCs/>
          <w:iCs/>
          <w:sz w:val="21"/>
          <w:szCs w:val="21"/>
          <w:lang w:val="el-GR"/>
        </w:rPr>
      </w:pPr>
      <w:r w:rsidRPr="005A6451">
        <w:rPr>
          <w:b/>
          <w:bCs/>
          <w:iCs/>
          <w:sz w:val="21"/>
          <w:szCs w:val="21"/>
          <w:lang w:val="en-US"/>
        </w:rPr>
        <w:t>Database</w:t>
      </w:r>
      <w:r w:rsidRPr="006E2BE6">
        <w:rPr>
          <w:b/>
          <w:bCs/>
          <w:iCs/>
          <w:sz w:val="21"/>
          <w:szCs w:val="21"/>
          <w:lang w:val="el-GR"/>
        </w:rPr>
        <w:t xml:space="preserve"> </w:t>
      </w:r>
      <w:r w:rsidRPr="005A6451">
        <w:rPr>
          <w:b/>
          <w:bCs/>
          <w:iCs/>
          <w:sz w:val="21"/>
          <w:szCs w:val="21"/>
          <w:lang w:val="en-US"/>
        </w:rPr>
        <w:t>Server</w:t>
      </w:r>
      <w:r w:rsidRPr="006E2BE6">
        <w:rPr>
          <w:b/>
          <w:bCs/>
          <w:iCs/>
          <w:sz w:val="21"/>
          <w:szCs w:val="21"/>
          <w:lang w:val="el-GR"/>
        </w:rPr>
        <w:t xml:space="preserve"> Παλιών Διοικητικών - Οικονομικών Εφαρμογών – Παλιών Εργαστηριακών Εφαρμογών.</w:t>
      </w:r>
      <w:r w:rsidRPr="006E2BE6">
        <w:rPr>
          <w:b/>
          <w:sz w:val="21"/>
          <w:szCs w:val="21"/>
          <w:lang w:val="el-GR"/>
        </w:rPr>
        <w:t xml:space="preserve"> </w:t>
      </w:r>
    </w:p>
    <w:p w:rsidR="00925143" w:rsidRDefault="00925143" w:rsidP="00925143">
      <w:pPr>
        <w:pStyle w:val="afb"/>
        <w:widowControl w:val="0"/>
        <w:spacing w:line="276" w:lineRule="auto"/>
        <w:ind w:left="1800"/>
        <w:rPr>
          <w:sz w:val="21"/>
          <w:szCs w:val="21"/>
        </w:rPr>
      </w:pPr>
      <w:r w:rsidRPr="006E2BE6">
        <w:rPr>
          <w:sz w:val="21"/>
          <w:szCs w:val="21"/>
          <w:lang w:val="el-GR"/>
        </w:rPr>
        <w:t xml:space="preserve">Λειτουργεί κάτω από </w:t>
      </w:r>
      <w:r w:rsidRPr="005A6451">
        <w:rPr>
          <w:sz w:val="21"/>
          <w:szCs w:val="21"/>
        </w:rPr>
        <w:t>W</w:t>
      </w:r>
      <w:r w:rsidRPr="005A6451">
        <w:rPr>
          <w:sz w:val="21"/>
          <w:szCs w:val="21"/>
          <w:lang w:val="en-US"/>
        </w:rPr>
        <w:t>indows</w:t>
      </w:r>
      <w:r w:rsidRPr="006E2BE6">
        <w:rPr>
          <w:sz w:val="21"/>
          <w:szCs w:val="21"/>
          <w:lang w:val="el-GR"/>
        </w:rPr>
        <w:t xml:space="preserve"> 2003 </w:t>
      </w:r>
      <w:r w:rsidRPr="005A6451">
        <w:rPr>
          <w:sz w:val="21"/>
          <w:szCs w:val="21"/>
          <w:lang w:val="en-US"/>
        </w:rPr>
        <w:t>server</w:t>
      </w:r>
      <w:r w:rsidRPr="006E2BE6">
        <w:rPr>
          <w:sz w:val="21"/>
          <w:szCs w:val="21"/>
          <w:lang w:val="el-GR"/>
        </w:rPr>
        <w:t xml:space="preserve"> και χρησιμοποιεί </w:t>
      </w:r>
      <w:r w:rsidRPr="005A6451">
        <w:rPr>
          <w:sz w:val="21"/>
          <w:szCs w:val="21"/>
        </w:rPr>
        <w:t>database</w:t>
      </w:r>
      <w:r w:rsidRPr="006E2BE6">
        <w:rPr>
          <w:sz w:val="21"/>
          <w:szCs w:val="21"/>
          <w:lang w:val="el-GR"/>
        </w:rPr>
        <w:t xml:space="preserve"> </w:t>
      </w:r>
      <w:r w:rsidRPr="005A6451">
        <w:rPr>
          <w:sz w:val="21"/>
          <w:szCs w:val="21"/>
          <w:lang w:val="en-US"/>
        </w:rPr>
        <w:t>Oracle</w:t>
      </w:r>
      <w:r w:rsidRPr="006E2BE6">
        <w:rPr>
          <w:sz w:val="21"/>
          <w:szCs w:val="21"/>
          <w:lang w:val="el-GR"/>
        </w:rPr>
        <w:t xml:space="preserve"> 9.2. Εξυπηρετεί περίπου 2 σταθμούς εργασίας που διαθέτουν </w:t>
      </w:r>
      <w:r w:rsidRPr="005A6451">
        <w:rPr>
          <w:sz w:val="21"/>
          <w:szCs w:val="21"/>
        </w:rPr>
        <w:t>Windows</w:t>
      </w:r>
      <w:r w:rsidRPr="006E2BE6">
        <w:rPr>
          <w:sz w:val="21"/>
          <w:szCs w:val="21"/>
          <w:lang w:val="el-GR"/>
        </w:rPr>
        <w:t xml:space="preserve"> 2</w:t>
      </w:r>
      <w:r w:rsidRPr="005A6451">
        <w:rPr>
          <w:sz w:val="21"/>
          <w:szCs w:val="21"/>
        </w:rPr>
        <w:t>K</w:t>
      </w:r>
      <w:r w:rsidRPr="006E2BE6">
        <w:rPr>
          <w:sz w:val="21"/>
          <w:szCs w:val="21"/>
          <w:lang w:val="el-GR"/>
        </w:rPr>
        <w:t>-</w:t>
      </w:r>
      <w:r w:rsidRPr="005A6451">
        <w:rPr>
          <w:sz w:val="21"/>
          <w:szCs w:val="21"/>
        </w:rPr>
        <w:t>XP</w:t>
      </w:r>
      <w:r w:rsidRPr="006E2BE6">
        <w:rPr>
          <w:sz w:val="21"/>
          <w:szCs w:val="21"/>
          <w:lang w:val="el-GR"/>
        </w:rPr>
        <w:t xml:space="preserve"> που λειτουργούν κάτω από περιβάλλον </w:t>
      </w:r>
      <w:r w:rsidRPr="005A6451">
        <w:rPr>
          <w:sz w:val="21"/>
          <w:szCs w:val="21"/>
          <w:lang w:val="en-US"/>
        </w:rPr>
        <w:t>Active</w:t>
      </w:r>
      <w:r w:rsidRPr="006E2BE6">
        <w:rPr>
          <w:sz w:val="21"/>
          <w:szCs w:val="21"/>
          <w:lang w:val="el-GR"/>
        </w:rPr>
        <w:t xml:space="preserve"> </w:t>
      </w:r>
      <w:r w:rsidRPr="005A6451">
        <w:rPr>
          <w:sz w:val="21"/>
          <w:szCs w:val="21"/>
          <w:lang w:val="en-US"/>
        </w:rPr>
        <w:t>Directory</w:t>
      </w:r>
      <w:r w:rsidRPr="006E2BE6">
        <w:rPr>
          <w:sz w:val="21"/>
          <w:szCs w:val="21"/>
          <w:lang w:val="el-GR"/>
        </w:rPr>
        <w:t xml:space="preserve">. </w:t>
      </w:r>
      <w:r w:rsidRPr="005A6451">
        <w:rPr>
          <w:sz w:val="21"/>
          <w:szCs w:val="21"/>
        </w:rPr>
        <w:t xml:space="preserve">Χρησιμοποιείται σποραδικά για λόγους αρχείου. </w:t>
      </w:r>
    </w:p>
    <w:p w:rsidR="00925143" w:rsidRPr="005A6451" w:rsidRDefault="00925143" w:rsidP="00925143">
      <w:pPr>
        <w:pStyle w:val="afb"/>
        <w:widowControl w:val="0"/>
        <w:spacing w:line="276" w:lineRule="auto"/>
        <w:ind w:left="1800"/>
        <w:rPr>
          <w:bCs/>
          <w:iCs/>
          <w:sz w:val="21"/>
          <w:szCs w:val="21"/>
        </w:rPr>
      </w:pPr>
    </w:p>
    <w:p w:rsidR="00925143" w:rsidRPr="00C82D37" w:rsidRDefault="00925143" w:rsidP="00925143">
      <w:pPr>
        <w:spacing w:line="276" w:lineRule="auto"/>
        <w:ind w:left="800"/>
        <w:rPr>
          <w:sz w:val="21"/>
          <w:szCs w:val="21"/>
        </w:rPr>
      </w:pPr>
    </w:p>
    <w:p w:rsidR="00925143" w:rsidRDefault="00925143" w:rsidP="00925143">
      <w:pPr>
        <w:numPr>
          <w:ilvl w:val="0"/>
          <w:numId w:val="12"/>
        </w:numPr>
        <w:suppressAutoHyphens w:val="0"/>
        <w:spacing w:after="0" w:line="276" w:lineRule="auto"/>
        <w:rPr>
          <w:b/>
          <w:sz w:val="21"/>
          <w:szCs w:val="21"/>
          <w:lang w:val="en-US"/>
        </w:rPr>
      </w:pPr>
      <w:r>
        <w:rPr>
          <w:b/>
          <w:sz w:val="21"/>
          <w:szCs w:val="21"/>
          <w:lang w:val="en-US"/>
        </w:rPr>
        <w:t xml:space="preserve">4 Hypervisor Fujitsu </w:t>
      </w:r>
      <w:r w:rsidRPr="007E372A">
        <w:rPr>
          <w:b/>
          <w:sz w:val="21"/>
          <w:szCs w:val="21"/>
          <w:lang w:val="en-US"/>
        </w:rPr>
        <w:t>PRIMERGY RX2520 M5</w:t>
      </w:r>
    </w:p>
    <w:p w:rsidR="00925143" w:rsidRPr="006E2BE6" w:rsidRDefault="00925143" w:rsidP="00925143">
      <w:pPr>
        <w:pStyle w:val="afb"/>
        <w:widowControl w:val="0"/>
        <w:spacing w:line="276" w:lineRule="auto"/>
        <w:ind w:left="1080"/>
        <w:rPr>
          <w:bCs/>
          <w:iCs/>
          <w:sz w:val="21"/>
          <w:szCs w:val="21"/>
          <w:lang w:val="el-GR"/>
        </w:rPr>
      </w:pPr>
      <w:r w:rsidRPr="006E2BE6">
        <w:rPr>
          <w:bCs/>
          <w:iCs/>
          <w:sz w:val="21"/>
          <w:szCs w:val="21"/>
          <w:lang w:val="el-GR"/>
        </w:rPr>
        <w:t xml:space="preserve">Λειτουργεί κάτω από περιβάλλον </w:t>
      </w:r>
      <w:r w:rsidRPr="00A3308C">
        <w:rPr>
          <w:bCs/>
          <w:iCs/>
          <w:sz w:val="21"/>
          <w:szCs w:val="21"/>
        </w:rPr>
        <w:t>Windows</w:t>
      </w:r>
      <w:r w:rsidRPr="006E2BE6">
        <w:rPr>
          <w:bCs/>
          <w:iCs/>
          <w:sz w:val="21"/>
          <w:szCs w:val="21"/>
          <w:lang w:val="el-GR"/>
        </w:rPr>
        <w:t xml:space="preserve"> 2019 διαθέτει μεγάλης χωρητικότητας δίσκους  σε συστοιχία </w:t>
      </w:r>
      <w:r w:rsidRPr="00A3308C">
        <w:rPr>
          <w:bCs/>
          <w:iCs/>
          <w:sz w:val="21"/>
          <w:szCs w:val="21"/>
        </w:rPr>
        <w:t>RAID</w:t>
      </w:r>
      <w:r w:rsidRPr="006E2BE6">
        <w:rPr>
          <w:bCs/>
          <w:iCs/>
          <w:sz w:val="21"/>
          <w:szCs w:val="21"/>
          <w:lang w:val="el-GR"/>
        </w:rPr>
        <w:t xml:space="preserve"> φιλοξενεί τις ακόλουθες εικονικές μηχανές. </w:t>
      </w:r>
    </w:p>
    <w:p w:rsidR="00925143" w:rsidRPr="006E2BE6" w:rsidRDefault="00925143" w:rsidP="00925143">
      <w:pPr>
        <w:pStyle w:val="afb"/>
        <w:widowControl w:val="0"/>
        <w:numPr>
          <w:ilvl w:val="0"/>
          <w:numId w:val="24"/>
        </w:numPr>
        <w:spacing w:after="0" w:line="276" w:lineRule="auto"/>
        <w:rPr>
          <w:bCs/>
          <w:iCs/>
          <w:sz w:val="21"/>
          <w:szCs w:val="21"/>
          <w:lang w:val="el-GR"/>
        </w:rPr>
      </w:pPr>
      <w:r w:rsidRPr="006E2BE6">
        <w:rPr>
          <w:b/>
          <w:bCs/>
          <w:iCs/>
          <w:sz w:val="21"/>
          <w:szCs w:val="21"/>
          <w:lang w:val="el-GR"/>
        </w:rPr>
        <w:t xml:space="preserve">Διακομιστής Αποθήκευσης </w:t>
      </w:r>
      <w:r w:rsidRPr="007E372A">
        <w:rPr>
          <w:b/>
          <w:bCs/>
          <w:iCs/>
          <w:sz w:val="21"/>
          <w:szCs w:val="21"/>
          <w:lang w:val="en-US"/>
        </w:rPr>
        <w:t>backup</w:t>
      </w:r>
      <w:r w:rsidRPr="006E2BE6">
        <w:rPr>
          <w:b/>
          <w:bCs/>
          <w:iCs/>
          <w:sz w:val="21"/>
          <w:szCs w:val="21"/>
          <w:lang w:val="el-GR"/>
        </w:rPr>
        <w:t>.</w:t>
      </w:r>
      <w:r w:rsidRPr="006E2BE6">
        <w:rPr>
          <w:bCs/>
          <w:iCs/>
          <w:sz w:val="21"/>
          <w:szCs w:val="21"/>
          <w:lang w:val="el-GR"/>
        </w:rPr>
        <w:t xml:space="preserve"> Λειτουργεί κάτω από περιβάλλον </w:t>
      </w:r>
      <w:r w:rsidRPr="007E372A">
        <w:rPr>
          <w:bCs/>
          <w:iCs/>
          <w:sz w:val="21"/>
          <w:szCs w:val="21"/>
          <w:lang w:val="en-US"/>
        </w:rPr>
        <w:t>Free</w:t>
      </w:r>
      <w:r w:rsidRPr="006E2BE6">
        <w:rPr>
          <w:bCs/>
          <w:iCs/>
          <w:sz w:val="21"/>
          <w:szCs w:val="21"/>
          <w:lang w:val="el-GR"/>
        </w:rPr>
        <w:t xml:space="preserve"> </w:t>
      </w:r>
      <w:r w:rsidRPr="007E372A">
        <w:rPr>
          <w:bCs/>
          <w:iCs/>
          <w:sz w:val="21"/>
          <w:szCs w:val="21"/>
          <w:lang w:val="en-US"/>
        </w:rPr>
        <w:t>BSD</w:t>
      </w:r>
      <w:r w:rsidRPr="006E2BE6">
        <w:rPr>
          <w:bCs/>
          <w:iCs/>
          <w:sz w:val="21"/>
          <w:szCs w:val="21"/>
          <w:lang w:val="el-GR"/>
        </w:rPr>
        <w:t xml:space="preserve">  με </w:t>
      </w:r>
      <w:r w:rsidRPr="007E372A">
        <w:rPr>
          <w:bCs/>
          <w:iCs/>
          <w:sz w:val="21"/>
          <w:szCs w:val="21"/>
          <w:lang w:val="en-US"/>
        </w:rPr>
        <w:t>File</w:t>
      </w:r>
      <w:r w:rsidRPr="006E2BE6">
        <w:rPr>
          <w:bCs/>
          <w:iCs/>
          <w:sz w:val="21"/>
          <w:szCs w:val="21"/>
          <w:lang w:val="el-GR"/>
        </w:rPr>
        <w:t xml:space="preserve"> </w:t>
      </w:r>
      <w:r w:rsidRPr="007E372A">
        <w:rPr>
          <w:bCs/>
          <w:iCs/>
          <w:sz w:val="21"/>
          <w:szCs w:val="21"/>
          <w:lang w:val="en-US"/>
        </w:rPr>
        <w:t>system</w:t>
      </w:r>
      <w:r w:rsidRPr="006E2BE6">
        <w:rPr>
          <w:bCs/>
          <w:iCs/>
          <w:sz w:val="21"/>
          <w:szCs w:val="21"/>
          <w:lang w:val="el-GR"/>
        </w:rPr>
        <w:t xml:space="preserve"> </w:t>
      </w:r>
      <w:r w:rsidRPr="007E372A">
        <w:rPr>
          <w:bCs/>
          <w:iCs/>
          <w:sz w:val="21"/>
          <w:szCs w:val="21"/>
          <w:lang w:val="en-US"/>
        </w:rPr>
        <w:t>Open</w:t>
      </w:r>
      <w:r w:rsidRPr="006E2BE6">
        <w:rPr>
          <w:bCs/>
          <w:iCs/>
          <w:sz w:val="21"/>
          <w:szCs w:val="21"/>
          <w:lang w:val="el-GR"/>
        </w:rPr>
        <w:t xml:space="preserve"> </w:t>
      </w:r>
      <w:r w:rsidRPr="007E372A">
        <w:rPr>
          <w:bCs/>
          <w:iCs/>
          <w:sz w:val="21"/>
          <w:szCs w:val="21"/>
          <w:lang w:val="en-US"/>
        </w:rPr>
        <w:t>ZFS</w:t>
      </w:r>
      <w:r w:rsidRPr="006E2BE6">
        <w:rPr>
          <w:bCs/>
          <w:iCs/>
          <w:sz w:val="21"/>
          <w:szCs w:val="21"/>
          <w:lang w:val="el-GR"/>
        </w:rPr>
        <w:t xml:space="preserve">, λειτουργεί ως </w:t>
      </w:r>
      <w:r w:rsidRPr="007E372A">
        <w:rPr>
          <w:bCs/>
          <w:iCs/>
          <w:sz w:val="21"/>
          <w:szCs w:val="21"/>
          <w:lang w:val="en-US"/>
        </w:rPr>
        <w:t>lite</w:t>
      </w:r>
      <w:r w:rsidRPr="006E2BE6">
        <w:rPr>
          <w:bCs/>
          <w:iCs/>
          <w:sz w:val="21"/>
          <w:szCs w:val="21"/>
          <w:lang w:val="el-GR"/>
        </w:rPr>
        <w:t xml:space="preserve"> </w:t>
      </w:r>
      <w:r w:rsidRPr="007E372A">
        <w:rPr>
          <w:bCs/>
          <w:iCs/>
          <w:sz w:val="21"/>
          <w:szCs w:val="21"/>
          <w:lang w:val="en-US"/>
        </w:rPr>
        <w:t>Hypervizor</w:t>
      </w:r>
      <w:r w:rsidRPr="006E2BE6">
        <w:rPr>
          <w:bCs/>
          <w:iCs/>
          <w:sz w:val="21"/>
          <w:szCs w:val="21"/>
          <w:lang w:val="el-GR"/>
        </w:rPr>
        <w:t xml:space="preserve"> με </w:t>
      </w:r>
      <w:r w:rsidRPr="007E372A">
        <w:rPr>
          <w:bCs/>
          <w:iCs/>
          <w:sz w:val="21"/>
          <w:szCs w:val="21"/>
          <w:lang w:val="en-US"/>
        </w:rPr>
        <w:t>Jail</w:t>
      </w:r>
      <w:r w:rsidRPr="006E2BE6">
        <w:rPr>
          <w:bCs/>
          <w:iCs/>
          <w:sz w:val="21"/>
          <w:szCs w:val="21"/>
          <w:lang w:val="el-GR"/>
        </w:rPr>
        <w:t xml:space="preserve">. Διαθέτει εικονική μηχανή που έχει εγκατεστημένο το λογισμικό </w:t>
      </w:r>
      <w:r w:rsidRPr="007E372A">
        <w:rPr>
          <w:bCs/>
          <w:iCs/>
          <w:sz w:val="21"/>
          <w:szCs w:val="21"/>
          <w:lang w:val="en-US"/>
        </w:rPr>
        <w:t>URBACKUP</w:t>
      </w:r>
      <w:r w:rsidRPr="006E2BE6">
        <w:rPr>
          <w:bCs/>
          <w:iCs/>
          <w:sz w:val="21"/>
          <w:szCs w:val="21"/>
          <w:lang w:val="el-GR"/>
        </w:rPr>
        <w:t xml:space="preserve"> </w:t>
      </w:r>
      <w:r w:rsidRPr="007E372A">
        <w:rPr>
          <w:bCs/>
          <w:iCs/>
          <w:sz w:val="21"/>
          <w:szCs w:val="21"/>
          <w:lang w:val="en-US"/>
        </w:rPr>
        <w:t>Server</w:t>
      </w:r>
      <w:r w:rsidRPr="006E2BE6">
        <w:rPr>
          <w:bCs/>
          <w:iCs/>
          <w:sz w:val="21"/>
          <w:szCs w:val="21"/>
          <w:lang w:val="el-GR"/>
        </w:rPr>
        <w:t xml:space="preserve"> που έχει παραμετροποιημένους περίπου 53 σταθμούς εργασίας που παίρνουν καθημερινό </w:t>
      </w:r>
      <w:r w:rsidRPr="007E372A">
        <w:rPr>
          <w:bCs/>
          <w:iCs/>
          <w:sz w:val="21"/>
          <w:szCs w:val="21"/>
          <w:lang w:val="en-US"/>
        </w:rPr>
        <w:t>backup</w:t>
      </w:r>
      <w:r w:rsidRPr="006E2BE6">
        <w:rPr>
          <w:bCs/>
          <w:iCs/>
          <w:sz w:val="21"/>
          <w:szCs w:val="21"/>
          <w:lang w:val="el-GR"/>
        </w:rPr>
        <w:t xml:space="preserve">. </w:t>
      </w:r>
    </w:p>
    <w:p w:rsidR="00925143" w:rsidRPr="007E372A" w:rsidRDefault="00925143" w:rsidP="00925143">
      <w:pPr>
        <w:pStyle w:val="afb"/>
        <w:widowControl w:val="0"/>
        <w:numPr>
          <w:ilvl w:val="0"/>
          <w:numId w:val="24"/>
        </w:numPr>
        <w:spacing w:after="0" w:line="276" w:lineRule="auto"/>
        <w:rPr>
          <w:bCs/>
          <w:iCs/>
          <w:sz w:val="21"/>
          <w:szCs w:val="21"/>
        </w:rPr>
      </w:pPr>
      <w:r>
        <w:rPr>
          <w:b/>
          <w:bCs/>
          <w:iCs/>
          <w:sz w:val="21"/>
          <w:szCs w:val="21"/>
          <w:lang w:val="en-US"/>
        </w:rPr>
        <w:t xml:space="preserve">Broker </w:t>
      </w:r>
      <w:r>
        <w:rPr>
          <w:b/>
          <w:bCs/>
          <w:iCs/>
          <w:sz w:val="21"/>
          <w:szCs w:val="21"/>
        </w:rPr>
        <w:t>Ηλεκτρονικών αποτελεσμάτων</w:t>
      </w:r>
    </w:p>
    <w:p w:rsidR="00925143" w:rsidRPr="006E2BE6" w:rsidRDefault="00925143" w:rsidP="00925143">
      <w:pPr>
        <w:pStyle w:val="afb"/>
        <w:widowControl w:val="0"/>
        <w:spacing w:line="276" w:lineRule="auto"/>
        <w:ind w:left="1080"/>
        <w:rPr>
          <w:bCs/>
          <w:iCs/>
          <w:sz w:val="21"/>
          <w:szCs w:val="21"/>
          <w:lang w:val="el-GR"/>
        </w:rPr>
      </w:pPr>
      <w:r w:rsidRPr="006E2BE6">
        <w:rPr>
          <w:bCs/>
          <w:iCs/>
          <w:sz w:val="21"/>
          <w:szCs w:val="21"/>
          <w:lang w:val="el-GR"/>
        </w:rPr>
        <w:t xml:space="preserve">Λειτουργεί κάτω από περιβάλλον </w:t>
      </w:r>
      <w:r w:rsidRPr="007E372A">
        <w:rPr>
          <w:bCs/>
          <w:iCs/>
          <w:sz w:val="21"/>
          <w:szCs w:val="21"/>
          <w:lang w:val="en-US"/>
        </w:rPr>
        <w:t>windows</w:t>
      </w:r>
      <w:r w:rsidRPr="006E2BE6">
        <w:rPr>
          <w:bCs/>
          <w:iCs/>
          <w:sz w:val="21"/>
          <w:szCs w:val="21"/>
          <w:lang w:val="el-GR"/>
        </w:rPr>
        <w:t xml:space="preserve"> 2019, </w:t>
      </w:r>
      <w:r w:rsidRPr="007E372A">
        <w:rPr>
          <w:bCs/>
          <w:iCs/>
          <w:sz w:val="21"/>
          <w:szCs w:val="21"/>
          <w:lang w:val="en-US"/>
        </w:rPr>
        <w:t>oracle</w:t>
      </w:r>
      <w:r w:rsidRPr="006E2BE6">
        <w:rPr>
          <w:bCs/>
          <w:iCs/>
          <w:sz w:val="21"/>
          <w:szCs w:val="21"/>
          <w:lang w:val="el-GR"/>
        </w:rPr>
        <w:t xml:space="preserve"> 11 και είναι διασυνδεμένος με το σύστημα αποστολής ηλεκτρονικών αποτελεσμάτων. </w:t>
      </w:r>
    </w:p>
    <w:p w:rsidR="00925143" w:rsidRPr="006E2BE6" w:rsidRDefault="00925143" w:rsidP="00925143">
      <w:pPr>
        <w:pStyle w:val="afb"/>
        <w:widowControl w:val="0"/>
        <w:numPr>
          <w:ilvl w:val="0"/>
          <w:numId w:val="25"/>
        </w:numPr>
        <w:spacing w:after="0" w:line="276" w:lineRule="auto"/>
        <w:jc w:val="left"/>
        <w:rPr>
          <w:bCs/>
          <w:iCs/>
          <w:sz w:val="21"/>
          <w:szCs w:val="21"/>
          <w:lang w:val="el-GR"/>
        </w:rPr>
      </w:pPr>
      <w:r w:rsidRPr="006E2BE6">
        <w:rPr>
          <w:bCs/>
          <w:iCs/>
          <w:sz w:val="21"/>
          <w:szCs w:val="21"/>
          <w:lang w:val="el-GR"/>
        </w:rPr>
        <w:t xml:space="preserve">Εφεδρικός </w:t>
      </w:r>
      <w:r>
        <w:rPr>
          <w:bCs/>
          <w:iCs/>
          <w:sz w:val="21"/>
          <w:szCs w:val="21"/>
          <w:lang w:val="en-US"/>
        </w:rPr>
        <w:t>Domain</w:t>
      </w:r>
      <w:r w:rsidRPr="006E2BE6">
        <w:rPr>
          <w:bCs/>
          <w:iCs/>
          <w:sz w:val="21"/>
          <w:szCs w:val="21"/>
          <w:lang w:val="el-GR"/>
        </w:rPr>
        <w:t xml:space="preserve"> </w:t>
      </w:r>
      <w:r>
        <w:rPr>
          <w:bCs/>
          <w:iCs/>
          <w:sz w:val="21"/>
          <w:szCs w:val="21"/>
          <w:lang w:val="en-US"/>
        </w:rPr>
        <w:t>Controller</w:t>
      </w:r>
      <w:r w:rsidRPr="006E2BE6">
        <w:rPr>
          <w:bCs/>
          <w:iCs/>
          <w:sz w:val="21"/>
          <w:szCs w:val="21"/>
          <w:lang w:val="el-GR"/>
        </w:rPr>
        <w:t xml:space="preserve"> του νοσοκομείου Ιεράπετρας. Λειτουργεί κάτω από περιβάλλον </w:t>
      </w:r>
      <w:r>
        <w:rPr>
          <w:bCs/>
          <w:iCs/>
          <w:sz w:val="21"/>
          <w:szCs w:val="21"/>
          <w:lang w:val="en-US"/>
        </w:rPr>
        <w:t>Windows</w:t>
      </w:r>
      <w:r w:rsidRPr="006E2BE6">
        <w:rPr>
          <w:bCs/>
          <w:iCs/>
          <w:sz w:val="21"/>
          <w:szCs w:val="21"/>
          <w:lang w:val="el-GR"/>
        </w:rPr>
        <w:t xml:space="preserve"> 2019 </w:t>
      </w:r>
      <w:r>
        <w:rPr>
          <w:bCs/>
          <w:iCs/>
          <w:sz w:val="21"/>
          <w:szCs w:val="21"/>
          <w:lang w:val="en-US"/>
        </w:rPr>
        <w:t>Server</w:t>
      </w:r>
      <w:r w:rsidRPr="006E2BE6">
        <w:rPr>
          <w:bCs/>
          <w:iCs/>
          <w:sz w:val="21"/>
          <w:szCs w:val="21"/>
          <w:lang w:val="el-GR"/>
        </w:rPr>
        <w:t xml:space="preserve">, προσφέρει εφεδρικές υπηρεσίες </w:t>
      </w:r>
      <w:r>
        <w:rPr>
          <w:bCs/>
          <w:iCs/>
          <w:sz w:val="21"/>
          <w:szCs w:val="21"/>
          <w:lang w:val="en-US"/>
        </w:rPr>
        <w:t>Active</w:t>
      </w:r>
      <w:r w:rsidRPr="006E2BE6">
        <w:rPr>
          <w:bCs/>
          <w:iCs/>
          <w:sz w:val="21"/>
          <w:szCs w:val="21"/>
          <w:lang w:val="el-GR"/>
        </w:rPr>
        <w:t xml:space="preserve"> </w:t>
      </w:r>
      <w:r>
        <w:rPr>
          <w:bCs/>
          <w:iCs/>
          <w:sz w:val="21"/>
          <w:szCs w:val="21"/>
          <w:lang w:val="en-US"/>
        </w:rPr>
        <w:t>Directory</w:t>
      </w:r>
      <w:r w:rsidRPr="006E2BE6">
        <w:rPr>
          <w:bCs/>
          <w:iCs/>
          <w:sz w:val="21"/>
          <w:szCs w:val="21"/>
          <w:lang w:val="el-GR"/>
        </w:rPr>
        <w:t xml:space="preserve">, </w:t>
      </w:r>
      <w:r>
        <w:rPr>
          <w:bCs/>
          <w:iCs/>
          <w:sz w:val="21"/>
          <w:szCs w:val="21"/>
          <w:lang w:val="en-US"/>
        </w:rPr>
        <w:t>DNS</w:t>
      </w:r>
      <w:r w:rsidRPr="006E2BE6">
        <w:rPr>
          <w:bCs/>
          <w:iCs/>
          <w:sz w:val="21"/>
          <w:szCs w:val="21"/>
          <w:lang w:val="el-GR"/>
        </w:rPr>
        <w:t xml:space="preserve"> κλπ στο νοσοκομείο Ιεράπετρας.</w:t>
      </w:r>
    </w:p>
    <w:p w:rsidR="00925143" w:rsidRPr="006E2BE6" w:rsidRDefault="00925143" w:rsidP="00925143">
      <w:pPr>
        <w:pStyle w:val="afb"/>
        <w:widowControl w:val="0"/>
        <w:numPr>
          <w:ilvl w:val="0"/>
          <w:numId w:val="25"/>
        </w:numPr>
        <w:spacing w:after="0" w:line="276" w:lineRule="auto"/>
        <w:jc w:val="left"/>
        <w:rPr>
          <w:bCs/>
          <w:iCs/>
          <w:sz w:val="21"/>
          <w:szCs w:val="21"/>
          <w:lang w:val="el-GR"/>
        </w:rPr>
      </w:pPr>
      <w:r>
        <w:rPr>
          <w:bCs/>
          <w:iCs/>
          <w:sz w:val="21"/>
          <w:szCs w:val="21"/>
          <w:lang w:val="en-US"/>
        </w:rPr>
        <w:t>Broker</w:t>
      </w:r>
      <w:r w:rsidRPr="006E2BE6">
        <w:rPr>
          <w:bCs/>
          <w:iCs/>
          <w:sz w:val="21"/>
          <w:szCs w:val="21"/>
          <w:lang w:val="el-GR"/>
        </w:rPr>
        <w:t xml:space="preserve"> </w:t>
      </w:r>
      <w:r>
        <w:rPr>
          <w:bCs/>
          <w:iCs/>
          <w:sz w:val="21"/>
          <w:szCs w:val="21"/>
          <w:lang w:val="en-US"/>
        </w:rPr>
        <w:t>e</w:t>
      </w:r>
      <w:r w:rsidRPr="006E2BE6">
        <w:rPr>
          <w:bCs/>
          <w:iCs/>
          <w:sz w:val="21"/>
          <w:szCs w:val="21"/>
          <w:lang w:val="el-GR"/>
        </w:rPr>
        <w:t>-</w:t>
      </w:r>
      <w:r>
        <w:rPr>
          <w:bCs/>
          <w:iCs/>
          <w:sz w:val="21"/>
          <w:szCs w:val="21"/>
          <w:lang w:val="en-US"/>
        </w:rPr>
        <w:t>rantevou</w:t>
      </w:r>
      <w:r w:rsidRPr="006E2BE6">
        <w:rPr>
          <w:bCs/>
          <w:iCs/>
          <w:sz w:val="21"/>
          <w:szCs w:val="21"/>
          <w:lang w:val="el-GR"/>
        </w:rPr>
        <w:t xml:space="preserve"> λειτουργεί κάτο από περιβάλλον </w:t>
      </w:r>
      <w:r>
        <w:rPr>
          <w:bCs/>
          <w:iCs/>
          <w:sz w:val="21"/>
          <w:szCs w:val="21"/>
          <w:lang w:val="en-US"/>
        </w:rPr>
        <w:t>Oracle</w:t>
      </w:r>
      <w:r w:rsidRPr="006E2BE6">
        <w:rPr>
          <w:bCs/>
          <w:iCs/>
          <w:sz w:val="21"/>
          <w:szCs w:val="21"/>
          <w:lang w:val="el-GR"/>
        </w:rPr>
        <w:t xml:space="preserve"> </w:t>
      </w:r>
      <w:r>
        <w:rPr>
          <w:bCs/>
          <w:iCs/>
          <w:sz w:val="21"/>
          <w:szCs w:val="21"/>
          <w:lang w:val="en-US"/>
        </w:rPr>
        <w:t>Linux</w:t>
      </w:r>
      <w:r w:rsidRPr="006E2BE6">
        <w:rPr>
          <w:bCs/>
          <w:iCs/>
          <w:sz w:val="21"/>
          <w:szCs w:val="21"/>
          <w:lang w:val="el-GR"/>
        </w:rPr>
        <w:t xml:space="preserve"> 9 και </w:t>
      </w:r>
      <w:r>
        <w:rPr>
          <w:bCs/>
          <w:iCs/>
          <w:sz w:val="21"/>
          <w:szCs w:val="21"/>
          <w:lang w:val="en-US"/>
        </w:rPr>
        <w:t>jboss</w:t>
      </w:r>
      <w:r w:rsidRPr="006E2BE6">
        <w:rPr>
          <w:bCs/>
          <w:iCs/>
          <w:sz w:val="21"/>
          <w:szCs w:val="21"/>
          <w:lang w:val="el-GR"/>
        </w:rPr>
        <w:t xml:space="preserve"> και δέχεται </w:t>
      </w:r>
      <w:r>
        <w:rPr>
          <w:bCs/>
          <w:iCs/>
          <w:sz w:val="21"/>
          <w:szCs w:val="21"/>
          <w:lang w:val="en-US"/>
        </w:rPr>
        <w:t>request</w:t>
      </w:r>
      <w:r w:rsidRPr="006E2BE6">
        <w:rPr>
          <w:bCs/>
          <w:iCs/>
          <w:sz w:val="21"/>
          <w:szCs w:val="21"/>
          <w:lang w:val="el-GR"/>
        </w:rPr>
        <w:t xml:space="preserve"> από τα </w:t>
      </w:r>
      <w:r>
        <w:rPr>
          <w:bCs/>
          <w:iCs/>
          <w:sz w:val="21"/>
          <w:szCs w:val="21"/>
          <w:lang w:val="en-US"/>
        </w:rPr>
        <w:t>web</w:t>
      </w:r>
      <w:r w:rsidRPr="006E2BE6">
        <w:rPr>
          <w:bCs/>
          <w:iCs/>
          <w:sz w:val="21"/>
          <w:szCs w:val="21"/>
          <w:lang w:val="el-GR"/>
        </w:rPr>
        <w:t xml:space="preserve"> </w:t>
      </w:r>
      <w:r>
        <w:rPr>
          <w:bCs/>
          <w:iCs/>
          <w:sz w:val="21"/>
          <w:szCs w:val="21"/>
          <w:lang w:val="en-US"/>
        </w:rPr>
        <w:t>service</w:t>
      </w:r>
      <w:r w:rsidRPr="006E2BE6">
        <w:rPr>
          <w:bCs/>
          <w:iCs/>
          <w:sz w:val="21"/>
          <w:szCs w:val="21"/>
          <w:lang w:val="el-GR"/>
        </w:rPr>
        <w:t xml:space="preserve"> που απευθύνονται στο κοινό και ελέγχει την διαθεσιμότητα των ραντεβού που κλείνονται </w:t>
      </w:r>
      <w:r>
        <w:rPr>
          <w:bCs/>
          <w:iCs/>
          <w:sz w:val="21"/>
          <w:szCs w:val="21"/>
          <w:lang w:val="en-US"/>
        </w:rPr>
        <w:t>online</w:t>
      </w:r>
      <w:r w:rsidRPr="006E2BE6">
        <w:rPr>
          <w:bCs/>
          <w:iCs/>
          <w:sz w:val="21"/>
          <w:szCs w:val="21"/>
          <w:lang w:val="el-GR"/>
        </w:rPr>
        <w:t>.</w:t>
      </w:r>
    </w:p>
    <w:p w:rsidR="00925143" w:rsidRPr="006E2BE6" w:rsidRDefault="00925143" w:rsidP="00925143">
      <w:pPr>
        <w:pStyle w:val="afb"/>
        <w:widowControl w:val="0"/>
        <w:numPr>
          <w:ilvl w:val="0"/>
          <w:numId w:val="25"/>
        </w:numPr>
        <w:spacing w:after="0" w:line="276" w:lineRule="auto"/>
        <w:jc w:val="left"/>
        <w:rPr>
          <w:bCs/>
          <w:iCs/>
          <w:sz w:val="21"/>
          <w:szCs w:val="21"/>
          <w:lang w:val="el-GR"/>
        </w:rPr>
      </w:pPr>
      <w:r w:rsidRPr="006E2BE6">
        <w:rPr>
          <w:iCs/>
          <w:sz w:val="21"/>
          <w:szCs w:val="21"/>
          <w:lang w:val="el-GR"/>
        </w:rPr>
        <w:t xml:space="preserve">Εικονική μηχανή αποθετηρίου Εξιτηρίων. Λειτουργεί κάτω από περιβάλλον </w:t>
      </w:r>
      <w:r w:rsidRPr="00B9712A">
        <w:rPr>
          <w:iCs/>
          <w:sz w:val="21"/>
          <w:szCs w:val="21"/>
          <w:lang w:val="en-US"/>
        </w:rPr>
        <w:t>Windows</w:t>
      </w:r>
      <w:r w:rsidRPr="006E2BE6">
        <w:rPr>
          <w:iCs/>
          <w:sz w:val="21"/>
          <w:szCs w:val="21"/>
          <w:lang w:val="el-GR"/>
        </w:rPr>
        <w:t xml:space="preserve"> 2019 </w:t>
      </w:r>
      <w:r w:rsidRPr="00B9712A">
        <w:rPr>
          <w:iCs/>
          <w:sz w:val="21"/>
          <w:szCs w:val="21"/>
          <w:lang w:val="en-US"/>
        </w:rPr>
        <w:t>Server</w:t>
      </w:r>
      <w:r w:rsidRPr="006E2BE6">
        <w:rPr>
          <w:iCs/>
          <w:sz w:val="21"/>
          <w:szCs w:val="21"/>
          <w:lang w:val="el-GR"/>
        </w:rPr>
        <w:t xml:space="preserve"> και διαμέσου </w:t>
      </w:r>
      <w:r w:rsidRPr="00B9712A">
        <w:rPr>
          <w:iCs/>
          <w:sz w:val="21"/>
          <w:szCs w:val="21"/>
          <w:lang w:val="en-US"/>
        </w:rPr>
        <w:t>Wildfly</w:t>
      </w:r>
      <w:r w:rsidRPr="006E2BE6">
        <w:rPr>
          <w:iCs/>
          <w:sz w:val="21"/>
          <w:szCs w:val="21"/>
          <w:lang w:val="el-GR"/>
        </w:rPr>
        <w:t xml:space="preserve"> </w:t>
      </w:r>
      <w:r w:rsidRPr="00B9712A">
        <w:rPr>
          <w:iCs/>
          <w:sz w:val="21"/>
          <w:szCs w:val="21"/>
          <w:lang w:val="en-US"/>
        </w:rPr>
        <w:t>server</w:t>
      </w:r>
      <w:r w:rsidRPr="006E2BE6">
        <w:rPr>
          <w:iCs/>
          <w:sz w:val="21"/>
          <w:szCs w:val="21"/>
          <w:lang w:val="el-GR"/>
        </w:rPr>
        <w:t xml:space="preserve"> επικοινωνεί με τον ΕΟΠΠΥ και ενημερώνει το σύστημα των ηλεκτρονικών εξιτηρίων των πολιτών.</w:t>
      </w:r>
    </w:p>
    <w:p w:rsidR="00925143" w:rsidRPr="006E2BE6" w:rsidRDefault="00925143" w:rsidP="00925143">
      <w:pPr>
        <w:widowControl w:val="0"/>
        <w:numPr>
          <w:ilvl w:val="0"/>
          <w:numId w:val="25"/>
        </w:numPr>
        <w:spacing w:after="0" w:line="276" w:lineRule="auto"/>
        <w:rPr>
          <w:sz w:val="21"/>
          <w:szCs w:val="21"/>
          <w:lang w:val="el-GR"/>
        </w:rPr>
      </w:pPr>
      <w:r w:rsidRPr="006E2BE6">
        <w:rPr>
          <w:b/>
          <w:sz w:val="21"/>
          <w:szCs w:val="21"/>
          <w:lang w:val="el-GR"/>
        </w:rPr>
        <w:lastRenderedPageBreak/>
        <w:t xml:space="preserve">Διακομιστής </w:t>
      </w:r>
      <w:r w:rsidRPr="00C82D37">
        <w:rPr>
          <w:b/>
          <w:sz w:val="21"/>
          <w:szCs w:val="21"/>
          <w:lang w:val="en-US"/>
        </w:rPr>
        <w:t>Dicom</w:t>
      </w:r>
      <w:r w:rsidRPr="006E2BE6">
        <w:rPr>
          <w:b/>
          <w:sz w:val="21"/>
          <w:szCs w:val="21"/>
          <w:lang w:val="el-GR"/>
        </w:rPr>
        <w:t xml:space="preserve"> Αξονικού τομογράφου. </w:t>
      </w:r>
      <w:r w:rsidRPr="006E2BE6">
        <w:rPr>
          <w:sz w:val="21"/>
          <w:szCs w:val="21"/>
          <w:lang w:val="el-GR"/>
        </w:rPr>
        <w:t xml:space="preserve">Εξυπηρετεί την αποθήκευση των ιατρικών εικόνων των </w:t>
      </w:r>
      <w:r w:rsidRPr="00C82D37">
        <w:rPr>
          <w:sz w:val="21"/>
          <w:szCs w:val="21"/>
          <w:lang w:val="en-US"/>
        </w:rPr>
        <w:t>Modalities</w:t>
      </w:r>
      <w:r w:rsidRPr="006E2BE6">
        <w:rPr>
          <w:sz w:val="21"/>
          <w:szCs w:val="21"/>
          <w:lang w:val="el-GR"/>
        </w:rPr>
        <w:t xml:space="preserve"> (Αξονικός, </w:t>
      </w:r>
      <w:r w:rsidRPr="00C82D37">
        <w:rPr>
          <w:sz w:val="21"/>
          <w:szCs w:val="21"/>
          <w:lang w:val="en-US"/>
        </w:rPr>
        <w:t>CR</w:t>
      </w:r>
      <w:r w:rsidRPr="006E2BE6">
        <w:rPr>
          <w:sz w:val="21"/>
          <w:szCs w:val="21"/>
          <w:lang w:val="el-GR"/>
        </w:rPr>
        <w:t xml:space="preserve">κλπ). Είναι εγκατεστημένος σε ξεχωριστό απομονωμένο </w:t>
      </w:r>
      <w:r w:rsidRPr="00C82D37">
        <w:rPr>
          <w:sz w:val="21"/>
          <w:szCs w:val="21"/>
          <w:lang w:val="en-US"/>
        </w:rPr>
        <w:t>VLAN</w:t>
      </w:r>
      <w:r w:rsidRPr="006E2BE6">
        <w:rPr>
          <w:sz w:val="21"/>
          <w:szCs w:val="21"/>
          <w:lang w:val="el-GR"/>
        </w:rPr>
        <w:t xml:space="preserve"> που είναι μόνο τα </w:t>
      </w:r>
      <w:r w:rsidRPr="00C82D37">
        <w:rPr>
          <w:sz w:val="21"/>
          <w:szCs w:val="21"/>
          <w:lang w:val="en-US"/>
        </w:rPr>
        <w:t>modalities</w:t>
      </w:r>
      <w:r w:rsidRPr="006E2BE6">
        <w:rPr>
          <w:sz w:val="21"/>
          <w:szCs w:val="21"/>
          <w:lang w:val="el-GR"/>
        </w:rPr>
        <w:t xml:space="preserve"> και διαθέτει λογισμικό ανοικτού κώδικα </w:t>
      </w:r>
      <w:r w:rsidRPr="00C82D37">
        <w:rPr>
          <w:sz w:val="21"/>
          <w:szCs w:val="21"/>
          <w:lang w:val="en-US"/>
        </w:rPr>
        <w:t>DCM</w:t>
      </w:r>
      <w:r w:rsidRPr="006E2BE6">
        <w:rPr>
          <w:sz w:val="21"/>
          <w:szCs w:val="21"/>
          <w:lang w:val="el-GR"/>
        </w:rPr>
        <w:t>4</w:t>
      </w:r>
      <w:r w:rsidRPr="00C82D37">
        <w:rPr>
          <w:sz w:val="21"/>
          <w:szCs w:val="21"/>
          <w:lang w:val="en-US"/>
        </w:rPr>
        <w:t>CHE</w:t>
      </w:r>
      <w:r w:rsidRPr="006E2BE6">
        <w:rPr>
          <w:sz w:val="21"/>
          <w:szCs w:val="21"/>
          <w:lang w:val="el-GR"/>
        </w:rPr>
        <w:t>. Λειτουργεί κάτω από περιβάλλον</w:t>
      </w:r>
      <w:r w:rsidRPr="00C82D37">
        <w:rPr>
          <w:sz w:val="21"/>
          <w:szCs w:val="21"/>
          <w:lang w:val="en-US"/>
        </w:rPr>
        <w:t>Windows</w:t>
      </w:r>
      <w:r w:rsidRPr="006E2BE6">
        <w:rPr>
          <w:sz w:val="21"/>
          <w:szCs w:val="21"/>
          <w:lang w:val="el-GR"/>
        </w:rPr>
        <w:t xml:space="preserve"> </w:t>
      </w:r>
      <w:r w:rsidRPr="00C82D37">
        <w:rPr>
          <w:sz w:val="21"/>
          <w:szCs w:val="21"/>
          <w:lang w:val="en-US"/>
        </w:rPr>
        <w:t>Server</w:t>
      </w:r>
      <w:r w:rsidRPr="006E2BE6">
        <w:rPr>
          <w:sz w:val="21"/>
          <w:szCs w:val="21"/>
          <w:lang w:val="el-GR"/>
        </w:rPr>
        <w:t xml:space="preserve"> 2008. Προσφέρει εικόνες στους σταθμούς εργασίας του νοσοκομείου διαμέσου του </w:t>
      </w:r>
      <w:r>
        <w:rPr>
          <w:sz w:val="21"/>
          <w:szCs w:val="21"/>
          <w:lang w:val="en-US"/>
        </w:rPr>
        <w:t>Dicom</w:t>
      </w:r>
      <w:r w:rsidRPr="006E2BE6">
        <w:rPr>
          <w:sz w:val="21"/>
          <w:szCs w:val="21"/>
          <w:lang w:val="el-GR"/>
        </w:rPr>
        <w:t xml:space="preserve"> </w:t>
      </w:r>
      <w:r>
        <w:rPr>
          <w:sz w:val="21"/>
          <w:szCs w:val="21"/>
          <w:lang w:val="en-US"/>
        </w:rPr>
        <w:t>Web</w:t>
      </w:r>
      <w:r w:rsidRPr="006E2BE6">
        <w:rPr>
          <w:sz w:val="21"/>
          <w:szCs w:val="21"/>
          <w:lang w:val="el-GR"/>
        </w:rPr>
        <w:t xml:space="preserve"> </w:t>
      </w:r>
      <w:r>
        <w:rPr>
          <w:sz w:val="21"/>
          <w:szCs w:val="21"/>
          <w:lang w:val="en-US"/>
        </w:rPr>
        <w:t>Viewer</w:t>
      </w:r>
      <w:r w:rsidRPr="006E2BE6">
        <w:rPr>
          <w:sz w:val="21"/>
          <w:szCs w:val="21"/>
          <w:lang w:val="el-GR"/>
        </w:rPr>
        <w:t xml:space="preserve"> </w:t>
      </w:r>
      <w:r>
        <w:rPr>
          <w:sz w:val="21"/>
          <w:szCs w:val="21"/>
          <w:lang w:val="en-US"/>
        </w:rPr>
        <w:t>Oviyam</w:t>
      </w:r>
      <w:r w:rsidRPr="006E2BE6">
        <w:rPr>
          <w:sz w:val="21"/>
          <w:szCs w:val="21"/>
          <w:lang w:val="el-GR"/>
        </w:rPr>
        <w:t>.</w:t>
      </w:r>
    </w:p>
    <w:p w:rsidR="00925143" w:rsidRPr="006E2BE6" w:rsidRDefault="00925143" w:rsidP="00925143">
      <w:pPr>
        <w:widowControl w:val="0"/>
        <w:spacing w:line="276" w:lineRule="auto"/>
        <w:ind w:left="800"/>
        <w:rPr>
          <w:bCs/>
          <w:iCs/>
          <w:sz w:val="21"/>
          <w:szCs w:val="21"/>
          <w:lang w:val="el-GR"/>
        </w:rPr>
      </w:pPr>
    </w:p>
    <w:p w:rsidR="00925143" w:rsidRPr="006E2BE6" w:rsidRDefault="00925143" w:rsidP="00925143">
      <w:pPr>
        <w:numPr>
          <w:ilvl w:val="0"/>
          <w:numId w:val="12"/>
        </w:numPr>
        <w:suppressAutoHyphens w:val="0"/>
        <w:spacing w:after="0" w:line="276" w:lineRule="auto"/>
        <w:rPr>
          <w:b/>
          <w:sz w:val="21"/>
          <w:szCs w:val="21"/>
          <w:lang w:val="el-GR"/>
        </w:rPr>
      </w:pPr>
      <w:r w:rsidRPr="00C82D37">
        <w:rPr>
          <w:b/>
          <w:sz w:val="21"/>
          <w:szCs w:val="21"/>
        </w:rPr>
        <w:t>Cloud</w:t>
      </w:r>
      <w:r w:rsidRPr="006E2BE6">
        <w:rPr>
          <w:b/>
          <w:sz w:val="21"/>
          <w:szCs w:val="21"/>
          <w:lang w:val="el-GR"/>
        </w:rPr>
        <w:t xml:space="preserve"> </w:t>
      </w:r>
      <w:r w:rsidRPr="00C82D37">
        <w:rPr>
          <w:b/>
          <w:sz w:val="21"/>
          <w:szCs w:val="21"/>
        </w:rPr>
        <w:t>SAAS</w:t>
      </w:r>
      <w:r w:rsidRPr="006E2BE6">
        <w:rPr>
          <w:b/>
          <w:sz w:val="21"/>
          <w:szCs w:val="21"/>
          <w:lang w:val="el-GR"/>
        </w:rPr>
        <w:t xml:space="preserve"> Διακομιστής  δικτύου &amp; Προστασίας από Ιούς</w:t>
      </w:r>
    </w:p>
    <w:p w:rsidR="00925143" w:rsidRPr="006E2BE6" w:rsidRDefault="00925143" w:rsidP="00925143">
      <w:pPr>
        <w:spacing w:line="276" w:lineRule="auto"/>
        <w:ind w:left="1440"/>
        <w:rPr>
          <w:sz w:val="21"/>
          <w:szCs w:val="21"/>
          <w:lang w:val="el-GR"/>
        </w:rPr>
      </w:pPr>
      <w:r w:rsidRPr="006E2BE6">
        <w:rPr>
          <w:sz w:val="21"/>
          <w:szCs w:val="21"/>
          <w:lang w:val="el-GR"/>
        </w:rPr>
        <w:t>Προστατεύει το εσωτερικό δίκτυο από ιούς, αναλαμβάνει την ενημέρωση των τερματικών των χρηστών με τις τελευταίες εκδόσεις των υπογραφών των ιών και τις ρουτίνες αντιμετώπισής τους (</w:t>
      </w:r>
      <w:r w:rsidRPr="00C82D37">
        <w:rPr>
          <w:sz w:val="21"/>
          <w:szCs w:val="21"/>
        </w:rPr>
        <w:t>virusupdates</w:t>
      </w:r>
      <w:r w:rsidRPr="006E2BE6">
        <w:rPr>
          <w:sz w:val="21"/>
          <w:szCs w:val="21"/>
          <w:lang w:val="el-GR"/>
        </w:rPr>
        <w:t xml:space="preserve">) βρίσκεται σε </w:t>
      </w:r>
      <w:r w:rsidRPr="00C82D37">
        <w:rPr>
          <w:sz w:val="21"/>
          <w:szCs w:val="21"/>
          <w:lang w:val="en-US"/>
        </w:rPr>
        <w:t>cloud</w:t>
      </w:r>
      <w:r w:rsidRPr="006E2BE6">
        <w:rPr>
          <w:sz w:val="21"/>
          <w:szCs w:val="21"/>
          <w:lang w:val="el-GR"/>
        </w:rPr>
        <w:t xml:space="preserve"> εκτός του νοσοκομείου.</w:t>
      </w:r>
    </w:p>
    <w:p w:rsidR="00925143" w:rsidRPr="006E2BE6" w:rsidRDefault="00925143" w:rsidP="00925143">
      <w:pPr>
        <w:spacing w:line="276" w:lineRule="auto"/>
        <w:ind w:left="709"/>
        <w:rPr>
          <w:sz w:val="21"/>
          <w:szCs w:val="21"/>
          <w:lang w:val="el-GR"/>
        </w:rPr>
      </w:pPr>
    </w:p>
    <w:p w:rsidR="00925143" w:rsidRPr="00C82D37" w:rsidRDefault="00925143" w:rsidP="00925143">
      <w:pPr>
        <w:pStyle w:val="afb"/>
        <w:numPr>
          <w:ilvl w:val="0"/>
          <w:numId w:val="13"/>
        </w:numPr>
        <w:suppressAutoHyphens w:val="0"/>
        <w:spacing w:after="0" w:line="276" w:lineRule="auto"/>
        <w:ind w:left="720"/>
        <w:rPr>
          <w:sz w:val="21"/>
          <w:szCs w:val="21"/>
        </w:rPr>
      </w:pPr>
      <w:r w:rsidRPr="006E2BE6">
        <w:rPr>
          <w:b/>
          <w:sz w:val="21"/>
          <w:szCs w:val="21"/>
          <w:lang w:val="el-GR"/>
        </w:rPr>
        <w:t>Διακομιστή</w:t>
      </w:r>
      <w:r w:rsidRPr="006E2BE6">
        <w:rPr>
          <w:b/>
          <w:bCs/>
          <w:sz w:val="21"/>
          <w:szCs w:val="21"/>
          <w:lang w:val="el-GR"/>
        </w:rPr>
        <w:t xml:space="preserve">ς </w:t>
      </w:r>
      <w:r w:rsidRPr="00C82D37">
        <w:rPr>
          <w:b/>
          <w:sz w:val="21"/>
          <w:szCs w:val="21"/>
          <w:lang w:val="en-US"/>
        </w:rPr>
        <w:t>Hypervisor</w:t>
      </w:r>
      <w:r w:rsidRPr="006E2BE6">
        <w:rPr>
          <w:b/>
          <w:sz w:val="21"/>
          <w:szCs w:val="21"/>
          <w:lang w:val="el-GR"/>
        </w:rPr>
        <w:t xml:space="preserve"> Συστήματος </w:t>
      </w:r>
      <w:r w:rsidRPr="00C82D37">
        <w:rPr>
          <w:b/>
          <w:sz w:val="21"/>
          <w:szCs w:val="21"/>
          <w:lang w:val="en-US"/>
        </w:rPr>
        <w:t>BI</w:t>
      </w:r>
      <w:r w:rsidRPr="006E2BE6">
        <w:rPr>
          <w:b/>
          <w:bCs/>
          <w:sz w:val="21"/>
          <w:szCs w:val="21"/>
          <w:lang w:val="el-GR"/>
        </w:rPr>
        <w:t>.</w:t>
      </w:r>
      <w:r w:rsidRPr="006E2BE6">
        <w:rPr>
          <w:sz w:val="21"/>
          <w:szCs w:val="21"/>
          <w:lang w:val="el-GR"/>
        </w:rPr>
        <w:t xml:space="preserve"> Λειτουργεί κάτω από περιβάλλον </w:t>
      </w:r>
      <w:r w:rsidRPr="00C82D37">
        <w:rPr>
          <w:sz w:val="21"/>
          <w:szCs w:val="21"/>
          <w:lang w:val="en-US"/>
        </w:rPr>
        <w:t>windows</w:t>
      </w:r>
      <w:r w:rsidRPr="006E2BE6">
        <w:rPr>
          <w:sz w:val="21"/>
          <w:szCs w:val="21"/>
          <w:lang w:val="el-GR"/>
        </w:rPr>
        <w:t xml:space="preserve"> </w:t>
      </w:r>
      <w:r w:rsidRPr="00C82D37">
        <w:rPr>
          <w:sz w:val="21"/>
          <w:szCs w:val="21"/>
        </w:rPr>
        <w:t>server</w:t>
      </w:r>
      <w:r w:rsidRPr="006E2BE6">
        <w:rPr>
          <w:sz w:val="21"/>
          <w:szCs w:val="21"/>
          <w:lang w:val="el-GR"/>
        </w:rPr>
        <w:t xml:space="preserve"> 2016. </w:t>
      </w:r>
      <w:r w:rsidRPr="00C82D37">
        <w:rPr>
          <w:sz w:val="21"/>
          <w:szCs w:val="21"/>
        </w:rPr>
        <w:t>Διαθέτει τις ακόλουθες εικονικές μηχανές:</w:t>
      </w:r>
    </w:p>
    <w:p w:rsidR="00925143" w:rsidRPr="006E2BE6" w:rsidRDefault="00925143" w:rsidP="00925143">
      <w:pPr>
        <w:numPr>
          <w:ilvl w:val="1"/>
          <w:numId w:val="13"/>
        </w:numPr>
        <w:suppressAutoHyphens w:val="0"/>
        <w:spacing w:after="0" w:line="276" w:lineRule="auto"/>
        <w:rPr>
          <w:sz w:val="21"/>
          <w:szCs w:val="21"/>
          <w:lang w:val="el-GR"/>
        </w:rPr>
      </w:pPr>
      <w:r w:rsidRPr="006E2BE6">
        <w:rPr>
          <w:b/>
          <w:i/>
          <w:sz w:val="21"/>
          <w:szCs w:val="21"/>
          <w:lang w:val="el-GR"/>
        </w:rPr>
        <w:t xml:space="preserve">Διακομιστής </w:t>
      </w:r>
      <w:r w:rsidRPr="00C82D37">
        <w:rPr>
          <w:b/>
          <w:i/>
          <w:sz w:val="21"/>
          <w:szCs w:val="21"/>
          <w:lang w:val="en-US"/>
        </w:rPr>
        <w:t>BI</w:t>
      </w:r>
      <w:r w:rsidRPr="006E2BE6">
        <w:rPr>
          <w:b/>
          <w:i/>
          <w:sz w:val="21"/>
          <w:szCs w:val="21"/>
          <w:lang w:val="el-GR"/>
        </w:rPr>
        <w:t>.</w:t>
      </w:r>
      <w:r w:rsidRPr="006E2BE6">
        <w:rPr>
          <w:sz w:val="21"/>
          <w:szCs w:val="21"/>
          <w:lang w:val="el-GR"/>
        </w:rPr>
        <w:t xml:space="preserve"> Λειτουργεί κάτω από περιβάλλον </w:t>
      </w:r>
      <w:r w:rsidRPr="00C82D37">
        <w:rPr>
          <w:sz w:val="21"/>
          <w:szCs w:val="21"/>
          <w:lang w:val="en-US"/>
        </w:rPr>
        <w:t>windows</w:t>
      </w:r>
      <w:r w:rsidRPr="006E2BE6">
        <w:rPr>
          <w:sz w:val="21"/>
          <w:szCs w:val="21"/>
          <w:lang w:val="el-GR"/>
        </w:rPr>
        <w:t xml:space="preserve"> </w:t>
      </w:r>
      <w:r w:rsidRPr="00C82D37">
        <w:rPr>
          <w:sz w:val="21"/>
          <w:szCs w:val="21"/>
        </w:rPr>
        <w:t>server</w:t>
      </w:r>
      <w:r w:rsidRPr="006E2BE6">
        <w:rPr>
          <w:sz w:val="21"/>
          <w:szCs w:val="21"/>
          <w:lang w:val="el-GR"/>
        </w:rPr>
        <w:t xml:space="preserve"> 2016, </w:t>
      </w:r>
      <w:r w:rsidRPr="00C82D37">
        <w:rPr>
          <w:sz w:val="21"/>
          <w:szCs w:val="21"/>
          <w:lang w:val="en-US"/>
        </w:rPr>
        <w:t>Oracle</w:t>
      </w:r>
      <w:r w:rsidRPr="006E2BE6">
        <w:rPr>
          <w:sz w:val="21"/>
          <w:szCs w:val="21"/>
          <w:lang w:val="el-GR"/>
        </w:rPr>
        <w:t xml:space="preserve"> </w:t>
      </w:r>
      <w:r w:rsidRPr="00C82D37">
        <w:rPr>
          <w:sz w:val="21"/>
          <w:szCs w:val="21"/>
          <w:lang w:val="en-US"/>
        </w:rPr>
        <w:t>Express</w:t>
      </w:r>
      <w:r w:rsidRPr="006E2BE6">
        <w:rPr>
          <w:sz w:val="21"/>
          <w:szCs w:val="21"/>
          <w:lang w:val="el-GR"/>
        </w:rPr>
        <w:t xml:space="preserve"> και σκοπός του είναι να εξάγει από το πληροφοριακό σύστημα του νοσοκομείου στατιστικά δεδομένα που ενημερώνουν τα συστήματα του υπουργείου Υγείας. </w:t>
      </w:r>
    </w:p>
    <w:p w:rsidR="00925143" w:rsidRPr="006E2BE6" w:rsidRDefault="00925143" w:rsidP="00925143">
      <w:pPr>
        <w:spacing w:line="276" w:lineRule="auto"/>
        <w:ind w:left="709"/>
        <w:rPr>
          <w:sz w:val="21"/>
          <w:szCs w:val="21"/>
          <w:lang w:val="el-GR"/>
        </w:rPr>
      </w:pPr>
    </w:p>
    <w:p w:rsidR="00925143" w:rsidRPr="00C82D37" w:rsidRDefault="00925143" w:rsidP="00925143">
      <w:pPr>
        <w:widowControl w:val="0"/>
        <w:numPr>
          <w:ilvl w:val="0"/>
          <w:numId w:val="12"/>
        </w:numPr>
        <w:spacing w:after="0" w:line="276" w:lineRule="auto"/>
        <w:rPr>
          <w:b/>
          <w:bCs/>
          <w:iCs/>
          <w:sz w:val="21"/>
          <w:szCs w:val="21"/>
        </w:rPr>
      </w:pPr>
      <w:r w:rsidRPr="00C82D37">
        <w:rPr>
          <w:b/>
          <w:bCs/>
          <w:iCs/>
          <w:sz w:val="21"/>
          <w:szCs w:val="21"/>
        </w:rPr>
        <w:t xml:space="preserve">Παλιός </w:t>
      </w:r>
      <w:r w:rsidRPr="00C82D37">
        <w:rPr>
          <w:b/>
          <w:bCs/>
          <w:iCs/>
          <w:sz w:val="21"/>
          <w:szCs w:val="21"/>
          <w:lang w:val="en-US"/>
        </w:rPr>
        <w:t>Server</w:t>
      </w:r>
      <w:r w:rsidRPr="00C82D37">
        <w:rPr>
          <w:b/>
          <w:bCs/>
          <w:iCs/>
          <w:sz w:val="21"/>
          <w:szCs w:val="21"/>
        </w:rPr>
        <w:t xml:space="preserve"> Μισθοδοσίας</w:t>
      </w:r>
    </w:p>
    <w:p w:rsidR="00925143" w:rsidRPr="006E2BE6" w:rsidRDefault="00925143" w:rsidP="00925143">
      <w:pPr>
        <w:widowControl w:val="0"/>
        <w:spacing w:line="276" w:lineRule="auto"/>
        <w:ind w:left="720"/>
        <w:rPr>
          <w:bCs/>
          <w:iCs/>
          <w:sz w:val="21"/>
          <w:szCs w:val="21"/>
          <w:lang w:val="el-GR"/>
        </w:rPr>
      </w:pPr>
      <w:r w:rsidRPr="006E2BE6">
        <w:rPr>
          <w:sz w:val="21"/>
          <w:szCs w:val="21"/>
          <w:lang w:val="el-GR"/>
        </w:rPr>
        <w:t xml:space="preserve">Ο </w:t>
      </w:r>
      <w:r w:rsidRPr="00C82D37">
        <w:rPr>
          <w:sz w:val="21"/>
          <w:szCs w:val="21"/>
          <w:lang w:val="en-US"/>
        </w:rPr>
        <w:t>Server</w:t>
      </w:r>
      <w:r w:rsidRPr="006E2BE6">
        <w:rPr>
          <w:sz w:val="21"/>
          <w:szCs w:val="21"/>
          <w:lang w:val="el-GR"/>
        </w:rPr>
        <w:t xml:space="preserve"> λειτουργεί κάτω από περιβάλλον</w:t>
      </w:r>
      <w:r w:rsidRPr="00C82D37">
        <w:rPr>
          <w:sz w:val="21"/>
          <w:szCs w:val="21"/>
          <w:lang w:val="en-US"/>
        </w:rPr>
        <w:t>SCOUNIX</w:t>
      </w:r>
      <w:r w:rsidRPr="006E2BE6">
        <w:rPr>
          <w:sz w:val="21"/>
          <w:szCs w:val="21"/>
          <w:lang w:val="el-GR"/>
        </w:rPr>
        <w:t xml:space="preserve"> και χρησιμοποιείται σαν </w:t>
      </w:r>
      <w:r w:rsidRPr="00C82D37">
        <w:rPr>
          <w:sz w:val="21"/>
          <w:szCs w:val="21"/>
          <w:lang w:val="en-US"/>
        </w:rPr>
        <w:t>application</w:t>
      </w:r>
      <w:r w:rsidRPr="006E2BE6">
        <w:rPr>
          <w:sz w:val="21"/>
          <w:szCs w:val="21"/>
          <w:lang w:val="el-GR"/>
        </w:rPr>
        <w:t xml:space="preserve"> </w:t>
      </w:r>
      <w:r w:rsidRPr="00C82D37">
        <w:rPr>
          <w:sz w:val="21"/>
          <w:szCs w:val="21"/>
          <w:lang w:val="en-US"/>
        </w:rPr>
        <w:t>server</w:t>
      </w:r>
      <w:r w:rsidRPr="006E2BE6">
        <w:rPr>
          <w:sz w:val="21"/>
          <w:szCs w:val="21"/>
          <w:lang w:val="el-GR"/>
        </w:rPr>
        <w:t xml:space="preserve"> από την εφαρμογή της μισθοδοσίας για λόγους αρχείου. </w:t>
      </w:r>
    </w:p>
    <w:p w:rsidR="00925143" w:rsidRPr="006E2BE6" w:rsidRDefault="00925143" w:rsidP="00925143">
      <w:pPr>
        <w:widowControl w:val="0"/>
        <w:numPr>
          <w:ilvl w:val="0"/>
          <w:numId w:val="12"/>
        </w:numPr>
        <w:spacing w:after="0" w:line="276" w:lineRule="auto"/>
        <w:rPr>
          <w:b/>
          <w:bCs/>
          <w:sz w:val="21"/>
          <w:szCs w:val="21"/>
          <w:lang w:val="el-GR"/>
        </w:rPr>
      </w:pPr>
      <w:r w:rsidRPr="006E2BE6">
        <w:rPr>
          <w:b/>
          <w:bCs/>
          <w:sz w:val="21"/>
          <w:szCs w:val="21"/>
          <w:lang w:val="el-GR"/>
        </w:rPr>
        <w:t xml:space="preserve">Διακομιστής </w:t>
      </w:r>
      <w:r w:rsidRPr="00FA0006">
        <w:rPr>
          <w:b/>
          <w:bCs/>
          <w:sz w:val="21"/>
          <w:szCs w:val="21"/>
          <w:lang w:val="en-US"/>
        </w:rPr>
        <w:t>Asterisk</w:t>
      </w:r>
      <w:r w:rsidRPr="006E2BE6">
        <w:rPr>
          <w:b/>
          <w:bCs/>
          <w:sz w:val="21"/>
          <w:szCs w:val="21"/>
          <w:lang w:val="el-GR"/>
        </w:rPr>
        <w:t xml:space="preserve"> Τηλεφωνικού κέντρου </w:t>
      </w:r>
      <w:r>
        <w:rPr>
          <w:b/>
          <w:bCs/>
          <w:sz w:val="21"/>
          <w:szCs w:val="21"/>
          <w:lang w:val="en-US"/>
        </w:rPr>
        <w:t>DELL</w:t>
      </w:r>
      <w:r w:rsidRPr="006E2BE6">
        <w:rPr>
          <w:b/>
          <w:bCs/>
          <w:sz w:val="21"/>
          <w:szCs w:val="21"/>
          <w:lang w:val="el-GR"/>
        </w:rPr>
        <w:t xml:space="preserve"> </w:t>
      </w:r>
      <w:r>
        <w:rPr>
          <w:b/>
          <w:bCs/>
          <w:sz w:val="21"/>
          <w:szCs w:val="21"/>
          <w:lang w:val="en-US"/>
        </w:rPr>
        <w:t>R</w:t>
      </w:r>
      <w:r w:rsidRPr="006E2BE6">
        <w:rPr>
          <w:b/>
          <w:bCs/>
          <w:sz w:val="21"/>
          <w:szCs w:val="21"/>
          <w:lang w:val="el-GR"/>
        </w:rPr>
        <w:t>340</w:t>
      </w:r>
    </w:p>
    <w:p w:rsidR="00925143" w:rsidRPr="001A480A" w:rsidRDefault="00925143" w:rsidP="00925143">
      <w:pPr>
        <w:widowControl w:val="0"/>
        <w:spacing w:line="276" w:lineRule="auto"/>
        <w:ind w:left="800"/>
        <w:rPr>
          <w:sz w:val="21"/>
          <w:szCs w:val="21"/>
        </w:rPr>
      </w:pPr>
      <w:r w:rsidRPr="006E2BE6">
        <w:rPr>
          <w:sz w:val="21"/>
          <w:szCs w:val="21"/>
          <w:lang w:val="el-GR"/>
        </w:rPr>
        <w:t xml:space="preserve">Το τηλεφωνικό κέντρο βασίζεται σε ανοικτό λογισμικό </w:t>
      </w:r>
      <w:r>
        <w:rPr>
          <w:sz w:val="21"/>
          <w:szCs w:val="21"/>
          <w:lang w:val="en-US"/>
        </w:rPr>
        <w:t>Asterisk</w:t>
      </w:r>
      <w:r w:rsidRPr="006E2BE6">
        <w:rPr>
          <w:sz w:val="21"/>
          <w:szCs w:val="21"/>
          <w:lang w:val="el-GR"/>
        </w:rPr>
        <w:t xml:space="preserve"> </w:t>
      </w:r>
      <w:r>
        <w:rPr>
          <w:sz w:val="21"/>
          <w:szCs w:val="21"/>
          <w:lang w:val="en-US"/>
        </w:rPr>
        <w:t>FreePBX</w:t>
      </w:r>
      <w:r w:rsidRPr="006E2BE6">
        <w:rPr>
          <w:sz w:val="21"/>
          <w:szCs w:val="21"/>
          <w:lang w:val="el-GR"/>
        </w:rPr>
        <w:t xml:space="preserve"> διαθέτει συνδεμένο διαμέσου </w:t>
      </w:r>
      <w:r>
        <w:rPr>
          <w:sz w:val="21"/>
          <w:szCs w:val="21"/>
          <w:lang w:val="en-US"/>
        </w:rPr>
        <w:t>FXS</w:t>
      </w:r>
      <w:r w:rsidRPr="006E2BE6">
        <w:rPr>
          <w:sz w:val="21"/>
          <w:szCs w:val="21"/>
          <w:lang w:val="el-GR"/>
        </w:rPr>
        <w:t xml:space="preserve"> </w:t>
      </w:r>
      <w:r>
        <w:rPr>
          <w:sz w:val="21"/>
          <w:szCs w:val="21"/>
          <w:lang w:val="en-US"/>
        </w:rPr>
        <w:t>Gateway</w:t>
      </w:r>
      <w:r w:rsidRPr="006E2BE6">
        <w:rPr>
          <w:sz w:val="21"/>
          <w:szCs w:val="21"/>
          <w:lang w:val="el-GR"/>
        </w:rPr>
        <w:t xml:space="preserve"> περίπου 400 αναλογικά τηλέφωνο και 50 </w:t>
      </w:r>
      <w:r>
        <w:rPr>
          <w:sz w:val="21"/>
          <w:szCs w:val="21"/>
          <w:lang w:val="en-US"/>
        </w:rPr>
        <w:t>IP</w:t>
      </w:r>
      <w:r w:rsidRPr="006E2BE6">
        <w:rPr>
          <w:sz w:val="21"/>
          <w:szCs w:val="21"/>
          <w:lang w:val="el-GR"/>
        </w:rPr>
        <w:t xml:space="preserve"> </w:t>
      </w:r>
      <w:r>
        <w:rPr>
          <w:sz w:val="21"/>
          <w:szCs w:val="21"/>
          <w:lang w:val="en-US"/>
        </w:rPr>
        <w:t>phone</w:t>
      </w:r>
      <w:r w:rsidRPr="006E2BE6">
        <w:rPr>
          <w:sz w:val="21"/>
          <w:szCs w:val="21"/>
          <w:lang w:val="el-GR"/>
        </w:rPr>
        <w:t xml:space="preserve">. Η διασύνδεση με το δίκτυο σύζευξης επιτυγχάνεται διαμέσου </w:t>
      </w:r>
      <w:r>
        <w:rPr>
          <w:sz w:val="21"/>
          <w:szCs w:val="21"/>
          <w:lang w:val="en-US"/>
        </w:rPr>
        <w:t>PRI</w:t>
      </w:r>
      <w:r w:rsidRPr="006E2BE6">
        <w:rPr>
          <w:sz w:val="21"/>
          <w:szCs w:val="21"/>
          <w:lang w:val="el-GR"/>
        </w:rPr>
        <w:t xml:space="preserve"> 32 καναλιών και με της γραμμές του </w:t>
      </w:r>
      <w:r>
        <w:rPr>
          <w:sz w:val="21"/>
          <w:szCs w:val="21"/>
          <w:lang w:val="en-US"/>
        </w:rPr>
        <w:t>OTE</w:t>
      </w:r>
      <w:r w:rsidRPr="006E2BE6">
        <w:rPr>
          <w:sz w:val="21"/>
          <w:szCs w:val="21"/>
          <w:lang w:val="el-GR"/>
        </w:rPr>
        <w:t xml:space="preserve"> διαμέσου </w:t>
      </w:r>
      <w:r>
        <w:rPr>
          <w:sz w:val="21"/>
          <w:szCs w:val="21"/>
          <w:lang w:val="en-US"/>
        </w:rPr>
        <w:t>SIP</w:t>
      </w:r>
      <w:r w:rsidRPr="006E2BE6">
        <w:rPr>
          <w:sz w:val="21"/>
          <w:szCs w:val="21"/>
          <w:lang w:val="el-GR"/>
        </w:rPr>
        <w:t xml:space="preserve"> </w:t>
      </w:r>
      <w:r>
        <w:rPr>
          <w:sz w:val="21"/>
          <w:szCs w:val="21"/>
          <w:lang w:val="en-US"/>
        </w:rPr>
        <w:t>trunk</w:t>
      </w:r>
      <w:r w:rsidRPr="006E2BE6">
        <w:rPr>
          <w:sz w:val="21"/>
          <w:szCs w:val="21"/>
          <w:lang w:val="el-GR"/>
        </w:rPr>
        <w:t xml:space="preserve">. </w:t>
      </w:r>
      <w:r>
        <w:rPr>
          <w:sz w:val="21"/>
          <w:szCs w:val="21"/>
        </w:rPr>
        <w:t xml:space="preserve">Χρησιμοποιεί δικό ξεχωριστό </w:t>
      </w:r>
      <w:r>
        <w:rPr>
          <w:sz w:val="21"/>
          <w:szCs w:val="21"/>
          <w:lang w:val="en-US"/>
        </w:rPr>
        <w:t>voip VLAN.</w:t>
      </w:r>
      <w:r w:rsidRPr="001A480A">
        <w:rPr>
          <w:sz w:val="21"/>
          <w:szCs w:val="21"/>
        </w:rPr>
        <w:t xml:space="preserve"> </w:t>
      </w:r>
    </w:p>
    <w:p w:rsidR="00925143" w:rsidRPr="006E2BE6" w:rsidRDefault="00925143" w:rsidP="00925143">
      <w:pPr>
        <w:widowControl w:val="0"/>
        <w:numPr>
          <w:ilvl w:val="0"/>
          <w:numId w:val="12"/>
        </w:numPr>
        <w:spacing w:after="0" w:line="276" w:lineRule="auto"/>
        <w:rPr>
          <w:sz w:val="21"/>
          <w:szCs w:val="21"/>
          <w:lang w:val="el-GR"/>
        </w:rPr>
      </w:pPr>
      <w:r w:rsidRPr="006E2BE6">
        <w:rPr>
          <w:b/>
          <w:sz w:val="21"/>
          <w:szCs w:val="21"/>
          <w:lang w:val="el-GR"/>
        </w:rPr>
        <w:t xml:space="preserve">Διακομιστές </w:t>
      </w:r>
      <w:r w:rsidRPr="00C82D37">
        <w:rPr>
          <w:b/>
          <w:sz w:val="21"/>
          <w:szCs w:val="21"/>
          <w:lang w:val="en-US"/>
        </w:rPr>
        <w:t>Firevall</w:t>
      </w:r>
      <w:r w:rsidRPr="006E2BE6">
        <w:rPr>
          <w:b/>
          <w:sz w:val="21"/>
          <w:szCs w:val="21"/>
          <w:lang w:val="el-GR"/>
        </w:rPr>
        <w:t xml:space="preserve"> (</w:t>
      </w:r>
      <w:r w:rsidRPr="00C82D37">
        <w:rPr>
          <w:b/>
          <w:sz w:val="21"/>
          <w:szCs w:val="21"/>
          <w:lang w:val="en-US"/>
        </w:rPr>
        <w:t>packet</w:t>
      </w:r>
      <w:r w:rsidRPr="006E2BE6">
        <w:rPr>
          <w:b/>
          <w:sz w:val="21"/>
          <w:szCs w:val="21"/>
          <w:lang w:val="el-GR"/>
        </w:rPr>
        <w:t xml:space="preserve"> </w:t>
      </w:r>
      <w:r w:rsidRPr="00C82D37">
        <w:rPr>
          <w:b/>
          <w:sz w:val="21"/>
          <w:szCs w:val="21"/>
          <w:lang w:val="en-US"/>
        </w:rPr>
        <w:t>filtering</w:t>
      </w:r>
      <w:r w:rsidRPr="006E2BE6">
        <w:rPr>
          <w:b/>
          <w:sz w:val="21"/>
          <w:szCs w:val="21"/>
          <w:lang w:val="el-GR"/>
        </w:rPr>
        <w:t>).</w:t>
      </w:r>
      <w:r w:rsidRPr="006E2BE6">
        <w:rPr>
          <w:sz w:val="21"/>
          <w:szCs w:val="21"/>
          <w:lang w:val="el-GR"/>
        </w:rPr>
        <w:t xml:space="preserve"> Ο ρόλος των διακομιστών αυτών είναι να φιλτράρουν το περιεχόμενο των δικτυακών πακέτων που προέρχονται από τις εξωτερικές συνδέσεις του νοσοκομείου (σύζευξης, </w:t>
      </w:r>
      <w:r w:rsidRPr="00C82D37">
        <w:rPr>
          <w:sz w:val="21"/>
          <w:szCs w:val="21"/>
          <w:lang w:val="en-US"/>
        </w:rPr>
        <w:t>ADSL</w:t>
      </w:r>
      <w:r w:rsidRPr="006E2BE6">
        <w:rPr>
          <w:sz w:val="21"/>
          <w:szCs w:val="21"/>
          <w:lang w:val="el-GR"/>
        </w:rPr>
        <w:t xml:space="preserve">, </w:t>
      </w:r>
      <w:r w:rsidRPr="00C82D37">
        <w:rPr>
          <w:sz w:val="21"/>
          <w:szCs w:val="21"/>
          <w:lang w:val="en-US"/>
        </w:rPr>
        <w:t>Wireless</w:t>
      </w:r>
      <w:r w:rsidRPr="006E2BE6">
        <w:rPr>
          <w:sz w:val="21"/>
          <w:szCs w:val="21"/>
          <w:lang w:val="el-GR"/>
        </w:rPr>
        <w:t xml:space="preserve">κλπ) και να καταγράφουν την εξερχόμενη και εισερχόμενη δικτυακή κίνηση του νοσοκομείου. Λειτουργούν σε περιβάλλον </w:t>
      </w:r>
      <w:r w:rsidRPr="00C82D37">
        <w:rPr>
          <w:sz w:val="21"/>
          <w:szCs w:val="21"/>
          <w:lang w:val="en-US"/>
        </w:rPr>
        <w:t>cluster</w:t>
      </w:r>
      <w:r w:rsidRPr="006E2BE6">
        <w:rPr>
          <w:sz w:val="21"/>
          <w:szCs w:val="21"/>
          <w:lang w:val="el-GR"/>
        </w:rPr>
        <w:t xml:space="preserve"> </w:t>
      </w:r>
      <w:r w:rsidRPr="00C82D37">
        <w:rPr>
          <w:sz w:val="21"/>
          <w:szCs w:val="21"/>
          <w:lang w:val="en-US"/>
        </w:rPr>
        <w:t>Active</w:t>
      </w:r>
      <w:r w:rsidRPr="006E2BE6">
        <w:rPr>
          <w:sz w:val="21"/>
          <w:szCs w:val="21"/>
          <w:lang w:val="el-GR"/>
        </w:rPr>
        <w:t>-</w:t>
      </w:r>
      <w:r w:rsidRPr="00C82D37">
        <w:rPr>
          <w:sz w:val="21"/>
          <w:szCs w:val="21"/>
          <w:lang w:val="en-US"/>
        </w:rPr>
        <w:t>Passive</w:t>
      </w:r>
      <w:r w:rsidRPr="006E2BE6">
        <w:rPr>
          <w:sz w:val="21"/>
          <w:szCs w:val="21"/>
          <w:lang w:val="el-GR"/>
        </w:rPr>
        <w:t xml:space="preserve"> και διαθέτουν λειτουργικό </w:t>
      </w:r>
      <w:r w:rsidRPr="00C82D37">
        <w:rPr>
          <w:sz w:val="21"/>
          <w:szCs w:val="21"/>
          <w:lang w:val="en-US"/>
        </w:rPr>
        <w:t>FreeBSD</w:t>
      </w:r>
      <w:r w:rsidRPr="006E2BE6">
        <w:rPr>
          <w:sz w:val="21"/>
          <w:szCs w:val="21"/>
          <w:lang w:val="el-GR"/>
        </w:rPr>
        <w:t>.</w:t>
      </w:r>
    </w:p>
    <w:p w:rsidR="00925143" w:rsidRPr="006E2BE6" w:rsidRDefault="00925143" w:rsidP="00925143">
      <w:pPr>
        <w:spacing w:line="276" w:lineRule="auto"/>
        <w:ind w:left="800"/>
        <w:rPr>
          <w:bCs/>
          <w:sz w:val="21"/>
          <w:szCs w:val="21"/>
          <w:lang w:val="el-GR"/>
        </w:rPr>
      </w:pPr>
    </w:p>
    <w:p w:rsidR="00925143" w:rsidRPr="006E2BE6" w:rsidRDefault="00925143" w:rsidP="00925143">
      <w:pPr>
        <w:pStyle w:val="4"/>
        <w:pBdr>
          <w:top w:val="single" w:sz="4" w:space="1" w:color="auto" w:shadow="1"/>
          <w:left w:val="single" w:sz="4" w:space="4" w:color="auto" w:shadow="1"/>
          <w:bottom w:val="single" w:sz="4" w:space="1" w:color="auto" w:shadow="1"/>
          <w:right w:val="single" w:sz="4" w:space="0" w:color="auto" w:shadow="1"/>
        </w:pBdr>
        <w:shd w:val="clear" w:color="auto" w:fill="CCCCCC"/>
        <w:spacing w:line="276" w:lineRule="auto"/>
        <w:rPr>
          <w:rFonts w:eastAsia="Arial Unicode MS"/>
          <w:sz w:val="21"/>
          <w:szCs w:val="21"/>
          <w:lang w:val="el-GR"/>
        </w:rPr>
      </w:pPr>
      <w:r w:rsidRPr="006E2BE6">
        <w:rPr>
          <w:sz w:val="21"/>
          <w:szCs w:val="21"/>
          <w:lang w:val="el-GR"/>
        </w:rPr>
        <w:t>Εξοπλισμός Σταθμών εργασίας &amp; Περιφερειακών</w:t>
      </w:r>
    </w:p>
    <w:p w:rsidR="00925143" w:rsidRPr="006E2BE6" w:rsidRDefault="00925143" w:rsidP="00925143">
      <w:pPr>
        <w:widowControl w:val="0"/>
        <w:spacing w:line="276" w:lineRule="auto"/>
        <w:rPr>
          <w:b/>
          <w:sz w:val="21"/>
          <w:szCs w:val="21"/>
          <w:lang w:val="el-GR"/>
        </w:rPr>
      </w:pPr>
    </w:p>
    <w:p w:rsidR="00925143" w:rsidRPr="006E2BE6" w:rsidRDefault="00925143" w:rsidP="00925143">
      <w:pPr>
        <w:spacing w:line="276" w:lineRule="auto"/>
        <w:rPr>
          <w:bCs/>
          <w:i/>
          <w:iCs/>
          <w:sz w:val="21"/>
          <w:szCs w:val="21"/>
          <w:lang w:val="el-GR"/>
        </w:rPr>
      </w:pPr>
    </w:p>
    <w:p w:rsidR="00925143" w:rsidRPr="006E2BE6" w:rsidRDefault="00925143" w:rsidP="00925143">
      <w:pPr>
        <w:spacing w:line="276" w:lineRule="auto"/>
        <w:rPr>
          <w:bCs/>
          <w:i/>
          <w:iCs/>
          <w:sz w:val="21"/>
          <w:szCs w:val="21"/>
          <w:lang w:val="el-GR"/>
        </w:rPr>
      </w:pPr>
      <w:r w:rsidRPr="006E2BE6">
        <w:rPr>
          <w:bCs/>
          <w:sz w:val="21"/>
          <w:szCs w:val="21"/>
          <w:lang w:val="el-GR"/>
        </w:rPr>
        <w:t xml:space="preserve">Στο εσωτερικό δίκτυο για τα τερματικά των χρηστών χρησιμοποιούνται 242 </w:t>
      </w:r>
      <w:r w:rsidRPr="006E2BE6">
        <w:rPr>
          <w:bCs/>
          <w:i/>
          <w:iCs/>
          <w:sz w:val="21"/>
          <w:szCs w:val="21"/>
          <w:lang w:val="el-GR"/>
        </w:rPr>
        <w:t xml:space="preserve">προσωπικοί ηλεκτρονικοί υπολογιστές και 32 </w:t>
      </w:r>
      <w:r>
        <w:rPr>
          <w:bCs/>
          <w:i/>
          <w:iCs/>
          <w:sz w:val="21"/>
          <w:szCs w:val="21"/>
          <w:lang w:val="en-US"/>
        </w:rPr>
        <w:t>tablet</w:t>
      </w:r>
      <w:r w:rsidRPr="006E2BE6">
        <w:rPr>
          <w:bCs/>
          <w:i/>
          <w:iCs/>
          <w:sz w:val="21"/>
          <w:szCs w:val="21"/>
          <w:lang w:val="el-GR"/>
        </w:rPr>
        <w:t xml:space="preserve"> με τα ακόλουθα  χαρακτηριστικά:</w:t>
      </w:r>
    </w:p>
    <w:p w:rsidR="00925143" w:rsidRPr="006E2BE6" w:rsidRDefault="00925143" w:rsidP="00925143">
      <w:pPr>
        <w:spacing w:line="276" w:lineRule="auto"/>
        <w:rPr>
          <w:bCs/>
          <w:i/>
          <w:iCs/>
          <w:sz w:val="21"/>
          <w:szCs w:val="21"/>
          <w:lang w:val="el-GR"/>
        </w:rPr>
      </w:pPr>
    </w:p>
    <w:p w:rsidR="00925143" w:rsidRPr="006E2BE6" w:rsidRDefault="00925143" w:rsidP="00925143">
      <w:pPr>
        <w:spacing w:line="276" w:lineRule="auto"/>
        <w:rPr>
          <w:bCs/>
          <w:i/>
          <w:iCs/>
          <w:sz w:val="21"/>
          <w:szCs w:val="21"/>
          <w:lang w:val="el-GR"/>
        </w:rPr>
      </w:pPr>
    </w:p>
    <w:p w:rsidR="00925143" w:rsidRPr="006E2BE6" w:rsidRDefault="00925143" w:rsidP="00925143">
      <w:pPr>
        <w:spacing w:line="276" w:lineRule="auto"/>
        <w:rPr>
          <w:bCs/>
          <w:i/>
          <w:iCs/>
          <w:sz w:val="21"/>
          <w:szCs w:val="21"/>
          <w:lang w:val="el-GR"/>
        </w:rPr>
      </w:pPr>
    </w:p>
    <w:p w:rsidR="00925143" w:rsidRPr="006E2BE6" w:rsidRDefault="00925143" w:rsidP="00925143">
      <w:pPr>
        <w:spacing w:line="276" w:lineRule="auto"/>
        <w:rPr>
          <w:bCs/>
          <w:i/>
          <w:iCs/>
          <w:sz w:val="21"/>
          <w:szCs w:val="21"/>
          <w:lang w:val="el-GR"/>
        </w:rPr>
      </w:pPr>
    </w:p>
    <w:p w:rsidR="00925143" w:rsidRPr="006E2BE6" w:rsidRDefault="00925143" w:rsidP="00925143">
      <w:pPr>
        <w:rPr>
          <w:lang w:val="el-GR"/>
        </w:rPr>
      </w:pPr>
    </w:p>
    <w:p w:rsidR="00925143" w:rsidRPr="006E2BE6" w:rsidRDefault="00925143" w:rsidP="00925143">
      <w:pPr>
        <w:spacing w:line="276" w:lineRule="auto"/>
        <w:ind w:left="357"/>
        <w:rPr>
          <w:sz w:val="21"/>
          <w:szCs w:val="21"/>
          <w:lang w:val="el-GR"/>
        </w:rPr>
      </w:pPr>
    </w:p>
    <w:p w:rsidR="00925143" w:rsidRPr="006E2BE6" w:rsidRDefault="00925143" w:rsidP="00925143">
      <w:pPr>
        <w:spacing w:line="276" w:lineRule="auto"/>
        <w:ind w:left="357"/>
        <w:rPr>
          <w:sz w:val="21"/>
          <w:szCs w:val="21"/>
          <w:lang w:val="el-GR"/>
        </w:rPr>
      </w:pPr>
    </w:p>
    <w:tbl>
      <w:tblPr>
        <w:tblpPr w:leftFromText="180" w:rightFromText="180" w:vertAnchor="page" w:horzAnchor="margin" w:tblpXSpec="center" w:tblpY="22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1559"/>
        <w:gridCol w:w="3042"/>
      </w:tblGrid>
      <w:tr w:rsidR="00925143" w:rsidRPr="00F72028" w:rsidTr="002371DC">
        <w:tc>
          <w:tcPr>
            <w:tcW w:w="224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F72028" w:rsidRDefault="00925143" w:rsidP="002371DC">
            <w:pPr>
              <w:spacing w:line="276" w:lineRule="auto"/>
              <w:rPr>
                <w:b/>
                <w:bCs/>
                <w:sz w:val="21"/>
                <w:szCs w:val="21"/>
              </w:rPr>
            </w:pPr>
            <w:r w:rsidRPr="00F72028">
              <w:rPr>
                <w:b/>
                <w:bCs/>
                <w:sz w:val="21"/>
                <w:szCs w:val="21"/>
              </w:rPr>
              <w:t>Μοντέλο Υπολογιστή</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F72028" w:rsidRDefault="00925143" w:rsidP="002371DC">
            <w:pPr>
              <w:spacing w:line="276" w:lineRule="auto"/>
              <w:jc w:val="center"/>
              <w:rPr>
                <w:b/>
                <w:bCs/>
                <w:sz w:val="21"/>
                <w:szCs w:val="21"/>
              </w:rPr>
            </w:pPr>
            <w:r w:rsidRPr="00F72028">
              <w:rPr>
                <w:b/>
                <w:bCs/>
                <w:sz w:val="21"/>
                <w:szCs w:val="21"/>
              </w:rPr>
              <w:t>Αριθμός Τερματικών</w:t>
            </w:r>
          </w:p>
        </w:tc>
        <w:tc>
          <w:tcPr>
            <w:tcW w:w="304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F72028" w:rsidRDefault="00925143" w:rsidP="002371DC">
            <w:pPr>
              <w:spacing w:line="276" w:lineRule="auto"/>
              <w:rPr>
                <w:b/>
                <w:bCs/>
                <w:sz w:val="21"/>
                <w:szCs w:val="21"/>
              </w:rPr>
            </w:pPr>
            <w:r w:rsidRPr="00F72028">
              <w:rPr>
                <w:b/>
                <w:bCs/>
                <w:sz w:val="21"/>
                <w:szCs w:val="21"/>
              </w:rPr>
              <w:t>Λειτουργικό σύστημα</w:t>
            </w:r>
          </w:p>
        </w:tc>
      </w:tr>
      <w:tr w:rsidR="00925143" w:rsidRPr="00F72028" w:rsidTr="002371DC">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rPr>
                <w:sz w:val="21"/>
                <w:szCs w:val="21"/>
                <w:lang w:val="en-US"/>
              </w:rPr>
            </w:pPr>
            <w:r w:rsidRPr="00F72028">
              <w:rPr>
                <w:sz w:val="21"/>
                <w:szCs w:val="21"/>
                <w:lang w:val="en-US"/>
              </w:rPr>
              <w:t>I3-I5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jc w:val="center"/>
              <w:rPr>
                <w:sz w:val="21"/>
                <w:szCs w:val="21"/>
                <w:lang w:val="en-US"/>
              </w:rPr>
            </w:pPr>
            <w:r>
              <w:rPr>
                <w:sz w:val="21"/>
                <w:szCs w:val="21"/>
                <w:lang w:val="en-US"/>
              </w:rPr>
              <w:t>226</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rPr>
                <w:sz w:val="21"/>
                <w:szCs w:val="21"/>
                <w:lang w:val="en-US"/>
              </w:rPr>
            </w:pPr>
            <w:r w:rsidRPr="00F72028">
              <w:rPr>
                <w:sz w:val="21"/>
                <w:szCs w:val="21"/>
                <w:lang w:val="en-US"/>
              </w:rPr>
              <w:t>Windows 10</w:t>
            </w:r>
            <w:r>
              <w:rPr>
                <w:sz w:val="21"/>
                <w:szCs w:val="21"/>
                <w:lang w:val="en-US"/>
              </w:rPr>
              <w:t>-11</w:t>
            </w:r>
          </w:p>
        </w:tc>
      </w:tr>
      <w:tr w:rsidR="00925143" w:rsidRPr="00F72028" w:rsidTr="002371DC">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rPr>
                <w:sz w:val="21"/>
                <w:szCs w:val="21"/>
                <w:lang w:val="en-US"/>
              </w:rPr>
            </w:pPr>
            <w:r w:rsidRPr="00F72028">
              <w:rPr>
                <w:sz w:val="21"/>
                <w:szCs w:val="21"/>
                <w:lang w:val="en-US"/>
              </w:rPr>
              <w:t>DUAL CORE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jc w:val="center"/>
              <w:rPr>
                <w:sz w:val="21"/>
                <w:szCs w:val="21"/>
                <w:lang w:val="en-US"/>
              </w:rPr>
            </w:pPr>
            <w:r>
              <w:rPr>
                <w:sz w:val="21"/>
                <w:szCs w:val="21"/>
                <w:lang w:val="en-US"/>
              </w:rPr>
              <w:t>10</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tabs>
                <w:tab w:val="center" w:pos="1635"/>
              </w:tabs>
              <w:spacing w:line="276" w:lineRule="auto"/>
              <w:rPr>
                <w:sz w:val="21"/>
                <w:szCs w:val="21"/>
                <w:lang w:val="en-US"/>
              </w:rPr>
            </w:pPr>
            <w:r>
              <w:rPr>
                <w:sz w:val="21"/>
                <w:szCs w:val="21"/>
                <w:lang w:val="en-US"/>
              </w:rPr>
              <w:t xml:space="preserve">Windows </w:t>
            </w:r>
            <w:r w:rsidRPr="00F72028">
              <w:rPr>
                <w:sz w:val="21"/>
                <w:szCs w:val="21"/>
                <w:lang w:val="en-US"/>
              </w:rPr>
              <w:t>10</w:t>
            </w:r>
          </w:p>
        </w:tc>
      </w:tr>
      <w:tr w:rsidR="00925143" w:rsidRPr="00F72028" w:rsidTr="002371DC">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rsidR="00925143" w:rsidRPr="00F72028" w:rsidRDefault="00925143" w:rsidP="002371DC">
            <w:pPr>
              <w:spacing w:line="276" w:lineRule="auto"/>
              <w:rPr>
                <w:sz w:val="21"/>
                <w:szCs w:val="21"/>
                <w:lang w:val="en-US"/>
              </w:rPr>
            </w:pPr>
            <w:r w:rsidRPr="00F72028">
              <w:rPr>
                <w:sz w:val="21"/>
                <w:szCs w:val="21"/>
                <w:lang w:val="en-US"/>
              </w:rPr>
              <w:t>DUAL CORE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25143" w:rsidRDefault="00925143" w:rsidP="002371DC">
            <w:pPr>
              <w:spacing w:line="276" w:lineRule="auto"/>
              <w:jc w:val="center"/>
              <w:rPr>
                <w:sz w:val="21"/>
                <w:szCs w:val="21"/>
                <w:lang w:val="en-US"/>
              </w:rPr>
            </w:pPr>
            <w:r>
              <w:rPr>
                <w:sz w:val="21"/>
                <w:szCs w:val="21"/>
                <w:lang w:val="en-US"/>
              </w:rPr>
              <w:t>6</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tcPr>
          <w:p w:rsidR="00925143" w:rsidRDefault="00925143" w:rsidP="002371DC">
            <w:pPr>
              <w:tabs>
                <w:tab w:val="center" w:pos="1635"/>
              </w:tabs>
              <w:spacing w:line="276" w:lineRule="auto"/>
              <w:rPr>
                <w:sz w:val="21"/>
                <w:szCs w:val="21"/>
                <w:lang w:val="en-US"/>
              </w:rPr>
            </w:pPr>
            <w:r>
              <w:rPr>
                <w:sz w:val="21"/>
                <w:szCs w:val="21"/>
                <w:lang w:val="en-US"/>
              </w:rPr>
              <w:t>Windows 7</w:t>
            </w:r>
          </w:p>
        </w:tc>
      </w:tr>
      <w:tr w:rsidR="00925143" w:rsidRPr="006C05FB" w:rsidTr="002371DC">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rPr>
                <w:sz w:val="21"/>
                <w:szCs w:val="21"/>
                <w:lang w:val="en-US"/>
              </w:rPr>
            </w:pPr>
            <w:r w:rsidRPr="00F72028">
              <w:rPr>
                <w:sz w:val="21"/>
                <w:szCs w:val="21"/>
                <w:lang w:val="en-US"/>
              </w:rPr>
              <w:t>TABLET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jc w:val="center"/>
              <w:rPr>
                <w:sz w:val="21"/>
                <w:szCs w:val="21"/>
                <w:lang w:val="en-US"/>
              </w:rPr>
            </w:pPr>
            <w:r w:rsidRPr="00F72028">
              <w:rPr>
                <w:sz w:val="21"/>
                <w:szCs w:val="21"/>
                <w:lang w:val="en-US"/>
              </w:rPr>
              <w:t>32</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276" w:lineRule="auto"/>
              <w:rPr>
                <w:sz w:val="21"/>
                <w:szCs w:val="21"/>
                <w:lang w:val="en-US"/>
              </w:rPr>
            </w:pPr>
            <w:r w:rsidRPr="00F72028">
              <w:rPr>
                <w:sz w:val="21"/>
                <w:szCs w:val="21"/>
                <w:lang w:val="en-US"/>
              </w:rPr>
              <w:t>Windows 10+ANDROID</w:t>
            </w:r>
          </w:p>
        </w:tc>
      </w:tr>
    </w:tbl>
    <w:p w:rsidR="00925143" w:rsidRDefault="00925143" w:rsidP="00925143">
      <w:pPr>
        <w:spacing w:line="276" w:lineRule="auto"/>
        <w:ind w:left="357"/>
        <w:rPr>
          <w:sz w:val="21"/>
          <w:szCs w:val="21"/>
        </w:rPr>
      </w:pPr>
    </w:p>
    <w:p w:rsidR="00925143" w:rsidRDefault="00925143" w:rsidP="00925143">
      <w:pPr>
        <w:spacing w:line="276" w:lineRule="auto"/>
        <w:ind w:left="357"/>
        <w:rPr>
          <w:sz w:val="21"/>
          <w:szCs w:val="21"/>
        </w:rPr>
      </w:pPr>
    </w:p>
    <w:p w:rsidR="00925143" w:rsidRDefault="00925143" w:rsidP="00925143">
      <w:pPr>
        <w:spacing w:line="276" w:lineRule="auto"/>
        <w:ind w:left="357"/>
        <w:rPr>
          <w:sz w:val="21"/>
          <w:szCs w:val="21"/>
        </w:rPr>
      </w:pPr>
    </w:p>
    <w:p w:rsidR="00925143" w:rsidRDefault="00925143" w:rsidP="00925143">
      <w:pPr>
        <w:spacing w:line="276" w:lineRule="auto"/>
        <w:ind w:left="357"/>
        <w:rPr>
          <w:sz w:val="21"/>
          <w:szCs w:val="21"/>
        </w:rPr>
      </w:pPr>
    </w:p>
    <w:p w:rsidR="00925143" w:rsidRDefault="00925143" w:rsidP="00925143">
      <w:pPr>
        <w:spacing w:line="276" w:lineRule="auto"/>
        <w:ind w:left="357"/>
        <w:rPr>
          <w:sz w:val="21"/>
          <w:szCs w:val="21"/>
        </w:rPr>
      </w:pPr>
    </w:p>
    <w:p w:rsidR="00925143" w:rsidRDefault="00925143" w:rsidP="00925143">
      <w:pPr>
        <w:spacing w:line="276" w:lineRule="auto"/>
        <w:ind w:left="357"/>
        <w:rPr>
          <w:sz w:val="21"/>
          <w:szCs w:val="21"/>
        </w:rPr>
      </w:pPr>
    </w:p>
    <w:p w:rsidR="00925143" w:rsidRPr="00E67B9C" w:rsidRDefault="00925143" w:rsidP="00925143">
      <w:pPr>
        <w:spacing w:line="276" w:lineRule="auto"/>
        <w:ind w:left="357"/>
        <w:rPr>
          <w:bCs/>
          <w:sz w:val="21"/>
          <w:szCs w:val="21"/>
          <w:lang w:val="en-US"/>
        </w:rPr>
      </w:pPr>
      <w:r w:rsidRPr="006E2BE6">
        <w:rPr>
          <w:sz w:val="21"/>
          <w:szCs w:val="21"/>
          <w:lang w:val="el-GR"/>
        </w:rPr>
        <w:t xml:space="preserve">Για την εξυπηρέτηση των εκτυπωτικών αναγκών χρησιμοποιούνται 152 εκτυπωτές διαφόρων τύπων κατανεμημένοι στα διάφορα γραφεία. </w:t>
      </w:r>
      <w:r w:rsidRPr="00734396">
        <w:rPr>
          <w:sz w:val="21"/>
          <w:szCs w:val="21"/>
        </w:rPr>
        <w:t>Οι τύποι των εκτυπωτών είναι:</w:t>
      </w:r>
    </w:p>
    <w:p w:rsidR="00925143" w:rsidRDefault="00925143" w:rsidP="0092514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1983"/>
      </w:tblGrid>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734396" w:rsidRDefault="00925143" w:rsidP="002371DC">
            <w:pPr>
              <w:spacing w:line="276" w:lineRule="auto"/>
              <w:rPr>
                <w:b/>
                <w:sz w:val="21"/>
                <w:szCs w:val="21"/>
              </w:rPr>
            </w:pPr>
            <w:r w:rsidRPr="00734396">
              <w:rPr>
                <w:b/>
                <w:sz w:val="21"/>
                <w:szCs w:val="21"/>
              </w:rPr>
              <w:t>Τύπος Εκτυπωτή</w:t>
            </w:r>
          </w:p>
        </w:tc>
        <w:tc>
          <w:tcPr>
            <w:tcW w:w="198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734396" w:rsidRDefault="00925143" w:rsidP="002371DC">
            <w:pPr>
              <w:spacing w:line="276" w:lineRule="auto"/>
              <w:jc w:val="center"/>
              <w:rPr>
                <w:b/>
                <w:sz w:val="21"/>
                <w:szCs w:val="21"/>
              </w:rPr>
            </w:pPr>
            <w:r w:rsidRPr="00734396">
              <w:rPr>
                <w:b/>
                <w:sz w:val="21"/>
                <w:szCs w:val="21"/>
              </w:rPr>
              <w:t>Αριθμός</w:t>
            </w:r>
          </w:p>
        </w:tc>
      </w:tr>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rPr>
                <w:sz w:val="21"/>
                <w:szCs w:val="21"/>
                <w:lang w:val="en-US"/>
              </w:rPr>
            </w:pPr>
            <w:r w:rsidRPr="00734396">
              <w:rPr>
                <w:sz w:val="21"/>
                <w:szCs w:val="21"/>
              </w:rPr>
              <w:t>Laser</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jc w:val="center"/>
              <w:rPr>
                <w:sz w:val="21"/>
                <w:szCs w:val="21"/>
              </w:rPr>
            </w:pPr>
            <w:r w:rsidRPr="00734396">
              <w:rPr>
                <w:sz w:val="21"/>
                <w:szCs w:val="21"/>
                <w:lang w:val="en-US"/>
              </w:rPr>
              <w:t>92</w:t>
            </w:r>
          </w:p>
        </w:tc>
      </w:tr>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rPr>
                <w:sz w:val="21"/>
                <w:szCs w:val="21"/>
                <w:lang w:val="en-US"/>
              </w:rPr>
            </w:pPr>
            <w:r w:rsidRPr="00734396">
              <w:rPr>
                <w:sz w:val="21"/>
                <w:szCs w:val="21"/>
              </w:rPr>
              <w:t>Inkjet</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jc w:val="center"/>
              <w:rPr>
                <w:sz w:val="21"/>
                <w:szCs w:val="21"/>
              </w:rPr>
            </w:pPr>
            <w:r w:rsidRPr="00734396">
              <w:rPr>
                <w:sz w:val="21"/>
                <w:szCs w:val="21"/>
                <w:lang w:val="en-US"/>
              </w:rPr>
              <w:t>3</w:t>
            </w:r>
          </w:p>
        </w:tc>
      </w:tr>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rPr>
                <w:sz w:val="21"/>
                <w:szCs w:val="21"/>
                <w:lang w:val="en-US"/>
              </w:rPr>
            </w:pPr>
            <w:r w:rsidRPr="00734396">
              <w:rPr>
                <w:sz w:val="21"/>
                <w:szCs w:val="21"/>
              </w:rPr>
              <w:t>Ακίδας</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jc w:val="center"/>
              <w:rPr>
                <w:sz w:val="21"/>
                <w:szCs w:val="21"/>
                <w:lang w:val="en-US"/>
              </w:rPr>
            </w:pPr>
            <w:r w:rsidRPr="00734396">
              <w:rPr>
                <w:sz w:val="21"/>
                <w:szCs w:val="21"/>
                <w:lang w:val="en-US"/>
              </w:rPr>
              <w:t>6</w:t>
            </w:r>
          </w:p>
        </w:tc>
      </w:tr>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rPr>
                <w:sz w:val="21"/>
                <w:szCs w:val="21"/>
                <w:lang w:val="en-US"/>
              </w:rPr>
            </w:pPr>
            <w:r w:rsidRPr="00734396">
              <w:rPr>
                <w:sz w:val="21"/>
                <w:szCs w:val="21"/>
                <w:lang w:val="en-US"/>
              </w:rPr>
              <w:t>Barcode Printers, Barcode Readers</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jc w:val="center"/>
              <w:rPr>
                <w:sz w:val="21"/>
                <w:szCs w:val="21"/>
                <w:lang w:val="en-US"/>
              </w:rPr>
            </w:pPr>
            <w:r>
              <w:rPr>
                <w:sz w:val="21"/>
                <w:szCs w:val="21"/>
                <w:lang w:val="en-US"/>
              </w:rPr>
              <w:t>29</w:t>
            </w:r>
          </w:p>
        </w:tc>
      </w:tr>
      <w:tr w:rsidR="00925143" w:rsidRPr="00C82D37"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rPr>
                <w:sz w:val="21"/>
                <w:szCs w:val="21"/>
                <w:lang w:val="en-US"/>
              </w:rPr>
            </w:pPr>
            <w:r w:rsidRPr="00734396">
              <w:rPr>
                <w:sz w:val="21"/>
                <w:szCs w:val="21"/>
              </w:rPr>
              <w:t>Scanners / Πολυμηχανήματα</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276" w:lineRule="auto"/>
              <w:jc w:val="center"/>
              <w:rPr>
                <w:sz w:val="21"/>
                <w:szCs w:val="21"/>
                <w:lang w:val="en-US"/>
              </w:rPr>
            </w:pPr>
            <w:r w:rsidRPr="00734396">
              <w:rPr>
                <w:sz w:val="21"/>
                <w:szCs w:val="21"/>
                <w:lang w:val="en-US"/>
              </w:rPr>
              <w:t>22</w:t>
            </w:r>
          </w:p>
        </w:tc>
      </w:tr>
    </w:tbl>
    <w:p w:rsidR="00925143" w:rsidRDefault="00925143" w:rsidP="00925143"/>
    <w:p w:rsidR="00925143" w:rsidRPr="00E67B9C" w:rsidRDefault="00925143" w:rsidP="00925143">
      <w:pPr>
        <w:spacing w:line="276" w:lineRule="auto"/>
        <w:rPr>
          <w:bCs/>
          <w:sz w:val="21"/>
          <w:szCs w:val="21"/>
          <w:lang w:val="en-US"/>
        </w:rPr>
      </w:pPr>
    </w:p>
    <w:p w:rsidR="00925143" w:rsidRPr="00C82D37" w:rsidRDefault="00925143" w:rsidP="00925143">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line="276" w:lineRule="auto"/>
        <w:rPr>
          <w:sz w:val="21"/>
          <w:szCs w:val="21"/>
        </w:rPr>
      </w:pPr>
      <w:r w:rsidRPr="00C82D37">
        <w:rPr>
          <w:sz w:val="21"/>
          <w:szCs w:val="21"/>
        </w:rPr>
        <w:t>Εξοπλισμός Δικτύου – Επικοινωνιών</w:t>
      </w:r>
    </w:p>
    <w:p w:rsidR="00925143" w:rsidRPr="00C82D37" w:rsidRDefault="00925143" w:rsidP="00925143">
      <w:pPr>
        <w:spacing w:line="276" w:lineRule="auto"/>
        <w:ind w:left="360"/>
        <w:rPr>
          <w:bCs/>
          <w:sz w:val="21"/>
          <w:szCs w:val="21"/>
        </w:rPr>
      </w:pPr>
    </w:p>
    <w:p w:rsidR="00925143" w:rsidRPr="00C82D37" w:rsidRDefault="00925143" w:rsidP="00925143">
      <w:pPr>
        <w:spacing w:line="276" w:lineRule="auto"/>
        <w:ind w:left="360"/>
        <w:rPr>
          <w:bCs/>
          <w:sz w:val="21"/>
          <w:szCs w:val="21"/>
        </w:rPr>
      </w:pPr>
      <w:r w:rsidRPr="00C82D37">
        <w:rPr>
          <w:bCs/>
          <w:sz w:val="21"/>
          <w:szCs w:val="21"/>
        </w:rPr>
        <w:t xml:space="preserve">Ο εξοπλισμός δικτύου περιλαμβάνει : </w:t>
      </w:r>
    </w:p>
    <w:p w:rsidR="00925143" w:rsidRPr="00C82D37" w:rsidRDefault="00925143" w:rsidP="00925143">
      <w:pPr>
        <w:widowControl w:val="0"/>
        <w:numPr>
          <w:ilvl w:val="0"/>
          <w:numId w:val="13"/>
        </w:numPr>
        <w:spacing w:after="0" w:line="276" w:lineRule="auto"/>
        <w:rPr>
          <w:b/>
          <w:bCs/>
          <w:sz w:val="21"/>
          <w:szCs w:val="21"/>
        </w:rPr>
      </w:pPr>
      <w:r w:rsidRPr="00C82D37">
        <w:rPr>
          <w:b/>
          <w:bCs/>
          <w:sz w:val="21"/>
          <w:szCs w:val="21"/>
        </w:rPr>
        <w:t>Το εσωτερικό δίκτυο (LAN)</w:t>
      </w:r>
    </w:p>
    <w:p w:rsidR="00925143" w:rsidRPr="00C82D37" w:rsidRDefault="00925143" w:rsidP="00925143">
      <w:pPr>
        <w:widowControl w:val="0"/>
        <w:numPr>
          <w:ilvl w:val="0"/>
          <w:numId w:val="13"/>
        </w:numPr>
        <w:spacing w:after="0" w:line="276" w:lineRule="auto"/>
        <w:rPr>
          <w:b/>
          <w:bCs/>
          <w:sz w:val="21"/>
          <w:szCs w:val="21"/>
        </w:rPr>
      </w:pPr>
      <w:r w:rsidRPr="00C82D37">
        <w:rPr>
          <w:b/>
          <w:bCs/>
          <w:sz w:val="21"/>
          <w:szCs w:val="21"/>
        </w:rPr>
        <w:t>Το Εξωτερικό δίκτυο (WAN)</w:t>
      </w:r>
    </w:p>
    <w:p w:rsidR="00925143" w:rsidRPr="00C82D37" w:rsidRDefault="00925143" w:rsidP="00925143">
      <w:pPr>
        <w:spacing w:line="276" w:lineRule="auto"/>
        <w:ind w:left="360"/>
        <w:jc w:val="center"/>
        <w:rPr>
          <w:b/>
          <w:sz w:val="21"/>
          <w:szCs w:val="21"/>
        </w:rPr>
      </w:pPr>
    </w:p>
    <w:p w:rsidR="00925143" w:rsidRPr="00C82D37" w:rsidRDefault="00925143" w:rsidP="00925143">
      <w:pPr>
        <w:spacing w:line="276" w:lineRule="auto"/>
        <w:ind w:left="360"/>
        <w:jc w:val="center"/>
        <w:rPr>
          <w:b/>
          <w:sz w:val="21"/>
          <w:szCs w:val="21"/>
        </w:rPr>
      </w:pPr>
      <w:r w:rsidRPr="00C82D37">
        <w:rPr>
          <w:b/>
          <w:sz w:val="21"/>
          <w:szCs w:val="21"/>
        </w:rPr>
        <w:t>Παρούσα κατάσταση Δικτύου</w:t>
      </w:r>
    </w:p>
    <w:p w:rsidR="00925143" w:rsidRPr="00C82D37" w:rsidRDefault="00925143" w:rsidP="00925143">
      <w:pPr>
        <w:spacing w:line="276" w:lineRule="auto"/>
        <w:ind w:left="360"/>
        <w:jc w:val="center"/>
        <w:rPr>
          <w:b/>
          <w:sz w:val="21"/>
          <w:szCs w:val="21"/>
        </w:rPr>
      </w:pPr>
    </w:p>
    <w:p w:rsidR="00925143" w:rsidRPr="006E2BE6" w:rsidRDefault="00925143" w:rsidP="00925143">
      <w:pPr>
        <w:spacing w:line="276" w:lineRule="auto"/>
        <w:ind w:left="360"/>
        <w:rPr>
          <w:bCs/>
          <w:sz w:val="21"/>
          <w:szCs w:val="21"/>
          <w:lang w:val="el-GR"/>
        </w:rPr>
      </w:pPr>
      <w:r w:rsidRPr="006E2BE6">
        <w:rPr>
          <w:bCs/>
          <w:sz w:val="21"/>
          <w:szCs w:val="21"/>
          <w:lang w:val="el-GR"/>
        </w:rPr>
        <w:tab/>
        <w:t xml:space="preserve">Το σημερινό τοπικό δίκτυο του νοσοκομείου αποτελείται από  684 πόρτες ενεργών  στοιχείων οι  οποίες κατανέμονται σε 13 διαφορετικούς κόμβους (κατανεμητές).  </w:t>
      </w:r>
    </w:p>
    <w:p w:rsidR="00925143" w:rsidRPr="006E2BE6" w:rsidRDefault="00925143" w:rsidP="00925143">
      <w:pPr>
        <w:spacing w:line="276" w:lineRule="auto"/>
        <w:ind w:left="360"/>
        <w:rPr>
          <w:bCs/>
          <w:sz w:val="21"/>
          <w:szCs w:val="21"/>
          <w:lang w:val="el-GR"/>
        </w:rPr>
      </w:pPr>
      <w:r w:rsidRPr="006E2BE6">
        <w:rPr>
          <w:bCs/>
          <w:sz w:val="21"/>
          <w:szCs w:val="21"/>
          <w:lang w:val="el-GR"/>
        </w:rPr>
        <w:tab/>
        <w:t xml:space="preserve">Η πλειονότητα των ενεργών στοιχείων διαθέτει υποδοχές των 1000 </w:t>
      </w:r>
      <w:r w:rsidRPr="00C82D37">
        <w:rPr>
          <w:bCs/>
          <w:sz w:val="21"/>
          <w:szCs w:val="21"/>
        </w:rPr>
        <w:t>Mbps</w:t>
      </w:r>
      <w:r w:rsidRPr="006E2BE6">
        <w:rPr>
          <w:bCs/>
          <w:sz w:val="21"/>
          <w:szCs w:val="21"/>
          <w:lang w:val="el-GR"/>
        </w:rPr>
        <w:t xml:space="preserve">. Η επικοινωνία μεταξύ των κόμβων επιτυγχάνεται με ταχύτητες των 1000 </w:t>
      </w:r>
      <w:r w:rsidRPr="00C82D37">
        <w:rPr>
          <w:bCs/>
          <w:sz w:val="21"/>
          <w:szCs w:val="21"/>
        </w:rPr>
        <w:t>Mbps</w:t>
      </w:r>
      <w:r w:rsidRPr="006E2BE6">
        <w:rPr>
          <w:bCs/>
          <w:sz w:val="21"/>
          <w:szCs w:val="21"/>
          <w:lang w:val="el-GR"/>
        </w:rPr>
        <w:t xml:space="preserve"> και 10.000 </w:t>
      </w:r>
      <w:r>
        <w:rPr>
          <w:bCs/>
          <w:sz w:val="21"/>
          <w:szCs w:val="21"/>
          <w:lang w:val="en-US"/>
        </w:rPr>
        <w:t>Mbps</w:t>
      </w:r>
      <w:r w:rsidRPr="006E2BE6">
        <w:rPr>
          <w:bCs/>
          <w:sz w:val="21"/>
          <w:szCs w:val="21"/>
          <w:lang w:val="el-GR"/>
        </w:rPr>
        <w:t xml:space="preserve">. Η επικοινωνία μεταξύ των κόμβων επιτυγχάνεται με γραμμές οπτικών ινών μεταξύ των κτιρίων και με </w:t>
      </w:r>
      <w:r w:rsidRPr="00C82D37">
        <w:rPr>
          <w:bCs/>
          <w:sz w:val="21"/>
          <w:szCs w:val="21"/>
        </w:rPr>
        <w:t>UTP</w:t>
      </w:r>
      <w:r w:rsidRPr="006E2BE6">
        <w:rPr>
          <w:bCs/>
          <w:sz w:val="21"/>
          <w:szCs w:val="21"/>
          <w:lang w:val="el-GR"/>
        </w:rPr>
        <w:t xml:space="preserve"> καλώδια στο εσωτερικό των κτιρίων. Το πρωτόκολλο επικοινωνίας για την μεταφορά δεδομένων είναι το </w:t>
      </w:r>
      <w:r w:rsidRPr="00C82D37">
        <w:rPr>
          <w:bCs/>
          <w:sz w:val="21"/>
          <w:szCs w:val="21"/>
        </w:rPr>
        <w:t>TCP</w:t>
      </w:r>
      <w:r w:rsidRPr="006E2BE6">
        <w:rPr>
          <w:bCs/>
          <w:sz w:val="21"/>
          <w:szCs w:val="21"/>
          <w:lang w:val="el-GR"/>
        </w:rPr>
        <w:t>/</w:t>
      </w:r>
      <w:r w:rsidRPr="00C82D37">
        <w:rPr>
          <w:bCs/>
          <w:sz w:val="21"/>
          <w:szCs w:val="21"/>
        </w:rPr>
        <w:t>IP</w:t>
      </w:r>
      <w:r w:rsidRPr="006E2BE6">
        <w:rPr>
          <w:bCs/>
          <w:sz w:val="21"/>
          <w:szCs w:val="21"/>
          <w:lang w:val="el-GR"/>
        </w:rPr>
        <w:t xml:space="preserve"> αλλά το δίκτυο υποστηρίζει και άλλα πρωτόκολλα επικοινωνίας. Τα ενεργά στοιχεία διαθέτουν </w:t>
      </w:r>
      <w:r w:rsidRPr="00C82D37">
        <w:rPr>
          <w:bCs/>
          <w:sz w:val="21"/>
          <w:szCs w:val="21"/>
        </w:rPr>
        <w:t>Cisco</w:t>
      </w:r>
      <w:r w:rsidRPr="006E2BE6">
        <w:rPr>
          <w:bCs/>
          <w:sz w:val="21"/>
          <w:szCs w:val="21"/>
          <w:lang w:val="el-GR"/>
        </w:rPr>
        <w:t xml:space="preserve"> </w:t>
      </w:r>
      <w:r w:rsidRPr="00C82D37">
        <w:rPr>
          <w:bCs/>
          <w:sz w:val="21"/>
          <w:szCs w:val="21"/>
        </w:rPr>
        <w:t>IOS</w:t>
      </w:r>
      <w:r w:rsidRPr="006E2BE6">
        <w:rPr>
          <w:bCs/>
          <w:sz w:val="21"/>
          <w:szCs w:val="21"/>
          <w:lang w:val="el-GR"/>
        </w:rPr>
        <w:t xml:space="preserve">, </w:t>
      </w:r>
      <w:r w:rsidRPr="00C82D37">
        <w:rPr>
          <w:bCs/>
          <w:sz w:val="21"/>
          <w:szCs w:val="21"/>
          <w:lang w:val="en-US"/>
        </w:rPr>
        <w:t>Cisco</w:t>
      </w:r>
      <w:r w:rsidRPr="006E2BE6">
        <w:rPr>
          <w:bCs/>
          <w:sz w:val="21"/>
          <w:szCs w:val="21"/>
          <w:lang w:val="el-GR"/>
        </w:rPr>
        <w:t xml:space="preserve"> </w:t>
      </w:r>
      <w:r w:rsidRPr="00C82D37">
        <w:rPr>
          <w:bCs/>
          <w:sz w:val="21"/>
          <w:szCs w:val="21"/>
          <w:lang w:val="en-US"/>
        </w:rPr>
        <w:t>Cat</w:t>
      </w:r>
      <w:r w:rsidRPr="006E2BE6">
        <w:rPr>
          <w:bCs/>
          <w:sz w:val="21"/>
          <w:szCs w:val="21"/>
          <w:lang w:val="el-GR"/>
        </w:rPr>
        <w:t xml:space="preserve"> </w:t>
      </w:r>
      <w:r w:rsidRPr="00C82D37">
        <w:rPr>
          <w:bCs/>
          <w:sz w:val="21"/>
          <w:szCs w:val="21"/>
          <w:lang w:val="en-US"/>
        </w:rPr>
        <w:t>OS</w:t>
      </w:r>
      <w:r w:rsidRPr="006E2BE6">
        <w:rPr>
          <w:bCs/>
          <w:sz w:val="21"/>
          <w:szCs w:val="21"/>
          <w:lang w:val="el-GR"/>
        </w:rPr>
        <w:t xml:space="preserve">, </w:t>
      </w:r>
      <w:r w:rsidRPr="00C82D37">
        <w:rPr>
          <w:bCs/>
          <w:sz w:val="21"/>
          <w:szCs w:val="21"/>
          <w:lang w:val="en-US"/>
        </w:rPr>
        <w:t>Allied</w:t>
      </w:r>
      <w:r w:rsidRPr="006E2BE6">
        <w:rPr>
          <w:bCs/>
          <w:sz w:val="21"/>
          <w:szCs w:val="21"/>
          <w:lang w:val="el-GR"/>
        </w:rPr>
        <w:t xml:space="preserve"> </w:t>
      </w:r>
      <w:r w:rsidRPr="00C82D37">
        <w:rPr>
          <w:bCs/>
          <w:sz w:val="21"/>
          <w:szCs w:val="21"/>
          <w:lang w:val="en-US"/>
        </w:rPr>
        <w:t>Tellesyn</w:t>
      </w:r>
      <w:r w:rsidRPr="006E2BE6">
        <w:rPr>
          <w:bCs/>
          <w:sz w:val="21"/>
          <w:szCs w:val="21"/>
          <w:lang w:val="el-GR"/>
        </w:rPr>
        <w:t xml:space="preserve"> </w:t>
      </w:r>
      <w:r w:rsidRPr="00C82D37">
        <w:rPr>
          <w:bCs/>
          <w:sz w:val="21"/>
          <w:szCs w:val="21"/>
          <w:lang w:val="en-US"/>
        </w:rPr>
        <w:t>OS</w:t>
      </w:r>
      <w:r w:rsidRPr="006E2BE6">
        <w:rPr>
          <w:bCs/>
          <w:sz w:val="21"/>
          <w:szCs w:val="21"/>
          <w:lang w:val="el-GR"/>
        </w:rPr>
        <w:t xml:space="preserve">, </w:t>
      </w:r>
      <w:r w:rsidRPr="00C82D37">
        <w:rPr>
          <w:bCs/>
          <w:sz w:val="21"/>
          <w:szCs w:val="21"/>
          <w:lang w:val="en-US"/>
        </w:rPr>
        <w:t>Nortel</w:t>
      </w:r>
      <w:r w:rsidRPr="006E2BE6">
        <w:rPr>
          <w:bCs/>
          <w:sz w:val="21"/>
          <w:szCs w:val="21"/>
          <w:lang w:val="el-GR"/>
        </w:rPr>
        <w:t xml:space="preserve"> </w:t>
      </w:r>
      <w:r w:rsidRPr="00C82D37">
        <w:rPr>
          <w:bCs/>
          <w:sz w:val="21"/>
          <w:szCs w:val="21"/>
          <w:lang w:val="en-US"/>
        </w:rPr>
        <w:t>OS</w:t>
      </w:r>
      <w:r w:rsidRPr="006E2BE6">
        <w:rPr>
          <w:bCs/>
          <w:sz w:val="21"/>
          <w:szCs w:val="21"/>
          <w:lang w:val="el-GR"/>
        </w:rPr>
        <w:t xml:space="preserve">, </w:t>
      </w:r>
      <w:r w:rsidRPr="00C82D37">
        <w:rPr>
          <w:bCs/>
          <w:sz w:val="21"/>
          <w:szCs w:val="21"/>
          <w:lang w:val="en-US"/>
        </w:rPr>
        <w:t>Extreme</w:t>
      </w:r>
      <w:r w:rsidRPr="006E2BE6">
        <w:rPr>
          <w:bCs/>
          <w:sz w:val="21"/>
          <w:szCs w:val="21"/>
          <w:lang w:val="el-GR"/>
        </w:rPr>
        <w:t xml:space="preserve"> </w:t>
      </w:r>
      <w:r w:rsidRPr="00C82D37">
        <w:rPr>
          <w:bCs/>
          <w:sz w:val="21"/>
          <w:szCs w:val="21"/>
          <w:lang w:val="en-US"/>
        </w:rPr>
        <w:t>OS</w:t>
      </w:r>
      <w:r w:rsidRPr="006E2BE6">
        <w:rPr>
          <w:bCs/>
          <w:sz w:val="21"/>
          <w:szCs w:val="21"/>
          <w:lang w:val="el-GR"/>
        </w:rPr>
        <w:t xml:space="preserve">, </w:t>
      </w:r>
      <w:r w:rsidRPr="00C82D37">
        <w:rPr>
          <w:bCs/>
          <w:sz w:val="21"/>
          <w:szCs w:val="21"/>
          <w:lang w:val="en-US"/>
        </w:rPr>
        <w:t>HPOS</w:t>
      </w:r>
      <w:r w:rsidRPr="006E2BE6">
        <w:rPr>
          <w:bCs/>
          <w:sz w:val="21"/>
          <w:szCs w:val="21"/>
          <w:lang w:val="el-GR"/>
        </w:rPr>
        <w:t xml:space="preserve">, </w:t>
      </w:r>
      <w:r w:rsidRPr="00C82D37">
        <w:rPr>
          <w:bCs/>
          <w:sz w:val="21"/>
          <w:szCs w:val="21"/>
          <w:lang w:val="en-US"/>
        </w:rPr>
        <w:t>DELLCLI</w:t>
      </w:r>
      <w:r w:rsidRPr="006E2BE6">
        <w:rPr>
          <w:bCs/>
          <w:sz w:val="21"/>
          <w:szCs w:val="21"/>
          <w:lang w:val="el-GR"/>
        </w:rPr>
        <w:t xml:space="preserve">, </w:t>
      </w:r>
      <w:r>
        <w:rPr>
          <w:bCs/>
          <w:sz w:val="21"/>
          <w:szCs w:val="21"/>
          <w:lang w:val="en-US"/>
        </w:rPr>
        <w:t>Huawei</w:t>
      </w:r>
      <w:r w:rsidRPr="006E2BE6">
        <w:rPr>
          <w:bCs/>
          <w:sz w:val="21"/>
          <w:szCs w:val="21"/>
          <w:lang w:val="el-GR"/>
        </w:rPr>
        <w:t xml:space="preserve"> </w:t>
      </w:r>
      <w:r>
        <w:rPr>
          <w:bCs/>
          <w:sz w:val="21"/>
          <w:szCs w:val="21"/>
          <w:lang w:val="en-US"/>
        </w:rPr>
        <w:t>OS</w:t>
      </w:r>
      <w:r w:rsidRPr="006E2BE6">
        <w:rPr>
          <w:bCs/>
          <w:sz w:val="21"/>
          <w:szCs w:val="21"/>
          <w:lang w:val="el-GR"/>
        </w:rPr>
        <w:t xml:space="preserve"> και είναι παραμετροποιημένα να υποστηρίζουν </w:t>
      </w:r>
      <w:r w:rsidRPr="00C82D37">
        <w:rPr>
          <w:bCs/>
          <w:sz w:val="21"/>
          <w:szCs w:val="21"/>
        </w:rPr>
        <w:t>VLAN</w:t>
      </w:r>
      <w:r w:rsidRPr="006E2BE6">
        <w:rPr>
          <w:bCs/>
          <w:sz w:val="21"/>
          <w:szCs w:val="21"/>
          <w:lang w:val="el-GR"/>
        </w:rPr>
        <w:t xml:space="preserve">, </w:t>
      </w:r>
      <w:r w:rsidRPr="00C82D37">
        <w:rPr>
          <w:bCs/>
          <w:sz w:val="21"/>
          <w:szCs w:val="21"/>
        </w:rPr>
        <w:t>Gbit</w:t>
      </w:r>
      <w:r w:rsidRPr="006E2BE6">
        <w:rPr>
          <w:bCs/>
          <w:sz w:val="21"/>
          <w:szCs w:val="21"/>
          <w:lang w:val="el-GR"/>
        </w:rPr>
        <w:t xml:space="preserve"> </w:t>
      </w:r>
      <w:r w:rsidRPr="00C82D37">
        <w:rPr>
          <w:bCs/>
          <w:sz w:val="21"/>
          <w:szCs w:val="21"/>
        </w:rPr>
        <w:t>VLA</w:t>
      </w:r>
      <w:r w:rsidRPr="00C82D37">
        <w:rPr>
          <w:bCs/>
          <w:sz w:val="21"/>
          <w:szCs w:val="21"/>
          <w:lang w:val="en-US"/>
        </w:rPr>
        <w:t>N</w:t>
      </w:r>
      <w:r w:rsidRPr="006E2BE6">
        <w:rPr>
          <w:bCs/>
          <w:sz w:val="21"/>
          <w:szCs w:val="21"/>
          <w:lang w:val="el-GR"/>
        </w:rPr>
        <w:t xml:space="preserve"> </w:t>
      </w:r>
      <w:r w:rsidRPr="00C82D37">
        <w:rPr>
          <w:bCs/>
          <w:sz w:val="21"/>
          <w:szCs w:val="21"/>
        </w:rPr>
        <w:t>Routing</w:t>
      </w:r>
      <w:r w:rsidRPr="006E2BE6">
        <w:rPr>
          <w:bCs/>
          <w:sz w:val="21"/>
          <w:szCs w:val="21"/>
          <w:lang w:val="el-GR"/>
        </w:rPr>
        <w:t xml:space="preserve">, </w:t>
      </w:r>
      <w:r w:rsidRPr="00C82D37">
        <w:rPr>
          <w:bCs/>
          <w:sz w:val="21"/>
          <w:szCs w:val="21"/>
        </w:rPr>
        <w:t>QOS</w:t>
      </w:r>
      <w:r w:rsidRPr="006E2BE6">
        <w:rPr>
          <w:bCs/>
          <w:sz w:val="21"/>
          <w:szCs w:val="21"/>
          <w:lang w:val="el-GR"/>
        </w:rPr>
        <w:t xml:space="preserve">, </w:t>
      </w:r>
      <w:r w:rsidRPr="00C82D37">
        <w:rPr>
          <w:bCs/>
          <w:sz w:val="21"/>
          <w:szCs w:val="21"/>
          <w:lang w:val="en-US"/>
        </w:rPr>
        <w:t>VR</w:t>
      </w:r>
      <w:r>
        <w:rPr>
          <w:bCs/>
          <w:sz w:val="21"/>
          <w:szCs w:val="21"/>
          <w:lang w:val="en-US"/>
        </w:rPr>
        <w:t>RP</w:t>
      </w:r>
      <w:r w:rsidRPr="006E2BE6">
        <w:rPr>
          <w:bCs/>
          <w:sz w:val="21"/>
          <w:szCs w:val="21"/>
          <w:lang w:val="el-GR"/>
        </w:rPr>
        <w:t xml:space="preserve"> </w:t>
      </w:r>
      <w:r w:rsidRPr="00C82D37">
        <w:rPr>
          <w:bCs/>
          <w:sz w:val="21"/>
          <w:szCs w:val="21"/>
          <w:lang w:val="en-US"/>
        </w:rPr>
        <w:t>Prouting</w:t>
      </w:r>
    </w:p>
    <w:p w:rsidR="00925143" w:rsidRPr="006E2BE6" w:rsidRDefault="00925143" w:rsidP="00925143">
      <w:pPr>
        <w:spacing w:line="276" w:lineRule="auto"/>
        <w:ind w:left="360"/>
        <w:rPr>
          <w:bCs/>
          <w:sz w:val="21"/>
          <w:szCs w:val="21"/>
          <w:lang w:val="el-GR"/>
        </w:rPr>
      </w:pPr>
    </w:p>
    <w:p w:rsidR="00925143" w:rsidRPr="006E2BE6" w:rsidRDefault="00925143" w:rsidP="00925143">
      <w:pPr>
        <w:spacing w:line="276" w:lineRule="auto"/>
        <w:ind w:left="360"/>
        <w:rPr>
          <w:bCs/>
          <w:sz w:val="21"/>
          <w:szCs w:val="21"/>
          <w:lang w:val="el-GR"/>
        </w:rPr>
      </w:pPr>
      <w:r w:rsidRPr="006E2BE6">
        <w:rPr>
          <w:bCs/>
          <w:sz w:val="21"/>
          <w:szCs w:val="21"/>
          <w:lang w:val="el-GR"/>
        </w:rPr>
        <w:t>Το τοπικό δίκτυο προσφέρει τις εξής υπηρεσίες :</w:t>
      </w:r>
    </w:p>
    <w:p w:rsidR="00925143" w:rsidRPr="006E2BE6" w:rsidRDefault="00925143" w:rsidP="00925143">
      <w:pPr>
        <w:widowControl w:val="0"/>
        <w:numPr>
          <w:ilvl w:val="0"/>
          <w:numId w:val="14"/>
        </w:numPr>
        <w:spacing w:after="0" w:line="276" w:lineRule="auto"/>
        <w:rPr>
          <w:bCs/>
          <w:sz w:val="21"/>
          <w:szCs w:val="21"/>
          <w:lang w:val="el-GR"/>
        </w:rPr>
      </w:pPr>
      <w:r w:rsidRPr="006E2BE6">
        <w:rPr>
          <w:bCs/>
          <w:sz w:val="21"/>
          <w:szCs w:val="21"/>
          <w:lang w:val="el-GR"/>
        </w:rPr>
        <w:t>Συνδέει τους χρήστες στους κεντρικούς εξυπηρετητές εφαρμογών και στις βάσεις δεδομένων</w:t>
      </w:r>
    </w:p>
    <w:p w:rsidR="00925143" w:rsidRPr="006E2BE6" w:rsidRDefault="00925143" w:rsidP="00925143">
      <w:pPr>
        <w:widowControl w:val="0"/>
        <w:numPr>
          <w:ilvl w:val="0"/>
          <w:numId w:val="14"/>
        </w:numPr>
        <w:spacing w:after="0" w:line="276" w:lineRule="auto"/>
        <w:rPr>
          <w:bCs/>
          <w:sz w:val="21"/>
          <w:szCs w:val="21"/>
          <w:lang w:val="el-GR"/>
        </w:rPr>
      </w:pPr>
      <w:r w:rsidRPr="006E2BE6">
        <w:rPr>
          <w:bCs/>
          <w:sz w:val="21"/>
          <w:szCs w:val="21"/>
          <w:lang w:val="el-GR"/>
        </w:rPr>
        <w:t>Δίνει δυνατότητα λειτουργίας εφαρμογών ηλεκτρονικής επικοινωνίας και ανταλλαγής αρχείων μεταξύ των χρηστών</w:t>
      </w:r>
    </w:p>
    <w:p w:rsidR="00925143" w:rsidRPr="006E2BE6" w:rsidRDefault="00925143" w:rsidP="00925143">
      <w:pPr>
        <w:widowControl w:val="0"/>
        <w:numPr>
          <w:ilvl w:val="0"/>
          <w:numId w:val="14"/>
        </w:numPr>
        <w:spacing w:after="0" w:line="276" w:lineRule="auto"/>
        <w:rPr>
          <w:bCs/>
          <w:sz w:val="21"/>
          <w:szCs w:val="21"/>
          <w:lang w:val="el-GR"/>
        </w:rPr>
      </w:pPr>
      <w:r w:rsidRPr="006E2BE6">
        <w:rPr>
          <w:bCs/>
          <w:sz w:val="21"/>
          <w:szCs w:val="21"/>
          <w:lang w:val="el-GR"/>
        </w:rPr>
        <w:t xml:space="preserve">Το δίκτυο δίνει πρόσβαση σε υπηρεσίες εξωτερικών </w:t>
      </w:r>
      <w:r w:rsidRPr="00C82D37">
        <w:rPr>
          <w:bCs/>
          <w:sz w:val="21"/>
          <w:szCs w:val="21"/>
        </w:rPr>
        <w:t>VPN</w:t>
      </w:r>
      <w:r w:rsidRPr="006E2BE6">
        <w:rPr>
          <w:bCs/>
          <w:sz w:val="21"/>
          <w:szCs w:val="21"/>
          <w:lang w:val="el-GR"/>
        </w:rPr>
        <w:t xml:space="preserve"> (π.χ Σύζευξης) ενώ παράλληλα προσφέρει και πρόσβαση στο </w:t>
      </w:r>
      <w:r w:rsidRPr="00C82D37">
        <w:rPr>
          <w:bCs/>
          <w:sz w:val="21"/>
          <w:szCs w:val="21"/>
        </w:rPr>
        <w:t>Internet</w:t>
      </w:r>
      <w:r w:rsidRPr="006E2BE6">
        <w:rPr>
          <w:bCs/>
          <w:sz w:val="21"/>
          <w:szCs w:val="21"/>
          <w:lang w:val="el-GR"/>
        </w:rPr>
        <w:t xml:space="preserve">. </w:t>
      </w:r>
    </w:p>
    <w:p w:rsidR="00925143" w:rsidRPr="006E2BE6" w:rsidRDefault="00925143" w:rsidP="00925143">
      <w:pPr>
        <w:spacing w:line="276" w:lineRule="auto"/>
        <w:ind w:left="720"/>
        <w:rPr>
          <w:bCs/>
          <w:sz w:val="21"/>
          <w:szCs w:val="21"/>
          <w:lang w:val="el-GR"/>
        </w:rPr>
      </w:pPr>
    </w:p>
    <w:p w:rsidR="00925143" w:rsidRPr="006E2BE6" w:rsidRDefault="00925143" w:rsidP="00925143">
      <w:pPr>
        <w:spacing w:line="276" w:lineRule="auto"/>
        <w:ind w:left="720"/>
        <w:rPr>
          <w:bCs/>
          <w:sz w:val="21"/>
          <w:szCs w:val="21"/>
          <w:lang w:val="el-GR"/>
        </w:rPr>
      </w:pPr>
      <w:r w:rsidRPr="006E2BE6">
        <w:rPr>
          <w:bCs/>
          <w:sz w:val="21"/>
          <w:szCs w:val="21"/>
          <w:lang w:val="el-GR"/>
        </w:rPr>
        <w:tab/>
        <w:t>Η σύνδεση με το διαδίκτυο γίνεται μέσω οπτικής γραμμής  100</w:t>
      </w:r>
      <w:r w:rsidRPr="00C82D37">
        <w:rPr>
          <w:bCs/>
          <w:sz w:val="21"/>
          <w:szCs w:val="21"/>
          <w:lang w:val="en-US"/>
        </w:rPr>
        <w:t>Mbps</w:t>
      </w:r>
      <w:r w:rsidRPr="006E2BE6">
        <w:rPr>
          <w:bCs/>
          <w:sz w:val="21"/>
          <w:szCs w:val="21"/>
          <w:lang w:val="el-GR"/>
        </w:rPr>
        <w:t xml:space="preserve"> από το σύζευξης και με </w:t>
      </w:r>
      <w:r>
        <w:rPr>
          <w:bCs/>
          <w:sz w:val="21"/>
          <w:szCs w:val="21"/>
          <w:lang w:val="en-US"/>
        </w:rPr>
        <w:t>V</w:t>
      </w:r>
      <w:r w:rsidRPr="00C82D37">
        <w:rPr>
          <w:bCs/>
          <w:sz w:val="21"/>
          <w:szCs w:val="21"/>
          <w:lang w:val="en-US"/>
        </w:rPr>
        <w:t>DSL</w:t>
      </w:r>
      <w:r w:rsidRPr="006E2BE6">
        <w:rPr>
          <w:bCs/>
          <w:sz w:val="21"/>
          <w:szCs w:val="21"/>
          <w:lang w:val="el-GR"/>
        </w:rPr>
        <w:t xml:space="preserve"> 200 </w:t>
      </w:r>
      <w:r w:rsidRPr="00C82D37">
        <w:rPr>
          <w:bCs/>
          <w:sz w:val="21"/>
          <w:szCs w:val="21"/>
        </w:rPr>
        <w:t>Mbps</w:t>
      </w:r>
      <w:r w:rsidRPr="006E2BE6">
        <w:rPr>
          <w:bCs/>
          <w:sz w:val="21"/>
          <w:szCs w:val="21"/>
          <w:lang w:val="el-GR"/>
        </w:rPr>
        <w:t xml:space="preserve"> με πάροχο πρόσβασης την </w:t>
      </w:r>
      <w:r w:rsidRPr="00C82D37">
        <w:rPr>
          <w:bCs/>
          <w:sz w:val="21"/>
          <w:szCs w:val="21"/>
          <w:lang w:val="en-US"/>
        </w:rPr>
        <w:t>Otenet</w:t>
      </w:r>
      <w:r w:rsidRPr="006E2BE6">
        <w:rPr>
          <w:bCs/>
          <w:sz w:val="21"/>
          <w:szCs w:val="21"/>
          <w:lang w:val="el-GR"/>
        </w:rPr>
        <w:t xml:space="preserve">. </w:t>
      </w:r>
    </w:p>
    <w:p w:rsidR="00925143" w:rsidRPr="006E2BE6" w:rsidRDefault="00925143" w:rsidP="00925143">
      <w:pPr>
        <w:spacing w:line="276" w:lineRule="auto"/>
        <w:ind w:left="720"/>
        <w:rPr>
          <w:bCs/>
          <w:sz w:val="21"/>
          <w:szCs w:val="21"/>
          <w:lang w:val="el-GR"/>
        </w:rPr>
      </w:pPr>
      <w:r w:rsidRPr="006E2BE6">
        <w:rPr>
          <w:bCs/>
          <w:sz w:val="21"/>
          <w:szCs w:val="21"/>
          <w:lang w:val="el-GR"/>
        </w:rPr>
        <w:t xml:space="preserve">Το εξωτερικό δίκτυο προστατεύεται από ζεύγος </w:t>
      </w:r>
      <w:r w:rsidRPr="00C82D37">
        <w:rPr>
          <w:bCs/>
          <w:sz w:val="21"/>
          <w:szCs w:val="21"/>
        </w:rPr>
        <w:t>firewall</w:t>
      </w:r>
      <w:r w:rsidRPr="006E2BE6">
        <w:rPr>
          <w:bCs/>
          <w:sz w:val="21"/>
          <w:szCs w:val="21"/>
          <w:lang w:val="el-GR"/>
        </w:rPr>
        <w:t xml:space="preserve"> που είναι συνδεμένα με το δρομολογητή του δικτύου σύζευξης. Πάνω στα </w:t>
      </w:r>
      <w:r w:rsidRPr="00C82D37">
        <w:rPr>
          <w:bCs/>
          <w:sz w:val="21"/>
          <w:szCs w:val="21"/>
          <w:lang w:val="en-US"/>
        </w:rPr>
        <w:t>firewall</w:t>
      </w:r>
      <w:r w:rsidRPr="006E2BE6">
        <w:rPr>
          <w:bCs/>
          <w:sz w:val="21"/>
          <w:szCs w:val="21"/>
          <w:lang w:val="el-GR"/>
        </w:rPr>
        <w:t xml:space="preserve"> λειτουργεί </w:t>
      </w:r>
      <w:r w:rsidRPr="00C82D37">
        <w:rPr>
          <w:bCs/>
          <w:sz w:val="21"/>
          <w:szCs w:val="21"/>
          <w:lang w:val="en-US"/>
        </w:rPr>
        <w:t>IDS</w:t>
      </w:r>
      <w:r w:rsidRPr="006E2BE6">
        <w:rPr>
          <w:bCs/>
          <w:sz w:val="21"/>
          <w:szCs w:val="21"/>
          <w:lang w:val="el-GR"/>
        </w:rPr>
        <w:t>&amp;</w:t>
      </w:r>
      <w:r w:rsidRPr="00C82D37">
        <w:rPr>
          <w:bCs/>
          <w:sz w:val="21"/>
          <w:szCs w:val="21"/>
          <w:lang w:val="en-US"/>
        </w:rPr>
        <w:t>NTOP</w:t>
      </w:r>
      <w:r w:rsidRPr="006E2BE6">
        <w:rPr>
          <w:bCs/>
          <w:sz w:val="21"/>
          <w:szCs w:val="21"/>
          <w:lang w:val="el-GR"/>
        </w:rPr>
        <w:t xml:space="preserve"> για την καθημερινή καταγραφή της κινήσεως του δικτύου.</w:t>
      </w:r>
    </w:p>
    <w:p w:rsidR="00925143" w:rsidRPr="006E2BE6" w:rsidRDefault="00925143" w:rsidP="00925143">
      <w:pPr>
        <w:spacing w:line="276" w:lineRule="auto"/>
        <w:ind w:left="720"/>
        <w:rPr>
          <w:bCs/>
          <w:sz w:val="21"/>
          <w:szCs w:val="21"/>
          <w:lang w:val="el-GR"/>
        </w:rPr>
      </w:pPr>
      <w:r w:rsidRPr="006E2BE6">
        <w:rPr>
          <w:bCs/>
          <w:sz w:val="21"/>
          <w:szCs w:val="21"/>
          <w:lang w:val="el-GR"/>
        </w:rPr>
        <w:tab/>
        <w:t xml:space="preserve">Το δίκτυο διαθέτει και </w:t>
      </w:r>
      <w:r w:rsidRPr="00C82D37">
        <w:rPr>
          <w:bCs/>
          <w:sz w:val="21"/>
          <w:szCs w:val="21"/>
          <w:lang w:val="en-US"/>
        </w:rPr>
        <w:t>wireless</w:t>
      </w:r>
      <w:r w:rsidRPr="006E2BE6">
        <w:rPr>
          <w:bCs/>
          <w:sz w:val="21"/>
          <w:szCs w:val="21"/>
          <w:lang w:val="el-GR"/>
        </w:rPr>
        <w:t xml:space="preserve"> </w:t>
      </w:r>
      <w:r w:rsidRPr="00C82D37">
        <w:rPr>
          <w:bCs/>
          <w:sz w:val="21"/>
          <w:szCs w:val="21"/>
          <w:lang w:val="en-US"/>
        </w:rPr>
        <w:t>hotspot</w:t>
      </w:r>
      <w:r w:rsidRPr="006E2BE6">
        <w:rPr>
          <w:bCs/>
          <w:sz w:val="21"/>
          <w:szCs w:val="21"/>
          <w:lang w:val="el-GR"/>
        </w:rPr>
        <w:t xml:space="preserve"> που αποτελείται από 48 Ασύρματα σημεία πρόσβασης που στόχο έχουν να παρέχουν διαδίκτυο στο προσωπικό και τους ασθενείς του νοσοκομείου.  Τα ασύρματα σημεία πρόσβασης είναι παραμετροποιημένα με τέτοιο τρόπο ώστε να διασφαλίζεται η απομόνωση τους από το υπόλοιπο δίκτυο του νοσοκομείου από το δίκτυο που έχουν πρόσβαση οι επισκέπτες (εκπέμπονται 3  </w:t>
      </w:r>
      <w:r w:rsidRPr="00C82D37">
        <w:rPr>
          <w:bCs/>
          <w:sz w:val="21"/>
          <w:szCs w:val="21"/>
          <w:lang w:val="en-US"/>
        </w:rPr>
        <w:t>SSID</w:t>
      </w:r>
      <w:r w:rsidRPr="006E2BE6">
        <w:rPr>
          <w:bCs/>
          <w:sz w:val="21"/>
          <w:szCs w:val="21"/>
          <w:lang w:val="el-GR"/>
        </w:rPr>
        <w:t xml:space="preserve"> που είναι σε διαφορετικό </w:t>
      </w:r>
      <w:r w:rsidRPr="00C82D37">
        <w:rPr>
          <w:bCs/>
          <w:sz w:val="21"/>
          <w:szCs w:val="21"/>
          <w:lang w:val="en-US"/>
        </w:rPr>
        <w:t>VLAN</w:t>
      </w:r>
      <w:r w:rsidRPr="006E2BE6">
        <w:rPr>
          <w:bCs/>
          <w:sz w:val="21"/>
          <w:szCs w:val="21"/>
          <w:lang w:val="el-GR"/>
        </w:rPr>
        <w:t xml:space="preserve"> και είναι απομονωμένα μεταξύ τους).</w:t>
      </w:r>
    </w:p>
    <w:p w:rsidR="00925143" w:rsidRPr="006E2BE6" w:rsidRDefault="00925143" w:rsidP="00925143">
      <w:pPr>
        <w:spacing w:line="276" w:lineRule="auto"/>
        <w:ind w:left="720"/>
        <w:rPr>
          <w:sz w:val="21"/>
          <w:szCs w:val="21"/>
          <w:lang w:val="el-GR"/>
        </w:rPr>
      </w:pPr>
      <w:r w:rsidRPr="006E2BE6">
        <w:rPr>
          <w:sz w:val="21"/>
          <w:szCs w:val="21"/>
          <w:lang w:val="el-GR"/>
        </w:rPr>
        <w:tab/>
        <w:t xml:space="preserve"> </w:t>
      </w:r>
    </w:p>
    <w:p w:rsidR="00925143" w:rsidRPr="00C82D37" w:rsidRDefault="00925143" w:rsidP="00925143">
      <w:pPr>
        <w:spacing w:line="276" w:lineRule="auto"/>
        <w:ind w:left="284"/>
        <w:jc w:val="center"/>
        <w:rPr>
          <w:b/>
          <w:sz w:val="21"/>
          <w:szCs w:val="21"/>
        </w:rPr>
      </w:pPr>
      <w:r w:rsidRPr="00C82D37">
        <w:rPr>
          <w:b/>
          <w:sz w:val="21"/>
          <w:szCs w:val="21"/>
        </w:rPr>
        <w:t>Τηλεπικοινωνιακός Εξοπλισμός</w:t>
      </w:r>
    </w:p>
    <w:p w:rsidR="00925143" w:rsidRPr="00C82D37" w:rsidRDefault="00925143" w:rsidP="00925143">
      <w:pPr>
        <w:spacing w:line="276" w:lineRule="auto"/>
        <w:ind w:left="284"/>
        <w:jc w:val="center"/>
        <w:rPr>
          <w:b/>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5"/>
        <w:gridCol w:w="1539"/>
      </w:tblGrid>
      <w:tr w:rsidR="00925143" w:rsidRPr="00C82D37" w:rsidTr="002371DC">
        <w:trPr>
          <w:trHeight w:val="340"/>
          <w:jc w:val="center"/>
        </w:trPr>
        <w:tc>
          <w:tcPr>
            <w:tcW w:w="6275" w:type="dxa"/>
            <w:shd w:val="clear" w:color="auto" w:fill="BFBFBF"/>
            <w:vAlign w:val="center"/>
          </w:tcPr>
          <w:p w:rsidR="00925143" w:rsidRPr="00C82D37" w:rsidRDefault="00925143" w:rsidP="002371DC">
            <w:pPr>
              <w:spacing w:line="276" w:lineRule="auto"/>
              <w:rPr>
                <w:b/>
                <w:bCs/>
                <w:sz w:val="21"/>
                <w:szCs w:val="21"/>
              </w:rPr>
            </w:pPr>
            <w:r w:rsidRPr="00C82D37">
              <w:rPr>
                <w:b/>
                <w:bCs/>
                <w:sz w:val="21"/>
                <w:szCs w:val="21"/>
              </w:rPr>
              <w:t>Τύπος Ενεργών στοιχείων</w:t>
            </w:r>
          </w:p>
        </w:tc>
        <w:tc>
          <w:tcPr>
            <w:tcW w:w="1539" w:type="dxa"/>
            <w:shd w:val="clear" w:color="auto" w:fill="BFBFBF"/>
            <w:vAlign w:val="center"/>
          </w:tcPr>
          <w:p w:rsidR="00925143" w:rsidRPr="00C82D37" w:rsidRDefault="00925143" w:rsidP="002371DC">
            <w:pPr>
              <w:spacing w:line="276" w:lineRule="auto"/>
              <w:jc w:val="center"/>
              <w:rPr>
                <w:b/>
                <w:bCs/>
                <w:sz w:val="21"/>
                <w:szCs w:val="21"/>
                <w:lang w:val="en-US"/>
              </w:rPr>
            </w:pPr>
            <w:r w:rsidRPr="00C82D37">
              <w:rPr>
                <w:b/>
                <w:bCs/>
                <w:sz w:val="21"/>
                <w:szCs w:val="21"/>
              </w:rPr>
              <w:t>Αριθμός</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Router Cisco 2801 (Cisco IOS)</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1</w:t>
            </w:r>
            <w:r>
              <w:rPr>
                <w:bCs/>
                <w:sz w:val="21"/>
                <w:szCs w:val="21"/>
                <w:lang w:val="en-US"/>
              </w:rPr>
              <w:t xml:space="preserve"> Bakcup</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Switch Cisco 2950</w:t>
            </w:r>
            <w:r w:rsidRPr="00C82D37">
              <w:rPr>
                <w:bCs/>
                <w:sz w:val="21"/>
                <w:szCs w:val="21"/>
              </w:rPr>
              <w:t>Τ</w:t>
            </w:r>
            <w:r w:rsidRPr="00C82D37">
              <w:rPr>
                <w:bCs/>
                <w:sz w:val="21"/>
                <w:szCs w:val="21"/>
                <w:lang w:val="en-US"/>
              </w:rPr>
              <w:t xml:space="preserve"> (Cisco IOS)</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2</w:t>
            </w:r>
            <w:r>
              <w:rPr>
                <w:bCs/>
                <w:sz w:val="21"/>
                <w:szCs w:val="21"/>
                <w:lang w:val="en-US"/>
              </w:rPr>
              <w:t xml:space="preserve"> Backup</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Pr>
                <w:bCs/>
                <w:sz w:val="21"/>
                <w:szCs w:val="21"/>
                <w:lang w:val="en-US"/>
              </w:rPr>
              <w:t>Switch Cisco 2960</w:t>
            </w:r>
          </w:p>
        </w:tc>
        <w:tc>
          <w:tcPr>
            <w:tcW w:w="1539" w:type="dxa"/>
            <w:vAlign w:val="center"/>
          </w:tcPr>
          <w:p w:rsidR="00925143" w:rsidRPr="00C82D37" w:rsidRDefault="00925143" w:rsidP="002371DC">
            <w:pPr>
              <w:spacing w:line="276" w:lineRule="auto"/>
              <w:jc w:val="center"/>
              <w:rPr>
                <w:bCs/>
                <w:sz w:val="21"/>
                <w:szCs w:val="21"/>
                <w:lang w:val="en-US"/>
              </w:rPr>
            </w:pPr>
            <w:r>
              <w:rPr>
                <w:bCs/>
                <w:sz w:val="21"/>
                <w:szCs w:val="21"/>
                <w:lang w:val="en-US"/>
              </w:rPr>
              <w:t>1</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Switch Cisco WS-X2948 Series 4000 (Cat OS)</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1</w:t>
            </w:r>
            <w:r>
              <w:rPr>
                <w:bCs/>
                <w:sz w:val="21"/>
                <w:szCs w:val="21"/>
                <w:lang w:val="en-US"/>
              </w:rPr>
              <w:t xml:space="preserve"> Backup</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Switch Layer 3 extreme networks (summit x450a-48t)</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1</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Nortel 425</w:t>
            </w:r>
          </w:p>
        </w:tc>
        <w:tc>
          <w:tcPr>
            <w:tcW w:w="1539" w:type="dxa"/>
            <w:vAlign w:val="center"/>
          </w:tcPr>
          <w:p w:rsidR="00925143" w:rsidRPr="00C82D37" w:rsidRDefault="00925143" w:rsidP="002371DC">
            <w:pPr>
              <w:spacing w:line="276" w:lineRule="auto"/>
              <w:jc w:val="center"/>
              <w:rPr>
                <w:bCs/>
                <w:sz w:val="21"/>
                <w:szCs w:val="21"/>
                <w:lang w:val="en-US"/>
              </w:rPr>
            </w:pPr>
            <w:r>
              <w:rPr>
                <w:bCs/>
                <w:sz w:val="21"/>
                <w:szCs w:val="21"/>
                <w:lang w:val="en-US"/>
              </w:rPr>
              <w:t>1+3 Backup</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Nortel 5510</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1</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HP procurve 2948</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2</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HP Procurve 1800</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1</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Pr>
                <w:bCs/>
                <w:sz w:val="21"/>
                <w:szCs w:val="21"/>
                <w:lang w:val="en-US"/>
              </w:rPr>
              <w:t xml:space="preserve">Huawei </w:t>
            </w:r>
            <w:r w:rsidRPr="00E24478">
              <w:rPr>
                <w:bCs/>
                <w:sz w:val="21"/>
                <w:szCs w:val="21"/>
                <w:lang w:val="en-US"/>
              </w:rPr>
              <w:t>S5731</w:t>
            </w:r>
          </w:p>
        </w:tc>
        <w:tc>
          <w:tcPr>
            <w:tcW w:w="1539" w:type="dxa"/>
            <w:vAlign w:val="center"/>
          </w:tcPr>
          <w:p w:rsidR="00925143" w:rsidRPr="00C82D37" w:rsidRDefault="00925143" w:rsidP="002371DC">
            <w:pPr>
              <w:spacing w:line="276" w:lineRule="auto"/>
              <w:jc w:val="center"/>
              <w:rPr>
                <w:bCs/>
                <w:sz w:val="21"/>
                <w:szCs w:val="21"/>
                <w:lang w:val="en-US"/>
              </w:rPr>
            </w:pPr>
            <w:r>
              <w:rPr>
                <w:bCs/>
                <w:sz w:val="21"/>
                <w:szCs w:val="21"/>
                <w:lang w:val="en-US"/>
              </w:rPr>
              <w:t>2</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Dell N1548</w:t>
            </w:r>
          </w:p>
        </w:tc>
        <w:tc>
          <w:tcPr>
            <w:tcW w:w="1539" w:type="dxa"/>
            <w:vAlign w:val="center"/>
          </w:tcPr>
          <w:p w:rsidR="00925143" w:rsidRPr="00C82D37" w:rsidRDefault="00925143" w:rsidP="002371DC">
            <w:pPr>
              <w:spacing w:line="276" w:lineRule="auto"/>
              <w:jc w:val="center"/>
              <w:rPr>
                <w:bCs/>
                <w:sz w:val="21"/>
                <w:szCs w:val="21"/>
                <w:lang w:val="en-US"/>
              </w:rPr>
            </w:pPr>
            <w:r>
              <w:rPr>
                <w:bCs/>
                <w:sz w:val="21"/>
                <w:szCs w:val="21"/>
                <w:lang w:val="en-US"/>
              </w:rPr>
              <w:t>5</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Pr>
                <w:bCs/>
                <w:sz w:val="21"/>
                <w:szCs w:val="21"/>
                <w:lang w:val="en-US"/>
              </w:rPr>
              <w:t>DELL N1524/N1524P</w:t>
            </w:r>
          </w:p>
        </w:tc>
        <w:tc>
          <w:tcPr>
            <w:tcW w:w="1539" w:type="dxa"/>
            <w:vAlign w:val="center"/>
          </w:tcPr>
          <w:p w:rsidR="00925143" w:rsidRDefault="00925143" w:rsidP="002371DC">
            <w:pPr>
              <w:spacing w:line="276" w:lineRule="auto"/>
              <w:jc w:val="center"/>
              <w:rPr>
                <w:bCs/>
                <w:sz w:val="21"/>
                <w:szCs w:val="21"/>
                <w:lang w:val="en-US"/>
              </w:rPr>
            </w:pPr>
            <w:r>
              <w:rPr>
                <w:bCs/>
                <w:sz w:val="21"/>
                <w:szCs w:val="21"/>
                <w:lang w:val="en-US"/>
              </w:rPr>
              <w:t>5</w:t>
            </w:r>
          </w:p>
        </w:tc>
      </w:tr>
      <w:tr w:rsidR="00925143" w:rsidRPr="00C82D37" w:rsidTr="002371DC">
        <w:trPr>
          <w:trHeight w:val="340"/>
          <w:jc w:val="center"/>
        </w:trPr>
        <w:tc>
          <w:tcPr>
            <w:tcW w:w="6275" w:type="dxa"/>
            <w:vAlign w:val="center"/>
          </w:tcPr>
          <w:p w:rsidR="00925143" w:rsidRDefault="00925143" w:rsidP="002371DC">
            <w:pPr>
              <w:spacing w:line="276" w:lineRule="auto"/>
              <w:rPr>
                <w:bCs/>
                <w:sz w:val="21"/>
                <w:szCs w:val="21"/>
                <w:lang w:val="en-US"/>
              </w:rPr>
            </w:pPr>
            <w:r>
              <w:rPr>
                <w:bCs/>
                <w:sz w:val="21"/>
                <w:szCs w:val="21"/>
                <w:lang w:val="en-US"/>
              </w:rPr>
              <w:t xml:space="preserve">DELL </w:t>
            </w:r>
            <w:r>
              <w:t>N1124P-ON</w:t>
            </w:r>
          </w:p>
        </w:tc>
        <w:tc>
          <w:tcPr>
            <w:tcW w:w="1539" w:type="dxa"/>
            <w:vAlign w:val="center"/>
          </w:tcPr>
          <w:p w:rsidR="00925143" w:rsidRDefault="00925143" w:rsidP="002371DC">
            <w:pPr>
              <w:spacing w:line="276" w:lineRule="auto"/>
              <w:jc w:val="center"/>
              <w:rPr>
                <w:bCs/>
                <w:sz w:val="21"/>
                <w:szCs w:val="21"/>
                <w:lang w:val="en-US"/>
              </w:rPr>
            </w:pPr>
            <w:r>
              <w:rPr>
                <w:bCs/>
                <w:sz w:val="21"/>
                <w:szCs w:val="21"/>
                <w:lang w:val="en-US"/>
              </w:rPr>
              <w:t>1</w:t>
            </w:r>
          </w:p>
        </w:tc>
      </w:tr>
      <w:tr w:rsidR="00925143" w:rsidRPr="00C82D37" w:rsidTr="002371DC">
        <w:trPr>
          <w:trHeight w:val="340"/>
          <w:jc w:val="center"/>
        </w:trPr>
        <w:tc>
          <w:tcPr>
            <w:tcW w:w="6275" w:type="dxa"/>
            <w:vAlign w:val="center"/>
          </w:tcPr>
          <w:p w:rsidR="00925143" w:rsidRDefault="00925143" w:rsidP="002371DC">
            <w:pPr>
              <w:spacing w:line="276" w:lineRule="auto"/>
              <w:rPr>
                <w:bCs/>
                <w:sz w:val="21"/>
                <w:szCs w:val="21"/>
                <w:lang w:val="en-US"/>
              </w:rPr>
            </w:pPr>
            <w:r>
              <w:rPr>
                <w:bCs/>
                <w:sz w:val="21"/>
                <w:szCs w:val="21"/>
                <w:lang w:val="en-US"/>
              </w:rPr>
              <w:t xml:space="preserve">DELL </w:t>
            </w:r>
            <w:r>
              <w:t>N3048ET-ON</w:t>
            </w:r>
          </w:p>
        </w:tc>
        <w:tc>
          <w:tcPr>
            <w:tcW w:w="1539" w:type="dxa"/>
            <w:vAlign w:val="center"/>
          </w:tcPr>
          <w:p w:rsidR="00925143" w:rsidRDefault="00925143" w:rsidP="002371DC">
            <w:pPr>
              <w:spacing w:line="276" w:lineRule="auto"/>
              <w:jc w:val="center"/>
              <w:rPr>
                <w:bCs/>
                <w:sz w:val="21"/>
                <w:szCs w:val="21"/>
                <w:lang w:val="en-US"/>
              </w:rPr>
            </w:pPr>
            <w:r>
              <w:rPr>
                <w:bCs/>
                <w:sz w:val="21"/>
                <w:szCs w:val="21"/>
                <w:lang w:val="en-US"/>
              </w:rPr>
              <w:t>1</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Wireless Access Point UBNT</w:t>
            </w:r>
          </w:p>
        </w:tc>
        <w:tc>
          <w:tcPr>
            <w:tcW w:w="1539" w:type="dxa"/>
            <w:vAlign w:val="center"/>
          </w:tcPr>
          <w:p w:rsidR="00925143" w:rsidRPr="006C05FB" w:rsidRDefault="00925143" w:rsidP="002371DC">
            <w:pPr>
              <w:spacing w:line="276" w:lineRule="auto"/>
              <w:jc w:val="center"/>
              <w:rPr>
                <w:bCs/>
                <w:sz w:val="21"/>
                <w:szCs w:val="21"/>
                <w:lang w:val="en-US"/>
              </w:rPr>
            </w:pPr>
            <w:r>
              <w:rPr>
                <w:bCs/>
                <w:sz w:val="21"/>
                <w:szCs w:val="21"/>
                <w:lang w:val="en-US"/>
              </w:rPr>
              <w:t>55</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sidRPr="00C82D37">
              <w:rPr>
                <w:bCs/>
                <w:sz w:val="21"/>
                <w:szCs w:val="21"/>
                <w:lang w:val="en-US"/>
              </w:rPr>
              <w:t>Wireless Access Point Mikrotik</w:t>
            </w:r>
            <w:r>
              <w:rPr>
                <w:bCs/>
                <w:sz w:val="21"/>
                <w:szCs w:val="21"/>
                <w:lang w:val="en-US"/>
              </w:rPr>
              <w:t xml:space="preserve"> Backup</w:t>
            </w:r>
          </w:p>
        </w:tc>
        <w:tc>
          <w:tcPr>
            <w:tcW w:w="1539" w:type="dxa"/>
            <w:vAlign w:val="center"/>
          </w:tcPr>
          <w:p w:rsidR="00925143" w:rsidRPr="00C82D37" w:rsidRDefault="00925143" w:rsidP="002371DC">
            <w:pPr>
              <w:spacing w:line="276" w:lineRule="auto"/>
              <w:jc w:val="center"/>
              <w:rPr>
                <w:bCs/>
                <w:sz w:val="21"/>
                <w:szCs w:val="21"/>
                <w:lang w:val="en-US"/>
              </w:rPr>
            </w:pPr>
            <w:r w:rsidRPr="00C82D37">
              <w:rPr>
                <w:bCs/>
                <w:sz w:val="21"/>
                <w:szCs w:val="21"/>
                <w:lang w:val="en-US"/>
              </w:rPr>
              <w:t>2</w:t>
            </w:r>
          </w:p>
        </w:tc>
      </w:tr>
      <w:tr w:rsidR="00925143" w:rsidRPr="005849BA"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Pr>
                <w:bCs/>
                <w:sz w:val="21"/>
                <w:szCs w:val="21"/>
                <w:lang w:val="en-US"/>
              </w:rPr>
              <w:lastRenderedPageBreak/>
              <w:t>Wirelles Access Point Controller Huawei AC6508</w:t>
            </w:r>
          </w:p>
        </w:tc>
        <w:tc>
          <w:tcPr>
            <w:tcW w:w="1539" w:type="dxa"/>
            <w:vAlign w:val="center"/>
          </w:tcPr>
          <w:p w:rsidR="00925143" w:rsidRPr="00C82D37" w:rsidRDefault="00925143" w:rsidP="002371DC">
            <w:pPr>
              <w:spacing w:line="276" w:lineRule="auto"/>
              <w:jc w:val="center"/>
              <w:rPr>
                <w:bCs/>
                <w:sz w:val="21"/>
                <w:szCs w:val="21"/>
                <w:lang w:val="en-US"/>
              </w:rPr>
            </w:pPr>
            <w:r>
              <w:rPr>
                <w:bCs/>
                <w:sz w:val="21"/>
                <w:szCs w:val="21"/>
                <w:lang w:val="en-US"/>
              </w:rPr>
              <w:t>1</w:t>
            </w:r>
          </w:p>
        </w:tc>
      </w:tr>
      <w:tr w:rsidR="00925143" w:rsidRPr="00C82D37" w:rsidTr="002371DC">
        <w:trPr>
          <w:trHeight w:val="340"/>
          <w:jc w:val="center"/>
        </w:trPr>
        <w:tc>
          <w:tcPr>
            <w:tcW w:w="6275" w:type="dxa"/>
            <w:vAlign w:val="center"/>
          </w:tcPr>
          <w:p w:rsidR="00925143" w:rsidRPr="00C82D37" w:rsidRDefault="00925143" w:rsidP="002371DC">
            <w:pPr>
              <w:spacing w:line="276" w:lineRule="auto"/>
              <w:rPr>
                <w:bCs/>
                <w:sz w:val="21"/>
                <w:szCs w:val="21"/>
                <w:lang w:val="en-US"/>
              </w:rPr>
            </w:pPr>
            <w:r>
              <w:rPr>
                <w:bCs/>
                <w:sz w:val="21"/>
                <w:szCs w:val="21"/>
                <w:lang w:val="en-US"/>
              </w:rPr>
              <w:t xml:space="preserve">Wireless Access Point Huawei 5761 </w:t>
            </w:r>
          </w:p>
        </w:tc>
        <w:tc>
          <w:tcPr>
            <w:tcW w:w="1539" w:type="dxa"/>
            <w:vAlign w:val="center"/>
          </w:tcPr>
          <w:p w:rsidR="00925143" w:rsidRPr="00C82D37" w:rsidRDefault="00925143" w:rsidP="002371DC">
            <w:pPr>
              <w:spacing w:line="276" w:lineRule="auto"/>
              <w:jc w:val="center"/>
              <w:rPr>
                <w:bCs/>
                <w:sz w:val="21"/>
                <w:szCs w:val="21"/>
                <w:lang w:val="en-US"/>
              </w:rPr>
            </w:pPr>
            <w:r>
              <w:rPr>
                <w:bCs/>
                <w:sz w:val="21"/>
                <w:szCs w:val="21"/>
                <w:lang w:val="en-US"/>
              </w:rPr>
              <w:t>24</w:t>
            </w:r>
          </w:p>
        </w:tc>
      </w:tr>
      <w:tr w:rsidR="00925143" w:rsidRPr="00C82D37" w:rsidTr="002371DC">
        <w:trPr>
          <w:trHeight w:val="340"/>
          <w:jc w:val="center"/>
        </w:trPr>
        <w:tc>
          <w:tcPr>
            <w:tcW w:w="6275" w:type="dxa"/>
            <w:vAlign w:val="center"/>
          </w:tcPr>
          <w:p w:rsidR="00925143" w:rsidRDefault="00925143" w:rsidP="002371DC">
            <w:pPr>
              <w:spacing w:line="276" w:lineRule="auto"/>
              <w:rPr>
                <w:bCs/>
                <w:sz w:val="21"/>
                <w:szCs w:val="21"/>
                <w:lang w:val="en-US"/>
              </w:rPr>
            </w:pPr>
            <w:r>
              <w:rPr>
                <w:bCs/>
                <w:sz w:val="21"/>
                <w:szCs w:val="21"/>
                <w:lang w:val="en-US"/>
              </w:rPr>
              <w:t>FXS Gateway Dynstar DAG2500-32</w:t>
            </w:r>
          </w:p>
        </w:tc>
        <w:tc>
          <w:tcPr>
            <w:tcW w:w="1539" w:type="dxa"/>
            <w:vAlign w:val="center"/>
          </w:tcPr>
          <w:p w:rsidR="00925143" w:rsidRDefault="00925143" w:rsidP="002371DC">
            <w:pPr>
              <w:spacing w:line="276" w:lineRule="auto"/>
              <w:jc w:val="center"/>
              <w:rPr>
                <w:bCs/>
                <w:sz w:val="21"/>
                <w:szCs w:val="21"/>
                <w:lang w:val="en-US"/>
              </w:rPr>
            </w:pPr>
            <w:r>
              <w:rPr>
                <w:bCs/>
                <w:sz w:val="21"/>
                <w:szCs w:val="21"/>
                <w:lang w:val="en-US"/>
              </w:rPr>
              <w:t>12</w:t>
            </w:r>
          </w:p>
        </w:tc>
      </w:tr>
      <w:tr w:rsidR="00925143" w:rsidRPr="00C82D37" w:rsidTr="002371DC">
        <w:trPr>
          <w:trHeight w:val="340"/>
          <w:jc w:val="center"/>
        </w:trPr>
        <w:tc>
          <w:tcPr>
            <w:tcW w:w="6275" w:type="dxa"/>
            <w:vAlign w:val="center"/>
          </w:tcPr>
          <w:p w:rsidR="00925143" w:rsidRDefault="00925143" w:rsidP="002371DC">
            <w:pPr>
              <w:spacing w:line="276" w:lineRule="auto"/>
              <w:rPr>
                <w:bCs/>
                <w:sz w:val="21"/>
                <w:szCs w:val="21"/>
                <w:lang w:val="en-US"/>
              </w:rPr>
            </w:pPr>
            <w:r>
              <w:rPr>
                <w:bCs/>
                <w:sz w:val="21"/>
                <w:szCs w:val="21"/>
                <w:lang w:val="en-US"/>
              </w:rPr>
              <w:t>FXS Gateway Dynstar DAG2500-24</w:t>
            </w:r>
          </w:p>
        </w:tc>
        <w:tc>
          <w:tcPr>
            <w:tcW w:w="1539" w:type="dxa"/>
            <w:vAlign w:val="center"/>
          </w:tcPr>
          <w:p w:rsidR="00925143" w:rsidRDefault="00925143" w:rsidP="002371DC">
            <w:pPr>
              <w:spacing w:line="276" w:lineRule="auto"/>
              <w:jc w:val="center"/>
              <w:rPr>
                <w:bCs/>
                <w:sz w:val="21"/>
                <w:szCs w:val="21"/>
                <w:lang w:val="en-US"/>
              </w:rPr>
            </w:pPr>
            <w:r>
              <w:rPr>
                <w:bCs/>
                <w:sz w:val="21"/>
                <w:szCs w:val="21"/>
                <w:lang w:val="en-US"/>
              </w:rPr>
              <w:t>1</w:t>
            </w:r>
          </w:p>
        </w:tc>
      </w:tr>
      <w:tr w:rsidR="00925143" w:rsidRPr="00C82D37" w:rsidTr="002371DC">
        <w:trPr>
          <w:trHeight w:val="340"/>
          <w:jc w:val="center"/>
        </w:trPr>
        <w:tc>
          <w:tcPr>
            <w:tcW w:w="6275" w:type="dxa"/>
            <w:vAlign w:val="center"/>
          </w:tcPr>
          <w:p w:rsidR="00925143" w:rsidRDefault="00925143" w:rsidP="002371DC">
            <w:pPr>
              <w:spacing w:line="276" w:lineRule="auto"/>
              <w:rPr>
                <w:bCs/>
                <w:sz w:val="21"/>
                <w:szCs w:val="21"/>
                <w:lang w:val="en-US"/>
              </w:rPr>
            </w:pPr>
            <w:r>
              <w:rPr>
                <w:bCs/>
                <w:sz w:val="21"/>
                <w:szCs w:val="21"/>
                <w:lang w:val="en-US"/>
              </w:rPr>
              <w:t>Grandstream 1625</w:t>
            </w:r>
          </w:p>
        </w:tc>
        <w:tc>
          <w:tcPr>
            <w:tcW w:w="1539" w:type="dxa"/>
            <w:vAlign w:val="center"/>
          </w:tcPr>
          <w:p w:rsidR="00925143" w:rsidRDefault="00925143" w:rsidP="002371DC">
            <w:pPr>
              <w:spacing w:line="276" w:lineRule="auto"/>
              <w:jc w:val="center"/>
              <w:rPr>
                <w:bCs/>
                <w:sz w:val="21"/>
                <w:szCs w:val="21"/>
                <w:lang w:val="en-US"/>
              </w:rPr>
            </w:pPr>
            <w:r>
              <w:rPr>
                <w:bCs/>
                <w:sz w:val="21"/>
                <w:szCs w:val="21"/>
                <w:lang w:val="en-US"/>
              </w:rPr>
              <w:t>30</w:t>
            </w:r>
          </w:p>
        </w:tc>
      </w:tr>
      <w:tr w:rsidR="00925143" w:rsidRPr="00C82D37" w:rsidTr="002371DC">
        <w:trPr>
          <w:trHeight w:val="340"/>
          <w:jc w:val="center"/>
        </w:trPr>
        <w:tc>
          <w:tcPr>
            <w:tcW w:w="6275" w:type="dxa"/>
            <w:vAlign w:val="center"/>
          </w:tcPr>
          <w:p w:rsidR="00925143" w:rsidRDefault="00925143" w:rsidP="002371DC">
            <w:pPr>
              <w:spacing w:line="276" w:lineRule="auto"/>
              <w:rPr>
                <w:bCs/>
                <w:sz w:val="21"/>
                <w:szCs w:val="21"/>
                <w:lang w:val="en-US"/>
              </w:rPr>
            </w:pPr>
            <w:r>
              <w:rPr>
                <w:bCs/>
                <w:sz w:val="21"/>
                <w:szCs w:val="21"/>
                <w:lang w:val="en-US"/>
              </w:rPr>
              <w:t>Grandstream 2160</w:t>
            </w:r>
          </w:p>
        </w:tc>
        <w:tc>
          <w:tcPr>
            <w:tcW w:w="1539" w:type="dxa"/>
            <w:vAlign w:val="center"/>
          </w:tcPr>
          <w:p w:rsidR="00925143" w:rsidRDefault="00925143" w:rsidP="002371DC">
            <w:pPr>
              <w:spacing w:line="276" w:lineRule="auto"/>
              <w:jc w:val="center"/>
              <w:rPr>
                <w:bCs/>
                <w:sz w:val="21"/>
                <w:szCs w:val="21"/>
                <w:lang w:val="en-US"/>
              </w:rPr>
            </w:pPr>
            <w:r>
              <w:rPr>
                <w:bCs/>
                <w:sz w:val="21"/>
                <w:szCs w:val="21"/>
                <w:lang w:val="en-US"/>
              </w:rPr>
              <w:t>2</w:t>
            </w:r>
          </w:p>
        </w:tc>
      </w:tr>
    </w:tbl>
    <w:p w:rsidR="00925143" w:rsidRPr="00C82D37" w:rsidRDefault="00925143" w:rsidP="00925143">
      <w:pPr>
        <w:spacing w:line="276" w:lineRule="auto"/>
        <w:rPr>
          <w:sz w:val="21"/>
          <w:szCs w:val="21"/>
        </w:rPr>
      </w:pPr>
    </w:p>
    <w:p w:rsidR="00925143" w:rsidRPr="00FB29D6" w:rsidRDefault="00925143" w:rsidP="00925143">
      <w:pPr>
        <w:spacing w:line="276" w:lineRule="auto"/>
        <w:jc w:val="center"/>
        <w:rPr>
          <w:b/>
          <w:bCs/>
          <w:i/>
          <w:sz w:val="21"/>
          <w:szCs w:val="21"/>
          <w:lang w:val="el-GR"/>
        </w:rPr>
      </w:pPr>
      <w:r w:rsidRPr="00FB29D6">
        <w:rPr>
          <w:b/>
          <w:bCs/>
          <w:i/>
          <w:sz w:val="21"/>
          <w:szCs w:val="21"/>
          <w:lang w:val="el-GR"/>
        </w:rPr>
        <w:t>Πληροφοριακά Συστήματα και Εφαρμογές Λογισμικού</w:t>
      </w:r>
    </w:p>
    <w:p w:rsidR="00925143" w:rsidRPr="00FB29D6" w:rsidRDefault="00925143" w:rsidP="00925143">
      <w:pPr>
        <w:spacing w:line="276" w:lineRule="auto"/>
        <w:jc w:val="center"/>
        <w:rPr>
          <w:b/>
          <w:bCs/>
          <w:i/>
          <w:sz w:val="21"/>
          <w:szCs w:val="21"/>
          <w:lang w:val="el-GR"/>
        </w:rPr>
      </w:pPr>
    </w:p>
    <w:p w:rsidR="00925143" w:rsidRPr="006E2BE6" w:rsidRDefault="00925143" w:rsidP="00925143">
      <w:pPr>
        <w:spacing w:line="276" w:lineRule="auto"/>
        <w:rPr>
          <w:bCs/>
          <w:sz w:val="21"/>
          <w:szCs w:val="21"/>
          <w:lang w:val="el-GR"/>
        </w:rPr>
      </w:pPr>
      <w:r w:rsidRPr="006E2BE6">
        <w:rPr>
          <w:bCs/>
          <w:sz w:val="21"/>
          <w:szCs w:val="21"/>
          <w:lang w:val="el-GR"/>
        </w:rPr>
        <w:tab/>
        <w:t>Τα Πληροφοριακά Συστήματα και οι Εφαρμογές Λογισμικού που χρησιμοποιούνται σήμερα στο Νοσοκομείο Αγίου Νικολάου είναι τα εξής:</w:t>
      </w:r>
    </w:p>
    <w:p w:rsidR="00925143" w:rsidRPr="00C82D37" w:rsidRDefault="00925143" w:rsidP="00925143">
      <w:pPr>
        <w:numPr>
          <w:ilvl w:val="0"/>
          <w:numId w:val="17"/>
        </w:numPr>
        <w:suppressAutoHyphens w:val="0"/>
        <w:spacing w:after="0" w:line="276" w:lineRule="auto"/>
        <w:rPr>
          <w:sz w:val="21"/>
          <w:szCs w:val="21"/>
        </w:rPr>
      </w:pPr>
      <w:r w:rsidRPr="00C82D37">
        <w:rPr>
          <w:sz w:val="21"/>
          <w:szCs w:val="21"/>
        </w:rPr>
        <w:t>Διοικητικο-οικονομικό Πληροφοριακό Σύστημα</w:t>
      </w:r>
    </w:p>
    <w:p w:rsidR="00925143" w:rsidRPr="006E2BE6" w:rsidRDefault="00925143" w:rsidP="00925143">
      <w:pPr>
        <w:spacing w:line="276" w:lineRule="auto"/>
        <w:ind w:left="720"/>
        <w:rPr>
          <w:bCs/>
          <w:sz w:val="21"/>
          <w:szCs w:val="21"/>
          <w:lang w:val="el-GR"/>
        </w:rPr>
      </w:pPr>
      <w:r w:rsidRPr="006E2BE6">
        <w:rPr>
          <w:bCs/>
          <w:sz w:val="21"/>
          <w:szCs w:val="21"/>
          <w:lang w:val="el-GR"/>
        </w:rPr>
        <w:t>Περιλαμβάνει τις εφαρμογές για τα εξής γραφεία/τμήματα: Διαχείριση Υλικού/Αποθηκών, Φαρμακείο, Γραφείο Κίνησης &amp; Λογιστήριο Ασθενών, Ηλεκτρονικό Πρωτόκολλο, Γραφείο Προσωπικού, Λογιστήριο, Διαιτολογικό, Μισθοδοσία κλπ.</w:t>
      </w:r>
    </w:p>
    <w:p w:rsidR="00925143" w:rsidRPr="00C82D37" w:rsidRDefault="00925143" w:rsidP="00925143">
      <w:pPr>
        <w:numPr>
          <w:ilvl w:val="0"/>
          <w:numId w:val="17"/>
        </w:numPr>
        <w:suppressAutoHyphens w:val="0"/>
        <w:spacing w:after="0" w:line="276" w:lineRule="auto"/>
        <w:rPr>
          <w:sz w:val="21"/>
          <w:szCs w:val="21"/>
        </w:rPr>
      </w:pPr>
      <w:r w:rsidRPr="00C82D37">
        <w:rPr>
          <w:sz w:val="21"/>
          <w:szCs w:val="21"/>
        </w:rPr>
        <w:t>Εργαστηριακό Πληροφοριακό Σύστημα</w:t>
      </w:r>
    </w:p>
    <w:p w:rsidR="00925143" w:rsidRPr="00C82D37" w:rsidRDefault="00925143" w:rsidP="00925143">
      <w:pPr>
        <w:spacing w:line="276" w:lineRule="auto"/>
        <w:ind w:left="720"/>
        <w:rPr>
          <w:bCs/>
          <w:sz w:val="21"/>
          <w:szCs w:val="21"/>
        </w:rPr>
      </w:pPr>
      <w:r w:rsidRPr="006E2BE6">
        <w:rPr>
          <w:bCs/>
          <w:sz w:val="21"/>
          <w:szCs w:val="21"/>
          <w:lang w:val="el-GR"/>
        </w:rPr>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00C82D37">
        <w:rPr>
          <w:bCs/>
          <w:sz w:val="21"/>
          <w:szCs w:val="21"/>
          <w:lang w:val="en-US"/>
        </w:rPr>
        <w:t>RS</w:t>
      </w:r>
      <w:r w:rsidRPr="006E2BE6">
        <w:rPr>
          <w:bCs/>
          <w:sz w:val="21"/>
          <w:szCs w:val="21"/>
          <w:lang w:val="el-GR"/>
        </w:rPr>
        <w:t xml:space="preserve">-232 για ανταλλαγή δεδομένων και αποτελεσμάτων των εξετάσεων. </w:t>
      </w:r>
      <w:r w:rsidRPr="00C82D37">
        <w:rPr>
          <w:bCs/>
          <w:sz w:val="21"/>
          <w:szCs w:val="21"/>
        </w:rPr>
        <w:t>Υπάρχει επίσης εφαρμογή για την Αιμοδοσία.</w:t>
      </w:r>
    </w:p>
    <w:p w:rsidR="00925143" w:rsidRPr="00C82D37" w:rsidRDefault="00925143" w:rsidP="00925143">
      <w:pPr>
        <w:numPr>
          <w:ilvl w:val="0"/>
          <w:numId w:val="17"/>
        </w:numPr>
        <w:suppressAutoHyphens w:val="0"/>
        <w:spacing w:after="0" w:line="276" w:lineRule="auto"/>
        <w:rPr>
          <w:i/>
          <w:iCs/>
          <w:sz w:val="21"/>
          <w:szCs w:val="21"/>
        </w:rPr>
      </w:pPr>
      <w:r w:rsidRPr="00C82D37">
        <w:rPr>
          <w:i/>
          <w:iCs/>
          <w:sz w:val="21"/>
          <w:szCs w:val="21"/>
        </w:rPr>
        <w:t>Απεικονιστικό Πληροφοριακό Σύστημα</w:t>
      </w:r>
    </w:p>
    <w:p w:rsidR="00925143" w:rsidRPr="006E2BE6" w:rsidRDefault="00925143" w:rsidP="00925143">
      <w:pPr>
        <w:spacing w:line="276" w:lineRule="auto"/>
        <w:ind w:left="720"/>
        <w:rPr>
          <w:bCs/>
          <w:sz w:val="21"/>
          <w:szCs w:val="21"/>
          <w:lang w:val="el-GR"/>
        </w:rPr>
      </w:pPr>
      <w:r w:rsidRPr="006E2BE6">
        <w:rPr>
          <w:bCs/>
          <w:sz w:val="21"/>
          <w:szCs w:val="21"/>
          <w:lang w:val="el-GR"/>
        </w:rPr>
        <w:t xml:space="preserve">Περιλαμβάνει τη διαχείριση και την αποθήκευση των απεικονιστικών εξετάσεων που εκτελούνται από τον αξονικό τομογράφο του Νοσοκομείου βασίζεται στο ανοικτό λογισμικό </w:t>
      </w:r>
      <w:r w:rsidRPr="00C82D37">
        <w:rPr>
          <w:bCs/>
          <w:sz w:val="21"/>
          <w:szCs w:val="21"/>
          <w:lang w:val="en-US"/>
        </w:rPr>
        <w:t>DCM</w:t>
      </w:r>
      <w:r w:rsidRPr="006E2BE6">
        <w:rPr>
          <w:bCs/>
          <w:sz w:val="21"/>
          <w:szCs w:val="21"/>
          <w:lang w:val="el-GR"/>
        </w:rPr>
        <w:t>4</w:t>
      </w:r>
      <w:r w:rsidRPr="00C82D37">
        <w:rPr>
          <w:bCs/>
          <w:sz w:val="21"/>
          <w:szCs w:val="21"/>
          <w:lang w:val="en-US"/>
        </w:rPr>
        <w:t>CHEE</w:t>
      </w:r>
      <w:r w:rsidRPr="006E2BE6">
        <w:rPr>
          <w:bCs/>
          <w:sz w:val="21"/>
          <w:szCs w:val="21"/>
          <w:lang w:val="el-GR"/>
        </w:rPr>
        <w:t xml:space="preserve"> και </w:t>
      </w:r>
      <w:r>
        <w:rPr>
          <w:bCs/>
          <w:sz w:val="21"/>
          <w:szCs w:val="21"/>
          <w:lang w:val="en-US"/>
        </w:rPr>
        <w:t>oviyam</w:t>
      </w:r>
      <w:r w:rsidRPr="006E2BE6">
        <w:rPr>
          <w:bCs/>
          <w:sz w:val="21"/>
          <w:szCs w:val="21"/>
          <w:lang w:val="el-GR"/>
        </w:rPr>
        <w:t xml:space="preserve">2, είναι διασυνδεμένο με τον αξονικό τομογράφο και με το </w:t>
      </w:r>
      <w:r w:rsidRPr="00C82D37">
        <w:rPr>
          <w:bCs/>
          <w:sz w:val="21"/>
          <w:szCs w:val="21"/>
          <w:lang w:val="en-US"/>
        </w:rPr>
        <w:t>CR</w:t>
      </w:r>
      <w:r w:rsidRPr="006E2BE6">
        <w:rPr>
          <w:bCs/>
          <w:sz w:val="21"/>
          <w:szCs w:val="21"/>
          <w:lang w:val="el-GR"/>
        </w:rPr>
        <w:t xml:space="preserve"> του ακτινολογικού τμήματος. Διανέμει ηλεκτρονικά τις απεικονιστικές εξετάσεις στην πλειονότητα των τμημάτων του νοσοκομείου.   </w:t>
      </w:r>
    </w:p>
    <w:p w:rsidR="00925143" w:rsidRPr="006C05FB" w:rsidRDefault="00925143" w:rsidP="00925143">
      <w:pPr>
        <w:numPr>
          <w:ilvl w:val="0"/>
          <w:numId w:val="17"/>
        </w:numPr>
        <w:suppressAutoHyphens w:val="0"/>
        <w:spacing w:after="0" w:line="276" w:lineRule="auto"/>
        <w:rPr>
          <w:i/>
          <w:iCs/>
          <w:sz w:val="21"/>
          <w:szCs w:val="21"/>
        </w:rPr>
      </w:pPr>
      <w:r>
        <w:rPr>
          <w:i/>
          <w:iCs/>
          <w:sz w:val="21"/>
          <w:szCs w:val="21"/>
        </w:rPr>
        <w:t xml:space="preserve">Εφαρμογή ηλεκτρονικού Πρωτόκολλου &amp; </w:t>
      </w:r>
      <w:r>
        <w:rPr>
          <w:i/>
          <w:iCs/>
          <w:sz w:val="21"/>
          <w:szCs w:val="21"/>
          <w:lang w:val="en-US"/>
        </w:rPr>
        <w:t>Document</w:t>
      </w:r>
      <w:r w:rsidRPr="006C05FB">
        <w:rPr>
          <w:i/>
          <w:iCs/>
          <w:sz w:val="21"/>
          <w:szCs w:val="21"/>
        </w:rPr>
        <w:t xml:space="preserve"> </w:t>
      </w:r>
      <w:r>
        <w:rPr>
          <w:i/>
          <w:iCs/>
          <w:sz w:val="21"/>
          <w:szCs w:val="21"/>
          <w:lang w:val="en-US"/>
        </w:rPr>
        <w:t>Management</w:t>
      </w:r>
    </w:p>
    <w:p w:rsidR="00925143" w:rsidRPr="00C82D37" w:rsidRDefault="00925143" w:rsidP="00925143">
      <w:pPr>
        <w:numPr>
          <w:ilvl w:val="0"/>
          <w:numId w:val="17"/>
        </w:numPr>
        <w:suppressAutoHyphens w:val="0"/>
        <w:spacing w:after="0" w:line="276" w:lineRule="auto"/>
        <w:rPr>
          <w:i/>
          <w:iCs/>
          <w:sz w:val="21"/>
          <w:szCs w:val="21"/>
        </w:rPr>
      </w:pPr>
      <w:r w:rsidRPr="00C82D37">
        <w:rPr>
          <w:i/>
          <w:iCs/>
          <w:sz w:val="21"/>
          <w:szCs w:val="21"/>
        </w:rPr>
        <w:t>Εφαρμογές Αυτοματισμού Γραφείου</w:t>
      </w:r>
    </w:p>
    <w:p w:rsidR="00925143" w:rsidRPr="006E2BE6" w:rsidRDefault="00925143" w:rsidP="00925143">
      <w:pPr>
        <w:spacing w:line="276" w:lineRule="auto"/>
        <w:ind w:left="720"/>
        <w:rPr>
          <w:bCs/>
          <w:sz w:val="21"/>
          <w:szCs w:val="21"/>
          <w:lang w:val="el-GR"/>
        </w:rPr>
      </w:pPr>
      <w:r w:rsidRPr="006E2BE6">
        <w:rPr>
          <w:sz w:val="21"/>
          <w:szCs w:val="21"/>
          <w:lang w:val="el-GR"/>
        </w:rPr>
        <w:t xml:space="preserve">Συνήθως πρόκειται για εφαρμογές γραφείου όπως </w:t>
      </w:r>
      <w:r w:rsidRPr="00C82D37">
        <w:rPr>
          <w:sz w:val="21"/>
          <w:szCs w:val="21"/>
          <w:lang w:val="en-US"/>
        </w:rPr>
        <w:t>MSOffice</w:t>
      </w:r>
      <w:r w:rsidRPr="006E2BE6">
        <w:rPr>
          <w:sz w:val="21"/>
          <w:szCs w:val="21"/>
          <w:lang w:val="el-GR"/>
        </w:rPr>
        <w:t xml:space="preserve"> 2003 ή 2007,2010, 2016, </w:t>
      </w:r>
      <w:r w:rsidRPr="00C82D37">
        <w:rPr>
          <w:sz w:val="21"/>
          <w:szCs w:val="21"/>
        </w:rPr>
        <w:t>Open</w:t>
      </w:r>
      <w:r w:rsidRPr="006E2BE6">
        <w:rPr>
          <w:sz w:val="21"/>
          <w:szCs w:val="21"/>
          <w:lang w:val="el-GR"/>
        </w:rPr>
        <w:t xml:space="preserve"> </w:t>
      </w:r>
      <w:r w:rsidRPr="00C82D37">
        <w:rPr>
          <w:sz w:val="21"/>
          <w:szCs w:val="21"/>
        </w:rPr>
        <w:t>Office</w:t>
      </w:r>
      <w:r w:rsidRPr="006E2BE6">
        <w:rPr>
          <w:sz w:val="21"/>
          <w:szCs w:val="21"/>
          <w:lang w:val="el-GR"/>
        </w:rPr>
        <w:t xml:space="preserve"> , εφαρμογές ηλεκτρονικού ταχυδρομείου κλπ.</w:t>
      </w:r>
    </w:p>
    <w:p w:rsidR="00925143" w:rsidRPr="006E2BE6" w:rsidRDefault="00925143" w:rsidP="00925143">
      <w:pPr>
        <w:numPr>
          <w:ilvl w:val="0"/>
          <w:numId w:val="17"/>
        </w:numPr>
        <w:suppressAutoHyphens w:val="0"/>
        <w:spacing w:after="0" w:line="276" w:lineRule="auto"/>
        <w:rPr>
          <w:i/>
          <w:iCs/>
          <w:sz w:val="21"/>
          <w:szCs w:val="21"/>
          <w:lang w:val="el-GR"/>
        </w:rPr>
      </w:pPr>
      <w:r w:rsidRPr="006E2BE6">
        <w:rPr>
          <w:i/>
          <w:iCs/>
          <w:sz w:val="21"/>
          <w:szCs w:val="21"/>
          <w:lang w:val="el-GR"/>
        </w:rPr>
        <w:t>Εφαρμογή Ηλεκτρονικής Συνταγογράφησης (χρησιμοποιείται από πλήθος σταθμών εργασίας για την συνταγογράφηση των φαρμάκων των εξωτερικών ασθενών)</w:t>
      </w:r>
    </w:p>
    <w:p w:rsidR="00925143" w:rsidRPr="006E2BE6" w:rsidRDefault="00925143" w:rsidP="00925143">
      <w:pPr>
        <w:numPr>
          <w:ilvl w:val="0"/>
          <w:numId w:val="17"/>
        </w:numPr>
        <w:suppressAutoHyphens w:val="0"/>
        <w:spacing w:after="0" w:line="276" w:lineRule="auto"/>
        <w:rPr>
          <w:i/>
          <w:iCs/>
          <w:sz w:val="21"/>
          <w:szCs w:val="21"/>
          <w:lang w:val="el-GR"/>
        </w:rPr>
      </w:pPr>
      <w:r w:rsidRPr="006E2BE6">
        <w:rPr>
          <w:i/>
          <w:iCs/>
          <w:sz w:val="21"/>
          <w:szCs w:val="21"/>
          <w:lang w:val="el-GR"/>
        </w:rPr>
        <w:t>Εφαρμογή Γενικής διεύθυνσης μισθών και συντάξεων ΔΑΥΚ</w:t>
      </w:r>
    </w:p>
    <w:p w:rsidR="00925143" w:rsidRPr="00C82D37" w:rsidRDefault="00925143" w:rsidP="00925143">
      <w:pPr>
        <w:numPr>
          <w:ilvl w:val="0"/>
          <w:numId w:val="17"/>
        </w:numPr>
        <w:suppressAutoHyphens w:val="0"/>
        <w:spacing w:after="0" w:line="276" w:lineRule="auto"/>
        <w:rPr>
          <w:i/>
          <w:iCs/>
          <w:sz w:val="21"/>
          <w:szCs w:val="21"/>
        </w:rPr>
      </w:pPr>
      <w:r w:rsidRPr="00C82D37">
        <w:rPr>
          <w:i/>
          <w:iCs/>
          <w:sz w:val="21"/>
          <w:szCs w:val="21"/>
        </w:rPr>
        <w:t>Εφαρμογή Εθνικού συστήματος δημοσίων συμβάσεων</w:t>
      </w:r>
    </w:p>
    <w:p w:rsidR="00925143" w:rsidRPr="00C82D37" w:rsidRDefault="00925143" w:rsidP="00925143">
      <w:pPr>
        <w:numPr>
          <w:ilvl w:val="0"/>
          <w:numId w:val="17"/>
        </w:numPr>
        <w:suppressAutoHyphens w:val="0"/>
        <w:spacing w:after="0" w:line="276" w:lineRule="auto"/>
        <w:rPr>
          <w:i/>
          <w:iCs/>
          <w:sz w:val="21"/>
          <w:szCs w:val="21"/>
        </w:rPr>
      </w:pPr>
      <w:r w:rsidRPr="00C82D37">
        <w:rPr>
          <w:i/>
          <w:iCs/>
          <w:sz w:val="21"/>
          <w:szCs w:val="21"/>
        </w:rPr>
        <w:t xml:space="preserve">Εφαρμογή ΕΟΠΥΥ </w:t>
      </w:r>
      <w:r w:rsidRPr="00C82D37">
        <w:rPr>
          <w:i/>
          <w:iCs/>
          <w:sz w:val="21"/>
          <w:szCs w:val="21"/>
          <w:lang w:val="en-US"/>
        </w:rPr>
        <w:t>e</w:t>
      </w:r>
      <w:r w:rsidRPr="00C82D37">
        <w:rPr>
          <w:i/>
          <w:iCs/>
          <w:sz w:val="21"/>
          <w:szCs w:val="21"/>
        </w:rPr>
        <w:t>ΔΑΠΥ</w:t>
      </w:r>
    </w:p>
    <w:p w:rsidR="00925143" w:rsidRPr="006E2BE6" w:rsidRDefault="00925143" w:rsidP="00925143">
      <w:pPr>
        <w:numPr>
          <w:ilvl w:val="0"/>
          <w:numId w:val="17"/>
        </w:numPr>
        <w:suppressAutoHyphens w:val="0"/>
        <w:spacing w:after="0" w:line="276" w:lineRule="auto"/>
        <w:rPr>
          <w:i/>
          <w:iCs/>
          <w:sz w:val="21"/>
          <w:szCs w:val="21"/>
          <w:lang w:val="el-GR"/>
        </w:rPr>
      </w:pPr>
      <w:r w:rsidRPr="006E2BE6">
        <w:rPr>
          <w:sz w:val="21"/>
          <w:szCs w:val="21"/>
          <w:lang w:val="el-GR"/>
        </w:rPr>
        <w:t>Συλλογής Στατιστικών Δεδομένων Μονάδων Υγείας Ε</w:t>
      </w:r>
      <w:r w:rsidRPr="00C82D37">
        <w:rPr>
          <w:sz w:val="21"/>
          <w:szCs w:val="21"/>
        </w:rPr>
        <w:t>SY</w:t>
      </w:r>
      <w:r w:rsidRPr="006E2BE6">
        <w:rPr>
          <w:sz w:val="21"/>
          <w:szCs w:val="21"/>
          <w:lang w:val="el-GR"/>
        </w:rPr>
        <w:t>.</w:t>
      </w:r>
      <w:r w:rsidRPr="00C82D37">
        <w:rPr>
          <w:sz w:val="21"/>
          <w:szCs w:val="21"/>
        </w:rPr>
        <w:t>net</w:t>
      </w:r>
    </w:p>
    <w:p w:rsidR="00925143" w:rsidRPr="00C82D37" w:rsidRDefault="00925143" w:rsidP="00925143">
      <w:pPr>
        <w:numPr>
          <w:ilvl w:val="0"/>
          <w:numId w:val="17"/>
        </w:numPr>
        <w:suppressAutoHyphens w:val="0"/>
        <w:spacing w:after="0" w:line="276" w:lineRule="auto"/>
        <w:rPr>
          <w:i/>
          <w:iCs/>
          <w:sz w:val="21"/>
          <w:szCs w:val="21"/>
        </w:rPr>
      </w:pPr>
      <w:r w:rsidRPr="00C82D37">
        <w:rPr>
          <w:sz w:val="21"/>
          <w:szCs w:val="21"/>
        </w:rPr>
        <w:t>Κεντρικό Cloud Panda Antivirus</w:t>
      </w:r>
    </w:p>
    <w:p w:rsidR="00925143" w:rsidRPr="00920BD6" w:rsidRDefault="00925143" w:rsidP="00925143">
      <w:pPr>
        <w:numPr>
          <w:ilvl w:val="0"/>
          <w:numId w:val="17"/>
        </w:numPr>
        <w:suppressAutoHyphens w:val="0"/>
        <w:spacing w:after="0" w:line="276" w:lineRule="auto"/>
        <w:rPr>
          <w:i/>
          <w:iCs/>
          <w:sz w:val="21"/>
          <w:szCs w:val="21"/>
        </w:rPr>
      </w:pPr>
      <w:r>
        <w:rPr>
          <w:i/>
          <w:iCs/>
          <w:sz w:val="21"/>
          <w:szCs w:val="21"/>
        </w:rPr>
        <w:t xml:space="preserve">Εφαρμογή </w:t>
      </w:r>
      <w:r>
        <w:rPr>
          <w:i/>
          <w:iCs/>
          <w:sz w:val="21"/>
          <w:szCs w:val="21"/>
          <w:lang w:val="en-US"/>
        </w:rPr>
        <w:t>e-rantevou</w:t>
      </w:r>
    </w:p>
    <w:p w:rsidR="00925143" w:rsidRPr="00920BD6" w:rsidRDefault="00925143" w:rsidP="00925143">
      <w:pPr>
        <w:numPr>
          <w:ilvl w:val="0"/>
          <w:numId w:val="17"/>
        </w:numPr>
        <w:suppressAutoHyphens w:val="0"/>
        <w:spacing w:after="0" w:line="276" w:lineRule="auto"/>
        <w:rPr>
          <w:i/>
          <w:iCs/>
          <w:sz w:val="21"/>
          <w:szCs w:val="21"/>
        </w:rPr>
      </w:pPr>
      <w:r w:rsidRPr="00920BD6">
        <w:rPr>
          <w:i/>
          <w:iCs/>
          <w:sz w:val="21"/>
          <w:szCs w:val="21"/>
        </w:rPr>
        <w:t>Άλλες Εφαρμογές</w:t>
      </w:r>
    </w:p>
    <w:p w:rsidR="00925143" w:rsidRPr="006E2BE6" w:rsidRDefault="00925143" w:rsidP="00925143">
      <w:pPr>
        <w:spacing w:line="276" w:lineRule="auto"/>
        <w:ind w:left="720"/>
        <w:rPr>
          <w:bCs/>
          <w:sz w:val="21"/>
          <w:szCs w:val="21"/>
          <w:lang w:val="el-GR"/>
        </w:rPr>
      </w:pPr>
      <w:r w:rsidRPr="006E2BE6">
        <w:rPr>
          <w:bCs/>
          <w:sz w:val="21"/>
          <w:szCs w:val="21"/>
          <w:lang w:val="el-GR"/>
        </w:rPr>
        <w:t xml:space="preserve">Παλιές διοικητικές εφαρμογές της των εταιρειών </w:t>
      </w:r>
      <w:r w:rsidRPr="00C82D37">
        <w:rPr>
          <w:bCs/>
          <w:sz w:val="21"/>
          <w:szCs w:val="21"/>
          <w:lang w:val="en-US"/>
        </w:rPr>
        <w:t>Cteam</w:t>
      </w:r>
      <w:r w:rsidRPr="006E2BE6">
        <w:rPr>
          <w:bCs/>
          <w:sz w:val="21"/>
          <w:szCs w:val="21"/>
          <w:lang w:val="el-GR"/>
        </w:rPr>
        <w:t xml:space="preserve">, </w:t>
      </w:r>
      <w:r w:rsidRPr="00C82D37">
        <w:rPr>
          <w:bCs/>
          <w:sz w:val="21"/>
          <w:szCs w:val="21"/>
          <w:lang w:val="en-US"/>
        </w:rPr>
        <w:t>Unisoft</w:t>
      </w:r>
      <w:r w:rsidRPr="006E2BE6">
        <w:rPr>
          <w:bCs/>
          <w:sz w:val="21"/>
          <w:szCs w:val="21"/>
          <w:lang w:val="el-GR"/>
        </w:rPr>
        <w:t xml:space="preserve"> που χρησιμοποιούνται όμως σποραδικά για λόγους αρχείου.</w:t>
      </w:r>
    </w:p>
    <w:p w:rsidR="00925143" w:rsidRPr="006E2BE6" w:rsidRDefault="00925143" w:rsidP="00925143">
      <w:pPr>
        <w:spacing w:line="276" w:lineRule="auto"/>
        <w:ind w:left="720"/>
        <w:rPr>
          <w:bCs/>
          <w:sz w:val="21"/>
          <w:szCs w:val="21"/>
          <w:lang w:val="el-GR"/>
        </w:rPr>
      </w:pPr>
    </w:p>
    <w:p w:rsidR="00925143" w:rsidRPr="006E2BE6" w:rsidRDefault="00925143" w:rsidP="00925143">
      <w:pPr>
        <w:spacing w:line="276" w:lineRule="auto"/>
        <w:rPr>
          <w:bCs/>
          <w:sz w:val="21"/>
          <w:szCs w:val="21"/>
          <w:lang w:val="el-GR"/>
        </w:rPr>
      </w:pPr>
      <w:r w:rsidRPr="006E2BE6">
        <w:rPr>
          <w:bCs/>
          <w:sz w:val="21"/>
          <w:szCs w:val="21"/>
          <w:lang w:val="el-GR"/>
        </w:rPr>
        <w:lastRenderedPageBreak/>
        <w:t>Λαμβάνοντας υπ’ όψη την προαναφερθείσα περιγραφή της Πληροφοριακής Υποδομής του Νοσοκομείου Αγ. Νικολάου, η ανάγκη σε τεχνική υποστήριξη θα βασιστεί στις ακόλουθες απαιτήσεις που αφορούν την πρωτοβάθμια και δευτεροβάθμια τεχνική υποστήριξη. Ο ανάδοχος καλείται να καλύψει κατά τη διάρκεια της σύμβασης τα ακόλουθα δύο αντικείμενα έργου:</w:t>
      </w:r>
    </w:p>
    <w:p w:rsidR="00925143" w:rsidRPr="006E2BE6" w:rsidRDefault="00925143" w:rsidP="00925143">
      <w:pPr>
        <w:spacing w:line="276" w:lineRule="auto"/>
        <w:rPr>
          <w:bCs/>
          <w:sz w:val="21"/>
          <w:szCs w:val="21"/>
          <w:lang w:val="el-GR"/>
        </w:rPr>
      </w:pPr>
    </w:p>
    <w:p w:rsidR="00925143" w:rsidRPr="006E2BE6" w:rsidRDefault="00925143" w:rsidP="00925143">
      <w:pPr>
        <w:numPr>
          <w:ilvl w:val="0"/>
          <w:numId w:val="19"/>
        </w:numPr>
        <w:suppressAutoHyphens w:val="0"/>
        <w:spacing w:after="0" w:line="276" w:lineRule="auto"/>
        <w:rPr>
          <w:b/>
          <w:bCs/>
          <w:sz w:val="21"/>
          <w:szCs w:val="21"/>
          <w:lang w:val="el-GR"/>
        </w:rPr>
      </w:pPr>
      <w:r w:rsidRPr="006E2BE6">
        <w:rPr>
          <w:b/>
          <w:bCs/>
          <w:sz w:val="21"/>
          <w:szCs w:val="21"/>
          <w:lang w:val="el-GR"/>
        </w:rPr>
        <w:t xml:space="preserve">Αντικείμενο έργο Πρωτοβάθμιας τεχνικής υποστήριξης (Διάρκειας 12 </w:t>
      </w:r>
      <w:r w:rsidRPr="00C82D37">
        <w:rPr>
          <w:b/>
          <w:bCs/>
          <w:sz w:val="21"/>
          <w:szCs w:val="21"/>
        </w:rPr>
        <w:t>x</w:t>
      </w:r>
      <w:r w:rsidRPr="006E2BE6">
        <w:rPr>
          <w:b/>
          <w:bCs/>
          <w:sz w:val="21"/>
          <w:szCs w:val="21"/>
          <w:lang w:val="el-GR"/>
        </w:rPr>
        <w:t xml:space="preserve"> 176 ωρών)</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Επανεγκατάσταση των εφαρμογών του διοικητικο-οικονομικού, του εργαστηριακού και του κλινικού συστήματος και των εφαρμογών που περιγράφονται στο τμήμα  «Πληροφοριακά Συστήματα Λογισμικού) στους σταθμούς εργασίας του Νοσοκομείου σύμφωνα με τις οδηγίες που παρέχει ο κατασκευαστής τους και το τμήμα πληροφορικής του Νοσοκομείου. </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Επανεγκατάσταση των σταθμών εργασίας στον ενεργό κατάλογο ώστε να διευκολύνεται η διαχείριση των πόρων του δικτύου από το τμήμα πληροφορικής του Νοσοκομείου. Με τον όρο πόρους δικτύου εννοούμε α) σταθμούς εργασίας β) εκτυπωτές γ) απομακρυσμένα συστήματα αρχείων κα. </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Διάγνωση και αποκατάσταση των βλαβών που αφορούν το υλικό (</w:t>
      </w:r>
      <w:r w:rsidRPr="00C82D37">
        <w:rPr>
          <w:sz w:val="21"/>
          <w:szCs w:val="21"/>
          <w:lang w:val="en-US"/>
        </w:rPr>
        <w:t>hardware</w:t>
      </w:r>
      <w:r w:rsidRPr="006E2BE6">
        <w:rPr>
          <w:sz w:val="21"/>
          <w:szCs w:val="21"/>
          <w:lang w:val="el-GR"/>
        </w:rPr>
        <w:t>) και το λογισμικό των σταθμών εργασίας του νοσοκομείου (με βάση τα συμβόλαια συντήρησης από τους κατασκευαστές του λογισμικού).</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Εγκατάσταση των σταθμών εργασίας και των περιφερειακών τους στο εσωτερικό δίκτυο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Εγκατάσταση των εφαρμογών λογισμικού που απαιτούνται στους σταθμούς εργασίας σύμφωνα με τις υποδείξεις του τμήματος πληροφορικής του Νοσοκομείου και μπορεί να είναι εφαρμογές για την προστασία των συστημάτων (</w:t>
      </w:r>
      <w:r w:rsidRPr="00C82D37">
        <w:rPr>
          <w:sz w:val="21"/>
          <w:szCs w:val="21"/>
          <w:lang w:val="en-US"/>
        </w:rPr>
        <w:t>AntiVirus</w:t>
      </w:r>
      <w:r w:rsidRPr="006E2BE6">
        <w:rPr>
          <w:sz w:val="21"/>
          <w:szCs w:val="21"/>
          <w:lang w:val="el-GR"/>
        </w:rPr>
        <w:t xml:space="preserve">, </w:t>
      </w:r>
      <w:r w:rsidRPr="00C82D37">
        <w:rPr>
          <w:sz w:val="21"/>
          <w:szCs w:val="21"/>
          <w:lang w:val="en-US"/>
        </w:rPr>
        <w:t>Firewall</w:t>
      </w:r>
      <w:r w:rsidRPr="006E2BE6">
        <w:rPr>
          <w:sz w:val="21"/>
          <w:szCs w:val="21"/>
          <w:lang w:val="el-GR"/>
        </w:rPr>
        <w:t xml:space="preserve">), εφαρμογές οργάνωσης γραφείου (επεξεργασίας κειμένου, λογιστικά φύλλα, διαχείρισης ηλεκτρονικού ταχυδρομείου κλπ), εξειδικευμένες εφαρμογές που αναφέρονται στην άνωθεν λίστα. </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Υποστήριξη και βοήθεια των χειριστών σταθμών εργασίας στις εφαρμογές που χρησιμοποιούν (</w:t>
      </w:r>
      <w:r w:rsidRPr="006E2BE6">
        <w:rPr>
          <w:b/>
          <w:sz w:val="21"/>
          <w:szCs w:val="21"/>
          <w:lang w:val="el-GR"/>
        </w:rPr>
        <w:t>περιλαμβάνεται και η καθημερινή τους εκπαίδευση και επίλυση προβλημάτων χρήσης του Η/Υ</w:t>
      </w:r>
      <w:r w:rsidRPr="006E2BE6">
        <w:rPr>
          <w:sz w:val="21"/>
          <w:szCs w:val="21"/>
          <w:lang w:val="el-GR"/>
        </w:rPr>
        <w: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επανεγκατάσταση </w:t>
      </w:r>
      <w:r w:rsidRPr="00C82D37">
        <w:rPr>
          <w:sz w:val="21"/>
          <w:szCs w:val="21"/>
          <w:lang w:val="en-US"/>
        </w:rPr>
        <w:t>Oracle</w:t>
      </w:r>
      <w:r w:rsidRPr="006E2BE6">
        <w:rPr>
          <w:sz w:val="21"/>
          <w:szCs w:val="21"/>
          <w:lang w:val="el-GR"/>
        </w:rPr>
        <w:t xml:space="preserve"> </w:t>
      </w:r>
      <w:r w:rsidRPr="00C82D37">
        <w:rPr>
          <w:sz w:val="21"/>
          <w:szCs w:val="21"/>
        </w:rPr>
        <w:t>Database</w:t>
      </w:r>
      <w:r w:rsidRPr="006E2BE6">
        <w:rPr>
          <w:sz w:val="21"/>
          <w:szCs w:val="21"/>
          <w:lang w:val="el-GR"/>
        </w:rPr>
        <w:t xml:space="preserve"> </w:t>
      </w:r>
      <w:r w:rsidRPr="00C82D37">
        <w:rPr>
          <w:sz w:val="21"/>
          <w:szCs w:val="21"/>
        </w:rPr>
        <w:t>Client</w:t>
      </w:r>
      <w:r w:rsidRPr="006E2BE6">
        <w:rPr>
          <w:sz w:val="21"/>
          <w:szCs w:val="21"/>
          <w:lang w:val="el-GR"/>
        </w:rPr>
        <w:t xml:space="preserve"> σε όσους σταθμούς εργασίας απαιτείται κατά την πρωτοβάθμια υποστήριξη.</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 Η επανεγκατάσταση του λειτουργικού συστήματος των 242 σταθμών εργασίας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Η επίλυση προβλημάτων που αφορούν τους 152 εκτυπωτές του νοσοκομείου εφόσον αυτά δεν χρήζουν αποστολή στον κατασκευαστή τους (</w:t>
      </w:r>
      <w:r w:rsidRPr="00C82D37">
        <w:rPr>
          <w:sz w:val="21"/>
          <w:szCs w:val="21"/>
          <w:lang w:val="en-US"/>
        </w:rPr>
        <w:t>paperjam</w:t>
      </w:r>
      <w:r w:rsidRPr="006E2BE6">
        <w:rPr>
          <w:sz w:val="21"/>
          <w:szCs w:val="21"/>
          <w:lang w:val="el-GR"/>
        </w:rPr>
        <w:t xml:space="preserve">, </w:t>
      </w:r>
      <w:r w:rsidRPr="00C82D37">
        <w:rPr>
          <w:sz w:val="21"/>
          <w:szCs w:val="21"/>
        </w:rPr>
        <w:t>paperrollers</w:t>
      </w:r>
      <w:r w:rsidRPr="006E2BE6">
        <w:rPr>
          <w:sz w:val="21"/>
          <w:szCs w:val="21"/>
          <w:lang w:val="el-GR"/>
        </w:rPr>
        <w:t xml:space="preserve">, </w:t>
      </w:r>
      <w:r w:rsidRPr="00C82D37">
        <w:rPr>
          <w:sz w:val="21"/>
          <w:szCs w:val="21"/>
        </w:rPr>
        <w:t>Maintance</w:t>
      </w:r>
      <w:r w:rsidRPr="006E2BE6">
        <w:rPr>
          <w:sz w:val="21"/>
          <w:szCs w:val="21"/>
          <w:lang w:val="el-GR"/>
        </w:rPr>
        <w:t xml:space="preserve"> </w:t>
      </w:r>
      <w:r w:rsidRPr="00C82D37">
        <w:rPr>
          <w:sz w:val="21"/>
          <w:szCs w:val="21"/>
        </w:rPr>
        <w:t>kit</w:t>
      </w:r>
      <w:r w:rsidRPr="006E2BE6">
        <w:rPr>
          <w:sz w:val="21"/>
          <w:szCs w:val="21"/>
          <w:lang w:val="el-GR"/>
        </w:rPr>
        <w:t xml:space="preserve">,  καθαρισμοί, </w:t>
      </w:r>
      <w:r w:rsidRPr="00C82D37">
        <w:rPr>
          <w:sz w:val="21"/>
          <w:szCs w:val="21"/>
          <w:lang w:val="en-US"/>
        </w:rPr>
        <w:t>drivers</w:t>
      </w:r>
      <w:r w:rsidRPr="006E2BE6">
        <w:rPr>
          <w:sz w:val="21"/>
          <w:szCs w:val="21"/>
          <w:lang w:val="el-GR"/>
        </w:rPr>
        <w:t>, εγκαταστάσεις, μεταφορές κλπ).</w:t>
      </w:r>
    </w:p>
    <w:p w:rsidR="00925143" w:rsidRPr="006E2BE6" w:rsidRDefault="00925143" w:rsidP="00925143">
      <w:pPr>
        <w:numPr>
          <w:ilvl w:val="0"/>
          <w:numId w:val="18"/>
        </w:numPr>
        <w:suppressAutoHyphens w:val="0"/>
        <w:adjustRightInd w:val="0"/>
        <w:spacing w:after="0" w:line="276" w:lineRule="auto"/>
        <w:rPr>
          <w:bCs/>
          <w:sz w:val="21"/>
          <w:szCs w:val="21"/>
          <w:lang w:val="el-GR"/>
        </w:rPr>
      </w:pPr>
      <w:r w:rsidRPr="006E2BE6">
        <w:rPr>
          <w:bCs/>
          <w:sz w:val="21"/>
          <w:szCs w:val="21"/>
          <w:lang w:val="el-GR"/>
        </w:rPr>
        <w:t xml:space="preserve">Αντικατάσταση των μπαταριών </w:t>
      </w:r>
      <w:r w:rsidRPr="00C82D37">
        <w:rPr>
          <w:bCs/>
          <w:sz w:val="21"/>
          <w:szCs w:val="21"/>
          <w:lang w:val="en-US"/>
        </w:rPr>
        <w:t>UPS</w:t>
      </w:r>
      <w:r w:rsidRPr="006E2BE6">
        <w:rPr>
          <w:bCs/>
          <w:sz w:val="21"/>
          <w:szCs w:val="21"/>
          <w:lang w:val="el-GR"/>
        </w:rPr>
        <w:t xml:space="preserve"> των σταθμών εργασίας</w:t>
      </w:r>
    </w:p>
    <w:p w:rsidR="00925143" w:rsidRPr="006E2BE6" w:rsidRDefault="00925143" w:rsidP="00925143">
      <w:pPr>
        <w:numPr>
          <w:ilvl w:val="0"/>
          <w:numId w:val="18"/>
        </w:numPr>
        <w:suppressAutoHyphens w:val="0"/>
        <w:adjustRightInd w:val="0"/>
        <w:spacing w:after="0" w:line="276" w:lineRule="auto"/>
        <w:rPr>
          <w:bCs/>
          <w:sz w:val="21"/>
          <w:szCs w:val="21"/>
          <w:lang w:val="el-GR"/>
        </w:rPr>
      </w:pPr>
      <w:r w:rsidRPr="006E2BE6">
        <w:rPr>
          <w:bCs/>
          <w:sz w:val="21"/>
          <w:szCs w:val="21"/>
          <w:lang w:val="el-GR"/>
        </w:rPr>
        <w:t xml:space="preserve">Η εγκατάσταση και παραμετροποίηση των εφαρμογών </w:t>
      </w:r>
      <w:r w:rsidRPr="00C82D37">
        <w:rPr>
          <w:bCs/>
          <w:sz w:val="21"/>
          <w:szCs w:val="21"/>
          <w:lang w:val="en-US"/>
        </w:rPr>
        <w:t>Backup</w:t>
      </w:r>
      <w:r w:rsidRPr="006E2BE6">
        <w:rPr>
          <w:bCs/>
          <w:sz w:val="21"/>
          <w:szCs w:val="21"/>
          <w:lang w:val="el-GR"/>
        </w:rPr>
        <w:t xml:space="preserve"> (</w:t>
      </w:r>
      <w:r w:rsidRPr="00C82D37">
        <w:rPr>
          <w:bCs/>
          <w:sz w:val="21"/>
          <w:szCs w:val="21"/>
          <w:lang w:val="en-US"/>
        </w:rPr>
        <w:t>Ur</w:t>
      </w:r>
      <w:r w:rsidRPr="006E2BE6">
        <w:rPr>
          <w:bCs/>
          <w:sz w:val="21"/>
          <w:szCs w:val="21"/>
          <w:lang w:val="el-GR"/>
        </w:rPr>
        <w:t xml:space="preserve"> </w:t>
      </w:r>
      <w:r w:rsidRPr="00C82D37">
        <w:rPr>
          <w:bCs/>
          <w:sz w:val="21"/>
          <w:szCs w:val="21"/>
          <w:lang w:val="en-US"/>
        </w:rPr>
        <w:t>backup</w:t>
      </w:r>
      <w:r w:rsidRPr="006E2BE6">
        <w:rPr>
          <w:bCs/>
          <w:sz w:val="21"/>
          <w:szCs w:val="21"/>
          <w:lang w:val="el-GR"/>
        </w:rPr>
        <w:t xml:space="preserve"> </w:t>
      </w:r>
      <w:r w:rsidRPr="00C82D37">
        <w:rPr>
          <w:bCs/>
          <w:sz w:val="21"/>
          <w:szCs w:val="21"/>
          <w:lang w:val="en-US"/>
        </w:rPr>
        <w:t>client</w:t>
      </w:r>
      <w:r w:rsidRPr="006E2BE6">
        <w:rPr>
          <w:bCs/>
          <w:sz w:val="21"/>
          <w:szCs w:val="21"/>
          <w:lang w:val="el-GR"/>
        </w:rPr>
        <w: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Έλεγχος της καλής λειτουργίας του ασύρματου δικτύου του Νοσοκομείου. </w:t>
      </w:r>
    </w:p>
    <w:p w:rsidR="00925143" w:rsidRPr="006E2BE6" w:rsidRDefault="00925143" w:rsidP="00925143">
      <w:pPr>
        <w:numPr>
          <w:ilvl w:val="0"/>
          <w:numId w:val="18"/>
        </w:numPr>
        <w:suppressAutoHyphens w:val="0"/>
        <w:spacing w:after="0" w:line="276" w:lineRule="auto"/>
        <w:rPr>
          <w:sz w:val="21"/>
          <w:szCs w:val="21"/>
          <w:lang w:val="el-GR"/>
        </w:rPr>
      </w:pPr>
      <w:r w:rsidRPr="006E2BE6">
        <w:rPr>
          <w:sz w:val="21"/>
          <w:szCs w:val="21"/>
          <w:lang w:val="el-GR"/>
        </w:rPr>
        <w:t>Εγκατάσταση, υποστήριξη και παραμετροποίηση ηλεκτρονικών υπογραφών (</w:t>
      </w:r>
      <w:r w:rsidRPr="00C82D37">
        <w:rPr>
          <w:sz w:val="21"/>
          <w:szCs w:val="21"/>
        </w:rPr>
        <w:t>USB</w:t>
      </w:r>
      <w:r w:rsidRPr="006E2BE6">
        <w:rPr>
          <w:sz w:val="21"/>
          <w:szCs w:val="21"/>
          <w:lang w:val="el-GR"/>
        </w:rPr>
        <w:t xml:space="preserve"> </w:t>
      </w:r>
      <w:r w:rsidRPr="00C82D37">
        <w:rPr>
          <w:sz w:val="21"/>
          <w:szCs w:val="21"/>
        </w:rPr>
        <w:t>token</w:t>
      </w:r>
      <w:r w:rsidRPr="006E2BE6">
        <w:rPr>
          <w:sz w:val="21"/>
          <w:szCs w:val="21"/>
          <w:lang w:val="el-GR"/>
        </w:rPr>
        <w:t>).</w:t>
      </w:r>
    </w:p>
    <w:p w:rsidR="00925143" w:rsidRPr="006E2BE6" w:rsidRDefault="00925143" w:rsidP="00925143">
      <w:pPr>
        <w:adjustRightInd w:val="0"/>
        <w:spacing w:line="276" w:lineRule="auto"/>
        <w:ind w:left="360"/>
        <w:rPr>
          <w:sz w:val="21"/>
          <w:szCs w:val="21"/>
          <w:lang w:val="el-GR"/>
        </w:rPr>
      </w:pPr>
      <w:r w:rsidRPr="006E2BE6">
        <w:rPr>
          <w:sz w:val="21"/>
          <w:szCs w:val="21"/>
          <w:lang w:val="el-GR"/>
        </w:rPr>
        <w:tab/>
        <w:t xml:space="preserve">Για την αντιμετώπιση προβλημάτων και την τεχνική υποστήριξη των συστημάτων όσον αφορά τα παραπάνω που ορίζονται ως «Πρωτοβάθμια Υποστήριξη», ο Ανάδοχος υποχρεούται να παρέχει επιτόπια επέμβαση τεχνικού της εταιρείας στο χώρο του Νοσοκομείου για </w:t>
      </w:r>
      <w:r w:rsidRPr="006E2BE6">
        <w:rPr>
          <w:b/>
          <w:bCs/>
          <w:i/>
          <w:iCs/>
          <w:sz w:val="21"/>
          <w:szCs w:val="21"/>
          <w:lang w:val="el-GR"/>
        </w:rPr>
        <w:t>(176 ώρες) το μήνα για ένα έτος</w:t>
      </w:r>
      <w:r w:rsidRPr="006E2BE6">
        <w:rPr>
          <w:sz w:val="21"/>
          <w:szCs w:val="21"/>
          <w:lang w:val="el-GR"/>
        </w:rPr>
        <w:t xml:space="preserve">, χωρίς καμία επιπλέον οικονομική επιβάρυνση. Η αποκατάσταση των βλαβών θα γίνεται το πολύ εντός 2 ωρών από την αναγγελία της βλάβης. Η αναγγελία της βλάβης θα γίνεται από το αρμόδιο τμήμα πληροφορικής του νοσοκομείου.  Σε περίπτωση που το νοσοκομείο χρειαστεί για ένα συγκεκριμένο μήνα περισσότερες από 176 ώρες υποστήριξης τότε αυτές θα μπορούν να πιστωθούν στον επόμενο μήνα με περιθώριο 10%. Αυτό σημαίνει ότι το νοσοκομείο για ένα μήνα μπορεί να ζητήσει και να λάβει 176+10%=194 ώρες και για τον επόμενο μήνα να ζητήσει και να λάβει 176-10%=158 ώρες. Το σύνολο των ωρών υποστήριξης κατά τη διάρκεια του ετησίου συμβολαίου πρέπει να είναι 176 </w:t>
      </w:r>
      <w:r w:rsidRPr="00C82D37">
        <w:rPr>
          <w:sz w:val="21"/>
          <w:szCs w:val="21"/>
        </w:rPr>
        <w:t>x</w:t>
      </w:r>
      <w:r w:rsidRPr="006E2BE6">
        <w:rPr>
          <w:sz w:val="21"/>
          <w:szCs w:val="21"/>
          <w:lang w:val="el-GR"/>
        </w:rPr>
        <w:t xml:space="preserve"> 12 = 2112 ώρες τουλάχιστον.</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Το κόστος τυχών ανταλλακτικών που μπορεί  να απαιτηθούν βαραίνει το νοσοκομείο. </w:t>
      </w:r>
    </w:p>
    <w:p w:rsidR="00925143" w:rsidRPr="006E2BE6" w:rsidRDefault="00925143" w:rsidP="00925143">
      <w:pPr>
        <w:spacing w:line="276" w:lineRule="auto"/>
        <w:rPr>
          <w:b/>
          <w:bCs/>
          <w:sz w:val="21"/>
          <w:szCs w:val="21"/>
          <w:lang w:val="el-GR"/>
        </w:rPr>
      </w:pPr>
      <w:r w:rsidRPr="006E2BE6">
        <w:rPr>
          <w:b/>
          <w:bCs/>
          <w:sz w:val="21"/>
          <w:szCs w:val="21"/>
          <w:lang w:val="el-GR"/>
        </w:rPr>
        <w:t>2.) Αντικείμενο έργο Δευτεροβάθμιας τεχνικής υποστήριξης διάρκειας 450 ωρών ετησίως</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lastRenderedPageBreak/>
        <w:t>Η διαχείριση και υποστήριξη των ενεργών καταλόγων του νοσοκομείου (</w:t>
      </w:r>
      <w:r w:rsidRPr="00C82D37">
        <w:rPr>
          <w:sz w:val="21"/>
          <w:szCs w:val="21"/>
        </w:rPr>
        <w:t>Active</w:t>
      </w:r>
      <w:r w:rsidRPr="006E2BE6">
        <w:rPr>
          <w:sz w:val="21"/>
          <w:szCs w:val="21"/>
          <w:lang w:val="el-GR"/>
        </w:rPr>
        <w:t xml:space="preserve"> </w:t>
      </w:r>
      <w:r w:rsidRPr="00C82D37">
        <w:rPr>
          <w:sz w:val="21"/>
          <w:szCs w:val="21"/>
        </w:rPr>
        <w:t>Directory</w:t>
      </w:r>
      <w:r w:rsidRPr="006E2BE6">
        <w:rPr>
          <w:sz w:val="21"/>
          <w:szCs w:val="21"/>
          <w:lang w:val="el-GR"/>
        </w:rPr>
        <w:t xml:space="preserve">) καθώς και η βελτιστοποίηση τους. </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διαχείριση και υποστήριξη των  διακομιστών </w:t>
      </w:r>
      <w:r w:rsidRPr="00C82D37">
        <w:rPr>
          <w:sz w:val="21"/>
          <w:szCs w:val="21"/>
        </w:rPr>
        <w:t>RADIUS</w:t>
      </w:r>
      <w:r w:rsidRPr="006E2BE6">
        <w:rPr>
          <w:sz w:val="21"/>
          <w:szCs w:val="21"/>
          <w:lang w:val="el-GR"/>
        </w:rPr>
        <w:t xml:space="preserve">, </w:t>
      </w:r>
      <w:r w:rsidRPr="00C82D37">
        <w:rPr>
          <w:sz w:val="21"/>
          <w:szCs w:val="21"/>
        </w:rPr>
        <w:t>DNS</w:t>
      </w:r>
      <w:r w:rsidRPr="006E2BE6">
        <w:rPr>
          <w:sz w:val="21"/>
          <w:szCs w:val="21"/>
          <w:lang w:val="el-GR"/>
        </w:rPr>
        <w:t xml:space="preserve">, </w:t>
      </w:r>
      <w:r w:rsidRPr="00C82D37">
        <w:rPr>
          <w:sz w:val="21"/>
          <w:szCs w:val="21"/>
        </w:rPr>
        <w:t>DHCP</w:t>
      </w:r>
      <w:r w:rsidRPr="006E2BE6">
        <w:rPr>
          <w:sz w:val="21"/>
          <w:szCs w:val="21"/>
          <w:lang w:val="el-GR"/>
        </w:rPr>
        <w:t xml:space="preserve">, </w:t>
      </w:r>
      <w:r w:rsidRPr="00C82D37">
        <w:rPr>
          <w:sz w:val="21"/>
          <w:szCs w:val="21"/>
        </w:rPr>
        <w:t>RAS</w:t>
      </w:r>
      <w:r w:rsidRPr="006E2BE6">
        <w:rPr>
          <w:sz w:val="21"/>
          <w:szCs w:val="21"/>
          <w:lang w:val="el-GR"/>
        </w:rPr>
        <w:t xml:space="preserve">, </w:t>
      </w:r>
      <w:r w:rsidRPr="00C82D37">
        <w:rPr>
          <w:sz w:val="21"/>
          <w:szCs w:val="21"/>
        </w:rPr>
        <w:t>WSUS</w:t>
      </w:r>
      <w:r w:rsidRPr="006E2BE6">
        <w:rPr>
          <w:sz w:val="21"/>
          <w:szCs w:val="21"/>
          <w:lang w:val="el-GR"/>
        </w:rPr>
        <w:t xml:space="preserve">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διαχείριση και υποστήριξη των </w:t>
      </w:r>
      <w:r w:rsidRPr="00C82D37">
        <w:rPr>
          <w:sz w:val="21"/>
          <w:szCs w:val="21"/>
        </w:rPr>
        <w:t>Database</w:t>
      </w:r>
      <w:r w:rsidRPr="006E2BE6">
        <w:rPr>
          <w:sz w:val="21"/>
          <w:szCs w:val="21"/>
          <w:lang w:val="el-GR"/>
        </w:rPr>
        <w:t xml:space="preserve"> </w:t>
      </w:r>
      <w:r w:rsidRPr="00C82D37">
        <w:rPr>
          <w:sz w:val="21"/>
          <w:szCs w:val="21"/>
        </w:rPr>
        <w:t>Servers</w:t>
      </w:r>
      <w:r w:rsidRPr="006E2BE6">
        <w:rPr>
          <w:sz w:val="21"/>
          <w:szCs w:val="21"/>
          <w:lang w:val="el-GR"/>
        </w:rPr>
        <w:t xml:space="preserve"> (</w:t>
      </w:r>
      <w:r w:rsidRPr="00C82D37">
        <w:rPr>
          <w:sz w:val="21"/>
          <w:szCs w:val="21"/>
        </w:rPr>
        <w:t>Oracle</w:t>
      </w:r>
      <w:r w:rsidRPr="006E2BE6">
        <w:rPr>
          <w:sz w:val="21"/>
          <w:szCs w:val="21"/>
          <w:lang w:val="el-GR"/>
        </w:rPr>
        <w:t xml:space="preserve">, </w:t>
      </w:r>
      <w:r w:rsidRPr="00C82D37">
        <w:rPr>
          <w:sz w:val="21"/>
          <w:szCs w:val="21"/>
        </w:rPr>
        <w:t>MS</w:t>
      </w:r>
      <w:r w:rsidRPr="006E2BE6">
        <w:rPr>
          <w:sz w:val="21"/>
          <w:szCs w:val="21"/>
          <w:lang w:val="el-GR"/>
        </w:rPr>
        <w:t>-</w:t>
      </w:r>
      <w:r w:rsidRPr="00C82D37">
        <w:rPr>
          <w:sz w:val="21"/>
          <w:szCs w:val="21"/>
        </w:rPr>
        <w:t>SQL</w:t>
      </w:r>
      <w:r w:rsidRPr="006E2BE6">
        <w:rPr>
          <w:sz w:val="21"/>
          <w:szCs w:val="21"/>
          <w:lang w:val="el-GR"/>
        </w:rPr>
        <w:t xml:space="preserve">, </w:t>
      </w:r>
      <w:r w:rsidRPr="00C82D37">
        <w:rPr>
          <w:sz w:val="21"/>
          <w:szCs w:val="21"/>
        </w:rPr>
        <w:t>My</w:t>
      </w:r>
      <w:r w:rsidRPr="006E2BE6">
        <w:rPr>
          <w:sz w:val="21"/>
          <w:szCs w:val="21"/>
          <w:lang w:val="el-GR"/>
        </w:rPr>
        <w:t>-</w:t>
      </w:r>
      <w:r w:rsidRPr="00C82D37">
        <w:rPr>
          <w:sz w:val="21"/>
          <w:szCs w:val="21"/>
        </w:rPr>
        <w:t>SQL</w:t>
      </w:r>
      <w:r w:rsidRPr="006E2BE6">
        <w:rPr>
          <w:sz w:val="21"/>
          <w:szCs w:val="21"/>
          <w:lang w:val="el-GR"/>
        </w:rPr>
        <w:t xml:space="preserve">) του νοσοκομείου (δεν περιλαμβάνονται οι </w:t>
      </w:r>
      <w:r w:rsidRPr="00C82D37">
        <w:rPr>
          <w:sz w:val="21"/>
          <w:szCs w:val="21"/>
          <w:lang w:val="en-US"/>
        </w:rPr>
        <w:t>server</w:t>
      </w:r>
      <w:r w:rsidRPr="006E2BE6">
        <w:rPr>
          <w:sz w:val="21"/>
          <w:szCs w:val="21"/>
          <w:lang w:val="el-GR"/>
        </w:rPr>
        <w:t xml:space="preserve"> του </w:t>
      </w:r>
      <w:r w:rsidRPr="00C82D37">
        <w:rPr>
          <w:sz w:val="21"/>
          <w:szCs w:val="21"/>
          <w:lang w:val="en-US"/>
        </w:rPr>
        <w:t>ERP</w:t>
      </w:r>
      <w:r w:rsidRPr="006E2BE6">
        <w:rPr>
          <w:sz w:val="21"/>
          <w:szCs w:val="21"/>
          <w:lang w:val="el-GR"/>
        </w:rPr>
        <w:t>, εργαστηριακού συστήματος).</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Η διαχείριση και υποστήριξη του λειτουργικού συστήματος των διακομιστών του νοσοκομείου (</w:t>
      </w:r>
      <w:r w:rsidRPr="00C82D37">
        <w:rPr>
          <w:sz w:val="21"/>
          <w:szCs w:val="21"/>
          <w:lang w:val="en-US"/>
        </w:rPr>
        <w:t>Windows</w:t>
      </w:r>
      <w:r w:rsidRPr="006E2BE6">
        <w:rPr>
          <w:sz w:val="21"/>
          <w:szCs w:val="21"/>
          <w:lang w:val="el-GR"/>
        </w:rPr>
        <w:t xml:space="preserve"> 2008, </w:t>
      </w:r>
      <w:r w:rsidRPr="00C82D37">
        <w:rPr>
          <w:sz w:val="21"/>
          <w:szCs w:val="21"/>
          <w:lang w:val="en-US"/>
        </w:rPr>
        <w:t>Windows</w:t>
      </w:r>
      <w:r w:rsidRPr="006E2BE6">
        <w:rPr>
          <w:sz w:val="21"/>
          <w:szCs w:val="21"/>
          <w:lang w:val="el-GR"/>
        </w:rPr>
        <w:t xml:space="preserve"> 2012 </w:t>
      </w:r>
      <w:r w:rsidRPr="00C82D37">
        <w:rPr>
          <w:sz w:val="21"/>
          <w:szCs w:val="21"/>
          <w:lang w:val="en-US"/>
        </w:rPr>
        <w:t>Server</w:t>
      </w:r>
      <w:r w:rsidRPr="006E2BE6">
        <w:rPr>
          <w:sz w:val="21"/>
          <w:szCs w:val="21"/>
          <w:lang w:val="el-GR"/>
        </w:rPr>
        <w:t>,</w:t>
      </w:r>
      <w:r w:rsidRPr="00C82D37">
        <w:rPr>
          <w:sz w:val="21"/>
          <w:szCs w:val="21"/>
        </w:rPr>
        <w:t>Windows</w:t>
      </w:r>
      <w:r w:rsidRPr="006E2BE6">
        <w:rPr>
          <w:sz w:val="21"/>
          <w:szCs w:val="21"/>
          <w:lang w:val="el-GR"/>
        </w:rPr>
        <w:t xml:space="preserve"> 2016, </w:t>
      </w:r>
      <w:r>
        <w:rPr>
          <w:sz w:val="21"/>
          <w:szCs w:val="21"/>
          <w:lang w:val="en-US"/>
        </w:rPr>
        <w:t>Windows</w:t>
      </w:r>
      <w:r w:rsidRPr="006E2BE6">
        <w:rPr>
          <w:sz w:val="21"/>
          <w:szCs w:val="21"/>
          <w:lang w:val="el-GR"/>
        </w:rPr>
        <w:t xml:space="preserve"> 2019, </w:t>
      </w:r>
      <w:r w:rsidRPr="00C82D37">
        <w:rPr>
          <w:sz w:val="21"/>
          <w:szCs w:val="21"/>
        </w:rPr>
        <w:t>SCO</w:t>
      </w:r>
      <w:r w:rsidRPr="006E2BE6">
        <w:rPr>
          <w:sz w:val="21"/>
          <w:szCs w:val="21"/>
          <w:lang w:val="el-GR"/>
        </w:rPr>
        <w:t xml:space="preserve"> </w:t>
      </w:r>
      <w:r w:rsidRPr="00C82D37">
        <w:rPr>
          <w:sz w:val="21"/>
          <w:szCs w:val="21"/>
        </w:rPr>
        <w:t>UNIX</w:t>
      </w:r>
      <w:r w:rsidRPr="006E2BE6">
        <w:rPr>
          <w:sz w:val="21"/>
          <w:szCs w:val="21"/>
          <w:lang w:val="el-GR"/>
        </w:rPr>
        <w:t xml:space="preserve">, </w:t>
      </w:r>
      <w:r w:rsidRPr="00C82D37">
        <w:rPr>
          <w:sz w:val="21"/>
          <w:szCs w:val="21"/>
        </w:rPr>
        <w:t>Linux</w:t>
      </w:r>
      <w:r w:rsidRPr="006E2BE6">
        <w:rPr>
          <w:sz w:val="21"/>
          <w:szCs w:val="21"/>
          <w:lang w:val="el-GR"/>
        </w:rPr>
        <w:t xml:space="preserve"> </w:t>
      </w:r>
      <w:r w:rsidRPr="00C82D37">
        <w:rPr>
          <w:sz w:val="21"/>
          <w:szCs w:val="21"/>
        </w:rPr>
        <w:t>Debian</w:t>
      </w:r>
      <w:r w:rsidRPr="006E2BE6">
        <w:rPr>
          <w:sz w:val="21"/>
          <w:szCs w:val="21"/>
          <w:lang w:val="el-GR"/>
        </w:rPr>
        <w:t xml:space="preserve">, </w:t>
      </w:r>
      <w:r w:rsidRPr="00C82D37">
        <w:rPr>
          <w:sz w:val="21"/>
          <w:szCs w:val="21"/>
        </w:rPr>
        <w:t>Linux</w:t>
      </w:r>
      <w:r w:rsidRPr="006E2BE6">
        <w:rPr>
          <w:sz w:val="21"/>
          <w:szCs w:val="21"/>
          <w:lang w:val="el-GR"/>
        </w:rPr>
        <w:t xml:space="preserve"> </w:t>
      </w:r>
      <w:r w:rsidRPr="00C82D37">
        <w:rPr>
          <w:sz w:val="21"/>
          <w:szCs w:val="21"/>
        </w:rPr>
        <w:t>Centos</w:t>
      </w:r>
      <w:r w:rsidRPr="006E2BE6">
        <w:rPr>
          <w:sz w:val="21"/>
          <w:szCs w:val="21"/>
          <w:lang w:val="el-GR"/>
        </w:rPr>
        <w:t xml:space="preserve">, </w:t>
      </w:r>
      <w:r>
        <w:rPr>
          <w:sz w:val="21"/>
          <w:szCs w:val="21"/>
          <w:lang w:val="en-US"/>
        </w:rPr>
        <w:t>Linux</w:t>
      </w:r>
      <w:r w:rsidRPr="006E2BE6">
        <w:rPr>
          <w:sz w:val="21"/>
          <w:szCs w:val="21"/>
          <w:lang w:val="el-GR"/>
        </w:rPr>
        <w:t xml:space="preserve"> </w:t>
      </w:r>
      <w:r>
        <w:rPr>
          <w:sz w:val="21"/>
          <w:szCs w:val="21"/>
          <w:lang w:val="en-US"/>
        </w:rPr>
        <w:t>Ubuntu</w:t>
      </w:r>
      <w:r w:rsidRPr="006E2BE6">
        <w:rPr>
          <w:sz w:val="21"/>
          <w:szCs w:val="21"/>
          <w:lang w:val="el-GR"/>
        </w:rPr>
        <w:t xml:space="preserve">,  </w:t>
      </w:r>
      <w:r w:rsidRPr="00C82D37">
        <w:rPr>
          <w:sz w:val="21"/>
          <w:szCs w:val="21"/>
        </w:rPr>
        <w:t>Free</w:t>
      </w:r>
      <w:r w:rsidRPr="006E2BE6">
        <w:rPr>
          <w:sz w:val="21"/>
          <w:szCs w:val="21"/>
          <w:lang w:val="el-GR"/>
        </w:rPr>
        <w:t xml:space="preserve"> </w:t>
      </w:r>
      <w:r w:rsidRPr="00C82D37">
        <w:rPr>
          <w:sz w:val="21"/>
          <w:szCs w:val="21"/>
        </w:rPr>
        <w:t>BSD</w:t>
      </w:r>
      <w:r w:rsidRPr="006E2BE6">
        <w:rPr>
          <w:sz w:val="21"/>
          <w:szCs w:val="21"/>
          <w:lang w:val="el-GR"/>
        </w:rPr>
        <w: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Η διαχείριση και υποστήριξη των εσωτερικών ενεργών στοιχείων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Η διαχείριση των συστατικών στοιχείων του δικτύου κορμού του φορέα (</w:t>
      </w:r>
      <w:r w:rsidRPr="00C82D37">
        <w:rPr>
          <w:sz w:val="21"/>
          <w:szCs w:val="21"/>
        </w:rPr>
        <w:t>VLANs</w:t>
      </w:r>
      <w:r w:rsidRPr="006E2BE6">
        <w:rPr>
          <w:sz w:val="21"/>
          <w:szCs w:val="21"/>
          <w:lang w:val="el-GR"/>
        </w:rPr>
        <w:t xml:space="preserve">, </w:t>
      </w:r>
      <w:r w:rsidRPr="00C82D37">
        <w:rPr>
          <w:sz w:val="21"/>
          <w:szCs w:val="21"/>
        </w:rPr>
        <w:t>Trunks</w:t>
      </w:r>
      <w:r w:rsidRPr="006E2BE6">
        <w:rPr>
          <w:sz w:val="21"/>
          <w:szCs w:val="21"/>
          <w:lang w:val="el-GR"/>
        </w:rPr>
        <w:t xml:space="preserve">, </w:t>
      </w:r>
      <w:r w:rsidRPr="00C82D37">
        <w:rPr>
          <w:sz w:val="21"/>
          <w:szCs w:val="21"/>
        </w:rPr>
        <w:t>IEEE</w:t>
      </w:r>
      <w:r w:rsidRPr="006E2BE6">
        <w:rPr>
          <w:sz w:val="21"/>
          <w:szCs w:val="21"/>
          <w:lang w:val="el-GR"/>
        </w:rPr>
        <w:t xml:space="preserve"> </w:t>
      </w:r>
      <w:r w:rsidRPr="00C82D37">
        <w:rPr>
          <w:sz w:val="21"/>
          <w:szCs w:val="21"/>
        </w:rPr>
        <w:t>protocols</w:t>
      </w:r>
      <w:r w:rsidRPr="006E2BE6">
        <w:rPr>
          <w:sz w:val="21"/>
          <w:szCs w:val="21"/>
          <w:lang w:val="el-GR"/>
        </w:rPr>
        <w:t>) με τέτοιο τρόπο ώστε το δίκτυο να κατατμείται σε μικρούς λογικούς τομείς με στόχο την ευκολότερη την βελτιστοποίηση της διαχείρισης του.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Η διαχείριση και υποστήριξης του πρωτόκολλου 802.1</w:t>
      </w:r>
      <w:r w:rsidRPr="00C82D37">
        <w:rPr>
          <w:sz w:val="21"/>
          <w:szCs w:val="21"/>
        </w:rPr>
        <w:t>x</w:t>
      </w:r>
      <w:r w:rsidRPr="006E2BE6">
        <w:rPr>
          <w:sz w:val="21"/>
          <w:szCs w:val="21"/>
          <w:lang w:val="el-GR"/>
        </w:rPr>
        <w:t xml:space="preserve"> που χρησιμοποιούν για </w:t>
      </w:r>
      <w:r w:rsidRPr="00C82D37">
        <w:rPr>
          <w:sz w:val="21"/>
          <w:szCs w:val="21"/>
        </w:rPr>
        <w:t>port</w:t>
      </w:r>
      <w:r w:rsidRPr="006E2BE6">
        <w:rPr>
          <w:sz w:val="21"/>
          <w:szCs w:val="21"/>
          <w:lang w:val="el-GR"/>
        </w:rPr>
        <w:t xml:space="preserve"> </w:t>
      </w:r>
      <w:r w:rsidRPr="00C82D37">
        <w:rPr>
          <w:sz w:val="21"/>
          <w:szCs w:val="21"/>
        </w:rPr>
        <w:t>base</w:t>
      </w:r>
      <w:r w:rsidRPr="006E2BE6">
        <w:rPr>
          <w:sz w:val="21"/>
          <w:szCs w:val="21"/>
          <w:lang w:val="el-GR"/>
        </w:rPr>
        <w:t xml:space="preserve"> </w:t>
      </w:r>
      <w:r w:rsidRPr="00C82D37">
        <w:rPr>
          <w:sz w:val="21"/>
          <w:szCs w:val="21"/>
        </w:rPr>
        <w:t>dauthentication</w:t>
      </w:r>
      <w:r w:rsidRPr="006E2BE6">
        <w:rPr>
          <w:sz w:val="21"/>
          <w:szCs w:val="21"/>
          <w:lang w:val="el-GR"/>
        </w:rPr>
        <w:t xml:space="preserve"> οι σταθμοί εργασίας στις πόρτες των ενεργών στοιχείων.</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παραμετροποίηση των ενεργών στοιχείων με το </w:t>
      </w:r>
      <w:r w:rsidRPr="00C82D37">
        <w:rPr>
          <w:sz w:val="21"/>
          <w:szCs w:val="21"/>
        </w:rPr>
        <w:t>RADIUS</w:t>
      </w:r>
      <w:r w:rsidRPr="006E2BE6">
        <w:rPr>
          <w:sz w:val="21"/>
          <w:szCs w:val="21"/>
          <w:lang w:val="el-GR"/>
        </w:rPr>
        <w:t xml:space="preserve"> </w:t>
      </w:r>
      <w:r w:rsidRPr="00C82D37">
        <w:rPr>
          <w:sz w:val="21"/>
          <w:szCs w:val="21"/>
        </w:rPr>
        <w:t>Server</w:t>
      </w:r>
      <w:r w:rsidRPr="006E2BE6">
        <w:rPr>
          <w:sz w:val="21"/>
          <w:szCs w:val="21"/>
          <w:lang w:val="el-GR"/>
        </w:rPr>
        <w:t xml:space="preserve"> των </w:t>
      </w:r>
      <w:r w:rsidRPr="00C82D37">
        <w:rPr>
          <w:sz w:val="21"/>
          <w:szCs w:val="21"/>
        </w:rPr>
        <w:t>Active</w:t>
      </w:r>
      <w:r w:rsidRPr="006E2BE6">
        <w:rPr>
          <w:sz w:val="21"/>
          <w:szCs w:val="21"/>
          <w:lang w:val="el-GR"/>
        </w:rPr>
        <w:t xml:space="preserve"> </w:t>
      </w:r>
      <w:r w:rsidRPr="00C82D37">
        <w:rPr>
          <w:sz w:val="21"/>
          <w:szCs w:val="21"/>
        </w:rPr>
        <w:t>Directory</w:t>
      </w:r>
      <w:r w:rsidRPr="006E2BE6">
        <w:rPr>
          <w:sz w:val="21"/>
          <w:szCs w:val="21"/>
          <w:lang w:val="el-GR"/>
        </w:rPr>
        <w: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Η διαχείριση και υποστήριξη των εξωτερικών δικτυακών συνδέσεων του νοσοκομείου και των περιφερειακών που τις συνοδεύουν (</w:t>
      </w:r>
      <w:r w:rsidRPr="00C82D37">
        <w:rPr>
          <w:sz w:val="21"/>
          <w:szCs w:val="21"/>
        </w:rPr>
        <w:t>Routers</w:t>
      </w:r>
      <w:r w:rsidRPr="006E2BE6">
        <w:rPr>
          <w:sz w:val="21"/>
          <w:szCs w:val="21"/>
          <w:lang w:val="el-GR"/>
        </w:rPr>
        <w:t xml:space="preserve">, </w:t>
      </w:r>
      <w:r w:rsidRPr="00C82D37">
        <w:rPr>
          <w:sz w:val="21"/>
          <w:szCs w:val="21"/>
        </w:rPr>
        <w:t>Firewall</w:t>
      </w:r>
      <w:r w:rsidRPr="006E2BE6">
        <w:rPr>
          <w:sz w:val="21"/>
          <w:szCs w:val="21"/>
          <w:lang w:val="el-GR"/>
        </w:rPr>
        <w:t xml:space="preserve">, </w:t>
      </w:r>
      <w:r w:rsidRPr="00C82D37">
        <w:rPr>
          <w:sz w:val="21"/>
          <w:szCs w:val="21"/>
        </w:rPr>
        <w:t>Wireless</w:t>
      </w:r>
      <w:r w:rsidRPr="006E2BE6">
        <w:rPr>
          <w:sz w:val="21"/>
          <w:szCs w:val="21"/>
          <w:lang w:val="el-GR"/>
        </w:rPr>
        <w:t xml:space="preserve"> </w:t>
      </w:r>
      <w:r w:rsidRPr="00C82D37">
        <w:rPr>
          <w:sz w:val="21"/>
          <w:szCs w:val="21"/>
        </w:rPr>
        <w:t>Access</w:t>
      </w:r>
      <w:r w:rsidRPr="006E2BE6">
        <w:rPr>
          <w:sz w:val="21"/>
          <w:szCs w:val="21"/>
          <w:lang w:val="el-GR"/>
        </w:rPr>
        <w:t xml:space="preserve"> </w:t>
      </w:r>
      <w:r w:rsidRPr="00C82D37">
        <w:rPr>
          <w:sz w:val="21"/>
          <w:szCs w:val="21"/>
        </w:rPr>
        <w:t>Point</w:t>
      </w:r>
      <w:r w:rsidRPr="006E2BE6">
        <w:rPr>
          <w:sz w:val="21"/>
          <w:szCs w:val="21"/>
          <w:lang w:val="el-GR"/>
        </w:rPr>
        <w: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C82D37">
        <w:rPr>
          <w:sz w:val="21"/>
          <w:szCs w:val="21"/>
        </w:rPr>
        <w:t>H</w:t>
      </w:r>
      <w:r w:rsidRPr="006E2BE6">
        <w:rPr>
          <w:sz w:val="21"/>
          <w:szCs w:val="21"/>
          <w:lang w:val="el-GR"/>
        </w:rPr>
        <w:t xml:space="preserve"> διαχείριση και υποστήριξη του </w:t>
      </w:r>
      <w:r w:rsidRPr="00C82D37">
        <w:rPr>
          <w:sz w:val="21"/>
          <w:szCs w:val="21"/>
        </w:rPr>
        <w:t>email</w:t>
      </w:r>
      <w:r w:rsidRPr="006E2BE6">
        <w:rPr>
          <w:sz w:val="21"/>
          <w:szCs w:val="21"/>
          <w:lang w:val="el-GR"/>
        </w:rPr>
        <w:t xml:space="preserve"> </w:t>
      </w:r>
      <w:r w:rsidRPr="00C82D37">
        <w:rPr>
          <w:sz w:val="21"/>
          <w:szCs w:val="21"/>
        </w:rPr>
        <w:t>server</w:t>
      </w:r>
      <w:r w:rsidRPr="006E2BE6">
        <w:rPr>
          <w:sz w:val="21"/>
          <w:szCs w:val="21"/>
          <w:lang w:val="el-GR"/>
        </w:rPr>
        <w:t xml:space="preserve"> &amp; </w:t>
      </w:r>
      <w:r w:rsidRPr="00C82D37">
        <w:rPr>
          <w:sz w:val="21"/>
          <w:szCs w:val="21"/>
        </w:rPr>
        <w:t>webserver</w:t>
      </w:r>
      <w:r w:rsidRPr="006E2BE6">
        <w:rPr>
          <w:sz w:val="21"/>
          <w:szCs w:val="21"/>
          <w:lang w:val="el-GR"/>
        </w:rPr>
        <w:t xml:space="preserve">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διαχείριση και υποστήριξη τους </w:t>
      </w:r>
      <w:r w:rsidRPr="00C82D37">
        <w:rPr>
          <w:sz w:val="21"/>
          <w:szCs w:val="21"/>
        </w:rPr>
        <w:t>Proxy</w:t>
      </w:r>
      <w:r w:rsidRPr="006E2BE6">
        <w:rPr>
          <w:sz w:val="21"/>
          <w:szCs w:val="21"/>
          <w:lang w:val="el-GR"/>
        </w:rPr>
        <w:t xml:space="preserve"> </w:t>
      </w:r>
      <w:r w:rsidRPr="00C82D37">
        <w:rPr>
          <w:sz w:val="21"/>
          <w:szCs w:val="21"/>
        </w:rPr>
        <w:t>Server</w:t>
      </w:r>
      <w:r w:rsidRPr="006E2BE6">
        <w:rPr>
          <w:sz w:val="21"/>
          <w:szCs w:val="21"/>
          <w:lang w:val="el-GR"/>
        </w:rPr>
        <w:t xml:space="preserve"> και του </w:t>
      </w:r>
      <w:r w:rsidRPr="00C82D37">
        <w:rPr>
          <w:sz w:val="21"/>
          <w:szCs w:val="21"/>
        </w:rPr>
        <w:t>Content</w:t>
      </w:r>
      <w:r w:rsidRPr="006E2BE6">
        <w:rPr>
          <w:sz w:val="21"/>
          <w:szCs w:val="21"/>
          <w:lang w:val="el-GR"/>
        </w:rPr>
        <w:t xml:space="preserve"> </w:t>
      </w:r>
      <w:r w:rsidRPr="00C82D37">
        <w:rPr>
          <w:sz w:val="21"/>
          <w:szCs w:val="21"/>
        </w:rPr>
        <w:t>Management</w:t>
      </w:r>
      <w:r w:rsidRPr="006E2BE6">
        <w:rPr>
          <w:sz w:val="21"/>
          <w:szCs w:val="21"/>
          <w:lang w:val="el-GR"/>
        </w:rPr>
        <w:t xml:space="preserve">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C82D37">
        <w:rPr>
          <w:sz w:val="21"/>
          <w:szCs w:val="21"/>
        </w:rPr>
        <w:t>H</w:t>
      </w:r>
      <w:r w:rsidRPr="006E2BE6">
        <w:rPr>
          <w:sz w:val="21"/>
          <w:szCs w:val="21"/>
          <w:lang w:val="el-GR"/>
        </w:rPr>
        <w:t xml:space="preserve"> διαχείριση και υποστήριξη του </w:t>
      </w:r>
      <w:r w:rsidRPr="00C82D37">
        <w:rPr>
          <w:sz w:val="21"/>
          <w:szCs w:val="21"/>
        </w:rPr>
        <w:t>IDS</w:t>
      </w:r>
      <w:r w:rsidRPr="006E2BE6">
        <w:rPr>
          <w:sz w:val="21"/>
          <w:szCs w:val="21"/>
          <w:lang w:val="el-GR"/>
        </w:rPr>
        <w:t xml:space="preserve">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C82D37">
        <w:rPr>
          <w:sz w:val="21"/>
          <w:szCs w:val="21"/>
          <w:lang w:val="en-US"/>
        </w:rPr>
        <w:t>H</w:t>
      </w:r>
      <w:r w:rsidRPr="006E2BE6">
        <w:rPr>
          <w:sz w:val="21"/>
          <w:szCs w:val="21"/>
          <w:lang w:val="el-GR"/>
        </w:rPr>
        <w:t xml:space="preserve"> διαχείριση και υποστήριξη των </w:t>
      </w:r>
      <w:r w:rsidRPr="00C82D37">
        <w:rPr>
          <w:sz w:val="21"/>
          <w:szCs w:val="21"/>
          <w:lang w:val="en-US"/>
        </w:rPr>
        <w:t>Hyper</w:t>
      </w:r>
      <w:r w:rsidRPr="006E2BE6">
        <w:rPr>
          <w:sz w:val="21"/>
          <w:szCs w:val="21"/>
          <w:lang w:val="el-GR"/>
        </w:rPr>
        <w:t>-</w:t>
      </w:r>
      <w:r w:rsidRPr="00C82D37">
        <w:rPr>
          <w:sz w:val="21"/>
          <w:szCs w:val="21"/>
          <w:lang w:val="en-US"/>
        </w:rPr>
        <w:t>V</w:t>
      </w:r>
      <w:r w:rsidRPr="006E2BE6">
        <w:rPr>
          <w:sz w:val="21"/>
          <w:szCs w:val="21"/>
          <w:lang w:val="el-GR"/>
        </w:rPr>
        <w:t xml:space="preserve"> </w:t>
      </w:r>
      <w:r w:rsidRPr="00C82D37">
        <w:rPr>
          <w:sz w:val="21"/>
          <w:szCs w:val="21"/>
          <w:lang w:val="en-US"/>
        </w:rPr>
        <w:t>Server</w:t>
      </w:r>
      <w:r w:rsidRPr="006E2BE6">
        <w:rPr>
          <w:sz w:val="21"/>
          <w:szCs w:val="21"/>
          <w:lang w:val="el-GR"/>
        </w:rPr>
        <w:t xml:space="preserve"> και των </w:t>
      </w:r>
      <w:r w:rsidRPr="00C82D37">
        <w:rPr>
          <w:sz w:val="21"/>
          <w:szCs w:val="21"/>
          <w:lang w:val="en-US"/>
        </w:rPr>
        <w:t>replication</w:t>
      </w:r>
      <w:r w:rsidRPr="006E2BE6">
        <w:rPr>
          <w:sz w:val="21"/>
          <w:szCs w:val="21"/>
          <w:lang w:val="el-GR"/>
        </w:rPr>
        <w:t xml:space="preserve"> τους.</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διαχείριση και υποστήριξη του </w:t>
      </w:r>
      <w:r w:rsidRPr="00C82D37">
        <w:rPr>
          <w:sz w:val="21"/>
          <w:szCs w:val="21"/>
        </w:rPr>
        <w:t>UR</w:t>
      </w:r>
      <w:r w:rsidRPr="006E2BE6">
        <w:rPr>
          <w:sz w:val="21"/>
          <w:szCs w:val="21"/>
          <w:lang w:val="el-GR"/>
        </w:rPr>
        <w:t xml:space="preserve"> </w:t>
      </w:r>
      <w:r w:rsidRPr="00C82D37">
        <w:rPr>
          <w:sz w:val="21"/>
          <w:szCs w:val="21"/>
        </w:rPr>
        <w:t>Backup</w:t>
      </w:r>
      <w:r w:rsidRPr="006E2BE6">
        <w:rPr>
          <w:sz w:val="21"/>
          <w:szCs w:val="21"/>
          <w:lang w:val="el-GR"/>
        </w:rPr>
        <w:t xml:space="preserve"> </w:t>
      </w:r>
      <w:r w:rsidRPr="00C82D37">
        <w:rPr>
          <w:sz w:val="21"/>
          <w:szCs w:val="21"/>
        </w:rPr>
        <w:t>Server</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C82D37">
        <w:rPr>
          <w:sz w:val="21"/>
          <w:szCs w:val="21"/>
          <w:lang w:val="en-US"/>
        </w:rPr>
        <w:t>H</w:t>
      </w:r>
      <w:r w:rsidRPr="006E2BE6">
        <w:rPr>
          <w:sz w:val="21"/>
          <w:szCs w:val="21"/>
          <w:lang w:val="el-GR"/>
        </w:rPr>
        <w:t xml:space="preserve"> διαχείριση και υποστήριξη του </w:t>
      </w:r>
      <w:r w:rsidRPr="00C82D37">
        <w:rPr>
          <w:sz w:val="21"/>
          <w:szCs w:val="21"/>
          <w:lang w:val="en-US"/>
        </w:rPr>
        <w:t>DCM</w:t>
      </w:r>
      <w:r w:rsidRPr="006E2BE6">
        <w:rPr>
          <w:sz w:val="21"/>
          <w:szCs w:val="21"/>
          <w:lang w:val="el-GR"/>
        </w:rPr>
        <w:t xml:space="preserve">4 </w:t>
      </w:r>
      <w:r w:rsidRPr="00C82D37">
        <w:rPr>
          <w:sz w:val="21"/>
          <w:szCs w:val="21"/>
          <w:lang w:val="en-US"/>
        </w:rPr>
        <w:t>CHEE</w:t>
      </w:r>
      <w:r w:rsidRPr="006E2BE6">
        <w:rPr>
          <w:sz w:val="21"/>
          <w:szCs w:val="21"/>
          <w:lang w:val="el-GR"/>
        </w:rPr>
        <w:t xml:space="preserve"> </w:t>
      </w:r>
      <w:r w:rsidRPr="00C82D37">
        <w:rPr>
          <w:sz w:val="21"/>
          <w:szCs w:val="21"/>
          <w:lang w:val="en-US"/>
        </w:rPr>
        <w:t>Server</w:t>
      </w:r>
      <w:r w:rsidRPr="006E2BE6">
        <w:rPr>
          <w:sz w:val="21"/>
          <w:szCs w:val="21"/>
          <w:lang w:val="el-GR"/>
        </w:rPr>
        <w:t xml:space="preserve"> και του </w:t>
      </w:r>
      <w:r>
        <w:rPr>
          <w:sz w:val="21"/>
          <w:szCs w:val="21"/>
          <w:lang w:val="en-US"/>
        </w:rPr>
        <w:t>oviyam</w:t>
      </w:r>
      <w:r w:rsidRPr="006E2BE6">
        <w:rPr>
          <w:sz w:val="21"/>
          <w:szCs w:val="21"/>
          <w:lang w:val="el-GR"/>
        </w:rPr>
        <w:t xml:space="preserve">2 </w:t>
      </w:r>
      <w:r>
        <w:rPr>
          <w:sz w:val="21"/>
          <w:szCs w:val="21"/>
          <w:lang w:val="en-US"/>
        </w:rPr>
        <w:t>web</w:t>
      </w:r>
      <w:r w:rsidRPr="006E2BE6">
        <w:rPr>
          <w:sz w:val="21"/>
          <w:szCs w:val="21"/>
          <w:lang w:val="el-GR"/>
        </w:rPr>
        <w:t xml:space="preserve"> </w:t>
      </w:r>
      <w:r>
        <w:rPr>
          <w:sz w:val="21"/>
          <w:szCs w:val="21"/>
          <w:lang w:val="en-US"/>
        </w:rPr>
        <w:t>viewer</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διασύνδεση νέων </w:t>
      </w:r>
      <w:r w:rsidRPr="00C82D37">
        <w:rPr>
          <w:sz w:val="21"/>
          <w:szCs w:val="21"/>
          <w:lang w:val="en-US"/>
        </w:rPr>
        <w:t>Modalities</w:t>
      </w:r>
      <w:r w:rsidRPr="006E2BE6">
        <w:rPr>
          <w:sz w:val="21"/>
          <w:szCs w:val="21"/>
          <w:lang w:val="el-GR"/>
        </w:rPr>
        <w:t xml:space="preserve"> (Αξονικών, υπέρηχων, </w:t>
      </w:r>
      <w:r w:rsidRPr="00C82D37">
        <w:rPr>
          <w:sz w:val="21"/>
          <w:szCs w:val="21"/>
          <w:lang w:val="en-US"/>
        </w:rPr>
        <w:t>CR</w:t>
      </w:r>
      <w:r w:rsidRPr="006E2BE6">
        <w:rPr>
          <w:sz w:val="21"/>
          <w:szCs w:val="21"/>
          <w:lang w:val="el-GR"/>
        </w:rPr>
        <w:t xml:space="preserve">) με τον </w:t>
      </w:r>
      <w:r w:rsidRPr="00C82D37">
        <w:rPr>
          <w:sz w:val="21"/>
          <w:szCs w:val="21"/>
          <w:lang w:val="en-US"/>
        </w:rPr>
        <w:t>DCM</w:t>
      </w:r>
      <w:r w:rsidRPr="006E2BE6">
        <w:rPr>
          <w:sz w:val="21"/>
          <w:szCs w:val="21"/>
          <w:lang w:val="el-GR"/>
        </w:rPr>
        <w:t xml:space="preserve">4 </w:t>
      </w:r>
      <w:r w:rsidRPr="00C82D37">
        <w:rPr>
          <w:sz w:val="21"/>
          <w:szCs w:val="21"/>
          <w:lang w:val="en-US"/>
        </w:rPr>
        <w:t>CHEE</w:t>
      </w:r>
      <w:r w:rsidRPr="006E2BE6">
        <w:rPr>
          <w:sz w:val="21"/>
          <w:szCs w:val="21"/>
          <w:lang w:val="el-GR"/>
        </w:rPr>
        <w:t xml:space="preserve"> </w:t>
      </w:r>
      <w:r w:rsidRPr="00C82D37">
        <w:rPr>
          <w:sz w:val="21"/>
          <w:szCs w:val="21"/>
          <w:lang w:val="en-US"/>
        </w:rPr>
        <w:t>Server</w:t>
      </w:r>
      <w:r w:rsidRPr="006E2BE6">
        <w:rPr>
          <w:sz w:val="21"/>
          <w:szCs w:val="21"/>
          <w:lang w:val="el-GR"/>
        </w:rPr>
        <w: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Η υποστήριξη του τμήματος πληροφορικής σε θέματα που αφορούν τη διασύνδεση ιατρικών μηχανημάτων με το υπόλοιπο δίκτυο (Αξονικούς, Υπέρηχους, </w:t>
      </w:r>
      <w:r w:rsidRPr="00C82D37">
        <w:rPr>
          <w:sz w:val="21"/>
          <w:szCs w:val="21"/>
          <w:lang w:val="en-US"/>
        </w:rPr>
        <w:t>CR</w:t>
      </w:r>
      <w:r w:rsidRPr="006E2BE6">
        <w:rPr>
          <w:sz w:val="21"/>
          <w:szCs w:val="21"/>
          <w:lang w:val="el-GR"/>
        </w:rPr>
        <w:t>κλπ).</w:t>
      </w:r>
    </w:p>
    <w:p w:rsidR="00925143" w:rsidRPr="00925143" w:rsidRDefault="00925143" w:rsidP="00925143">
      <w:pPr>
        <w:numPr>
          <w:ilvl w:val="0"/>
          <w:numId w:val="18"/>
        </w:numPr>
        <w:suppressAutoHyphens w:val="0"/>
        <w:spacing w:after="0" w:line="276" w:lineRule="auto"/>
        <w:rPr>
          <w:sz w:val="21"/>
          <w:szCs w:val="21"/>
          <w:lang w:val="el-GR"/>
        </w:rPr>
      </w:pPr>
      <w:r w:rsidRPr="00925143">
        <w:rPr>
          <w:sz w:val="21"/>
          <w:szCs w:val="21"/>
          <w:lang w:val="el-GR"/>
        </w:rPr>
        <w:t xml:space="preserve">Η διαχείριση του </w:t>
      </w:r>
      <w:r>
        <w:rPr>
          <w:sz w:val="21"/>
          <w:szCs w:val="21"/>
          <w:lang w:val="en-US"/>
        </w:rPr>
        <w:t>email</w:t>
      </w:r>
      <w:r w:rsidRPr="00925143">
        <w:rPr>
          <w:sz w:val="21"/>
          <w:szCs w:val="21"/>
          <w:lang w:val="el-GR"/>
        </w:rPr>
        <w:t xml:space="preserve"> </w:t>
      </w:r>
      <w:r>
        <w:rPr>
          <w:sz w:val="21"/>
          <w:szCs w:val="21"/>
          <w:lang w:val="en-US"/>
        </w:rPr>
        <w:t>server</w:t>
      </w:r>
      <w:r w:rsidRPr="00925143">
        <w:rPr>
          <w:sz w:val="21"/>
          <w:szCs w:val="21"/>
          <w:lang w:val="el-GR"/>
        </w:rPr>
        <w:t xml:space="preserve"> που λειτουργεί κάτω από περιβάλλον </w:t>
      </w:r>
      <w:r w:rsidRPr="008C79E4">
        <w:rPr>
          <w:sz w:val="21"/>
          <w:szCs w:val="21"/>
          <w:lang w:val="en-US"/>
        </w:rPr>
        <w:t>postfix</w:t>
      </w:r>
      <w:r w:rsidRPr="00925143">
        <w:rPr>
          <w:sz w:val="21"/>
          <w:szCs w:val="21"/>
          <w:lang w:val="el-GR"/>
        </w:rPr>
        <w:t xml:space="preserve">, </w:t>
      </w:r>
      <w:r w:rsidRPr="008C79E4">
        <w:rPr>
          <w:sz w:val="21"/>
          <w:szCs w:val="21"/>
          <w:lang w:val="en-US"/>
        </w:rPr>
        <w:t>dovecot</w:t>
      </w:r>
      <w:r w:rsidRPr="00925143">
        <w:rPr>
          <w:sz w:val="21"/>
          <w:szCs w:val="21"/>
          <w:lang w:val="el-GR"/>
        </w:rPr>
        <w:t xml:space="preserve">, </w:t>
      </w:r>
      <w:r w:rsidRPr="008C79E4">
        <w:rPr>
          <w:sz w:val="21"/>
          <w:szCs w:val="21"/>
          <w:lang w:val="en-US"/>
        </w:rPr>
        <w:t>modaboa</w:t>
      </w:r>
      <w:r w:rsidRPr="00925143">
        <w:rPr>
          <w:sz w:val="21"/>
          <w:szCs w:val="21"/>
          <w:lang w:val="el-GR"/>
        </w:rPr>
        <w:t xml:space="preserve"> </w:t>
      </w:r>
      <w:r w:rsidRPr="008C79E4">
        <w:rPr>
          <w:sz w:val="21"/>
          <w:szCs w:val="21"/>
          <w:lang w:val="en-US"/>
        </w:rPr>
        <w:t>python</w:t>
      </w:r>
      <w:r w:rsidRPr="00925143">
        <w:rPr>
          <w:sz w:val="21"/>
          <w:szCs w:val="21"/>
          <w:lang w:val="el-GR"/>
        </w:rPr>
        <w:t xml:space="preserve"> </w:t>
      </w:r>
      <w:r w:rsidRPr="008C79E4">
        <w:rPr>
          <w:sz w:val="21"/>
          <w:szCs w:val="21"/>
          <w:lang w:val="en-US"/>
        </w:rPr>
        <w:t>web</w:t>
      </w:r>
      <w:r w:rsidRPr="00925143">
        <w:rPr>
          <w:sz w:val="21"/>
          <w:szCs w:val="21"/>
          <w:lang w:val="el-GR"/>
        </w:rPr>
        <w:t xml:space="preserve"> </w:t>
      </w:r>
      <w:r w:rsidRPr="008C79E4">
        <w:rPr>
          <w:sz w:val="21"/>
          <w:szCs w:val="21"/>
          <w:lang w:val="en-US"/>
        </w:rPr>
        <w:t>inter</w:t>
      </w:r>
      <w:r w:rsidRPr="00925143">
        <w:rPr>
          <w:sz w:val="21"/>
          <w:szCs w:val="21"/>
          <w:lang w:val="el-GR"/>
        </w:rPr>
        <w:t xml:space="preserve"> </w:t>
      </w:r>
      <w:r w:rsidRPr="008C79E4">
        <w:rPr>
          <w:sz w:val="21"/>
          <w:szCs w:val="21"/>
          <w:lang w:val="en-US"/>
        </w:rPr>
        <w:t>face</w:t>
      </w:r>
      <w:r w:rsidRPr="00925143">
        <w:rPr>
          <w:sz w:val="21"/>
          <w:szCs w:val="21"/>
          <w:lang w:val="el-GR"/>
        </w:rPr>
        <w:t xml:space="preserve">, </w:t>
      </w:r>
      <w:r w:rsidRPr="008C79E4">
        <w:rPr>
          <w:sz w:val="21"/>
          <w:szCs w:val="21"/>
          <w:lang w:val="en-US"/>
        </w:rPr>
        <w:t>Rouncube</w:t>
      </w:r>
      <w:r w:rsidRPr="00925143">
        <w:rPr>
          <w:sz w:val="21"/>
          <w:szCs w:val="21"/>
          <w:lang w:val="el-GR"/>
        </w:rPr>
        <w:t xml:space="preserve"> </w:t>
      </w:r>
      <w:r w:rsidRPr="008C79E4">
        <w:rPr>
          <w:sz w:val="21"/>
          <w:szCs w:val="21"/>
          <w:lang w:val="en-US"/>
        </w:rPr>
        <w:t>web</w:t>
      </w:r>
      <w:r w:rsidRPr="00925143">
        <w:rPr>
          <w:sz w:val="21"/>
          <w:szCs w:val="21"/>
          <w:lang w:val="el-GR"/>
        </w:rPr>
        <w:t xml:space="preserve"> </w:t>
      </w:r>
      <w:r w:rsidRPr="008C79E4">
        <w:rPr>
          <w:sz w:val="21"/>
          <w:szCs w:val="21"/>
          <w:lang w:val="en-US"/>
        </w:rPr>
        <w:t>mail</w:t>
      </w:r>
      <w:r w:rsidRPr="00925143">
        <w:rPr>
          <w:sz w:val="21"/>
          <w:szCs w:val="21"/>
          <w:lang w:val="el-GR"/>
        </w:rPr>
        <w:t xml:space="preserve">. </w:t>
      </w:r>
    </w:p>
    <w:p w:rsidR="00925143" w:rsidRPr="006E2BE6" w:rsidRDefault="00925143" w:rsidP="00925143">
      <w:pPr>
        <w:numPr>
          <w:ilvl w:val="0"/>
          <w:numId w:val="18"/>
        </w:numPr>
        <w:suppressAutoHyphens w:val="0"/>
        <w:spacing w:after="0" w:line="276" w:lineRule="auto"/>
        <w:rPr>
          <w:sz w:val="21"/>
          <w:szCs w:val="21"/>
          <w:lang w:val="el-GR"/>
        </w:rPr>
      </w:pPr>
      <w:r w:rsidRPr="006E2BE6">
        <w:rPr>
          <w:sz w:val="21"/>
          <w:szCs w:val="21"/>
          <w:lang w:val="el-GR"/>
        </w:rPr>
        <w:t xml:space="preserve">Η δημιουργία και η συντήρηση </w:t>
      </w:r>
      <w:r>
        <w:rPr>
          <w:sz w:val="21"/>
          <w:szCs w:val="21"/>
          <w:lang w:val="en-US"/>
        </w:rPr>
        <w:t>Replication</w:t>
      </w:r>
      <w:r w:rsidRPr="006E2BE6">
        <w:rPr>
          <w:sz w:val="21"/>
          <w:szCs w:val="21"/>
          <w:lang w:val="el-GR"/>
        </w:rPr>
        <w:t xml:space="preserve"> μεταξύ εικονικών μηχανών </w:t>
      </w:r>
      <w:r>
        <w:rPr>
          <w:sz w:val="21"/>
          <w:szCs w:val="21"/>
          <w:lang w:val="en-US"/>
        </w:rPr>
        <w:t>Hyper</w:t>
      </w:r>
      <w:r w:rsidRPr="006E2BE6">
        <w:rPr>
          <w:sz w:val="21"/>
          <w:szCs w:val="21"/>
          <w:lang w:val="el-GR"/>
        </w:rPr>
        <w:t>-</w:t>
      </w:r>
      <w:r>
        <w:rPr>
          <w:sz w:val="21"/>
          <w:szCs w:val="21"/>
          <w:lang w:val="en-US"/>
        </w:rPr>
        <w:t>V</w:t>
      </w:r>
      <w:r w:rsidRPr="006E2BE6">
        <w:rPr>
          <w:sz w:val="21"/>
          <w:szCs w:val="21"/>
          <w:lang w:val="el-GR"/>
        </w:rPr>
        <w:t xml:space="preserve"> για λόγους εφεδρικής λειτουργίας των συστημάτων.</w:t>
      </w:r>
    </w:p>
    <w:p w:rsidR="00925143" w:rsidRPr="006E2BE6" w:rsidRDefault="00925143" w:rsidP="00925143">
      <w:pPr>
        <w:numPr>
          <w:ilvl w:val="0"/>
          <w:numId w:val="18"/>
        </w:numPr>
        <w:suppressAutoHyphens w:val="0"/>
        <w:spacing w:after="0" w:line="276" w:lineRule="auto"/>
        <w:rPr>
          <w:sz w:val="21"/>
          <w:szCs w:val="21"/>
          <w:lang w:val="el-GR"/>
        </w:rPr>
      </w:pPr>
      <w:r w:rsidRPr="006E2BE6">
        <w:rPr>
          <w:sz w:val="21"/>
          <w:szCs w:val="21"/>
          <w:lang w:val="el-GR"/>
        </w:rPr>
        <w:t xml:space="preserve">Η παραμετροποίηση και έλεγχος λειτου ργείας όλων τον </w:t>
      </w:r>
      <w:r>
        <w:rPr>
          <w:sz w:val="21"/>
          <w:szCs w:val="21"/>
          <w:lang w:val="en-US"/>
        </w:rPr>
        <w:t>Wifi</w:t>
      </w:r>
      <w:r w:rsidRPr="006E2BE6">
        <w:rPr>
          <w:sz w:val="21"/>
          <w:szCs w:val="21"/>
          <w:lang w:val="el-GR"/>
        </w:rPr>
        <w:t xml:space="preserve"> </w:t>
      </w:r>
      <w:r>
        <w:rPr>
          <w:sz w:val="21"/>
          <w:szCs w:val="21"/>
          <w:lang w:val="en-US"/>
        </w:rPr>
        <w:t>Access</w:t>
      </w:r>
      <w:r w:rsidRPr="006E2BE6">
        <w:rPr>
          <w:sz w:val="21"/>
          <w:szCs w:val="21"/>
          <w:lang w:val="el-GR"/>
        </w:rPr>
        <w:t xml:space="preserve"> </w:t>
      </w:r>
      <w:r>
        <w:rPr>
          <w:sz w:val="21"/>
          <w:szCs w:val="21"/>
          <w:lang w:val="en-US"/>
        </w:rPr>
        <w:t>Point</w:t>
      </w:r>
      <w:r w:rsidRPr="006E2BE6">
        <w:rPr>
          <w:sz w:val="21"/>
          <w:szCs w:val="21"/>
          <w:lang w:val="el-GR"/>
        </w:rPr>
        <w:t xml:space="preserve"> και </w:t>
      </w:r>
      <w:r>
        <w:rPr>
          <w:sz w:val="21"/>
          <w:szCs w:val="21"/>
          <w:lang w:val="en-US"/>
        </w:rPr>
        <w:t>Controller</w:t>
      </w:r>
      <w:r w:rsidRPr="006E2BE6">
        <w:rPr>
          <w:sz w:val="21"/>
          <w:szCs w:val="21"/>
          <w:lang w:val="el-GR"/>
        </w:rPr>
        <w:t xml:space="preserve"> με τα ανάλογα </w:t>
      </w:r>
      <w:r>
        <w:rPr>
          <w:sz w:val="21"/>
          <w:szCs w:val="21"/>
          <w:lang w:val="en-US"/>
        </w:rPr>
        <w:t>vlan</w:t>
      </w:r>
      <w:r w:rsidRPr="006E2BE6">
        <w:rPr>
          <w:sz w:val="21"/>
          <w:szCs w:val="21"/>
          <w:lang w:val="el-GR"/>
        </w:rPr>
        <w:t xml:space="preserve"> και </w:t>
      </w:r>
      <w:r>
        <w:rPr>
          <w:sz w:val="21"/>
          <w:szCs w:val="21"/>
          <w:lang w:val="en-US"/>
        </w:rPr>
        <w:t>SSID</w:t>
      </w:r>
    </w:p>
    <w:p w:rsidR="00925143" w:rsidRPr="006E2BE6" w:rsidRDefault="00925143" w:rsidP="00925143">
      <w:pPr>
        <w:numPr>
          <w:ilvl w:val="0"/>
          <w:numId w:val="18"/>
        </w:numPr>
        <w:suppressAutoHyphens w:val="0"/>
        <w:spacing w:after="0" w:line="276" w:lineRule="auto"/>
        <w:rPr>
          <w:sz w:val="21"/>
          <w:szCs w:val="21"/>
          <w:lang w:val="el-GR"/>
        </w:rPr>
      </w:pPr>
      <w:r>
        <w:rPr>
          <w:sz w:val="21"/>
          <w:szCs w:val="21"/>
          <w:lang w:val="en-US"/>
        </w:rPr>
        <w:t>H</w:t>
      </w:r>
      <w:r w:rsidRPr="006E2BE6">
        <w:rPr>
          <w:sz w:val="21"/>
          <w:szCs w:val="21"/>
          <w:lang w:val="el-GR"/>
        </w:rPr>
        <w:t xml:space="preserve"> διαχείριση των προβλημάτων του τηλεφωνικού κέντρου σε επίπεδο λογισμικου και δικτύου τοπικής και τελικής πρόσβασης. (</w:t>
      </w:r>
      <w:r>
        <w:rPr>
          <w:sz w:val="21"/>
          <w:szCs w:val="21"/>
          <w:lang w:val="en-US"/>
        </w:rPr>
        <w:t>SIP</w:t>
      </w:r>
      <w:r w:rsidRPr="006E2BE6">
        <w:rPr>
          <w:sz w:val="21"/>
          <w:szCs w:val="21"/>
          <w:lang w:val="el-GR"/>
        </w:rPr>
        <w:t xml:space="preserve"> </w:t>
      </w:r>
      <w:r>
        <w:rPr>
          <w:sz w:val="21"/>
          <w:szCs w:val="21"/>
          <w:lang w:val="en-US"/>
        </w:rPr>
        <w:t>registratiotion</w:t>
      </w:r>
      <w:r w:rsidRPr="006E2BE6">
        <w:rPr>
          <w:sz w:val="21"/>
          <w:szCs w:val="21"/>
          <w:lang w:val="el-GR"/>
        </w:rPr>
        <w:t xml:space="preserve"> τελικών συσκευών, </w:t>
      </w:r>
      <w:r>
        <w:rPr>
          <w:sz w:val="21"/>
          <w:szCs w:val="21"/>
          <w:lang w:val="en-US"/>
        </w:rPr>
        <w:t>SIP</w:t>
      </w:r>
      <w:r w:rsidRPr="006E2BE6">
        <w:rPr>
          <w:sz w:val="21"/>
          <w:szCs w:val="21"/>
          <w:lang w:val="el-GR"/>
        </w:rPr>
        <w:t xml:space="preserve"> </w:t>
      </w:r>
      <w:r>
        <w:rPr>
          <w:sz w:val="21"/>
          <w:szCs w:val="21"/>
          <w:lang w:val="en-US"/>
        </w:rPr>
        <w:t>trunk</w:t>
      </w:r>
      <w:r w:rsidRPr="006E2BE6">
        <w:rPr>
          <w:sz w:val="21"/>
          <w:szCs w:val="21"/>
          <w:lang w:val="el-GR"/>
        </w:rPr>
        <w:t xml:space="preserve">, </w:t>
      </w:r>
      <w:r>
        <w:rPr>
          <w:sz w:val="21"/>
          <w:szCs w:val="21"/>
          <w:lang w:val="en-US"/>
        </w:rPr>
        <w:t>PRI</w:t>
      </w:r>
      <w:r w:rsidRPr="006E2BE6">
        <w:rPr>
          <w:sz w:val="21"/>
          <w:szCs w:val="21"/>
          <w:lang w:val="el-GR"/>
        </w:rPr>
        <w:t xml:space="preserve"> </w:t>
      </w:r>
      <w:r>
        <w:rPr>
          <w:sz w:val="21"/>
          <w:szCs w:val="21"/>
          <w:lang w:val="en-US"/>
        </w:rPr>
        <w:t>trunk</w:t>
      </w:r>
      <w:r w:rsidRPr="006E2BE6">
        <w:rPr>
          <w:sz w:val="21"/>
          <w:szCs w:val="21"/>
          <w:lang w:val="el-GR"/>
        </w:rPr>
        <w:t xml:space="preserve"> με το σύζευξης, έλεγχος αιτημάτων φραγών, δημιουργία φωνητικών πυλών, έλεγχος στατιστικών λειτουργείας) δεν περιλαμβάνονται προβλήματα που αφορούν την εσωτερική καλοδιώση του κτηρίου εκτός από έλεγχο βραχυκυκλωμάτων πάνω στα </w:t>
      </w:r>
      <w:r>
        <w:rPr>
          <w:sz w:val="21"/>
          <w:szCs w:val="21"/>
          <w:lang w:val="en-US"/>
        </w:rPr>
        <w:t>FXS</w:t>
      </w:r>
      <w:r w:rsidRPr="006E2BE6">
        <w:rPr>
          <w:sz w:val="21"/>
          <w:szCs w:val="21"/>
          <w:lang w:val="el-GR"/>
        </w:rPr>
        <w:t xml:space="preserve"> </w:t>
      </w:r>
      <w:r>
        <w:rPr>
          <w:sz w:val="21"/>
          <w:szCs w:val="21"/>
          <w:lang w:val="en-US"/>
        </w:rPr>
        <w:t>gateway</w:t>
      </w:r>
      <w:r w:rsidRPr="006E2BE6">
        <w:rPr>
          <w:sz w:val="21"/>
          <w:szCs w:val="21"/>
          <w:lang w:val="el-GR"/>
        </w:rPr>
        <w:t>.</w:t>
      </w:r>
    </w:p>
    <w:p w:rsidR="00925143" w:rsidRPr="006E2BE6" w:rsidRDefault="00925143" w:rsidP="00925143">
      <w:pPr>
        <w:spacing w:line="276" w:lineRule="auto"/>
        <w:ind w:left="720"/>
        <w:rPr>
          <w:sz w:val="21"/>
          <w:szCs w:val="21"/>
          <w:lang w:val="el-GR"/>
        </w:rPr>
      </w:pPr>
      <w:r w:rsidRPr="006E2BE6">
        <w:rPr>
          <w:sz w:val="21"/>
          <w:szCs w:val="21"/>
          <w:lang w:val="el-GR"/>
        </w:rPr>
        <w:t xml:space="preserve"> </w:t>
      </w:r>
      <w:r w:rsidRPr="006E2BE6">
        <w:rPr>
          <w:sz w:val="21"/>
          <w:szCs w:val="21"/>
          <w:lang w:val="el-GR"/>
        </w:rPr>
        <w:tab/>
      </w:r>
    </w:p>
    <w:p w:rsidR="00925143" w:rsidRPr="006E2BE6" w:rsidRDefault="00925143" w:rsidP="00925143">
      <w:pPr>
        <w:adjustRightInd w:val="0"/>
        <w:spacing w:line="276" w:lineRule="auto"/>
        <w:ind w:left="360"/>
        <w:rPr>
          <w:sz w:val="21"/>
          <w:szCs w:val="21"/>
          <w:lang w:val="el-GR"/>
        </w:rPr>
      </w:pPr>
      <w:r w:rsidRPr="006E2BE6">
        <w:rPr>
          <w:sz w:val="21"/>
          <w:szCs w:val="21"/>
          <w:lang w:val="el-GR"/>
        </w:rPr>
        <w:tab/>
        <w:t>Με τον όρο διαχείριση και υποστήριξη το νοσοκομείο απαιτεί:</w:t>
      </w:r>
    </w:p>
    <w:p w:rsidR="00925143" w:rsidRPr="00C82D37" w:rsidRDefault="00925143" w:rsidP="00925143">
      <w:pPr>
        <w:adjustRightInd w:val="0"/>
        <w:spacing w:line="276" w:lineRule="auto"/>
        <w:ind w:left="360"/>
        <w:rPr>
          <w:sz w:val="21"/>
          <w:szCs w:val="21"/>
        </w:rPr>
      </w:pPr>
      <w:r w:rsidRPr="00C82D37">
        <w:rPr>
          <w:sz w:val="21"/>
          <w:szCs w:val="21"/>
        </w:rPr>
        <w:t>Για τους Server:</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Επανεγκατάσταση των παραπάνω συστημάτων οποιαδήποτε χρονική στιγμή μέσα στο έτος στους </w:t>
      </w:r>
      <w:r w:rsidRPr="00C82D37">
        <w:rPr>
          <w:sz w:val="21"/>
          <w:szCs w:val="21"/>
        </w:rPr>
        <w:t>Servers</w:t>
      </w:r>
      <w:r w:rsidRPr="006E2BE6">
        <w:rPr>
          <w:sz w:val="21"/>
          <w:szCs w:val="21"/>
          <w:lang w:val="el-GR"/>
        </w:rPr>
        <w:t xml:space="preserve"> των κλινικών, διοικητικών, εργαστηριακών συστημάτων, του νοσοκομείου ώστε αυτά να καταστούν λειτουργικά σε περίπτωση σφάλματος.</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Απομακρυσμένη παρακολούθηση των </w:t>
      </w:r>
      <w:r w:rsidRPr="00C82D37">
        <w:rPr>
          <w:sz w:val="21"/>
          <w:szCs w:val="21"/>
        </w:rPr>
        <w:t>Event</w:t>
      </w:r>
      <w:r w:rsidRPr="006E2BE6">
        <w:rPr>
          <w:sz w:val="21"/>
          <w:szCs w:val="21"/>
          <w:lang w:val="el-GR"/>
        </w:rPr>
        <w:t xml:space="preserve"> </w:t>
      </w:r>
      <w:r w:rsidRPr="00C82D37">
        <w:rPr>
          <w:sz w:val="21"/>
          <w:szCs w:val="21"/>
        </w:rPr>
        <w:t>Log</w:t>
      </w:r>
      <w:r w:rsidRPr="006E2BE6">
        <w:rPr>
          <w:sz w:val="21"/>
          <w:szCs w:val="21"/>
          <w:lang w:val="el-GR"/>
        </w:rPr>
        <w:t xml:space="preserve"> των συστημάτων και αναφορά των προβλημάτων που παρουσιάζονται στο προσωπικό του νοσοκομείου ώστε να υπάρξει πρόληψη από κρίσιμα σφάλματα.</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lastRenderedPageBreak/>
        <w:t>Παρακολούθηση και ενημέρωση των συστημάτων με τις απαιτούμενες βοηθητικές εκδόσεις τους (</w:t>
      </w:r>
      <w:r w:rsidRPr="00C82D37">
        <w:rPr>
          <w:sz w:val="21"/>
          <w:szCs w:val="21"/>
        </w:rPr>
        <w:t>patch</w:t>
      </w:r>
      <w:r w:rsidRPr="006E2BE6">
        <w:rPr>
          <w:sz w:val="21"/>
          <w:szCs w:val="21"/>
          <w:lang w:val="el-GR"/>
        </w:rPr>
        <w:t xml:space="preserve">) ώστε να αποφεύγονται προβλήματα ασφάλειας που μπορούν να παρουσιαστούν κατά τη λειτουργία τους. </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Εγκατάσταση διορθωτικών εκδόσεων των πληροφοριακών συστημάτων που παρέχονται από την κατασκευάστρια εταιρεία.</w:t>
      </w:r>
    </w:p>
    <w:p w:rsidR="00925143" w:rsidRPr="00C82D37" w:rsidRDefault="00925143" w:rsidP="00925143">
      <w:pPr>
        <w:adjustRightInd w:val="0"/>
        <w:spacing w:line="276" w:lineRule="auto"/>
        <w:ind w:left="360"/>
        <w:rPr>
          <w:sz w:val="21"/>
          <w:szCs w:val="21"/>
        </w:rPr>
      </w:pPr>
      <w:r w:rsidRPr="00C82D37">
        <w:rPr>
          <w:sz w:val="21"/>
          <w:szCs w:val="21"/>
        </w:rPr>
        <w:t>Για τα ενεργά στοιχεία:</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Διαχείριση και παρακολούθηση των ακόλουθων πρωτοκόλλων επικοινωνίας:</w:t>
      </w:r>
    </w:p>
    <w:p w:rsidR="00925143" w:rsidRPr="006E2BE6" w:rsidRDefault="00925143" w:rsidP="00925143">
      <w:pPr>
        <w:adjustRightInd w:val="0"/>
        <w:spacing w:line="276" w:lineRule="auto"/>
        <w:ind w:left="360"/>
        <w:rPr>
          <w:sz w:val="21"/>
          <w:szCs w:val="21"/>
          <w:lang w:val="el-GR"/>
        </w:rPr>
      </w:pPr>
      <w:r w:rsidRPr="00C82D37">
        <w:rPr>
          <w:sz w:val="21"/>
          <w:szCs w:val="21"/>
        </w:rPr>
        <w:t>IEEE</w:t>
      </w:r>
      <w:r w:rsidRPr="00925143">
        <w:rPr>
          <w:sz w:val="21"/>
          <w:szCs w:val="21"/>
          <w:lang w:val="el-GR"/>
        </w:rPr>
        <w:t xml:space="preserve"> 802.1</w:t>
      </w:r>
      <w:r w:rsidRPr="00C82D37">
        <w:rPr>
          <w:sz w:val="21"/>
          <w:szCs w:val="21"/>
        </w:rPr>
        <w:t>s</w:t>
      </w:r>
      <w:r w:rsidRPr="00925143">
        <w:rPr>
          <w:sz w:val="21"/>
          <w:szCs w:val="21"/>
          <w:lang w:val="el-GR"/>
        </w:rPr>
        <w:t xml:space="preserve">, </w:t>
      </w:r>
      <w:r w:rsidRPr="00C82D37">
        <w:rPr>
          <w:sz w:val="21"/>
          <w:szCs w:val="21"/>
        </w:rPr>
        <w:t>IEEE</w:t>
      </w:r>
      <w:r w:rsidRPr="00925143">
        <w:rPr>
          <w:sz w:val="21"/>
          <w:szCs w:val="21"/>
          <w:lang w:val="el-GR"/>
        </w:rPr>
        <w:t xml:space="preserve"> 802.1</w:t>
      </w:r>
      <w:r w:rsidRPr="00C82D37">
        <w:rPr>
          <w:sz w:val="21"/>
          <w:szCs w:val="21"/>
        </w:rPr>
        <w:t>w</w:t>
      </w:r>
      <w:r w:rsidRPr="00925143">
        <w:rPr>
          <w:sz w:val="21"/>
          <w:szCs w:val="21"/>
          <w:lang w:val="el-GR"/>
        </w:rPr>
        <w:t xml:space="preserve">, </w:t>
      </w:r>
      <w:r w:rsidRPr="00C82D37">
        <w:rPr>
          <w:sz w:val="21"/>
          <w:szCs w:val="21"/>
        </w:rPr>
        <w:t>IEEE</w:t>
      </w:r>
      <w:r w:rsidRPr="00925143">
        <w:rPr>
          <w:sz w:val="21"/>
          <w:szCs w:val="21"/>
          <w:lang w:val="el-GR"/>
        </w:rPr>
        <w:t xml:space="preserve"> 802.1</w:t>
      </w:r>
      <w:r w:rsidRPr="00C82D37">
        <w:rPr>
          <w:sz w:val="21"/>
          <w:szCs w:val="21"/>
        </w:rPr>
        <w:t>x</w:t>
      </w:r>
      <w:r w:rsidRPr="00925143">
        <w:rPr>
          <w:sz w:val="21"/>
          <w:szCs w:val="21"/>
          <w:lang w:val="el-GR"/>
        </w:rPr>
        <w:t xml:space="preserve">, </w:t>
      </w:r>
      <w:r w:rsidRPr="00C82D37">
        <w:rPr>
          <w:sz w:val="21"/>
          <w:szCs w:val="21"/>
        </w:rPr>
        <w:t>IEEE</w:t>
      </w:r>
      <w:r w:rsidRPr="00925143">
        <w:rPr>
          <w:sz w:val="21"/>
          <w:szCs w:val="21"/>
          <w:lang w:val="el-GR"/>
        </w:rPr>
        <w:t xml:space="preserve"> 802.3</w:t>
      </w:r>
      <w:r w:rsidRPr="00C82D37">
        <w:rPr>
          <w:sz w:val="21"/>
          <w:szCs w:val="21"/>
        </w:rPr>
        <w:t>ad</w:t>
      </w:r>
      <w:r w:rsidRPr="00925143">
        <w:rPr>
          <w:sz w:val="21"/>
          <w:szCs w:val="21"/>
          <w:lang w:val="el-GR"/>
        </w:rPr>
        <w:t xml:space="preserve">, </w:t>
      </w:r>
      <w:r w:rsidRPr="00C82D37">
        <w:rPr>
          <w:sz w:val="21"/>
          <w:szCs w:val="21"/>
        </w:rPr>
        <w:t>IEEE</w:t>
      </w:r>
      <w:r w:rsidRPr="00925143">
        <w:rPr>
          <w:sz w:val="21"/>
          <w:szCs w:val="21"/>
          <w:lang w:val="el-GR"/>
        </w:rPr>
        <w:t xml:space="preserve"> 802.3</w:t>
      </w:r>
      <w:r w:rsidRPr="00C82D37">
        <w:rPr>
          <w:sz w:val="21"/>
          <w:szCs w:val="21"/>
        </w:rPr>
        <w:t>x</w:t>
      </w:r>
      <w:r w:rsidRPr="00925143">
        <w:rPr>
          <w:sz w:val="21"/>
          <w:szCs w:val="21"/>
          <w:lang w:val="el-GR"/>
        </w:rPr>
        <w:t xml:space="preserve"> , </w:t>
      </w:r>
      <w:r w:rsidRPr="00C82D37">
        <w:rPr>
          <w:sz w:val="21"/>
          <w:szCs w:val="21"/>
        </w:rPr>
        <w:t>IEEE</w:t>
      </w:r>
      <w:r w:rsidRPr="00925143">
        <w:rPr>
          <w:sz w:val="21"/>
          <w:szCs w:val="21"/>
          <w:lang w:val="el-GR"/>
        </w:rPr>
        <w:t xml:space="preserve"> 802.1</w:t>
      </w:r>
      <w:r w:rsidRPr="00C82D37">
        <w:rPr>
          <w:sz w:val="21"/>
          <w:szCs w:val="21"/>
        </w:rPr>
        <w:t>D</w:t>
      </w:r>
      <w:r w:rsidRPr="00925143">
        <w:rPr>
          <w:sz w:val="21"/>
          <w:szCs w:val="21"/>
          <w:lang w:val="el-GR"/>
        </w:rPr>
        <w:t xml:space="preserve"> </w:t>
      </w:r>
      <w:r w:rsidRPr="00C82D37">
        <w:rPr>
          <w:sz w:val="21"/>
          <w:szCs w:val="21"/>
        </w:rPr>
        <w:t>Spanning</w:t>
      </w:r>
      <w:r w:rsidRPr="00925143">
        <w:rPr>
          <w:sz w:val="21"/>
          <w:szCs w:val="21"/>
          <w:lang w:val="el-GR"/>
        </w:rPr>
        <w:t xml:space="preserve"> </w:t>
      </w:r>
      <w:r w:rsidRPr="00C82D37">
        <w:rPr>
          <w:sz w:val="21"/>
          <w:szCs w:val="21"/>
        </w:rPr>
        <w:t>Tree</w:t>
      </w:r>
      <w:r w:rsidRPr="00925143">
        <w:rPr>
          <w:sz w:val="21"/>
          <w:szCs w:val="21"/>
          <w:lang w:val="el-GR"/>
        </w:rPr>
        <w:t xml:space="preserve"> </w:t>
      </w:r>
      <w:r w:rsidRPr="00C82D37">
        <w:rPr>
          <w:sz w:val="21"/>
          <w:szCs w:val="21"/>
        </w:rPr>
        <w:t>Protocol</w:t>
      </w:r>
      <w:r w:rsidRPr="00925143">
        <w:rPr>
          <w:sz w:val="21"/>
          <w:szCs w:val="21"/>
          <w:lang w:val="el-GR"/>
        </w:rPr>
        <w:t xml:space="preserve">, </w:t>
      </w:r>
      <w:r w:rsidRPr="00C82D37">
        <w:rPr>
          <w:sz w:val="21"/>
          <w:szCs w:val="21"/>
        </w:rPr>
        <w:t>IEEE</w:t>
      </w:r>
      <w:r w:rsidRPr="00925143">
        <w:rPr>
          <w:sz w:val="21"/>
          <w:szCs w:val="21"/>
          <w:lang w:val="el-GR"/>
        </w:rPr>
        <w:t xml:space="preserve"> 802.1</w:t>
      </w:r>
      <w:r w:rsidRPr="00C82D37">
        <w:rPr>
          <w:sz w:val="21"/>
          <w:szCs w:val="21"/>
        </w:rPr>
        <w:t>s</w:t>
      </w:r>
      <w:r w:rsidRPr="00925143">
        <w:rPr>
          <w:sz w:val="21"/>
          <w:szCs w:val="21"/>
          <w:lang w:val="el-GR"/>
        </w:rPr>
        <w:t xml:space="preserve">, </w:t>
      </w:r>
      <w:r w:rsidRPr="00C82D37">
        <w:rPr>
          <w:sz w:val="21"/>
          <w:szCs w:val="21"/>
        </w:rPr>
        <w:t>IEEE</w:t>
      </w:r>
      <w:r w:rsidRPr="00925143">
        <w:rPr>
          <w:sz w:val="21"/>
          <w:szCs w:val="21"/>
          <w:lang w:val="el-GR"/>
        </w:rPr>
        <w:t xml:space="preserve"> 802.1</w:t>
      </w:r>
      <w:r w:rsidRPr="00C82D37">
        <w:rPr>
          <w:sz w:val="21"/>
          <w:szCs w:val="21"/>
        </w:rPr>
        <w:t>Q</w:t>
      </w:r>
      <w:r w:rsidRPr="00925143">
        <w:rPr>
          <w:sz w:val="21"/>
          <w:szCs w:val="21"/>
          <w:lang w:val="el-GR"/>
        </w:rPr>
        <w:t xml:space="preserve">, </w:t>
      </w:r>
      <w:r w:rsidRPr="00C82D37">
        <w:rPr>
          <w:sz w:val="21"/>
          <w:szCs w:val="21"/>
        </w:rPr>
        <w:t>IEEE</w:t>
      </w:r>
      <w:r w:rsidRPr="00925143">
        <w:rPr>
          <w:sz w:val="21"/>
          <w:szCs w:val="21"/>
          <w:lang w:val="el-GR"/>
        </w:rPr>
        <w:t xml:space="preserve"> 802.1</w:t>
      </w:r>
      <w:r w:rsidRPr="00C82D37">
        <w:rPr>
          <w:sz w:val="21"/>
          <w:szCs w:val="21"/>
        </w:rPr>
        <w:t>w</w:t>
      </w:r>
      <w:r w:rsidRPr="00925143">
        <w:rPr>
          <w:sz w:val="21"/>
          <w:szCs w:val="21"/>
          <w:lang w:val="el-GR"/>
        </w:rPr>
        <w:t xml:space="preserve">, </w:t>
      </w:r>
      <w:r w:rsidRPr="00C82D37">
        <w:rPr>
          <w:sz w:val="21"/>
          <w:szCs w:val="21"/>
        </w:rPr>
        <w:t>IEEE</w:t>
      </w:r>
      <w:r w:rsidRPr="00925143">
        <w:rPr>
          <w:sz w:val="21"/>
          <w:szCs w:val="21"/>
          <w:lang w:val="el-GR"/>
        </w:rPr>
        <w:t xml:space="preserve"> 802.1</w:t>
      </w:r>
      <w:r w:rsidRPr="00C82D37">
        <w:rPr>
          <w:sz w:val="21"/>
          <w:szCs w:val="21"/>
        </w:rPr>
        <w:t>x</w:t>
      </w:r>
      <w:r w:rsidRPr="00925143">
        <w:rPr>
          <w:sz w:val="21"/>
          <w:szCs w:val="21"/>
          <w:lang w:val="el-GR"/>
        </w:rPr>
        <w:t xml:space="preserve">, </w:t>
      </w:r>
      <w:r w:rsidRPr="00C82D37">
        <w:rPr>
          <w:sz w:val="21"/>
          <w:szCs w:val="21"/>
        </w:rPr>
        <w:t>IEEE</w:t>
      </w:r>
      <w:r w:rsidRPr="00925143">
        <w:rPr>
          <w:sz w:val="21"/>
          <w:szCs w:val="21"/>
          <w:lang w:val="el-GR"/>
        </w:rPr>
        <w:t xml:space="preserve"> 802.3</w:t>
      </w:r>
      <w:r w:rsidRPr="00C82D37">
        <w:rPr>
          <w:sz w:val="21"/>
          <w:szCs w:val="21"/>
        </w:rPr>
        <w:t>ad</w:t>
      </w:r>
      <w:r w:rsidRPr="00925143">
        <w:rPr>
          <w:sz w:val="21"/>
          <w:szCs w:val="21"/>
          <w:lang w:val="el-GR"/>
        </w:rPr>
        <w:t xml:space="preserve">, </w:t>
      </w:r>
      <w:r w:rsidRPr="00C82D37">
        <w:rPr>
          <w:sz w:val="21"/>
          <w:szCs w:val="21"/>
        </w:rPr>
        <w:t>IEEE</w:t>
      </w:r>
      <w:r w:rsidRPr="00925143">
        <w:rPr>
          <w:sz w:val="21"/>
          <w:szCs w:val="21"/>
          <w:lang w:val="el-GR"/>
        </w:rPr>
        <w:t xml:space="preserve"> 802.3</w:t>
      </w:r>
      <w:r w:rsidRPr="00C82D37">
        <w:rPr>
          <w:sz w:val="21"/>
          <w:szCs w:val="21"/>
        </w:rPr>
        <w:t>ae</w:t>
      </w:r>
      <w:r w:rsidRPr="00925143">
        <w:rPr>
          <w:sz w:val="21"/>
          <w:szCs w:val="21"/>
          <w:lang w:val="el-GR"/>
        </w:rPr>
        <w:t xml:space="preserve">, </w:t>
      </w:r>
      <w:r w:rsidRPr="00C82D37">
        <w:rPr>
          <w:sz w:val="21"/>
          <w:szCs w:val="21"/>
        </w:rPr>
        <w:t>IEEE</w:t>
      </w:r>
      <w:r w:rsidRPr="00925143">
        <w:rPr>
          <w:sz w:val="21"/>
          <w:szCs w:val="21"/>
          <w:lang w:val="el-GR"/>
        </w:rPr>
        <w:t xml:space="preserve"> 802.3</w:t>
      </w:r>
      <w:r w:rsidRPr="00C82D37">
        <w:rPr>
          <w:sz w:val="21"/>
          <w:szCs w:val="21"/>
        </w:rPr>
        <w:t>z</w:t>
      </w:r>
      <w:r w:rsidRPr="00925143">
        <w:rPr>
          <w:sz w:val="21"/>
          <w:szCs w:val="21"/>
          <w:lang w:val="el-GR"/>
        </w:rPr>
        <w:t xml:space="preserve"> , </w:t>
      </w:r>
      <w:r w:rsidRPr="00C82D37">
        <w:rPr>
          <w:sz w:val="21"/>
          <w:szCs w:val="21"/>
        </w:rPr>
        <w:t>IEEE</w:t>
      </w:r>
      <w:r w:rsidRPr="00925143">
        <w:rPr>
          <w:sz w:val="21"/>
          <w:szCs w:val="21"/>
          <w:lang w:val="el-GR"/>
        </w:rPr>
        <w:t xml:space="preserve"> 802.3, </w:t>
      </w:r>
      <w:r w:rsidRPr="00C82D37">
        <w:rPr>
          <w:sz w:val="21"/>
          <w:szCs w:val="21"/>
        </w:rPr>
        <w:t>IEEE</w:t>
      </w:r>
      <w:r w:rsidRPr="00925143">
        <w:rPr>
          <w:sz w:val="21"/>
          <w:szCs w:val="21"/>
          <w:lang w:val="el-GR"/>
        </w:rPr>
        <w:t xml:space="preserve"> 802.3</w:t>
      </w:r>
      <w:r w:rsidRPr="00C82D37">
        <w:rPr>
          <w:sz w:val="21"/>
          <w:szCs w:val="21"/>
        </w:rPr>
        <w:t>u</w:t>
      </w:r>
      <w:r w:rsidRPr="00925143">
        <w:rPr>
          <w:sz w:val="21"/>
          <w:szCs w:val="21"/>
          <w:lang w:val="el-GR"/>
        </w:rPr>
        <w:t xml:space="preserve">, </w:t>
      </w:r>
      <w:r w:rsidRPr="00C82D37">
        <w:rPr>
          <w:sz w:val="21"/>
          <w:szCs w:val="21"/>
        </w:rPr>
        <w:t>IEEE</w:t>
      </w:r>
      <w:r w:rsidRPr="00925143">
        <w:rPr>
          <w:sz w:val="21"/>
          <w:szCs w:val="21"/>
          <w:lang w:val="el-GR"/>
        </w:rPr>
        <w:t xml:space="preserve"> 802.3</w:t>
      </w:r>
      <w:r w:rsidRPr="00C82D37">
        <w:rPr>
          <w:sz w:val="21"/>
          <w:szCs w:val="21"/>
        </w:rPr>
        <w:t>ab</w:t>
      </w:r>
      <w:r w:rsidRPr="00925143">
        <w:rPr>
          <w:sz w:val="21"/>
          <w:szCs w:val="21"/>
          <w:lang w:val="el-GR"/>
        </w:rPr>
        <w:t xml:space="preserve">. Τα παραπάνω πρωτόκολλα τα χρησιμοποιούν και είναι παραμετροποιημένα με αυτά,  τα ενεργά στοιχεία του δικτύου. </w:t>
      </w:r>
      <w:r w:rsidRPr="006E2BE6">
        <w:rPr>
          <w:sz w:val="21"/>
          <w:szCs w:val="21"/>
          <w:lang w:val="el-GR"/>
        </w:rPr>
        <w:t xml:space="preserve">Σημαντικό είναι να κατανοηθεί ότι θα απαιτηθούν παρεμβάσεις σε </w:t>
      </w:r>
      <w:r w:rsidRPr="00C82D37">
        <w:rPr>
          <w:sz w:val="21"/>
          <w:szCs w:val="21"/>
        </w:rPr>
        <w:t>Layer</w:t>
      </w:r>
      <w:r w:rsidRPr="006E2BE6">
        <w:rPr>
          <w:sz w:val="21"/>
          <w:szCs w:val="21"/>
          <w:lang w:val="el-GR"/>
        </w:rPr>
        <w:t xml:space="preserve"> 2,3 που κυρίως θα αφορούν διαχείριση </w:t>
      </w:r>
      <w:r w:rsidRPr="00C82D37">
        <w:rPr>
          <w:sz w:val="21"/>
          <w:szCs w:val="21"/>
        </w:rPr>
        <w:t>VLAN</w:t>
      </w:r>
      <w:r w:rsidRPr="006E2BE6">
        <w:rPr>
          <w:sz w:val="21"/>
          <w:szCs w:val="21"/>
          <w:lang w:val="el-GR"/>
        </w:rPr>
        <w:t xml:space="preserve"> και εσωτερικής δρομολόγησης των πακέτων του τοπικού δικτύου. </w:t>
      </w:r>
    </w:p>
    <w:p w:rsidR="00925143" w:rsidRPr="00C82D37" w:rsidRDefault="00925143" w:rsidP="00925143">
      <w:pPr>
        <w:numPr>
          <w:ilvl w:val="0"/>
          <w:numId w:val="18"/>
        </w:numPr>
        <w:suppressAutoHyphens w:val="0"/>
        <w:adjustRightInd w:val="0"/>
        <w:spacing w:after="0" w:line="276" w:lineRule="auto"/>
        <w:rPr>
          <w:sz w:val="21"/>
          <w:szCs w:val="21"/>
        </w:rPr>
      </w:pPr>
      <w:r w:rsidRPr="006E2BE6">
        <w:rPr>
          <w:sz w:val="21"/>
          <w:szCs w:val="21"/>
          <w:lang w:val="el-GR"/>
        </w:rPr>
        <w:t xml:space="preserve">Διαχείριση και παρακολούθηση του ζεύγους </w:t>
      </w:r>
      <w:r w:rsidRPr="00C82D37">
        <w:rPr>
          <w:sz w:val="21"/>
          <w:szCs w:val="21"/>
        </w:rPr>
        <w:t>Firewall</w:t>
      </w:r>
      <w:r w:rsidRPr="006E2BE6">
        <w:rPr>
          <w:sz w:val="21"/>
          <w:szCs w:val="21"/>
          <w:lang w:val="el-GR"/>
        </w:rPr>
        <w:t xml:space="preserve"> του νοσοκομείου που λειτουργεί κάτω από περιβάλλον </w:t>
      </w:r>
      <w:r w:rsidRPr="00C82D37">
        <w:rPr>
          <w:sz w:val="21"/>
          <w:szCs w:val="21"/>
        </w:rPr>
        <w:t>Free</w:t>
      </w:r>
      <w:r w:rsidRPr="006E2BE6">
        <w:rPr>
          <w:sz w:val="21"/>
          <w:szCs w:val="21"/>
          <w:lang w:val="el-GR"/>
        </w:rPr>
        <w:t xml:space="preserve"> </w:t>
      </w:r>
      <w:r w:rsidRPr="00C82D37">
        <w:rPr>
          <w:sz w:val="21"/>
          <w:szCs w:val="21"/>
        </w:rPr>
        <w:t>BSD</w:t>
      </w:r>
      <w:r w:rsidRPr="006E2BE6">
        <w:rPr>
          <w:sz w:val="21"/>
          <w:szCs w:val="21"/>
          <w:lang w:val="el-GR"/>
        </w:rPr>
        <w:t xml:space="preserve"> &amp; συνοδευτικών εφαρμογών </w:t>
      </w:r>
      <w:r w:rsidRPr="00C82D37">
        <w:rPr>
          <w:sz w:val="21"/>
          <w:szCs w:val="21"/>
        </w:rPr>
        <w:t>monitoring</w:t>
      </w:r>
      <w:r w:rsidRPr="006E2BE6">
        <w:rPr>
          <w:sz w:val="21"/>
          <w:szCs w:val="21"/>
          <w:lang w:val="el-GR"/>
        </w:rPr>
        <w:t xml:space="preserve"> που στο συνοδεύουν (</w:t>
      </w:r>
      <w:r w:rsidRPr="00C82D37">
        <w:rPr>
          <w:sz w:val="21"/>
          <w:szCs w:val="21"/>
        </w:rPr>
        <w:t>RRD</w:t>
      </w:r>
      <w:r w:rsidRPr="006E2BE6">
        <w:rPr>
          <w:sz w:val="21"/>
          <w:szCs w:val="21"/>
          <w:lang w:val="el-GR"/>
        </w:rPr>
        <w:t xml:space="preserve"> </w:t>
      </w:r>
      <w:r w:rsidRPr="00C82D37">
        <w:rPr>
          <w:sz w:val="21"/>
          <w:szCs w:val="21"/>
        </w:rPr>
        <w:t>Graphs</w:t>
      </w:r>
      <w:r w:rsidRPr="006E2BE6">
        <w:rPr>
          <w:sz w:val="21"/>
          <w:szCs w:val="21"/>
          <w:lang w:val="el-GR"/>
        </w:rPr>
        <w:t xml:space="preserve">, </w:t>
      </w:r>
      <w:r w:rsidRPr="00C82D37">
        <w:rPr>
          <w:sz w:val="21"/>
          <w:szCs w:val="21"/>
        </w:rPr>
        <w:t>NTOP</w:t>
      </w:r>
      <w:r w:rsidRPr="006E2BE6">
        <w:rPr>
          <w:sz w:val="21"/>
          <w:szCs w:val="21"/>
          <w:lang w:val="el-GR"/>
        </w:rPr>
        <w:t xml:space="preserve">, </w:t>
      </w:r>
      <w:r w:rsidRPr="00C82D37">
        <w:rPr>
          <w:sz w:val="21"/>
          <w:szCs w:val="21"/>
        </w:rPr>
        <w:t>SNORT</w:t>
      </w:r>
      <w:r w:rsidRPr="006E2BE6">
        <w:rPr>
          <w:sz w:val="21"/>
          <w:szCs w:val="21"/>
          <w:lang w:val="el-GR"/>
        </w:rPr>
        <w:t xml:space="preserve"> κλπ). Επίσης στον εξωτερικό δικτυακό κορμό απαιτούνται παρεμβάσεις που αφορούν τα πρωτόκολλα δικτύων από </w:t>
      </w:r>
      <w:r w:rsidRPr="00C82D37">
        <w:rPr>
          <w:sz w:val="21"/>
          <w:szCs w:val="21"/>
        </w:rPr>
        <w:t>Layer</w:t>
      </w:r>
      <w:r w:rsidRPr="006E2BE6">
        <w:rPr>
          <w:sz w:val="21"/>
          <w:szCs w:val="21"/>
          <w:lang w:val="el-GR"/>
        </w:rPr>
        <w:t xml:space="preserve"> 2 έως </w:t>
      </w:r>
      <w:r w:rsidRPr="00C82D37">
        <w:rPr>
          <w:sz w:val="21"/>
          <w:szCs w:val="21"/>
        </w:rPr>
        <w:t>Layer</w:t>
      </w:r>
      <w:r w:rsidRPr="006E2BE6">
        <w:rPr>
          <w:sz w:val="21"/>
          <w:szCs w:val="21"/>
          <w:lang w:val="el-GR"/>
        </w:rPr>
        <w:t xml:space="preserve"> 7. </w:t>
      </w:r>
      <w:r w:rsidRPr="00C82D37">
        <w:rPr>
          <w:sz w:val="21"/>
          <w:szCs w:val="21"/>
        </w:rPr>
        <w:t>Ειδικότερα διαχείριση δρομολογήσεων, Access List.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 Διαχείριση του </w:t>
      </w:r>
      <w:r w:rsidRPr="00C82D37">
        <w:rPr>
          <w:sz w:val="21"/>
          <w:szCs w:val="21"/>
        </w:rPr>
        <w:t>VPN</w:t>
      </w:r>
      <w:r w:rsidRPr="006E2BE6">
        <w:rPr>
          <w:sz w:val="21"/>
          <w:szCs w:val="21"/>
          <w:lang w:val="el-GR"/>
        </w:rPr>
        <w:t xml:space="preserve"> </w:t>
      </w:r>
      <w:r w:rsidRPr="00C82D37">
        <w:rPr>
          <w:sz w:val="21"/>
          <w:szCs w:val="21"/>
        </w:rPr>
        <w:t>Server</w:t>
      </w:r>
      <w:r w:rsidRPr="006E2BE6">
        <w:rPr>
          <w:sz w:val="21"/>
          <w:szCs w:val="21"/>
          <w:lang w:val="el-GR"/>
        </w:rPr>
        <w:t xml:space="preserve"> του νοσοκομείου </w:t>
      </w:r>
      <w:r w:rsidRPr="00C82D37">
        <w:rPr>
          <w:sz w:val="21"/>
          <w:szCs w:val="21"/>
        </w:rPr>
        <w:t>PPTP</w:t>
      </w:r>
      <w:r w:rsidRPr="006E2BE6">
        <w:rPr>
          <w:sz w:val="21"/>
          <w:szCs w:val="21"/>
          <w:lang w:val="el-GR"/>
        </w:rPr>
        <w:t xml:space="preserve">, </w:t>
      </w:r>
      <w:r w:rsidRPr="00C82D37">
        <w:rPr>
          <w:sz w:val="21"/>
          <w:szCs w:val="21"/>
        </w:rPr>
        <w:t>Open</w:t>
      </w:r>
      <w:r w:rsidRPr="006E2BE6">
        <w:rPr>
          <w:sz w:val="21"/>
          <w:szCs w:val="21"/>
          <w:lang w:val="el-GR"/>
        </w:rPr>
        <w:t xml:space="preserve"> </w:t>
      </w:r>
      <w:r w:rsidRPr="00C82D37">
        <w:rPr>
          <w:sz w:val="21"/>
          <w:szCs w:val="21"/>
        </w:rPr>
        <w:t>VPN</w:t>
      </w:r>
      <w:r w:rsidRPr="006E2BE6">
        <w:rPr>
          <w:sz w:val="21"/>
          <w:szCs w:val="21"/>
          <w:lang w:val="el-GR"/>
        </w:rPr>
        <w:t>.</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Διαχείριση του </w:t>
      </w:r>
      <w:r w:rsidRPr="00C82D37">
        <w:rPr>
          <w:sz w:val="21"/>
          <w:szCs w:val="21"/>
        </w:rPr>
        <w:t>Captive</w:t>
      </w:r>
      <w:r w:rsidRPr="006E2BE6">
        <w:rPr>
          <w:sz w:val="21"/>
          <w:szCs w:val="21"/>
          <w:lang w:val="el-GR"/>
        </w:rPr>
        <w:t xml:space="preserve"> </w:t>
      </w:r>
      <w:r w:rsidRPr="00C82D37">
        <w:rPr>
          <w:sz w:val="21"/>
          <w:szCs w:val="21"/>
        </w:rPr>
        <w:t>Portal</w:t>
      </w:r>
      <w:r w:rsidRPr="006E2BE6">
        <w:rPr>
          <w:sz w:val="21"/>
          <w:szCs w:val="21"/>
          <w:lang w:val="el-GR"/>
        </w:rPr>
        <w:t xml:space="preserve"> του νοσοκομείου για τους χρήστες του ασύρματου δικτύου.</w:t>
      </w:r>
    </w:p>
    <w:p w:rsidR="00925143" w:rsidRPr="00C82D37" w:rsidRDefault="00925143" w:rsidP="00925143">
      <w:pPr>
        <w:numPr>
          <w:ilvl w:val="0"/>
          <w:numId w:val="18"/>
        </w:numPr>
        <w:suppressAutoHyphens w:val="0"/>
        <w:adjustRightInd w:val="0"/>
        <w:spacing w:after="0" w:line="276" w:lineRule="auto"/>
        <w:rPr>
          <w:sz w:val="21"/>
          <w:szCs w:val="21"/>
          <w:lang w:val="en-US"/>
        </w:rPr>
      </w:pPr>
      <w:r w:rsidRPr="00C82D37">
        <w:rPr>
          <w:sz w:val="21"/>
          <w:szCs w:val="21"/>
        </w:rPr>
        <w:t>Διαχείριση</w:t>
      </w:r>
      <w:r w:rsidRPr="00C82D37">
        <w:rPr>
          <w:sz w:val="21"/>
          <w:szCs w:val="21"/>
          <w:lang w:val="en-US"/>
        </w:rPr>
        <w:t xml:space="preserve"> </w:t>
      </w:r>
      <w:r w:rsidRPr="00C82D37">
        <w:rPr>
          <w:sz w:val="21"/>
          <w:szCs w:val="21"/>
        </w:rPr>
        <w:t>των</w:t>
      </w:r>
      <w:r w:rsidRPr="00C82D37">
        <w:rPr>
          <w:sz w:val="21"/>
          <w:szCs w:val="21"/>
          <w:lang w:val="en-US"/>
        </w:rPr>
        <w:t xml:space="preserve"> Wirelles Access Point Controller.</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Υποστήριξη αποκατάσταση των προβλημάτων που αφορούν το </w:t>
      </w:r>
      <w:r w:rsidRPr="00C82D37">
        <w:rPr>
          <w:sz w:val="21"/>
          <w:szCs w:val="21"/>
          <w:lang w:val="en-US"/>
        </w:rPr>
        <w:t>replication</w:t>
      </w:r>
      <w:r w:rsidRPr="006E2BE6">
        <w:rPr>
          <w:sz w:val="21"/>
          <w:szCs w:val="21"/>
          <w:lang w:val="el-GR"/>
        </w:rPr>
        <w:t xml:space="preserve"> μεταξύ των </w:t>
      </w:r>
      <w:r w:rsidRPr="00C82D37">
        <w:rPr>
          <w:sz w:val="21"/>
          <w:szCs w:val="21"/>
          <w:lang w:val="en-US"/>
        </w:rPr>
        <w:t>domain</w:t>
      </w:r>
      <w:r w:rsidRPr="006E2BE6">
        <w:rPr>
          <w:sz w:val="21"/>
          <w:szCs w:val="21"/>
          <w:lang w:val="el-GR"/>
        </w:rPr>
        <w:t xml:space="preserve"> </w:t>
      </w:r>
      <w:r w:rsidRPr="00C82D37">
        <w:rPr>
          <w:sz w:val="21"/>
          <w:szCs w:val="21"/>
          <w:lang w:val="en-US"/>
        </w:rPr>
        <w:t>controller</w:t>
      </w:r>
      <w:r w:rsidRPr="006E2BE6">
        <w:rPr>
          <w:sz w:val="21"/>
          <w:szCs w:val="21"/>
          <w:lang w:val="el-GR"/>
        </w:rPr>
        <w:t xml:space="preserve">. </w:t>
      </w:r>
    </w:p>
    <w:p w:rsidR="00925143" w:rsidRPr="006E2BE6" w:rsidRDefault="00925143" w:rsidP="00925143">
      <w:pPr>
        <w:adjustRightInd w:val="0"/>
        <w:spacing w:line="276" w:lineRule="auto"/>
        <w:ind w:left="360"/>
        <w:rPr>
          <w:sz w:val="21"/>
          <w:szCs w:val="21"/>
          <w:lang w:val="el-GR"/>
        </w:rPr>
      </w:pPr>
    </w:p>
    <w:p w:rsidR="00925143" w:rsidRPr="006E2BE6" w:rsidRDefault="00925143" w:rsidP="00925143">
      <w:pPr>
        <w:adjustRightInd w:val="0"/>
        <w:spacing w:line="276" w:lineRule="auto"/>
        <w:ind w:left="360"/>
        <w:rPr>
          <w:sz w:val="21"/>
          <w:szCs w:val="21"/>
          <w:lang w:val="el-GR"/>
        </w:rPr>
      </w:pPr>
      <w:r w:rsidRPr="006E2BE6">
        <w:rPr>
          <w:sz w:val="21"/>
          <w:szCs w:val="21"/>
          <w:lang w:val="el-GR"/>
        </w:rPr>
        <w:t>Επιπρόσθετα ο ανάδοχος πρέπει να είναι σε θέση να παρέχει και τα ακόλουθα:</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Καθημερινή τηλεφωνική υποστήριξη των εργαζομένων πληροφορικής ώστε να είναι πιο αποτελεσματική η επίλυση των τρεχόντων  τεχνικών προβλημάτων από το τμήμα πληροφορικής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Επιτόπια παρέμβαση του τεχνικού </w:t>
      </w:r>
      <w:r w:rsidRPr="006E2BE6">
        <w:rPr>
          <w:b/>
          <w:sz w:val="21"/>
          <w:szCs w:val="21"/>
          <w:lang w:val="el-GR"/>
        </w:rPr>
        <w:t>δευτεροβάθμιας υποστήριξης εντός πέντε ωρών</w:t>
      </w:r>
      <w:r w:rsidRPr="006E2BE6">
        <w:rPr>
          <w:sz w:val="21"/>
          <w:szCs w:val="21"/>
          <w:lang w:val="el-GR"/>
        </w:rPr>
        <w:t xml:space="preserve">, εάν η τηλεφωνική παρέμβαση δεν επιλύσει προβλήματα που κρίνονται κρίσιμης και ζωτικής σημασίας για τα μηχανογραφικά συστήματα του νοσοκομείου. </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Εκπαίδευση των υπεύθυνων του τμήματος πληροφορικής του νοσοκομείου αναφορικά με θέματα διαχείρισης και λειτουργίας του δικτύου και των λειτουργικών συστημάτων των διακομιστών.</w:t>
      </w:r>
    </w:p>
    <w:p w:rsidR="00925143" w:rsidRPr="006E2BE6" w:rsidRDefault="00925143" w:rsidP="00925143">
      <w:pPr>
        <w:numPr>
          <w:ilvl w:val="0"/>
          <w:numId w:val="18"/>
        </w:numPr>
        <w:suppressAutoHyphens w:val="0"/>
        <w:adjustRightInd w:val="0"/>
        <w:spacing w:after="0" w:line="276" w:lineRule="auto"/>
        <w:rPr>
          <w:sz w:val="21"/>
          <w:szCs w:val="21"/>
          <w:lang w:val="el-GR"/>
        </w:rPr>
      </w:pPr>
      <w:r w:rsidRPr="006E2BE6">
        <w:rPr>
          <w:sz w:val="21"/>
          <w:szCs w:val="21"/>
          <w:lang w:val="el-GR"/>
        </w:rPr>
        <w:t xml:space="preserve"> Όλες οι παρεμβάσεις θα πρέπει να είναι να θέση να εκτελεστούν από τον ανάδοχο οποιαδήποτε ημέρα και ώρα εντός 5 ωρών από την ανακοίνωση της βλάβης.</w:t>
      </w:r>
    </w:p>
    <w:p w:rsidR="00925143" w:rsidRPr="006E2BE6" w:rsidRDefault="00925143" w:rsidP="00925143">
      <w:pPr>
        <w:adjustRightInd w:val="0"/>
        <w:spacing w:line="276" w:lineRule="auto"/>
        <w:ind w:left="283"/>
        <w:rPr>
          <w:b/>
          <w:bCs/>
          <w:sz w:val="21"/>
          <w:szCs w:val="21"/>
          <w:lang w:val="el-GR"/>
        </w:rPr>
      </w:pPr>
      <w:r w:rsidRPr="006E2BE6">
        <w:rPr>
          <w:b/>
          <w:bCs/>
          <w:sz w:val="21"/>
          <w:szCs w:val="21"/>
          <w:lang w:val="el-GR"/>
        </w:rPr>
        <w:t>Η χρονική διάρκεια των παρεμβάσεων δευτεροβάθμιας υποστήριξης πρέπει να προσφερθούν πρέπει να είναι τουλάχιστον 450 ωρών ετησίως.</w:t>
      </w:r>
    </w:p>
    <w:p w:rsidR="00925143" w:rsidRPr="006E2BE6" w:rsidRDefault="00925143" w:rsidP="00925143">
      <w:pPr>
        <w:adjustRightInd w:val="0"/>
        <w:spacing w:line="276" w:lineRule="auto"/>
        <w:ind w:left="283"/>
        <w:rPr>
          <w:sz w:val="21"/>
          <w:szCs w:val="21"/>
          <w:lang w:val="el-GR"/>
        </w:rPr>
      </w:pPr>
    </w:p>
    <w:p w:rsidR="00925143" w:rsidRPr="006E2BE6" w:rsidRDefault="00925143" w:rsidP="00925143">
      <w:pPr>
        <w:spacing w:line="276" w:lineRule="auto"/>
        <w:rPr>
          <w:bCs/>
          <w:sz w:val="21"/>
          <w:szCs w:val="21"/>
          <w:lang w:val="el-GR"/>
        </w:rPr>
      </w:pPr>
      <w:r w:rsidRPr="006E2BE6">
        <w:rPr>
          <w:bCs/>
          <w:sz w:val="21"/>
          <w:szCs w:val="21"/>
          <w:lang w:val="el-GR"/>
        </w:rPr>
        <w:t>Επίσης ο ανάδοχος θα πρέπει να λάβει υπόψη ότι:</w:t>
      </w:r>
    </w:p>
    <w:p w:rsidR="00925143" w:rsidRPr="006E2BE6" w:rsidRDefault="00925143" w:rsidP="00925143">
      <w:pPr>
        <w:numPr>
          <w:ilvl w:val="0"/>
          <w:numId w:val="17"/>
        </w:numPr>
        <w:suppressAutoHyphens w:val="0"/>
        <w:spacing w:after="0" w:line="276" w:lineRule="auto"/>
        <w:rPr>
          <w:sz w:val="21"/>
          <w:szCs w:val="21"/>
          <w:lang w:val="el-GR"/>
        </w:rPr>
      </w:pPr>
      <w:r w:rsidRPr="006E2BE6">
        <w:rPr>
          <w:sz w:val="21"/>
          <w:szCs w:val="21"/>
          <w:lang w:val="el-GR"/>
        </w:rPr>
        <w:t xml:space="preserve">Ο Ανάδοχος οφείλει να καταγράφει ηλεκτρονικά με βάση το διεθνές </w:t>
      </w:r>
      <w:r w:rsidRPr="00C82D37">
        <w:rPr>
          <w:sz w:val="21"/>
          <w:szCs w:val="21"/>
        </w:rPr>
        <w:t>standard</w:t>
      </w:r>
      <w:r w:rsidRPr="006E2BE6">
        <w:rPr>
          <w:sz w:val="21"/>
          <w:szCs w:val="21"/>
          <w:lang w:val="el-GR"/>
        </w:rPr>
        <w:t xml:space="preserve"> </w:t>
      </w:r>
      <w:r w:rsidRPr="00C82D37">
        <w:rPr>
          <w:sz w:val="21"/>
          <w:szCs w:val="21"/>
        </w:rPr>
        <w:t>ITIL</w:t>
      </w:r>
      <w:r w:rsidRPr="006E2BE6">
        <w:rPr>
          <w:sz w:val="21"/>
          <w:szCs w:val="21"/>
          <w:lang w:val="el-GR"/>
        </w:rPr>
        <w:t xml:space="preserve"> ή </w:t>
      </w:r>
      <w:r w:rsidRPr="00C82D37">
        <w:rPr>
          <w:sz w:val="21"/>
          <w:szCs w:val="21"/>
        </w:rPr>
        <w:t>ISO</w:t>
      </w:r>
      <w:r w:rsidRPr="006E2BE6">
        <w:rPr>
          <w:sz w:val="21"/>
          <w:szCs w:val="21"/>
          <w:lang w:val="el-GR"/>
        </w:rPr>
        <w:t xml:space="preserve"> 20000 (τα περιστατικά για τα οποία κλήθηκε, τα προβλήματα που αντιμετώπισε, τις αντικαταστάσεις που έκανε, τις </w:t>
      </w:r>
      <w:r w:rsidRPr="00C82D37">
        <w:rPr>
          <w:sz w:val="21"/>
          <w:szCs w:val="21"/>
        </w:rPr>
        <w:t>work</w:t>
      </w:r>
      <w:r w:rsidRPr="006E2BE6">
        <w:rPr>
          <w:sz w:val="21"/>
          <w:szCs w:val="21"/>
          <w:lang w:val="el-GR"/>
        </w:rPr>
        <w:t xml:space="preserve"> </w:t>
      </w:r>
      <w:r w:rsidRPr="00C82D37">
        <w:rPr>
          <w:sz w:val="21"/>
          <w:szCs w:val="21"/>
        </w:rPr>
        <w:t>around</w:t>
      </w:r>
      <w:r w:rsidRPr="006E2BE6">
        <w:rPr>
          <w:sz w:val="21"/>
          <w:szCs w:val="21"/>
          <w:lang w:val="el-GR"/>
        </w:rPr>
        <w:t xml:space="preserve"> λύσεις που έδωσε,  τις εκκρεμότητες που υπάρχουν  με καταγεγραμμένους αναλυτικά τους χρόνους ανταπόκρισης) και να τα συσχετίζει ηλεκτρονικά με </w:t>
      </w:r>
      <w:r w:rsidRPr="00C82D37">
        <w:rPr>
          <w:sz w:val="21"/>
          <w:szCs w:val="21"/>
        </w:rPr>
        <w:t>CMDB</w:t>
      </w:r>
      <w:r w:rsidRPr="006E2BE6">
        <w:rPr>
          <w:sz w:val="21"/>
          <w:szCs w:val="21"/>
          <w:lang w:val="el-GR"/>
        </w:rPr>
        <w:t xml:space="preserve"> βάση πάγιων. Η υπηρεσία πληροφορικής του νοσοκομείου πρέπει να έχει δυνατότητα να προσπελαύνει αναλυτικά το σύστημα του </w:t>
      </w:r>
      <w:r w:rsidRPr="006E2BE6">
        <w:rPr>
          <w:sz w:val="21"/>
          <w:szCs w:val="21"/>
          <w:lang w:val="el-GR"/>
        </w:rPr>
        <w:lastRenderedPageBreak/>
        <w:t xml:space="preserve">αναδόχου. Διαμέσου του συστήματος πρέπει να μπορεί να δίνεται αναφορά των καταγραμμένων επεμβάσεων   </w:t>
      </w:r>
    </w:p>
    <w:p w:rsidR="00925143" w:rsidRPr="006E2BE6" w:rsidRDefault="00925143" w:rsidP="00925143">
      <w:pPr>
        <w:numPr>
          <w:ilvl w:val="0"/>
          <w:numId w:val="17"/>
        </w:numPr>
        <w:suppressAutoHyphens w:val="0"/>
        <w:spacing w:after="0" w:line="276" w:lineRule="auto"/>
        <w:rPr>
          <w:sz w:val="21"/>
          <w:szCs w:val="21"/>
          <w:lang w:val="el-GR"/>
        </w:rPr>
      </w:pPr>
      <w:r w:rsidRPr="006E2BE6">
        <w:rPr>
          <w:sz w:val="21"/>
          <w:szCs w:val="21"/>
          <w:lang w:val="el-GR"/>
        </w:rPr>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925143" w:rsidRPr="006E2BE6" w:rsidRDefault="00925143" w:rsidP="00925143">
      <w:pPr>
        <w:numPr>
          <w:ilvl w:val="0"/>
          <w:numId w:val="17"/>
        </w:numPr>
        <w:suppressAutoHyphens w:val="0"/>
        <w:spacing w:after="0" w:line="276" w:lineRule="auto"/>
        <w:rPr>
          <w:sz w:val="21"/>
          <w:szCs w:val="21"/>
          <w:lang w:val="el-GR"/>
        </w:rPr>
      </w:pPr>
      <w:r w:rsidRPr="006E2BE6">
        <w:rPr>
          <w:sz w:val="21"/>
          <w:szCs w:val="21"/>
          <w:lang w:val="el-GR"/>
        </w:rPr>
        <w:t>Ο ανάδοχος πρέπει να δώσει ολοκληρωμένη προσφορά για όλα τα τμήματα (αντικείμενα) του έργου.</w:t>
      </w:r>
    </w:p>
    <w:p w:rsidR="00925143" w:rsidRPr="006E2BE6" w:rsidRDefault="00925143" w:rsidP="00925143">
      <w:pPr>
        <w:rPr>
          <w:lang w:val="el-GR"/>
        </w:rPr>
      </w:pPr>
    </w:p>
    <w:p w:rsidR="00925143" w:rsidRPr="006E2BE6" w:rsidRDefault="00925143" w:rsidP="00925143">
      <w:pPr>
        <w:spacing w:line="276" w:lineRule="auto"/>
        <w:jc w:val="center"/>
        <w:rPr>
          <w:b/>
          <w:lang w:val="el-GR"/>
        </w:rPr>
      </w:pPr>
      <w:r w:rsidRPr="006E2BE6">
        <w:rPr>
          <w:b/>
          <w:lang w:val="el-GR"/>
        </w:rPr>
        <w:t xml:space="preserve">ΤΕΧΝΙΚΕΣ ΠΡΟ∆ΙΑΓΡΑΦΕΣ  </w:t>
      </w:r>
    </w:p>
    <w:p w:rsidR="00925143" w:rsidRPr="006E2BE6" w:rsidRDefault="00925143" w:rsidP="00925143">
      <w:pPr>
        <w:spacing w:line="276" w:lineRule="auto"/>
        <w:jc w:val="center"/>
        <w:rPr>
          <w:b/>
          <w:lang w:val="el-GR"/>
        </w:rPr>
      </w:pPr>
      <w:r w:rsidRPr="006E2BE6">
        <w:rPr>
          <w:b/>
          <w:lang w:val="el-GR"/>
        </w:rPr>
        <w:t xml:space="preserve">Για  την Υποστήριξη των </w:t>
      </w:r>
      <w:r w:rsidRPr="00E662B6">
        <w:rPr>
          <w:b/>
        </w:rPr>
        <w:t>Servers</w:t>
      </w:r>
      <w:r w:rsidRPr="006E2BE6">
        <w:rPr>
          <w:b/>
          <w:lang w:val="el-GR"/>
        </w:rPr>
        <w:t xml:space="preserve">, Τερµατικών &amp; των ∆ικτύων των Η/Υ </w:t>
      </w:r>
    </w:p>
    <w:p w:rsidR="00925143" w:rsidRPr="006E2BE6" w:rsidRDefault="00925143" w:rsidP="00925143">
      <w:pPr>
        <w:spacing w:line="276" w:lineRule="auto"/>
        <w:jc w:val="center"/>
        <w:rPr>
          <w:b/>
          <w:lang w:val="el-GR"/>
        </w:rPr>
      </w:pPr>
      <w:r w:rsidRPr="006E2BE6">
        <w:rPr>
          <w:b/>
          <w:lang w:val="el-GR"/>
        </w:rPr>
        <w:t xml:space="preserve">της Αποκεντρωμένης Οργανικής Μονάδας Ιεράπετρας </w:t>
      </w:r>
    </w:p>
    <w:p w:rsidR="00925143" w:rsidRPr="006E2BE6" w:rsidRDefault="00925143" w:rsidP="00925143">
      <w:pPr>
        <w:spacing w:line="276" w:lineRule="auto"/>
        <w:jc w:val="center"/>
        <w:rPr>
          <w:b/>
          <w:lang w:val="el-GR"/>
        </w:rPr>
      </w:pPr>
      <w:r w:rsidRPr="006E2BE6">
        <w:rPr>
          <w:b/>
          <w:lang w:val="el-GR"/>
        </w:rPr>
        <w:t xml:space="preserve">του Γενικού Νοσοκομείου Λασιθίου </w:t>
      </w:r>
    </w:p>
    <w:p w:rsidR="00925143" w:rsidRPr="006E2BE6" w:rsidRDefault="00925143" w:rsidP="00925143">
      <w:pPr>
        <w:spacing w:after="18" w:line="276" w:lineRule="auto"/>
        <w:ind w:left="17"/>
        <w:rPr>
          <w:lang w:val="el-GR"/>
        </w:rPr>
      </w:pPr>
    </w:p>
    <w:p w:rsidR="00925143" w:rsidRPr="006E2BE6" w:rsidRDefault="00925143" w:rsidP="00925143">
      <w:pPr>
        <w:pBdr>
          <w:top w:val="single" w:sz="4" w:space="0" w:color="000000"/>
          <w:left w:val="single" w:sz="4" w:space="0" w:color="000000"/>
          <w:bottom w:val="single" w:sz="8" w:space="0" w:color="000000"/>
          <w:right w:val="single" w:sz="8" w:space="0" w:color="000000"/>
        </w:pBdr>
        <w:shd w:val="clear" w:color="auto" w:fill="CCCCCC"/>
        <w:spacing w:after="61" w:line="276" w:lineRule="auto"/>
        <w:ind w:left="17"/>
        <w:rPr>
          <w:lang w:val="el-GR"/>
        </w:rPr>
      </w:pPr>
      <w:r w:rsidRPr="006E2BE6">
        <w:rPr>
          <w:b/>
          <w:lang w:val="el-GR"/>
        </w:rPr>
        <w:t xml:space="preserve">Το νοσοκομείο διαθέτει τους ακόλουθους </w:t>
      </w:r>
      <w:r w:rsidRPr="00C25D9E">
        <w:rPr>
          <w:b/>
        </w:rPr>
        <w:t>Servers</w:t>
      </w:r>
      <w:r w:rsidRPr="006E2BE6">
        <w:rPr>
          <w:b/>
          <w:lang w:val="el-GR"/>
        </w:rPr>
        <w:t>:</w:t>
      </w:r>
    </w:p>
    <w:p w:rsidR="00925143" w:rsidRPr="006E2BE6" w:rsidRDefault="00925143" w:rsidP="00925143">
      <w:pPr>
        <w:widowControl w:val="0"/>
        <w:spacing w:line="276" w:lineRule="auto"/>
        <w:rPr>
          <w:b/>
          <w:bCs/>
          <w:szCs w:val="22"/>
          <w:lang w:val="el-GR"/>
        </w:rPr>
      </w:pPr>
    </w:p>
    <w:p w:rsidR="00925143" w:rsidRPr="00C82D37" w:rsidRDefault="00925143" w:rsidP="00925143">
      <w:pPr>
        <w:spacing w:line="276" w:lineRule="auto"/>
        <w:rPr>
          <w:bCs/>
          <w:sz w:val="21"/>
          <w:szCs w:val="21"/>
        </w:rPr>
      </w:pPr>
      <w:r w:rsidRPr="006E2BE6">
        <w:rPr>
          <w:sz w:val="21"/>
          <w:szCs w:val="21"/>
          <w:lang w:val="el-GR"/>
        </w:rPr>
        <w:t xml:space="preserve">Το νοσοκομείο διαθέτει πλήθος εικονικών και πραγματικών </w:t>
      </w:r>
      <w:r w:rsidRPr="00C82D37">
        <w:rPr>
          <w:sz w:val="21"/>
          <w:szCs w:val="21"/>
          <w:lang w:val="en-US"/>
        </w:rPr>
        <w:t>Servers</w:t>
      </w:r>
      <w:r w:rsidRPr="006E2BE6">
        <w:rPr>
          <w:sz w:val="21"/>
          <w:szCs w:val="21"/>
          <w:lang w:val="el-GR"/>
        </w:rPr>
        <w:t xml:space="preserve">. </w:t>
      </w:r>
      <w:r w:rsidRPr="00C82D37">
        <w:rPr>
          <w:sz w:val="21"/>
          <w:szCs w:val="21"/>
        </w:rPr>
        <w:t xml:space="preserve">Η δομή των </w:t>
      </w:r>
      <w:r w:rsidRPr="00C82D37">
        <w:rPr>
          <w:sz w:val="21"/>
          <w:szCs w:val="21"/>
          <w:lang w:val="en-US"/>
        </w:rPr>
        <w:t>Servers</w:t>
      </w:r>
      <w:r w:rsidRPr="00C82D37">
        <w:rPr>
          <w:sz w:val="21"/>
          <w:szCs w:val="21"/>
        </w:rPr>
        <w:t xml:space="preserve"> είναι η ακόλουθη:</w:t>
      </w:r>
    </w:p>
    <w:p w:rsidR="00925143" w:rsidRPr="002459D6" w:rsidRDefault="00925143" w:rsidP="00925143">
      <w:pPr>
        <w:pStyle w:val="afb"/>
        <w:numPr>
          <w:ilvl w:val="0"/>
          <w:numId w:val="12"/>
        </w:numPr>
        <w:suppressAutoHyphens w:val="0"/>
        <w:spacing w:after="0"/>
        <w:jc w:val="left"/>
        <w:rPr>
          <w:rFonts w:ascii="Tahoma" w:eastAsia="Tahoma" w:hAnsi="Tahoma" w:cs="Tahoma"/>
          <w:b/>
          <w:i/>
          <w:iCs/>
          <w:color w:val="000000"/>
          <w:sz w:val="21"/>
          <w:szCs w:val="21"/>
        </w:rPr>
      </w:pPr>
      <w:r w:rsidRPr="002459D6">
        <w:rPr>
          <w:rFonts w:ascii="Tahoma" w:eastAsia="Tahoma" w:hAnsi="Tahoma" w:cs="Tahoma"/>
          <w:b/>
          <w:i/>
          <w:iCs/>
          <w:color w:val="000000"/>
          <w:sz w:val="21"/>
          <w:szCs w:val="21"/>
        </w:rPr>
        <w:t>Πρώτος Hypervisor, Διακομιστής DELL R340.</w:t>
      </w:r>
    </w:p>
    <w:p w:rsidR="00925143" w:rsidRPr="006E2BE6" w:rsidRDefault="00925143" w:rsidP="00925143">
      <w:pPr>
        <w:pStyle w:val="afb"/>
        <w:ind w:left="800"/>
        <w:rPr>
          <w:rFonts w:ascii="Tahoma" w:eastAsia="Tahoma" w:hAnsi="Tahoma" w:cs="Tahoma"/>
          <w:color w:val="000000"/>
          <w:sz w:val="21"/>
          <w:szCs w:val="21"/>
          <w:lang w:val="el-GR"/>
        </w:rPr>
      </w:pPr>
      <w:r w:rsidRPr="006E2BE6">
        <w:rPr>
          <w:rFonts w:ascii="Tahoma" w:eastAsia="Tahoma" w:hAnsi="Tahoma" w:cs="Tahoma"/>
          <w:color w:val="000000"/>
          <w:sz w:val="21"/>
          <w:szCs w:val="21"/>
          <w:lang w:val="el-GR"/>
        </w:rPr>
        <w:t xml:space="preserve">Προσφέρει υπηρεσία  </w:t>
      </w:r>
      <w:r w:rsidRPr="002459D6">
        <w:rPr>
          <w:rFonts w:ascii="Tahoma" w:eastAsia="Tahoma" w:hAnsi="Tahoma" w:cs="Tahoma"/>
          <w:color w:val="000000"/>
          <w:sz w:val="21"/>
          <w:szCs w:val="21"/>
        </w:rPr>
        <w:t>Wirelless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Controller</w:t>
      </w:r>
      <w:r w:rsidRPr="006E2BE6">
        <w:rPr>
          <w:rFonts w:ascii="Tahoma" w:eastAsia="Tahoma" w:hAnsi="Tahoma" w:cs="Tahoma"/>
          <w:color w:val="000000"/>
          <w:sz w:val="21"/>
          <w:szCs w:val="21"/>
          <w:lang w:val="el-GR"/>
        </w:rPr>
        <w:t xml:space="preserve">. Λειτουργεί κάτω από περιβάλλον </w:t>
      </w:r>
      <w:r w:rsidRPr="002459D6">
        <w:rPr>
          <w:rFonts w:ascii="Tahoma" w:eastAsia="Tahoma" w:hAnsi="Tahoma" w:cs="Tahoma"/>
          <w:color w:val="000000"/>
          <w:sz w:val="21"/>
          <w:szCs w:val="21"/>
        </w:rPr>
        <w:t>Windows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Server</w:t>
      </w:r>
      <w:r w:rsidRPr="006E2BE6">
        <w:rPr>
          <w:rFonts w:ascii="Tahoma" w:eastAsia="Tahoma" w:hAnsi="Tahoma" w:cs="Tahoma"/>
          <w:color w:val="000000"/>
          <w:sz w:val="21"/>
          <w:szCs w:val="21"/>
          <w:lang w:val="el-GR"/>
        </w:rPr>
        <w:t xml:space="preserve"> 2019 </w:t>
      </w:r>
      <w:r w:rsidRPr="002459D6">
        <w:rPr>
          <w:rFonts w:ascii="Tahoma" w:eastAsia="Tahoma" w:hAnsi="Tahoma" w:cs="Tahoma"/>
          <w:color w:val="000000"/>
          <w:sz w:val="21"/>
          <w:szCs w:val="21"/>
        </w:rPr>
        <w:t>STD</w:t>
      </w:r>
      <w:r w:rsidRPr="006E2BE6">
        <w:rPr>
          <w:rFonts w:ascii="Tahoma" w:eastAsia="Tahoma" w:hAnsi="Tahoma" w:cs="Tahoma"/>
          <w:color w:val="000000"/>
          <w:sz w:val="21"/>
          <w:szCs w:val="21"/>
          <w:lang w:val="el-GR"/>
        </w:rPr>
        <w:t xml:space="preserve"> και προσφέρει υπηρεσίες διαχείρισης και ελέγχου των </w:t>
      </w:r>
      <w:r w:rsidRPr="002459D6">
        <w:rPr>
          <w:rFonts w:ascii="Tahoma" w:eastAsia="Tahoma" w:hAnsi="Tahoma" w:cs="Tahoma"/>
          <w:color w:val="000000"/>
          <w:sz w:val="21"/>
          <w:szCs w:val="21"/>
        </w:rPr>
        <w:t>U</w:t>
      </w:r>
      <w:r w:rsidRPr="006E2BE6">
        <w:rPr>
          <w:rFonts w:ascii="Tahoma" w:eastAsia="Tahoma" w:hAnsi="Tahoma" w:cs="Tahoma"/>
          <w:color w:val="000000"/>
          <w:sz w:val="21"/>
          <w:szCs w:val="21"/>
          <w:lang w:val="el-GR"/>
        </w:rPr>
        <w:t xml:space="preserve">ΒΝΤ </w:t>
      </w:r>
      <w:r w:rsidRPr="002459D6">
        <w:rPr>
          <w:rFonts w:ascii="Tahoma" w:eastAsia="Tahoma" w:hAnsi="Tahoma" w:cs="Tahoma"/>
          <w:color w:val="000000"/>
          <w:sz w:val="21"/>
          <w:szCs w:val="21"/>
        </w:rPr>
        <w:t>Access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Points</w:t>
      </w:r>
      <w:r w:rsidRPr="006E2BE6">
        <w:rPr>
          <w:rFonts w:ascii="Tahoma" w:eastAsia="Tahoma" w:hAnsi="Tahoma" w:cs="Tahoma"/>
          <w:color w:val="000000"/>
          <w:sz w:val="21"/>
          <w:szCs w:val="21"/>
          <w:lang w:val="el-GR"/>
        </w:rPr>
        <w:t xml:space="preserve">. </w:t>
      </w:r>
    </w:p>
    <w:p w:rsidR="00925143" w:rsidRPr="006E2BE6" w:rsidRDefault="00925143" w:rsidP="00925143">
      <w:pPr>
        <w:widowControl w:val="0"/>
        <w:spacing w:line="276" w:lineRule="auto"/>
        <w:ind w:left="800"/>
        <w:rPr>
          <w:rFonts w:ascii="Tahoma" w:eastAsia="Tahoma" w:hAnsi="Tahoma" w:cs="Tahoma"/>
          <w:color w:val="000000"/>
          <w:sz w:val="21"/>
          <w:szCs w:val="21"/>
          <w:lang w:val="el-GR"/>
        </w:rPr>
      </w:pPr>
      <w:r w:rsidRPr="002459D6">
        <w:rPr>
          <w:rFonts w:ascii="Tahoma" w:eastAsia="Tahoma" w:hAnsi="Tahoma" w:cs="Tahoma"/>
          <w:color w:val="000000"/>
          <w:sz w:val="21"/>
          <w:szCs w:val="21"/>
        </w:rPr>
        <w:t>O</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hypervisor</w:t>
      </w:r>
      <w:r w:rsidRPr="006E2BE6">
        <w:rPr>
          <w:rFonts w:ascii="Tahoma" w:eastAsia="Tahoma" w:hAnsi="Tahoma" w:cs="Tahoma"/>
          <w:color w:val="000000"/>
          <w:sz w:val="21"/>
          <w:szCs w:val="21"/>
          <w:lang w:val="el-GR"/>
        </w:rPr>
        <w:t xml:space="preserve"> αυτός φιλοξενεί κάτω από πλατφόρμα </w:t>
      </w:r>
      <w:r w:rsidRPr="002459D6">
        <w:rPr>
          <w:rFonts w:ascii="Tahoma" w:eastAsia="Tahoma" w:hAnsi="Tahoma" w:cs="Tahoma"/>
          <w:color w:val="000000"/>
          <w:sz w:val="21"/>
          <w:szCs w:val="21"/>
        </w:rPr>
        <w:t>Microsoft</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Hyper</w:t>
      </w:r>
      <w:r w:rsidRPr="006E2BE6">
        <w:rPr>
          <w:rFonts w:ascii="Tahoma" w:eastAsia="Tahoma" w:hAnsi="Tahoma" w:cs="Tahoma"/>
          <w:color w:val="000000"/>
          <w:sz w:val="21"/>
          <w:szCs w:val="21"/>
          <w:lang w:val="el-GR"/>
        </w:rPr>
        <w:t>-</w:t>
      </w:r>
      <w:r w:rsidRPr="002459D6">
        <w:rPr>
          <w:rFonts w:ascii="Tahoma" w:eastAsia="Tahoma" w:hAnsi="Tahoma" w:cs="Tahoma"/>
          <w:color w:val="000000"/>
          <w:sz w:val="21"/>
          <w:szCs w:val="21"/>
        </w:rPr>
        <w:t>V</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Windows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Server</w:t>
      </w:r>
      <w:r w:rsidRPr="006E2BE6">
        <w:rPr>
          <w:rFonts w:ascii="Tahoma" w:eastAsia="Tahoma" w:hAnsi="Tahoma" w:cs="Tahoma"/>
          <w:color w:val="000000"/>
          <w:sz w:val="21"/>
          <w:szCs w:val="21"/>
          <w:lang w:val="el-GR"/>
        </w:rPr>
        <w:t xml:space="preserve"> 2019 </w:t>
      </w:r>
      <w:r w:rsidRPr="002459D6">
        <w:rPr>
          <w:rFonts w:ascii="Tahoma" w:eastAsia="Tahoma" w:hAnsi="Tahoma" w:cs="Tahoma"/>
          <w:color w:val="000000"/>
          <w:sz w:val="21"/>
          <w:szCs w:val="21"/>
        </w:rPr>
        <w:t>STD</w:t>
      </w:r>
      <w:r w:rsidRPr="006E2BE6">
        <w:rPr>
          <w:rFonts w:ascii="Tahoma" w:eastAsia="Tahoma" w:hAnsi="Tahoma" w:cs="Tahoma"/>
          <w:color w:val="000000"/>
          <w:sz w:val="21"/>
          <w:szCs w:val="21"/>
          <w:lang w:val="el-GR"/>
        </w:rPr>
        <w:t xml:space="preserve"> τις ακόλουθες εικονικές μηχανές:</w:t>
      </w:r>
    </w:p>
    <w:p w:rsidR="00925143" w:rsidRPr="006E2BE6" w:rsidRDefault="00925143" w:rsidP="00925143">
      <w:pPr>
        <w:widowControl w:val="0"/>
        <w:numPr>
          <w:ilvl w:val="1"/>
          <w:numId w:val="12"/>
        </w:numPr>
        <w:spacing w:after="0" w:line="276" w:lineRule="auto"/>
        <w:rPr>
          <w:b/>
          <w:bCs/>
          <w:iCs/>
          <w:sz w:val="21"/>
          <w:szCs w:val="21"/>
          <w:lang w:val="el-GR"/>
        </w:rPr>
      </w:pPr>
      <w:r w:rsidRPr="006E2BE6">
        <w:rPr>
          <w:rFonts w:ascii="Tahoma" w:eastAsia="Tahoma" w:hAnsi="Tahoma" w:cs="Tahoma"/>
          <w:b/>
          <w:bCs/>
          <w:iCs/>
          <w:color w:val="000000"/>
          <w:sz w:val="21"/>
          <w:szCs w:val="21"/>
          <w:lang w:val="el-GR"/>
        </w:rPr>
        <w:t>Εικονική Μηχανή Ηλεκτρονικού Πρωτοκόλλου.</w:t>
      </w:r>
      <w:r w:rsidRPr="006E2BE6">
        <w:rPr>
          <w:b/>
          <w:bCs/>
          <w:i/>
          <w:iCs/>
          <w:sz w:val="21"/>
          <w:szCs w:val="21"/>
          <w:lang w:val="el-GR"/>
        </w:rPr>
        <w:t xml:space="preserve"> </w:t>
      </w:r>
      <w:r w:rsidRPr="006E2BE6">
        <w:rPr>
          <w:rFonts w:ascii="Tahoma" w:eastAsia="Tahoma" w:hAnsi="Tahoma" w:cs="Tahoma"/>
          <w:color w:val="000000"/>
          <w:sz w:val="21"/>
          <w:szCs w:val="21"/>
          <w:lang w:val="el-GR"/>
        </w:rPr>
        <w:t xml:space="preserve">Λειτουργεί κάτω από περιβάλλον </w:t>
      </w:r>
      <w:r w:rsidRPr="002459D6">
        <w:rPr>
          <w:rFonts w:ascii="Tahoma" w:eastAsia="Tahoma" w:hAnsi="Tahoma" w:cs="Tahoma"/>
          <w:color w:val="000000"/>
          <w:sz w:val="21"/>
          <w:szCs w:val="21"/>
        </w:rPr>
        <w:t>Windows</w:t>
      </w:r>
      <w:r w:rsidRPr="006E2BE6">
        <w:rPr>
          <w:rFonts w:ascii="Tahoma" w:eastAsia="Tahoma" w:hAnsi="Tahoma" w:cs="Tahoma"/>
          <w:color w:val="000000"/>
          <w:sz w:val="21"/>
          <w:szCs w:val="21"/>
          <w:lang w:val="el-GR"/>
        </w:rPr>
        <w:t xml:space="preserve"> 2019 </w:t>
      </w:r>
      <w:r w:rsidRPr="002459D6">
        <w:rPr>
          <w:rFonts w:ascii="Tahoma" w:eastAsia="Tahoma" w:hAnsi="Tahoma" w:cs="Tahoma"/>
          <w:color w:val="000000"/>
          <w:sz w:val="21"/>
          <w:szCs w:val="21"/>
        </w:rPr>
        <w:t>Server</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STD</w:t>
      </w:r>
      <w:r w:rsidRPr="006E2BE6">
        <w:rPr>
          <w:rFonts w:ascii="Tahoma" w:eastAsia="Tahoma" w:hAnsi="Tahoma" w:cs="Tahoma"/>
          <w:color w:val="000000"/>
          <w:sz w:val="21"/>
          <w:szCs w:val="21"/>
          <w:lang w:val="el-GR"/>
        </w:rPr>
        <w:t xml:space="preserve">, εξυπηρετεί το ηλεκτρονικό πρωτόκολλο του νοσοκομείου χρησιμοποιώντας το λογισμικό </w:t>
      </w:r>
      <w:r w:rsidRPr="002459D6">
        <w:rPr>
          <w:rFonts w:ascii="Tahoma" w:eastAsia="Tahoma" w:hAnsi="Tahoma" w:cs="Tahoma"/>
          <w:color w:val="000000"/>
          <w:sz w:val="21"/>
          <w:szCs w:val="21"/>
        </w:rPr>
        <w:t>Docutrack</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MSSQL</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database</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Server</w:t>
      </w:r>
    </w:p>
    <w:p w:rsidR="00925143" w:rsidRPr="006E2BE6" w:rsidRDefault="00925143" w:rsidP="00925143">
      <w:pPr>
        <w:widowControl w:val="0"/>
        <w:spacing w:line="276" w:lineRule="auto"/>
        <w:ind w:left="1520"/>
        <w:rPr>
          <w:b/>
          <w:bCs/>
          <w:iCs/>
          <w:sz w:val="21"/>
          <w:szCs w:val="21"/>
          <w:lang w:val="el-GR"/>
        </w:rPr>
      </w:pPr>
    </w:p>
    <w:p w:rsidR="00925143" w:rsidRPr="006E2BE6" w:rsidRDefault="00925143" w:rsidP="00925143">
      <w:pPr>
        <w:numPr>
          <w:ilvl w:val="0"/>
          <w:numId w:val="12"/>
        </w:numPr>
        <w:suppressAutoHyphens w:val="0"/>
        <w:spacing w:after="0" w:line="276" w:lineRule="auto"/>
        <w:rPr>
          <w:rFonts w:ascii="Tahoma" w:eastAsia="Tahoma" w:hAnsi="Tahoma" w:cs="Tahoma"/>
          <w:b/>
          <w:i/>
          <w:iCs/>
          <w:color w:val="000000"/>
          <w:sz w:val="21"/>
          <w:szCs w:val="21"/>
          <w:lang w:val="el-GR"/>
        </w:rPr>
      </w:pPr>
      <w:r w:rsidRPr="006E2BE6">
        <w:rPr>
          <w:rFonts w:ascii="Tahoma" w:eastAsia="Tahoma" w:hAnsi="Tahoma" w:cs="Tahoma"/>
          <w:b/>
          <w:i/>
          <w:iCs/>
          <w:color w:val="000000"/>
          <w:sz w:val="21"/>
          <w:szCs w:val="21"/>
          <w:lang w:val="el-GR"/>
        </w:rPr>
        <w:t xml:space="preserve">Δεύτερος </w:t>
      </w:r>
      <w:r w:rsidRPr="002459D6">
        <w:rPr>
          <w:rFonts w:ascii="Tahoma" w:eastAsia="Tahoma" w:hAnsi="Tahoma" w:cs="Tahoma"/>
          <w:b/>
          <w:i/>
          <w:iCs/>
          <w:color w:val="000000"/>
          <w:sz w:val="21"/>
          <w:szCs w:val="21"/>
        </w:rPr>
        <w:t>Hypervisor</w:t>
      </w:r>
      <w:r w:rsidRPr="006E2BE6">
        <w:rPr>
          <w:rFonts w:ascii="Tahoma" w:eastAsia="Tahoma" w:hAnsi="Tahoma" w:cs="Tahoma"/>
          <w:b/>
          <w:i/>
          <w:iCs/>
          <w:color w:val="000000"/>
          <w:sz w:val="21"/>
          <w:szCs w:val="21"/>
          <w:lang w:val="el-GR"/>
        </w:rPr>
        <w:t xml:space="preserve">, Διακομιστής </w:t>
      </w:r>
      <w:r w:rsidRPr="002459D6">
        <w:rPr>
          <w:rFonts w:ascii="Tahoma" w:eastAsia="Tahoma" w:hAnsi="Tahoma" w:cs="Tahoma"/>
          <w:b/>
          <w:i/>
          <w:iCs/>
          <w:color w:val="000000"/>
          <w:sz w:val="21"/>
          <w:szCs w:val="21"/>
        </w:rPr>
        <w:t>DELL</w:t>
      </w:r>
      <w:r w:rsidRPr="006E2BE6">
        <w:rPr>
          <w:rFonts w:ascii="Tahoma" w:eastAsia="Tahoma" w:hAnsi="Tahoma" w:cs="Tahoma"/>
          <w:b/>
          <w:i/>
          <w:iCs/>
          <w:color w:val="000000"/>
          <w:sz w:val="21"/>
          <w:szCs w:val="21"/>
          <w:lang w:val="el-GR"/>
        </w:rPr>
        <w:t xml:space="preserve"> </w:t>
      </w:r>
      <w:r w:rsidRPr="002459D6">
        <w:rPr>
          <w:rFonts w:ascii="Tahoma" w:eastAsia="Tahoma" w:hAnsi="Tahoma" w:cs="Tahoma"/>
          <w:b/>
          <w:i/>
          <w:iCs/>
          <w:color w:val="000000"/>
          <w:sz w:val="21"/>
          <w:szCs w:val="21"/>
        </w:rPr>
        <w:t>R</w:t>
      </w:r>
      <w:r w:rsidRPr="006E2BE6">
        <w:rPr>
          <w:rFonts w:ascii="Tahoma" w:eastAsia="Tahoma" w:hAnsi="Tahoma" w:cs="Tahoma"/>
          <w:b/>
          <w:i/>
          <w:iCs/>
          <w:color w:val="000000"/>
          <w:sz w:val="21"/>
          <w:szCs w:val="21"/>
          <w:lang w:val="el-GR"/>
        </w:rPr>
        <w:t xml:space="preserve">230. </w:t>
      </w:r>
    </w:p>
    <w:p w:rsidR="00925143" w:rsidRPr="006E2BE6" w:rsidRDefault="00925143" w:rsidP="00925143">
      <w:pPr>
        <w:spacing w:line="276" w:lineRule="auto"/>
        <w:ind w:left="800"/>
        <w:rPr>
          <w:rFonts w:ascii="Tahoma" w:eastAsia="Tahoma" w:hAnsi="Tahoma" w:cs="Tahoma"/>
          <w:color w:val="000000"/>
          <w:sz w:val="21"/>
          <w:szCs w:val="21"/>
          <w:lang w:val="el-GR"/>
        </w:rPr>
      </w:pPr>
      <w:r w:rsidRPr="006E2BE6">
        <w:rPr>
          <w:rFonts w:ascii="Tahoma" w:eastAsia="Tahoma" w:hAnsi="Tahoma" w:cs="Tahoma"/>
          <w:color w:val="000000"/>
          <w:sz w:val="21"/>
          <w:szCs w:val="21"/>
          <w:lang w:val="el-GR"/>
        </w:rPr>
        <w:t xml:space="preserve">Προσφέρει την υπηρεσία </w:t>
      </w:r>
      <w:r w:rsidRPr="002459D6">
        <w:rPr>
          <w:rFonts w:ascii="Tahoma" w:eastAsia="Tahoma" w:hAnsi="Tahoma" w:cs="Tahoma"/>
          <w:color w:val="000000"/>
          <w:sz w:val="21"/>
          <w:szCs w:val="21"/>
        </w:rPr>
        <w:t>WSUS</w:t>
      </w:r>
      <w:r w:rsidRPr="006E2BE6">
        <w:rPr>
          <w:rFonts w:ascii="Tahoma" w:eastAsia="Tahoma" w:hAnsi="Tahoma" w:cs="Tahoma"/>
          <w:color w:val="000000"/>
          <w:sz w:val="21"/>
          <w:szCs w:val="21"/>
          <w:lang w:val="el-GR"/>
        </w:rPr>
        <w:t xml:space="preserve"> (αυτόματης ελεγχόμενης αναβάθμισης των </w:t>
      </w:r>
      <w:r w:rsidRPr="002459D6">
        <w:rPr>
          <w:rFonts w:ascii="Tahoma" w:eastAsia="Tahoma" w:hAnsi="Tahoma" w:cs="Tahoma"/>
          <w:color w:val="000000"/>
          <w:sz w:val="21"/>
          <w:szCs w:val="21"/>
        </w:rPr>
        <w:t>Windows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Update</w:t>
      </w:r>
      <w:r w:rsidRPr="006E2BE6">
        <w:rPr>
          <w:rFonts w:ascii="Tahoma" w:eastAsia="Tahoma" w:hAnsi="Tahoma" w:cs="Tahoma"/>
          <w:color w:val="000000"/>
          <w:sz w:val="21"/>
          <w:szCs w:val="21"/>
          <w:lang w:val="el-GR"/>
        </w:rPr>
        <w:t xml:space="preserve"> στους σταθμούς εργασίας του </w:t>
      </w:r>
      <w:r w:rsidRPr="002459D6">
        <w:rPr>
          <w:rFonts w:ascii="Tahoma" w:eastAsia="Tahoma" w:hAnsi="Tahoma" w:cs="Tahoma"/>
          <w:color w:val="000000"/>
          <w:sz w:val="21"/>
          <w:szCs w:val="21"/>
        </w:rPr>
        <w:t>Active</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Directory</w:t>
      </w:r>
      <w:r w:rsidRPr="006E2BE6">
        <w:rPr>
          <w:rFonts w:ascii="Tahoma" w:eastAsia="Tahoma" w:hAnsi="Tahoma" w:cs="Tahoma"/>
          <w:color w:val="000000"/>
          <w:sz w:val="21"/>
          <w:szCs w:val="21"/>
          <w:lang w:val="el-GR"/>
        </w:rPr>
        <w:t xml:space="preserve">). Επιπλέον προσφέρει </w:t>
      </w:r>
      <w:r w:rsidRPr="002459D6">
        <w:rPr>
          <w:rFonts w:ascii="Tahoma" w:eastAsia="Tahoma" w:hAnsi="Tahoma" w:cs="Tahoma"/>
          <w:color w:val="000000"/>
          <w:sz w:val="21"/>
          <w:szCs w:val="21"/>
        </w:rPr>
        <w:t>DHCP</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Service</w:t>
      </w:r>
      <w:r w:rsidRPr="006E2BE6">
        <w:rPr>
          <w:rFonts w:ascii="Tahoma" w:eastAsia="Tahoma" w:hAnsi="Tahoma" w:cs="Tahoma"/>
          <w:color w:val="000000"/>
          <w:sz w:val="21"/>
          <w:szCs w:val="21"/>
          <w:lang w:val="el-GR"/>
        </w:rPr>
        <w:t xml:space="preserve"> που είναι ρυθμισμένο με τέτοιο τρόπο ώστε να διανέμει διαφορετικά </w:t>
      </w:r>
      <w:r w:rsidRPr="002459D6">
        <w:rPr>
          <w:rFonts w:ascii="Tahoma" w:eastAsia="Tahoma" w:hAnsi="Tahoma" w:cs="Tahoma"/>
          <w:color w:val="000000"/>
          <w:sz w:val="21"/>
          <w:szCs w:val="21"/>
        </w:rPr>
        <w:t>IP</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subnet</w:t>
      </w:r>
      <w:r w:rsidRPr="006E2BE6">
        <w:rPr>
          <w:rFonts w:ascii="Tahoma" w:eastAsia="Tahoma" w:hAnsi="Tahoma" w:cs="Tahoma"/>
          <w:color w:val="000000"/>
          <w:sz w:val="21"/>
          <w:szCs w:val="21"/>
          <w:lang w:val="el-GR"/>
        </w:rPr>
        <w:t xml:space="preserve"> στα  </w:t>
      </w:r>
      <w:r w:rsidRPr="002459D6">
        <w:rPr>
          <w:rFonts w:ascii="Tahoma" w:eastAsia="Tahoma" w:hAnsi="Tahoma" w:cs="Tahoma"/>
          <w:color w:val="000000"/>
          <w:sz w:val="21"/>
          <w:szCs w:val="21"/>
        </w:rPr>
        <w:t>VLAN</w:t>
      </w:r>
      <w:r w:rsidRPr="006E2BE6">
        <w:rPr>
          <w:rFonts w:ascii="Tahoma" w:eastAsia="Tahoma" w:hAnsi="Tahoma" w:cs="Tahoma"/>
          <w:color w:val="000000"/>
          <w:sz w:val="21"/>
          <w:szCs w:val="21"/>
          <w:lang w:val="el-GR"/>
        </w:rPr>
        <w:t xml:space="preserve"> που είναι χωρισμένο το δίκτυο του φορέα.</w:t>
      </w:r>
    </w:p>
    <w:p w:rsidR="00925143" w:rsidRPr="006E2BE6" w:rsidRDefault="00925143" w:rsidP="00925143">
      <w:pPr>
        <w:spacing w:line="276" w:lineRule="auto"/>
        <w:ind w:left="800"/>
        <w:rPr>
          <w:rFonts w:ascii="Tahoma" w:eastAsia="Tahoma" w:hAnsi="Tahoma" w:cs="Tahoma"/>
          <w:color w:val="000000"/>
          <w:sz w:val="21"/>
          <w:szCs w:val="21"/>
          <w:lang w:val="el-GR"/>
        </w:rPr>
      </w:pPr>
      <w:r w:rsidRPr="002459D6">
        <w:rPr>
          <w:rFonts w:ascii="Tahoma" w:eastAsia="Tahoma" w:hAnsi="Tahoma" w:cs="Tahoma"/>
          <w:color w:val="000000"/>
          <w:sz w:val="21"/>
          <w:szCs w:val="21"/>
        </w:rPr>
        <w:t>O</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hypervisor</w:t>
      </w:r>
      <w:r w:rsidRPr="006E2BE6">
        <w:rPr>
          <w:rFonts w:ascii="Tahoma" w:eastAsia="Tahoma" w:hAnsi="Tahoma" w:cs="Tahoma"/>
          <w:color w:val="000000"/>
          <w:sz w:val="21"/>
          <w:szCs w:val="21"/>
          <w:lang w:val="el-GR"/>
        </w:rPr>
        <w:t xml:space="preserve"> αυτός φιλοξενεί κάτω από πλατφόρμα </w:t>
      </w:r>
      <w:r w:rsidRPr="002459D6">
        <w:rPr>
          <w:rFonts w:ascii="Tahoma" w:eastAsia="Tahoma" w:hAnsi="Tahoma" w:cs="Tahoma"/>
          <w:color w:val="000000"/>
          <w:sz w:val="21"/>
          <w:szCs w:val="21"/>
        </w:rPr>
        <w:t>Microsoft</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Hyper</w:t>
      </w:r>
      <w:r w:rsidRPr="006E2BE6">
        <w:rPr>
          <w:rFonts w:ascii="Tahoma" w:eastAsia="Tahoma" w:hAnsi="Tahoma" w:cs="Tahoma"/>
          <w:color w:val="000000"/>
          <w:sz w:val="21"/>
          <w:szCs w:val="21"/>
          <w:lang w:val="el-GR"/>
        </w:rPr>
        <w:t>-</w:t>
      </w:r>
      <w:r w:rsidRPr="002459D6">
        <w:rPr>
          <w:rFonts w:ascii="Tahoma" w:eastAsia="Tahoma" w:hAnsi="Tahoma" w:cs="Tahoma"/>
          <w:color w:val="000000"/>
          <w:sz w:val="21"/>
          <w:szCs w:val="21"/>
        </w:rPr>
        <w:t>V</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Windows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Server</w:t>
      </w:r>
      <w:r w:rsidRPr="006E2BE6">
        <w:rPr>
          <w:rFonts w:ascii="Tahoma" w:eastAsia="Tahoma" w:hAnsi="Tahoma" w:cs="Tahoma"/>
          <w:color w:val="000000"/>
          <w:sz w:val="21"/>
          <w:szCs w:val="21"/>
          <w:lang w:val="el-GR"/>
        </w:rPr>
        <w:t xml:space="preserve"> 2016 </w:t>
      </w:r>
      <w:r w:rsidRPr="002459D6">
        <w:rPr>
          <w:rFonts w:ascii="Tahoma" w:eastAsia="Tahoma" w:hAnsi="Tahoma" w:cs="Tahoma"/>
          <w:color w:val="000000"/>
          <w:sz w:val="21"/>
          <w:szCs w:val="21"/>
        </w:rPr>
        <w:t>STD</w:t>
      </w:r>
      <w:r w:rsidRPr="006E2BE6">
        <w:rPr>
          <w:rFonts w:ascii="Tahoma" w:eastAsia="Tahoma" w:hAnsi="Tahoma" w:cs="Tahoma"/>
          <w:color w:val="000000"/>
          <w:sz w:val="21"/>
          <w:szCs w:val="21"/>
          <w:lang w:val="el-GR"/>
        </w:rPr>
        <w:t xml:space="preserve"> τις ακόλουθες εικονικές μηχανές:</w:t>
      </w:r>
    </w:p>
    <w:p w:rsidR="00925143" w:rsidRPr="006E2BE6" w:rsidRDefault="00925143" w:rsidP="00925143">
      <w:pPr>
        <w:pStyle w:val="afb"/>
        <w:widowControl w:val="0"/>
        <w:numPr>
          <w:ilvl w:val="0"/>
          <w:numId w:val="27"/>
        </w:numPr>
        <w:spacing w:after="0" w:line="276" w:lineRule="auto"/>
        <w:rPr>
          <w:b/>
          <w:bCs/>
          <w:szCs w:val="22"/>
          <w:lang w:val="el-GR"/>
        </w:rPr>
      </w:pPr>
      <w:r w:rsidRPr="002459D6">
        <w:rPr>
          <w:rFonts w:ascii="Tahoma" w:eastAsia="Tahoma" w:hAnsi="Tahoma" w:cs="Tahoma"/>
          <w:b/>
          <w:bCs/>
          <w:iCs/>
          <w:color w:val="000000"/>
          <w:sz w:val="21"/>
          <w:szCs w:val="21"/>
        </w:rPr>
        <w:t>Πρωτεύων</w:t>
      </w:r>
      <w:r w:rsidRPr="00CB74BA">
        <w:rPr>
          <w:rFonts w:ascii="Tahoma" w:eastAsia="Tahoma" w:hAnsi="Tahoma" w:cs="Tahoma"/>
          <w:b/>
          <w:bCs/>
          <w:iCs/>
          <w:color w:val="000000"/>
          <w:sz w:val="21"/>
          <w:szCs w:val="21"/>
          <w:lang w:val="en-US"/>
        </w:rPr>
        <w:t xml:space="preserve"> </w:t>
      </w:r>
      <w:r w:rsidRPr="002459D6">
        <w:rPr>
          <w:rFonts w:ascii="Tahoma" w:eastAsia="Tahoma" w:hAnsi="Tahoma" w:cs="Tahoma"/>
          <w:b/>
          <w:bCs/>
          <w:iCs/>
          <w:color w:val="000000"/>
          <w:sz w:val="21"/>
          <w:szCs w:val="21"/>
        </w:rPr>
        <w:t>διακο</w:t>
      </w:r>
      <w:r w:rsidRPr="00CB74BA">
        <w:rPr>
          <w:rFonts w:ascii="Tahoma" w:eastAsia="Tahoma" w:hAnsi="Tahoma" w:cs="Tahoma"/>
          <w:b/>
          <w:bCs/>
          <w:iCs/>
          <w:color w:val="000000"/>
          <w:sz w:val="21"/>
          <w:szCs w:val="21"/>
          <w:lang w:val="en-US"/>
        </w:rPr>
        <w:t>µ</w:t>
      </w:r>
      <w:r w:rsidRPr="002459D6">
        <w:rPr>
          <w:rFonts w:ascii="Tahoma" w:eastAsia="Tahoma" w:hAnsi="Tahoma" w:cs="Tahoma"/>
          <w:b/>
          <w:bCs/>
          <w:iCs/>
          <w:color w:val="000000"/>
          <w:sz w:val="21"/>
          <w:szCs w:val="21"/>
        </w:rPr>
        <w:t>ιστής</w:t>
      </w:r>
      <w:r w:rsidRPr="00CB74BA">
        <w:rPr>
          <w:rFonts w:ascii="Tahoma" w:eastAsia="Tahoma" w:hAnsi="Tahoma" w:cs="Tahoma"/>
          <w:b/>
          <w:bCs/>
          <w:iCs/>
          <w:color w:val="000000"/>
          <w:sz w:val="21"/>
          <w:szCs w:val="21"/>
          <w:lang w:val="en-US"/>
        </w:rPr>
        <w:t xml:space="preserve"> ∆</w:t>
      </w:r>
      <w:r w:rsidRPr="002459D6">
        <w:rPr>
          <w:rFonts w:ascii="Tahoma" w:eastAsia="Tahoma" w:hAnsi="Tahoma" w:cs="Tahoma"/>
          <w:b/>
          <w:bCs/>
          <w:iCs/>
          <w:color w:val="000000"/>
          <w:sz w:val="21"/>
          <w:szCs w:val="21"/>
        </w:rPr>
        <w:t>ικτύου</w:t>
      </w:r>
      <w:r w:rsidRPr="00CB74BA">
        <w:rPr>
          <w:rFonts w:ascii="Tahoma" w:eastAsia="Tahoma" w:hAnsi="Tahoma" w:cs="Tahoma"/>
          <w:b/>
          <w:bCs/>
          <w:iCs/>
          <w:color w:val="000000"/>
          <w:sz w:val="21"/>
          <w:szCs w:val="21"/>
          <w:lang w:val="en-US"/>
        </w:rPr>
        <w:t xml:space="preserve"> (Primary Domain Controller).</w:t>
      </w:r>
      <w:r w:rsidRPr="00891E14">
        <w:rPr>
          <w:lang w:val="en-US"/>
        </w:rPr>
        <w:t xml:space="preserve"> </w:t>
      </w:r>
      <w:r w:rsidRPr="006E2BE6">
        <w:rPr>
          <w:rFonts w:ascii="Tahoma" w:eastAsia="Tahoma" w:hAnsi="Tahoma" w:cs="Tahoma"/>
          <w:color w:val="000000"/>
          <w:sz w:val="21"/>
          <w:szCs w:val="21"/>
          <w:lang w:val="el-GR"/>
        </w:rPr>
        <w:t>Ο ρόλος του είναι να ελέγχει την πρόσβαση των χρηστών στο δίκτυο και να εξυπηρετεί τις αιτήσεις των χρηστών προς τις εφαρμογές που είναι εγκατεστημένες. Το Α</w:t>
      </w:r>
      <w:r w:rsidRPr="002459D6">
        <w:rPr>
          <w:rFonts w:ascii="Tahoma" w:eastAsia="Tahoma" w:hAnsi="Tahoma" w:cs="Tahoma"/>
          <w:color w:val="000000"/>
          <w:sz w:val="21"/>
          <w:szCs w:val="21"/>
        </w:rPr>
        <w:t>ctive</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Directory</w:t>
      </w:r>
      <w:r w:rsidRPr="006E2BE6">
        <w:rPr>
          <w:rFonts w:ascii="Tahoma" w:eastAsia="Tahoma" w:hAnsi="Tahoma" w:cs="Tahoma"/>
          <w:color w:val="000000"/>
          <w:sz w:val="21"/>
          <w:szCs w:val="21"/>
          <w:lang w:val="el-GR"/>
        </w:rPr>
        <w:t xml:space="preserve"> του Νοσοκομείου αποτελείται από ένα </w:t>
      </w:r>
      <w:r w:rsidRPr="002459D6">
        <w:rPr>
          <w:rFonts w:ascii="Tahoma" w:eastAsia="Tahoma" w:hAnsi="Tahoma" w:cs="Tahoma"/>
          <w:color w:val="000000"/>
          <w:sz w:val="21"/>
          <w:szCs w:val="21"/>
        </w:rPr>
        <w:t>child</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domain</w:t>
      </w:r>
      <w:r w:rsidRPr="006E2BE6">
        <w:rPr>
          <w:rFonts w:ascii="Tahoma" w:eastAsia="Tahoma" w:hAnsi="Tahoma" w:cs="Tahoma"/>
          <w:color w:val="000000"/>
          <w:sz w:val="21"/>
          <w:szCs w:val="21"/>
          <w:lang w:val="el-GR"/>
        </w:rPr>
        <w:t xml:space="preserve"> πάνω σε ένα κεντρικό </w:t>
      </w:r>
      <w:r w:rsidRPr="002459D6">
        <w:rPr>
          <w:rFonts w:ascii="Tahoma" w:eastAsia="Tahoma" w:hAnsi="Tahoma" w:cs="Tahoma"/>
          <w:color w:val="000000"/>
          <w:sz w:val="21"/>
          <w:szCs w:val="21"/>
        </w:rPr>
        <w:t>domain</w:t>
      </w:r>
      <w:r w:rsidRPr="006E2BE6">
        <w:rPr>
          <w:rFonts w:ascii="Tahoma" w:eastAsia="Tahoma" w:hAnsi="Tahoma" w:cs="Tahoma"/>
          <w:color w:val="000000"/>
          <w:sz w:val="21"/>
          <w:szCs w:val="21"/>
          <w:lang w:val="el-GR"/>
        </w:rPr>
        <w:t xml:space="preserve"> για όλη την Κρήτη. Ο διακομιστής  του </w:t>
      </w:r>
      <w:r w:rsidRPr="002459D6">
        <w:rPr>
          <w:rFonts w:ascii="Tahoma" w:eastAsia="Tahoma" w:hAnsi="Tahoma" w:cs="Tahoma"/>
          <w:color w:val="000000"/>
          <w:sz w:val="21"/>
          <w:szCs w:val="21"/>
        </w:rPr>
        <w:t>Active</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Directory</w:t>
      </w:r>
      <w:r w:rsidRPr="006E2BE6">
        <w:rPr>
          <w:rFonts w:ascii="Tahoma" w:eastAsia="Tahoma" w:hAnsi="Tahoma" w:cs="Tahoma"/>
          <w:color w:val="000000"/>
          <w:sz w:val="21"/>
          <w:szCs w:val="21"/>
          <w:lang w:val="el-GR"/>
        </w:rPr>
        <w:t xml:space="preserve"> προσφέρει και υπηρεσίες </w:t>
      </w:r>
      <w:r w:rsidRPr="002459D6">
        <w:rPr>
          <w:rFonts w:ascii="Tahoma" w:eastAsia="Tahoma" w:hAnsi="Tahoma" w:cs="Tahoma"/>
          <w:color w:val="000000"/>
          <w:sz w:val="21"/>
          <w:szCs w:val="21"/>
        </w:rPr>
        <w:t>DNS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RADIUS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Server</w:t>
      </w:r>
      <w:r w:rsidRPr="006E2BE6">
        <w:rPr>
          <w:rFonts w:ascii="Tahoma" w:eastAsia="Tahoma" w:hAnsi="Tahoma" w:cs="Tahoma"/>
          <w:color w:val="000000"/>
          <w:sz w:val="21"/>
          <w:szCs w:val="21"/>
          <w:lang w:val="el-GR"/>
        </w:rPr>
        <w:t xml:space="preserve"> σε όλους τους σταθμούς εργασίας.</w:t>
      </w:r>
    </w:p>
    <w:p w:rsidR="00925143" w:rsidRPr="006E2BE6" w:rsidRDefault="00925143" w:rsidP="00925143">
      <w:pPr>
        <w:widowControl w:val="0"/>
        <w:spacing w:line="276" w:lineRule="auto"/>
        <w:rPr>
          <w:b/>
          <w:bCs/>
          <w:szCs w:val="22"/>
          <w:lang w:val="el-GR"/>
        </w:rPr>
      </w:pPr>
    </w:p>
    <w:p w:rsidR="00925143" w:rsidRPr="006E2BE6" w:rsidRDefault="00925143" w:rsidP="00925143">
      <w:pPr>
        <w:numPr>
          <w:ilvl w:val="0"/>
          <w:numId w:val="12"/>
        </w:numPr>
        <w:suppressAutoHyphens w:val="0"/>
        <w:spacing w:after="0" w:line="276" w:lineRule="auto"/>
        <w:rPr>
          <w:i/>
          <w:iCs/>
          <w:sz w:val="21"/>
          <w:szCs w:val="21"/>
          <w:lang w:val="el-GR"/>
        </w:rPr>
      </w:pPr>
      <w:r w:rsidRPr="006E2BE6">
        <w:rPr>
          <w:rFonts w:ascii="Tahoma" w:eastAsia="Tahoma" w:hAnsi="Tahoma" w:cs="Tahoma"/>
          <w:b/>
          <w:i/>
          <w:iCs/>
          <w:color w:val="000000"/>
          <w:sz w:val="21"/>
          <w:szCs w:val="21"/>
          <w:lang w:val="el-GR"/>
        </w:rPr>
        <w:t xml:space="preserve">Τρίτος </w:t>
      </w:r>
      <w:r w:rsidRPr="002459D6">
        <w:rPr>
          <w:rFonts w:ascii="Tahoma" w:eastAsia="Tahoma" w:hAnsi="Tahoma" w:cs="Tahoma"/>
          <w:b/>
          <w:i/>
          <w:iCs/>
          <w:color w:val="000000"/>
          <w:sz w:val="21"/>
          <w:szCs w:val="21"/>
        </w:rPr>
        <w:t>Hypervisor</w:t>
      </w:r>
      <w:r w:rsidRPr="006E2BE6">
        <w:rPr>
          <w:rFonts w:ascii="Tahoma" w:eastAsia="Tahoma" w:hAnsi="Tahoma" w:cs="Tahoma"/>
          <w:b/>
          <w:i/>
          <w:iCs/>
          <w:color w:val="000000"/>
          <w:sz w:val="21"/>
          <w:szCs w:val="21"/>
          <w:lang w:val="el-GR"/>
        </w:rPr>
        <w:t xml:space="preserve">, Διακομιστής </w:t>
      </w:r>
      <w:r w:rsidRPr="002459D6">
        <w:rPr>
          <w:rFonts w:ascii="Tahoma" w:eastAsia="Tahoma" w:hAnsi="Tahoma" w:cs="Tahoma"/>
          <w:b/>
          <w:i/>
          <w:iCs/>
          <w:color w:val="000000"/>
          <w:sz w:val="21"/>
          <w:szCs w:val="21"/>
        </w:rPr>
        <w:t>DELL</w:t>
      </w:r>
      <w:r w:rsidRPr="006E2BE6">
        <w:rPr>
          <w:rFonts w:ascii="Tahoma" w:eastAsia="Tahoma" w:hAnsi="Tahoma" w:cs="Tahoma"/>
          <w:b/>
          <w:i/>
          <w:iCs/>
          <w:color w:val="000000"/>
          <w:sz w:val="21"/>
          <w:szCs w:val="21"/>
          <w:lang w:val="el-GR"/>
        </w:rPr>
        <w:t xml:space="preserve"> </w:t>
      </w:r>
      <w:r w:rsidRPr="002459D6">
        <w:rPr>
          <w:rFonts w:ascii="Tahoma" w:eastAsia="Tahoma" w:hAnsi="Tahoma" w:cs="Tahoma"/>
          <w:b/>
          <w:i/>
          <w:iCs/>
          <w:color w:val="000000"/>
          <w:sz w:val="21"/>
          <w:szCs w:val="21"/>
        </w:rPr>
        <w:t>R</w:t>
      </w:r>
      <w:r w:rsidRPr="006E2BE6">
        <w:rPr>
          <w:rFonts w:ascii="Tahoma" w:eastAsia="Tahoma" w:hAnsi="Tahoma" w:cs="Tahoma"/>
          <w:b/>
          <w:i/>
          <w:iCs/>
          <w:color w:val="000000"/>
          <w:sz w:val="21"/>
          <w:szCs w:val="21"/>
          <w:lang w:val="el-GR"/>
        </w:rPr>
        <w:t>7525.</w:t>
      </w:r>
      <w:r w:rsidRPr="006E2BE6">
        <w:rPr>
          <w:i/>
          <w:iCs/>
          <w:sz w:val="21"/>
          <w:szCs w:val="21"/>
          <w:lang w:val="el-GR"/>
        </w:rPr>
        <w:t xml:space="preserve"> </w:t>
      </w:r>
    </w:p>
    <w:p w:rsidR="00925143" w:rsidRPr="006E2BE6" w:rsidRDefault="00925143" w:rsidP="00925143">
      <w:pPr>
        <w:spacing w:line="276" w:lineRule="auto"/>
        <w:ind w:left="800"/>
        <w:rPr>
          <w:rFonts w:ascii="Tahoma" w:eastAsia="Tahoma" w:hAnsi="Tahoma" w:cs="Tahoma"/>
          <w:color w:val="000000"/>
          <w:sz w:val="21"/>
          <w:szCs w:val="21"/>
          <w:lang w:val="el-GR"/>
        </w:rPr>
      </w:pPr>
      <w:r w:rsidRPr="002459D6">
        <w:rPr>
          <w:rFonts w:ascii="Tahoma" w:eastAsia="Tahoma" w:hAnsi="Tahoma" w:cs="Tahoma"/>
          <w:color w:val="000000"/>
          <w:sz w:val="21"/>
          <w:szCs w:val="21"/>
        </w:rPr>
        <w:t>O</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hypervisor</w:t>
      </w:r>
      <w:r w:rsidRPr="006E2BE6">
        <w:rPr>
          <w:rFonts w:ascii="Tahoma" w:eastAsia="Tahoma" w:hAnsi="Tahoma" w:cs="Tahoma"/>
          <w:color w:val="000000"/>
          <w:sz w:val="21"/>
          <w:szCs w:val="21"/>
          <w:lang w:val="el-GR"/>
        </w:rPr>
        <w:t xml:space="preserve"> αυτός φιλοξενεί κάτω από πλατφόρμα </w:t>
      </w:r>
      <w:r w:rsidRPr="002459D6">
        <w:rPr>
          <w:rFonts w:ascii="Tahoma" w:eastAsia="Tahoma" w:hAnsi="Tahoma" w:cs="Tahoma"/>
          <w:color w:val="000000"/>
          <w:sz w:val="21"/>
          <w:szCs w:val="21"/>
        </w:rPr>
        <w:t>Microsoft</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Hyper</w:t>
      </w:r>
      <w:r w:rsidRPr="006E2BE6">
        <w:rPr>
          <w:rFonts w:ascii="Tahoma" w:eastAsia="Tahoma" w:hAnsi="Tahoma" w:cs="Tahoma"/>
          <w:color w:val="000000"/>
          <w:sz w:val="21"/>
          <w:szCs w:val="21"/>
          <w:lang w:val="el-GR"/>
        </w:rPr>
        <w:t>-</w:t>
      </w:r>
      <w:r w:rsidRPr="002459D6">
        <w:rPr>
          <w:rFonts w:ascii="Tahoma" w:eastAsia="Tahoma" w:hAnsi="Tahoma" w:cs="Tahoma"/>
          <w:color w:val="000000"/>
          <w:sz w:val="21"/>
          <w:szCs w:val="21"/>
        </w:rPr>
        <w:t>V</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Windows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Server</w:t>
      </w:r>
      <w:r w:rsidRPr="006E2BE6">
        <w:rPr>
          <w:rFonts w:ascii="Tahoma" w:eastAsia="Tahoma" w:hAnsi="Tahoma" w:cs="Tahoma"/>
          <w:color w:val="000000"/>
          <w:sz w:val="21"/>
          <w:szCs w:val="21"/>
          <w:lang w:val="el-GR"/>
        </w:rPr>
        <w:t xml:space="preserve"> 2022 </w:t>
      </w:r>
      <w:r w:rsidRPr="002459D6">
        <w:rPr>
          <w:rFonts w:ascii="Tahoma" w:eastAsia="Tahoma" w:hAnsi="Tahoma" w:cs="Tahoma"/>
          <w:color w:val="000000"/>
          <w:sz w:val="21"/>
          <w:szCs w:val="21"/>
        </w:rPr>
        <w:t>STD</w:t>
      </w:r>
      <w:r w:rsidRPr="006E2BE6">
        <w:rPr>
          <w:rFonts w:ascii="Tahoma" w:eastAsia="Tahoma" w:hAnsi="Tahoma" w:cs="Tahoma"/>
          <w:color w:val="000000"/>
          <w:sz w:val="21"/>
          <w:szCs w:val="21"/>
          <w:lang w:val="el-GR"/>
        </w:rPr>
        <w:t xml:space="preserve"> τις ακόλουθες εικονικές μηχανές:</w:t>
      </w:r>
    </w:p>
    <w:p w:rsidR="00925143" w:rsidRPr="008F1AEC" w:rsidRDefault="00925143" w:rsidP="00925143">
      <w:pPr>
        <w:pStyle w:val="afb"/>
        <w:widowControl w:val="0"/>
        <w:numPr>
          <w:ilvl w:val="0"/>
          <w:numId w:val="33"/>
        </w:numPr>
        <w:spacing w:after="0" w:line="276" w:lineRule="auto"/>
        <w:rPr>
          <w:b/>
          <w:bCs/>
          <w:szCs w:val="22"/>
        </w:rPr>
      </w:pPr>
      <w:r w:rsidRPr="00CB74BA">
        <w:rPr>
          <w:rFonts w:ascii="Tahoma" w:eastAsia="Tahoma" w:hAnsi="Tahoma" w:cs="Tahoma"/>
          <w:b/>
          <w:bCs/>
          <w:iCs/>
          <w:color w:val="000000"/>
          <w:sz w:val="21"/>
          <w:szCs w:val="21"/>
          <w:lang w:val="en-US"/>
        </w:rPr>
        <w:t>∆</w:t>
      </w:r>
      <w:r w:rsidRPr="002459D6">
        <w:rPr>
          <w:rFonts w:ascii="Tahoma" w:eastAsia="Tahoma" w:hAnsi="Tahoma" w:cs="Tahoma"/>
          <w:b/>
          <w:bCs/>
          <w:iCs/>
          <w:color w:val="000000"/>
          <w:sz w:val="21"/>
          <w:szCs w:val="21"/>
        </w:rPr>
        <w:t>ευτερεύων</w:t>
      </w:r>
      <w:r w:rsidRPr="00CB74BA">
        <w:rPr>
          <w:rFonts w:ascii="Tahoma" w:eastAsia="Tahoma" w:hAnsi="Tahoma" w:cs="Tahoma"/>
          <w:b/>
          <w:bCs/>
          <w:iCs/>
          <w:color w:val="000000"/>
          <w:sz w:val="21"/>
          <w:szCs w:val="21"/>
          <w:lang w:val="en-US"/>
        </w:rPr>
        <w:t xml:space="preserve"> </w:t>
      </w:r>
      <w:r w:rsidRPr="002459D6">
        <w:rPr>
          <w:rFonts w:ascii="Tahoma" w:eastAsia="Tahoma" w:hAnsi="Tahoma" w:cs="Tahoma"/>
          <w:b/>
          <w:bCs/>
          <w:iCs/>
          <w:color w:val="000000"/>
          <w:sz w:val="21"/>
          <w:szCs w:val="21"/>
        </w:rPr>
        <w:t>διακομιστής</w:t>
      </w:r>
      <w:r w:rsidRPr="00CB74BA">
        <w:rPr>
          <w:rFonts w:ascii="Tahoma" w:eastAsia="Tahoma" w:hAnsi="Tahoma" w:cs="Tahoma"/>
          <w:b/>
          <w:bCs/>
          <w:iCs/>
          <w:color w:val="000000"/>
          <w:sz w:val="21"/>
          <w:szCs w:val="21"/>
          <w:lang w:val="en-US"/>
        </w:rPr>
        <w:t xml:space="preserve"> </w:t>
      </w:r>
      <w:r w:rsidRPr="002459D6">
        <w:rPr>
          <w:rFonts w:ascii="Tahoma" w:eastAsia="Tahoma" w:hAnsi="Tahoma" w:cs="Tahoma"/>
          <w:b/>
          <w:bCs/>
          <w:iCs/>
          <w:color w:val="000000"/>
          <w:sz w:val="21"/>
          <w:szCs w:val="21"/>
        </w:rPr>
        <w:t>του</w:t>
      </w:r>
      <w:r w:rsidRPr="00CB74BA">
        <w:rPr>
          <w:rFonts w:ascii="Tahoma" w:eastAsia="Tahoma" w:hAnsi="Tahoma" w:cs="Tahoma"/>
          <w:b/>
          <w:bCs/>
          <w:iCs/>
          <w:color w:val="000000"/>
          <w:sz w:val="21"/>
          <w:szCs w:val="21"/>
          <w:lang w:val="en-US"/>
        </w:rPr>
        <w:t xml:space="preserve"> </w:t>
      </w:r>
      <w:r w:rsidRPr="002459D6">
        <w:rPr>
          <w:rFonts w:ascii="Tahoma" w:eastAsia="Tahoma" w:hAnsi="Tahoma" w:cs="Tahoma"/>
          <w:b/>
          <w:bCs/>
          <w:iCs/>
          <w:color w:val="000000"/>
          <w:sz w:val="21"/>
          <w:szCs w:val="21"/>
        </w:rPr>
        <w:t>δικτύου</w:t>
      </w:r>
      <w:r w:rsidRPr="00CB74BA">
        <w:rPr>
          <w:rFonts w:ascii="Tahoma" w:eastAsia="Tahoma" w:hAnsi="Tahoma" w:cs="Tahoma"/>
          <w:b/>
          <w:bCs/>
          <w:iCs/>
          <w:color w:val="000000"/>
          <w:sz w:val="21"/>
          <w:szCs w:val="21"/>
          <w:lang w:val="en-US"/>
        </w:rPr>
        <w:t xml:space="preserve"> (Additional Domain Controller).</w:t>
      </w:r>
      <w:r w:rsidRPr="008F1AEC">
        <w:rPr>
          <w:lang w:val="en-US"/>
        </w:rPr>
        <w:t xml:space="preserve"> </w:t>
      </w:r>
      <w:r w:rsidRPr="006E2BE6">
        <w:rPr>
          <w:rFonts w:ascii="Tahoma" w:eastAsia="Tahoma" w:hAnsi="Tahoma" w:cs="Tahoma"/>
          <w:color w:val="000000"/>
          <w:sz w:val="21"/>
          <w:szCs w:val="21"/>
          <w:lang w:val="el-GR"/>
        </w:rPr>
        <w:t xml:space="preserve">Ο ρόλος του είναι να ελέγχει την πρόσβαση των χρηστών στο δίκτυο και να εξυπηρετεί τις αιτήσεις των χρηστών προς τις εφαρμογές που είναι εγκατεστημένες. Λειτουργεί σαν επιπρόσθετος </w:t>
      </w:r>
      <w:r w:rsidRPr="006E2BE6">
        <w:rPr>
          <w:rFonts w:ascii="Tahoma" w:eastAsia="Tahoma" w:hAnsi="Tahoma" w:cs="Tahoma"/>
          <w:color w:val="000000"/>
          <w:sz w:val="21"/>
          <w:szCs w:val="21"/>
          <w:lang w:val="el-GR"/>
        </w:rPr>
        <w:lastRenderedPageBreak/>
        <w:t xml:space="preserve">διακομιστής δικτύου </w:t>
      </w:r>
      <w:r w:rsidRPr="002459D6">
        <w:rPr>
          <w:rFonts w:ascii="Tahoma" w:eastAsia="Tahoma" w:hAnsi="Tahoma" w:cs="Tahoma"/>
          <w:color w:val="000000"/>
          <w:sz w:val="21"/>
          <w:szCs w:val="21"/>
        </w:rPr>
        <w:t>Active</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Directory</w:t>
      </w:r>
      <w:r w:rsidRPr="006E2BE6">
        <w:rPr>
          <w:rFonts w:ascii="Tahoma" w:eastAsia="Tahoma" w:hAnsi="Tahoma" w:cs="Tahoma"/>
          <w:color w:val="000000"/>
          <w:sz w:val="21"/>
          <w:szCs w:val="21"/>
          <w:lang w:val="el-GR"/>
        </w:rPr>
        <w:t xml:space="preserve"> σε περίπτωση σφάλματος του πρώτου, επιπρόσθετα προσφέρει δευτερεύουσες υπηρεσίες </w:t>
      </w:r>
      <w:r w:rsidRPr="002459D6">
        <w:rPr>
          <w:rFonts w:ascii="Tahoma" w:eastAsia="Tahoma" w:hAnsi="Tahoma" w:cs="Tahoma"/>
          <w:color w:val="000000"/>
          <w:sz w:val="21"/>
          <w:szCs w:val="21"/>
        </w:rPr>
        <w:t>dns</w:t>
      </w:r>
      <w:r w:rsidRPr="006E2BE6">
        <w:rPr>
          <w:rFonts w:ascii="Tahoma" w:eastAsia="Tahoma" w:hAnsi="Tahoma" w:cs="Tahoma"/>
          <w:color w:val="000000"/>
          <w:sz w:val="21"/>
          <w:szCs w:val="21"/>
          <w:lang w:val="el-GR"/>
        </w:rPr>
        <w:t xml:space="preserve">. </w:t>
      </w:r>
      <w:r w:rsidRPr="002459D6">
        <w:rPr>
          <w:rFonts w:ascii="Tahoma" w:eastAsia="Tahoma" w:hAnsi="Tahoma" w:cs="Tahoma"/>
          <w:color w:val="000000"/>
          <w:sz w:val="21"/>
          <w:szCs w:val="21"/>
        </w:rPr>
        <w:t>Λειτουργεί κάτω από περιβάλλον Windows 2022 Server.</w:t>
      </w:r>
    </w:p>
    <w:p w:rsidR="00925143" w:rsidRPr="006E2BE6" w:rsidRDefault="00925143" w:rsidP="00925143">
      <w:pPr>
        <w:pStyle w:val="afb"/>
        <w:numPr>
          <w:ilvl w:val="0"/>
          <w:numId w:val="33"/>
        </w:numPr>
        <w:suppressAutoHyphens w:val="0"/>
        <w:spacing w:after="0"/>
        <w:rPr>
          <w:lang w:val="el-GR"/>
        </w:rPr>
      </w:pPr>
      <w:r w:rsidRPr="006E2BE6">
        <w:rPr>
          <w:b/>
          <w:bCs/>
          <w:lang w:val="el-GR"/>
        </w:rPr>
        <w:t xml:space="preserve">Εικονική Μηχανή </w:t>
      </w:r>
      <w:r w:rsidRPr="008F1AEC">
        <w:rPr>
          <w:b/>
          <w:bCs/>
        </w:rPr>
        <w:t>File</w:t>
      </w:r>
      <w:r w:rsidRPr="006E2BE6">
        <w:rPr>
          <w:b/>
          <w:bCs/>
          <w:lang w:val="el-GR"/>
        </w:rPr>
        <w:t xml:space="preserve"> </w:t>
      </w:r>
      <w:r w:rsidRPr="008F1AEC">
        <w:rPr>
          <w:b/>
          <w:bCs/>
        </w:rPr>
        <w:t>Server</w:t>
      </w:r>
      <w:r w:rsidRPr="006E2BE6">
        <w:rPr>
          <w:lang w:val="el-GR"/>
        </w:rPr>
        <w:t xml:space="preserve">. Λειτουργεί κάτω από περιβάλλον </w:t>
      </w:r>
      <w:r>
        <w:rPr>
          <w:lang w:val="en-US"/>
        </w:rPr>
        <w:t>W</w:t>
      </w:r>
      <w:r w:rsidRPr="008F1AEC">
        <w:t>indows</w:t>
      </w:r>
      <w:r w:rsidRPr="006E2BE6">
        <w:rPr>
          <w:lang w:val="el-GR"/>
        </w:rPr>
        <w:t xml:space="preserve"> </w:t>
      </w:r>
      <w:r>
        <w:rPr>
          <w:lang w:val="en-US"/>
        </w:rPr>
        <w:t>Server</w:t>
      </w:r>
      <w:r w:rsidRPr="006E2BE6">
        <w:rPr>
          <w:lang w:val="el-GR"/>
        </w:rPr>
        <w:t xml:space="preserve"> 2022 διαθέτει τα </w:t>
      </w:r>
      <w:r w:rsidRPr="008F1AEC">
        <w:t>file</w:t>
      </w:r>
      <w:r w:rsidRPr="006E2BE6">
        <w:rPr>
          <w:lang w:val="el-GR"/>
        </w:rPr>
        <w:t xml:space="preserve"> του νοσοκομείου σε ιεραρχική διάταξη φακέλων δομημένους με ανάλογο σύστημα δικαιωμάτων  ανά χρήστη.</w:t>
      </w:r>
    </w:p>
    <w:p w:rsidR="00925143" w:rsidRPr="006E2BE6" w:rsidRDefault="00925143" w:rsidP="00925143">
      <w:pPr>
        <w:pStyle w:val="afb"/>
        <w:numPr>
          <w:ilvl w:val="0"/>
          <w:numId w:val="33"/>
        </w:numPr>
        <w:suppressAutoHyphens w:val="0"/>
        <w:spacing w:after="0"/>
        <w:rPr>
          <w:lang w:val="el-GR"/>
        </w:rPr>
      </w:pPr>
      <w:r w:rsidRPr="006E2BE6">
        <w:rPr>
          <w:b/>
          <w:bCs/>
          <w:lang w:val="el-GR"/>
        </w:rPr>
        <w:t xml:space="preserve">Εικονική μηχανή </w:t>
      </w:r>
      <w:r w:rsidRPr="008F1AEC">
        <w:rPr>
          <w:b/>
          <w:bCs/>
        </w:rPr>
        <w:t>e</w:t>
      </w:r>
      <w:r w:rsidRPr="006E2BE6">
        <w:rPr>
          <w:b/>
          <w:bCs/>
          <w:lang w:val="el-GR"/>
        </w:rPr>
        <w:t>-</w:t>
      </w:r>
      <w:r w:rsidRPr="008F1AEC">
        <w:rPr>
          <w:b/>
          <w:bCs/>
        </w:rPr>
        <w:t>rantevou</w:t>
      </w:r>
      <w:r w:rsidRPr="006E2BE6">
        <w:rPr>
          <w:lang w:val="el-GR"/>
        </w:rPr>
        <w:t xml:space="preserve">. Λειτουργεί κάτω από περιβάλλον </w:t>
      </w:r>
      <w:r w:rsidRPr="008F1AEC">
        <w:t>oracle</w:t>
      </w:r>
      <w:r w:rsidRPr="006E2BE6">
        <w:rPr>
          <w:lang w:val="el-GR"/>
        </w:rPr>
        <w:t xml:space="preserve"> </w:t>
      </w:r>
      <w:r w:rsidRPr="008F1AEC">
        <w:t>Linux</w:t>
      </w:r>
      <w:r w:rsidRPr="006E2BE6">
        <w:rPr>
          <w:lang w:val="el-GR"/>
        </w:rPr>
        <w:t xml:space="preserve"> 9.</w:t>
      </w:r>
      <w:r w:rsidRPr="008F1AEC">
        <w:t>X</w:t>
      </w:r>
      <w:r w:rsidRPr="006E2BE6">
        <w:rPr>
          <w:lang w:val="el-GR"/>
        </w:rPr>
        <w:t xml:space="preserve"> και προσφέρει </w:t>
      </w:r>
      <w:r w:rsidRPr="008F1AEC">
        <w:t>web</w:t>
      </w:r>
      <w:r w:rsidRPr="006E2BE6">
        <w:rPr>
          <w:lang w:val="el-GR"/>
        </w:rPr>
        <w:t xml:space="preserve"> </w:t>
      </w:r>
      <w:r w:rsidRPr="008F1AEC">
        <w:t>service</w:t>
      </w:r>
      <w:r w:rsidRPr="006E2BE6">
        <w:rPr>
          <w:lang w:val="el-GR"/>
        </w:rPr>
        <w:t xml:space="preserve"> βασισμένος </w:t>
      </w:r>
      <w:r w:rsidRPr="008F1AEC">
        <w:t>jsp</w:t>
      </w:r>
      <w:r w:rsidRPr="006E2BE6">
        <w:rPr>
          <w:lang w:val="el-GR"/>
        </w:rPr>
        <w:t xml:space="preserve"> που ελέγχει την διαθεσιμότητα των ραντεβού στο ομώνυμο περιβάλλον</w:t>
      </w:r>
    </w:p>
    <w:p w:rsidR="00925143" w:rsidRPr="006E2BE6" w:rsidRDefault="00925143" w:rsidP="00925143">
      <w:pPr>
        <w:pStyle w:val="afb"/>
        <w:numPr>
          <w:ilvl w:val="0"/>
          <w:numId w:val="33"/>
        </w:numPr>
        <w:suppressAutoHyphens w:val="0"/>
        <w:spacing w:after="0"/>
        <w:rPr>
          <w:b/>
          <w:bCs/>
          <w:szCs w:val="22"/>
          <w:lang w:val="el-GR"/>
        </w:rPr>
      </w:pPr>
      <w:r w:rsidRPr="006E2BE6">
        <w:rPr>
          <w:rFonts w:ascii="Arial" w:hAnsi="Arial" w:cs="Arial"/>
          <w:b/>
          <w:bCs/>
          <w:i/>
          <w:iCs/>
          <w:szCs w:val="22"/>
          <w:lang w:val="el-GR"/>
        </w:rPr>
        <w:t xml:space="preserve">Εικονική Μηχανή Διακομιστής </w:t>
      </w:r>
      <w:r>
        <w:rPr>
          <w:rFonts w:ascii="Arial" w:hAnsi="Arial" w:cs="Arial"/>
          <w:b/>
          <w:bCs/>
          <w:i/>
          <w:iCs/>
          <w:szCs w:val="22"/>
          <w:lang w:val="en-US"/>
        </w:rPr>
        <w:t>Web</w:t>
      </w:r>
      <w:r w:rsidRPr="006E2BE6">
        <w:rPr>
          <w:rFonts w:ascii="Arial" w:hAnsi="Arial" w:cs="Arial"/>
          <w:b/>
          <w:bCs/>
          <w:i/>
          <w:iCs/>
          <w:szCs w:val="22"/>
          <w:lang w:val="el-GR"/>
        </w:rPr>
        <w:t xml:space="preserve"> </w:t>
      </w:r>
      <w:r>
        <w:rPr>
          <w:rFonts w:ascii="Arial" w:hAnsi="Arial" w:cs="Arial"/>
          <w:b/>
          <w:bCs/>
          <w:i/>
          <w:iCs/>
          <w:szCs w:val="22"/>
          <w:lang w:val="en-US"/>
        </w:rPr>
        <w:t>Dicom</w:t>
      </w:r>
      <w:r w:rsidRPr="006E2BE6">
        <w:rPr>
          <w:rFonts w:ascii="Arial" w:hAnsi="Arial" w:cs="Arial"/>
          <w:b/>
          <w:bCs/>
          <w:i/>
          <w:iCs/>
          <w:szCs w:val="22"/>
          <w:lang w:val="el-GR"/>
        </w:rPr>
        <w:t xml:space="preserve"> </w:t>
      </w:r>
      <w:r>
        <w:rPr>
          <w:rFonts w:ascii="Arial" w:hAnsi="Arial" w:cs="Arial"/>
          <w:b/>
          <w:bCs/>
          <w:i/>
          <w:iCs/>
          <w:szCs w:val="22"/>
          <w:lang w:val="en-US"/>
        </w:rPr>
        <w:t>Viewer</w:t>
      </w:r>
      <w:r w:rsidRPr="006E2BE6">
        <w:rPr>
          <w:rFonts w:ascii="Arial" w:hAnsi="Arial" w:cs="Arial"/>
          <w:i/>
          <w:iCs/>
          <w:szCs w:val="22"/>
          <w:lang w:val="el-GR"/>
        </w:rPr>
        <w:t xml:space="preserve">. </w:t>
      </w:r>
      <w:r w:rsidRPr="006E2BE6">
        <w:rPr>
          <w:lang w:val="el-GR"/>
        </w:rPr>
        <w:t xml:space="preserve">Λειτουργεί κάτω από περιβάλλον </w:t>
      </w:r>
      <w:r w:rsidRPr="00C926E4">
        <w:t>Ubuntu</w:t>
      </w:r>
      <w:r w:rsidRPr="006E2BE6">
        <w:rPr>
          <w:lang w:val="el-GR"/>
        </w:rPr>
        <w:t xml:space="preserve">  και έχει εγκατεστημένο τον </w:t>
      </w:r>
      <w:r w:rsidRPr="00C926E4">
        <w:t>DicomServer</w:t>
      </w:r>
      <w:r w:rsidRPr="006E2BE6">
        <w:rPr>
          <w:lang w:val="el-GR"/>
        </w:rPr>
        <w:t xml:space="preserve"> </w:t>
      </w:r>
      <w:r w:rsidRPr="00C926E4">
        <w:t>DHCM</w:t>
      </w:r>
      <w:r w:rsidRPr="006E2BE6">
        <w:rPr>
          <w:lang w:val="el-GR"/>
        </w:rPr>
        <w:t>4</w:t>
      </w:r>
      <w:r w:rsidRPr="00C926E4">
        <w:t>CHEE</w:t>
      </w:r>
      <w:r w:rsidRPr="006E2BE6">
        <w:rPr>
          <w:lang w:val="el-GR"/>
        </w:rPr>
        <w:t xml:space="preserve">. Διασυνδέεται με </w:t>
      </w:r>
      <w:r w:rsidRPr="00C926E4">
        <w:t>Dicom</w:t>
      </w:r>
      <w:r w:rsidRPr="006E2BE6">
        <w:rPr>
          <w:lang w:val="el-GR"/>
        </w:rPr>
        <w:t xml:space="preserve"> με τον </w:t>
      </w:r>
      <w:r w:rsidRPr="00C926E4">
        <w:t>Dicom</w:t>
      </w:r>
      <w:r w:rsidRPr="006E2BE6">
        <w:rPr>
          <w:lang w:val="el-GR"/>
        </w:rPr>
        <w:t xml:space="preserve"> </w:t>
      </w:r>
      <w:r w:rsidRPr="00C926E4">
        <w:t>server</w:t>
      </w:r>
      <w:r w:rsidRPr="006E2BE6">
        <w:rPr>
          <w:lang w:val="el-GR"/>
        </w:rPr>
        <w:t xml:space="preserve"> του νοσοκομείου και προβάλει διαμέσου  </w:t>
      </w:r>
      <w:r w:rsidRPr="00C926E4">
        <w:t>web</w:t>
      </w:r>
      <w:r w:rsidRPr="006E2BE6">
        <w:rPr>
          <w:lang w:val="el-GR"/>
        </w:rPr>
        <w:t xml:space="preserve"> </w:t>
      </w:r>
      <w:r w:rsidRPr="00C926E4">
        <w:t>service</w:t>
      </w:r>
      <w:r w:rsidRPr="006E2BE6">
        <w:rPr>
          <w:lang w:val="el-GR"/>
        </w:rPr>
        <w:t xml:space="preserve"> </w:t>
      </w:r>
      <w:r w:rsidRPr="00C926E4">
        <w:t>oviyam</w:t>
      </w:r>
      <w:r w:rsidRPr="006E2BE6">
        <w:rPr>
          <w:lang w:val="el-GR"/>
        </w:rPr>
        <w:t xml:space="preserve"> τις ιατρικές εικόνες, βασίζεται σε ανοικτό λογισμικό.</w:t>
      </w:r>
    </w:p>
    <w:p w:rsidR="00925143" w:rsidRPr="006E2BE6" w:rsidRDefault="00925143" w:rsidP="00925143">
      <w:pPr>
        <w:pStyle w:val="afb"/>
        <w:numPr>
          <w:ilvl w:val="0"/>
          <w:numId w:val="33"/>
        </w:numPr>
        <w:suppressAutoHyphens w:val="0"/>
        <w:spacing w:after="0"/>
        <w:rPr>
          <w:b/>
          <w:bCs/>
          <w:szCs w:val="22"/>
          <w:lang w:val="el-GR"/>
        </w:rPr>
      </w:pPr>
      <w:r w:rsidRPr="006E2BE6">
        <w:rPr>
          <w:rFonts w:ascii="Arial" w:hAnsi="Arial" w:cs="Arial"/>
          <w:b/>
          <w:bCs/>
          <w:i/>
          <w:iCs/>
          <w:szCs w:val="22"/>
          <w:lang w:val="el-GR"/>
        </w:rPr>
        <w:t xml:space="preserve">Εικονική Μηχανή Αποθετήριο Εξιτηρίων. </w:t>
      </w:r>
      <w:r w:rsidRPr="006E2BE6">
        <w:rPr>
          <w:lang w:val="el-GR"/>
        </w:rPr>
        <w:t xml:space="preserve">Λειτουργεί κάτω από περιβάλλον </w:t>
      </w:r>
      <w:r w:rsidRPr="00C926E4">
        <w:t>W</w:t>
      </w:r>
      <w:r w:rsidRPr="008F1AEC">
        <w:t>indows</w:t>
      </w:r>
      <w:r w:rsidRPr="006E2BE6">
        <w:rPr>
          <w:lang w:val="el-GR"/>
        </w:rPr>
        <w:t xml:space="preserve"> </w:t>
      </w:r>
      <w:r w:rsidRPr="00C926E4">
        <w:t>Server</w:t>
      </w:r>
      <w:r w:rsidRPr="006E2BE6">
        <w:rPr>
          <w:lang w:val="el-GR"/>
        </w:rPr>
        <w:t xml:space="preserve"> 2022, βασίζεται σε υπηρεσίες </w:t>
      </w:r>
      <w:r w:rsidRPr="00C926E4">
        <w:t>jsp</w:t>
      </w:r>
      <w:r w:rsidRPr="006E2BE6">
        <w:rPr>
          <w:lang w:val="el-GR"/>
        </w:rPr>
        <w:t xml:space="preserve"> και εξυπηρετεί τα </w:t>
      </w:r>
      <w:r w:rsidRPr="00C926E4">
        <w:t>API</w:t>
      </w:r>
      <w:r w:rsidRPr="006E2BE6">
        <w:rPr>
          <w:lang w:val="el-GR"/>
        </w:rPr>
        <w:t xml:space="preserve"> </w:t>
      </w:r>
      <w:r w:rsidRPr="00C926E4">
        <w:t>calls</w:t>
      </w:r>
      <w:r w:rsidRPr="006E2BE6">
        <w:rPr>
          <w:lang w:val="el-GR"/>
        </w:rPr>
        <w:t xml:space="preserve"> του αποθετηρίου εξιτηρίων του ΕΟΠΥΥ.</w:t>
      </w:r>
    </w:p>
    <w:p w:rsidR="00925143" w:rsidRPr="006E2BE6" w:rsidRDefault="00925143" w:rsidP="00925143">
      <w:pPr>
        <w:widowControl w:val="0"/>
        <w:spacing w:line="276" w:lineRule="auto"/>
        <w:ind w:left="1080"/>
        <w:rPr>
          <w:b/>
          <w:bCs/>
          <w:szCs w:val="22"/>
          <w:lang w:val="el-GR"/>
        </w:rPr>
      </w:pPr>
    </w:p>
    <w:p w:rsidR="00925143" w:rsidRPr="006E2BE6" w:rsidRDefault="00925143" w:rsidP="00925143">
      <w:pPr>
        <w:widowControl w:val="0"/>
        <w:spacing w:line="276" w:lineRule="auto"/>
        <w:ind w:left="1080"/>
        <w:rPr>
          <w:lang w:val="el-GR"/>
        </w:rPr>
      </w:pPr>
      <w:r w:rsidRPr="006E2BE6">
        <w:rPr>
          <w:b/>
          <w:bCs/>
          <w:szCs w:val="22"/>
          <w:lang w:val="el-GR"/>
        </w:rPr>
        <w:t xml:space="preserve">∆ιακοµιστής </w:t>
      </w:r>
      <w:r w:rsidRPr="008D6D70">
        <w:rPr>
          <w:b/>
          <w:bCs/>
          <w:szCs w:val="22"/>
        </w:rPr>
        <w:t>Firewall</w:t>
      </w:r>
      <w:r w:rsidRPr="006E2BE6">
        <w:rPr>
          <w:b/>
          <w:bCs/>
          <w:szCs w:val="22"/>
          <w:lang w:val="el-GR"/>
        </w:rPr>
        <w:t xml:space="preserve">. </w:t>
      </w:r>
      <w:r w:rsidRPr="006E2BE6">
        <w:rPr>
          <w:sz w:val="23"/>
          <w:lang w:val="el-GR"/>
        </w:rPr>
        <w:t xml:space="preserve">Ο διακομιστής λειτουργεί κάτω από περιβάλλον </w:t>
      </w:r>
      <w:r w:rsidRPr="008D6D70">
        <w:rPr>
          <w:sz w:val="23"/>
        </w:rPr>
        <w:t>Free</w:t>
      </w:r>
      <w:r w:rsidRPr="006E2BE6">
        <w:rPr>
          <w:sz w:val="23"/>
          <w:lang w:val="el-GR"/>
        </w:rPr>
        <w:t xml:space="preserve"> </w:t>
      </w:r>
      <w:r w:rsidRPr="008D6D70">
        <w:rPr>
          <w:sz w:val="23"/>
        </w:rPr>
        <w:t>BSD</w:t>
      </w:r>
      <w:r w:rsidRPr="006E2BE6">
        <w:rPr>
          <w:sz w:val="23"/>
          <w:lang w:val="el-GR"/>
        </w:rPr>
        <w:t xml:space="preserve"> </w:t>
      </w:r>
      <w:r w:rsidRPr="008D6D70">
        <w:rPr>
          <w:sz w:val="23"/>
        </w:rPr>
        <w:t>UNIX</w:t>
      </w:r>
      <w:r w:rsidRPr="006E2BE6">
        <w:rPr>
          <w:sz w:val="23"/>
          <w:lang w:val="el-GR"/>
        </w:rPr>
        <w:t xml:space="preserve"> και έχει αναλάβει ρόλο </w:t>
      </w:r>
      <w:r w:rsidRPr="008D6D70">
        <w:rPr>
          <w:sz w:val="23"/>
        </w:rPr>
        <w:t>Firewall</w:t>
      </w:r>
      <w:r w:rsidRPr="006E2BE6">
        <w:rPr>
          <w:sz w:val="23"/>
          <w:lang w:val="el-GR"/>
        </w:rPr>
        <w:t xml:space="preserve"> μεταξύ του δικτύου σύζευξής και των λοιπών </w:t>
      </w:r>
      <w:r w:rsidRPr="008D6D70">
        <w:rPr>
          <w:sz w:val="23"/>
        </w:rPr>
        <w:t>WAN</w:t>
      </w:r>
      <w:r w:rsidRPr="006E2BE6">
        <w:rPr>
          <w:sz w:val="23"/>
          <w:lang w:val="el-GR"/>
        </w:rPr>
        <w:t xml:space="preserve"> συνδέσεων που διαθέτει το νοσοκομείο. Παράλληλα λειτουργεί και ως </w:t>
      </w:r>
      <w:r w:rsidRPr="008D6D70">
        <w:rPr>
          <w:sz w:val="23"/>
        </w:rPr>
        <w:t>Intrusion</w:t>
      </w:r>
      <w:r w:rsidRPr="006E2BE6">
        <w:rPr>
          <w:sz w:val="23"/>
          <w:lang w:val="el-GR"/>
        </w:rPr>
        <w:t xml:space="preserve"> </w:t>
      </w:r>
      <w:r w:rsidRPr="008D6D70">
        <w:rPr>
          <w:sz w:val="23"/>
        </w:rPr>
        <w:t>Detection</w:t>
      </w:r>
      <w:r w:rsidRPr="006E2BE6">
        <w:rPr>
          <w:sz w:val="23"/>
          <w:lang w:val="el-GR"/>
        </w:rPr>
        <w:t xml:space="preserve"> </w:t>
      </w:r>
      <w:r w:rsidRPr="008D6D70">
        <w:rPr>
          <w:sz w:val="23"/>
        </w:rPr>
        <w:t>System</w:t>
      </w:r>
      <w:r w:rsidRPr="006E2BE6">
        <w:rPr>
          <w:sz w:val="23"/>
          <w:lang w:val="el-GR"/>
        </w:rPr>
        <w:t xml:space="preserve"> σε περιβάλλον </w:t>
      </w:r>
      <w:r w:rsidRPr="008D6D70">
        <w:rPr>
          <w:sz w:val="23"/>
        </w:rPr>
        <w:t>SNORT</w:t>
      </w:r>
      <w:r w:rsidRPr="006E2BE6">
        <w:rPr>
          <w:sz w:val="23"/>
          <w:lang w:val="el-GR"/>
        </w:rPr>
        <w:t xml:space="preserve">. </w:t>
      </w:r>
    </w:p>
    <w:p w:rsidR="00925143" w:rsidRPr="006E2BE6" w:rsidRDefault="00925143" w:rsidP="00925143">
      <w:pPr>
        <w:spacing w:after="25" w:line="276" w:lineRule="auto"/>
        <w:ind w:left="1"/>
        <w:rPr>
          <w:lang w:val="el-GR"/>
        </w:rPr>
      </w:pPr>
    </w:p>
    <w:p w:rsidR="00925143" w:rsidRPr="006E2BE6" w:rsidRDefault="00925143" w:rsidP="00925143">
      <w:pPr>
        <w:pStyle w:val="20"/>
        <w:pBdr>
          <w:top w:val="single" w:sz="4" w:space="0" w:color="000000"/>
          <w:left w:val="single" w:sz="4" w:space="0" w:color="000000"/>
          <w:bottom w:val="single" w:sz="8" w:space="0" w:color="000000"/>
          <w:right w:val="single" w:sz="8" w:space="0" w:color="000000"/>
        </w:pBdr>
        <w:shd w:val="clear" w:color="auto" w:fill="CCCCCC"/>
        <w:spacing w:after="84" w:line="276" w:lineRule="auto"/>
        <w:ind w:left="12"/>
        <w:rPr>
          <w:rFonts w:ascii="Times New Roman" w:hAnsi="Times New Roman" w:cs="Times New Roman"/>
          <w:b w:val="0"/>
          <w:szCs w:val="24"/>
          <w:lang w:val="el-GR"/>
        </w:rPr>
      </w:pPr>
      <w:r w:rsidRPr="006E2BE6">
        <w:rPr>
          <w:rFonts w:ascii="Times New Roman" w:hAnsi="Times New Roman" w:cs="Times New Roman"/>
          <w:szCs w:val="24"/>
          <w:lang w:val="el-GR"/>
        </w:rPr>
        <w:t xml:space="preserve">Εξοπλισµός Σταθµών εργασίας &amp; Περιφερειακών </w:t>
      </w:r>
    </w:p>
    <w:p w:rsidR="00925143" w:rsidRPr="00C25D9E" w:rsidRDefault="00925143" w:rsidP="00925143">
      <w:pPr>
        <w:spacing w:line="276" w:lineRule="auto"/>
        <w:ind w:left="-15" w:firstLine="7"/>
      </w:pPr>
      <w:r w:rsidRPr="006E2BE6">
        <w:rPr>
          <w:lang w:val="el-GR"/>
        </w:rPr>
        <w:t xml:space="preserve">Στο εσωτερικό δίκτυο για τα τερματικά των χρηστών χρησιμοποιούνται </w:t>
      </w:r>
      <w:r w:rsidRPr="006E2BE6">
        <w:rPr>
          <w:sz w:val="25"/>
          <w:lang w:val="el-GR"/>
        </w:rPr>
        <w:t>προσωπικοί ηλεκτρονικοί υπολογιστές</w:t>
      </w:r>
      <w:r w:rsidRPr="006E2BE6">
        <w:rPr>
          <w:lang w:val="el-GR"/>
        </w:rPr>
        <w:t xml:space="preserve">. </w:t>
      </w:r>
      <w:r w:rsidRPr="00C25D9E">
        <w:t xml:space="preserve">Είναι οι παρακάτω: </w:t>
      </w:r>
    </w:p>
    <w:p w:rsidR="00925143" w:rsidRPr="00C25D9E" w:rsidRDefault="00925143" w:rsidP="00925143">
      <w:pPr>
        <w:spacing w:line="276" w:lineRule="auto"/>
        <w:ind w:left="17"/>
      </w:pPr>
    </w:p>
    <w:tbl>
      <w:tblPr>
        <w:tblW w:w="6334" w:type="dxa"/>
        <w:jc w:val="center"/>
        <w:tblCellMar>
          <w:top w:w="2" w:type="dxa"/>
          <w:right w:w="115" w:type="dxa"/>
        </w:tblCellMar>
        <w:tblLook w:val="04A0" w:firstRow="1" w:lastRow="0" w:firstColumn="1" w:lastColumn="0" w:noHBand="0" w:noVBand="1"/>
      </w:tblPr>
      <w:tblGrid>
        <w:gridCol w:w="2223"/>
        <w:gridCol w:w="1418"/>
        <w:gridCol w:w="2693"/>
      </w:tblGrid>
      <w:tr w:rsidR="00925143" w:rsidRPr="005458DB" w:rsidTr="002371DC">
        <w:trPr>
          <w:trHeight w:val="588"/>
          <w:jc w:val="center"/>
        </w:trPr>
        <w:tc>
          <w:tcPr>
            <w:tcW w:w="222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25143" w:rsidRPr="006F1038" w:rsidRDefault="00925143" w:rsidP="002371DC">
            <w:pPr>
              <w:spacing w:line="276" w:lineRule="auto"/>
              <w:rPr>
                <w:b/>
                <w:sz w:val="20"/>
                <w:szCs w:val="20"/>
              </w:rPr>
            </w:pPr>
            <w:r w:rsidRPr="006F1038">
              <w:rPr>
                <w:b/>
                <w:sz w:val="20"/>
                <w:szCs w:val="20"/>
              </w:rPr>
              <w:t xml:space="preserve">Μοντέλο Υπολογιστή </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25143" w:rsidRPr="006F1038" w:rsidRDefault="00925143" w:rsidP="002371DC">
            <w:pPr>
              <w:spacing w:line="276" w:lineRule="auto"/>
              <w:jc w:val="center"/>
              <w:rPr>
                <w:b/>
                <w:sz w:val="20"/>
                <w:szCs w:val="20"/>
              </w:rPr>
            </w:pPr>
            <w:r w:rsidRPr="006F1038">
              <w:rPr>
                <w:b/>
                <w:sz w:val="20"/>
                <w:szCs w:val="20"/>
              </w:rPr>
              <w:t>Αριθµός</w:t>
            </w:r>
          </w:p>
          <w:p w:rsidR="00925143" w:rsidRPr="006F1038" w:rsidRDefault="00925143" w:rsidP="002371DC">
            <w:pPr>
              <w:spacing w:line="276" w:lineRule="auto"/>
              <w:jc w:val="center"/>
              <w:rPr>
                <w:b/>
                <w:sz w:val="20"/>
                <w:szCs w:val="20"/>
              </w:rPr>
            </w:pPr>
            <w:r w:rsidRPr="006F1038">
              <w:rPr>
                <w:b/>
                <w:sz w:val="20"/>
                <w:szCs w:val="20"/>
              </w:rPr>
              <w:t>Τερµατικών</w:t>
            </w:r>
          </w:p>
        </w:tc>
        <w:tc>
          <w:tcPr>
            <w:tcW w:w="269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25143" w:rsidRPr="006F1038" w:rsidRDefault="00925143" w:rsidP="002371DC">
            <w:pPr>
              <w:spacing w:line="276" w:lineRule="auto"/>
              <w:rPr>
                <w:b/>
                <w:sz w:val="20"/>
                <w:szCs w:val="20"/>
              </w:rPr>
            </w:pPr>
            <w:r w:rsidRPr="006F1038">
              <w:rPr>
                <w:b/>
                <w:sz w:val="20"/>
                <w:szCs w:val="20"/>
              </w:rPr>
              <w:t>Λειτουργικό σύστη</w:t>
            </w:r>
            <w:r>
              <w:rPr>
                <w:b/>
                <w:sz w:val="20"/>
                <w:szCs w:val="20"/>
              </w:rPr>
              <w:t>μα</w:t>
            </w:r>
          </w:p>
        </w:tc>
      </w:tr>
      <w:tr w:rsidR="00925143" w:rsidTr="002371DC">
        <w:trPr>
          <w:trHeight w:val="588"/>
          <w:jc w:val="center"/>
        </w:trPr>
        <w:tc>
          <w:tcPr>
            <w:tcW w:w="22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Default="00925143" w:rsidP="002371DC">
            <w:pPr>
              <w:spacing w:line="276" w:lineRule="auto"/>
            </w:pPr>
            <w:r>
              <w:t xml:space="preserve">Σταθεροί Η/Υ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E64A4C" w:rsidRDefault="00925143" w:rsidP="002371DC">
            <w:pPr>
              <w:spacing w:line="276" w:lineRule="auto"/>
              <w:jc w:val="center"/>
              <w:rPr>
                <w:lang w:val="en-US"/>
              </w:rPr>
            </w:pPr>
            <w:r>
              <w:t>9</w:t>
            </w:r>
            <w:r>
              <w:rPr>
                <w:lang w:val="en-US"/>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9914EF" w:rsidRDefault="00925143" w:rsidP="002371DC">
            <w:pPr>
              <w:spacing w:line="276" w:lineRule="auto"/>
              <w:rPr>
                <w:lang w:val="en-US"/>
              </w:rPr>
            </w:pPr>
            <w:r>
              <w:t>Wi</w:t>
            </w:r>
            <w:r>
              <w:rPr>
                <w:lang w:val="en-US"/>
              </w:rPr>
              <w:t xml:space="preserve">ndows </w:t>
            </w:r>
            <w:r>
              <w:t>7, 10</w:t>
            </w:r>
            <w:r>
              <w:rPr>
                <w:lang w:val="en-US"/>
              </w:rPr>
              <w:t>, 11</w:t>
            </w:r>
          </w:p>
        </w:tc>
      </w:tr>
      <w:tr w:rsidR="00925143" w:rsidRPr="005458DB" w:rsidTr="002371DC">
        <w:trPr>
          <w:trHeight w:val="300"/>
          <w:jc w:val="center"/>
        </w:trPr>
        <w:tc>
          <w:tcPr>
            <w:tcW w:w="222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pPr>
            <w:r>
              <w:t>Φορητοί Η/Υ</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jc w:val="center"/>
            </w:pPr>
            <w: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B363E8" w:rsidRDefault="00925143" w:rsidP="002371DC">
            <w:pPr>
              <w:spacing w:line="276" w:lineRule="auto"/>
              <w:rPr>
                <w:lang w:val="en-US"/>
              </w:rPr>
            </w:pPr>
            <w:r w:rsidRPr="005458DB">
              <w:rPr>
                <w:szCs w:val="22"/>
              </w:rPr>
              <w:t>Windows 7</w:t>
            </w:r>
            <w:r>
              <w:rPr>
                <w:szCs w:val="22"/>
                <w:lang w:val="en-US"/>
              </w:rPr>
              <w:t>, 11</w:t>
            </w:r>
          </w:p>
        </w:tc>
      </w:tr>
      <w:tr w:rsidR="00925143" w:rsidRPr="005458DB" w:rsidTr="002371DC">
        <w:trPr>
          <w:trHeight w:val="300"/>
          <w:jc w:val="center"/>
        </w:trPr>
        <w:tc>
          <w:tcPr>
            <w:tcW w:w="22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143" w:rsidRPr="006D389D" w:rsidRDefault="00925143" w:rsidP="002371DC">
            <w:pPr>
              <w:spacing w:line="276" w:lineRule="auto"/>
            </w:pPr>
            <w:r>
              <w:rPr>
                <w:lang w:val="en-US"/>
              </w:rPr>
              <w:t>Tablet Bitmore 10"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143" w:rsidRPr="00292CF6" w:rsidRDefault="00925143" w:rsidP="002371DC">
            <w:pPr>
              <w:spacing w:line="276" w:lineRule="auto"/>
              <w:jc w:val="center"/>
              <w:rPr>
                <w:lang w:val="en-US"/>
              </w:rPr>
            </w:pPr>
            <w:r>
              <w:rPr>
                <w:lang w:val="en-US"/>
              </w:rPr>
              <w:t>10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143" w:rsidRPr="00B835C3" w:rsidRDefault="00925143" w:rsidP="002371DC">
            <w:pPr>
              <w:spacing w:line="276" w:lineRule="auto"/>
              <w:rPr>
                <w:lang w:val="en-US"/>
              </w:rPr>
            </w:pPr>
            <w:r>
              <w:rPr>
                <w:szCs w:val="22"/>
                <w:lang w:val="en-US"/>
              </w:rPr>
              <w:t>Android</w:t>
            </w:r>
          </w:p>
        </w:tc>
      </w:tr>
    </w:tbl>
    <w:p w:rsidR="00925143" w:rsidRPr="00C25D9E" w:rsidRDefault="00925143" w:rsidP="00925143">
      <w:pPr>
        <w:spacing w:after="288" w:line="276" w:lineRule="auto"/>
        <w:ind w:left="17"/>
        <w:rPr>
          <w:rFonts w:eastAsia="Tahoma"/>
          <w:color w:val="000000"/>
          <w:szCs w:val="22"/>
        </w:rPr>
      </w:pPr>
    </w:p>
    <w:p w:rsidR="00925143" w:rsidRPr="006F1038" w:rsidRDefault="00925143" w:rsidP="00925143">
      <w:pPr>
        <w:spacing w:after="51" w:line="276" w:lineRule="auto"/>
        <w:ind w:left="375"/>
        <w:jc w:val="center"/>
      </w:pPr>
      <w:r w:rsidRPr="006F1038">
        <w:rPr>
          <w:b/>
        </w:rPr>
        <w:t>Περιφερειακά &amp; άλλες συσκευές</w:t>
      </w:r>
    </w:p>
    <w:p w:rsidR="00925143" w:rsidRDefault="00925143" w:rsidP="00925143">
      <w:pPr>
        <w:spacing w:line="276" w:lineRule="auto"/>
        <w:ind w:left="375" w:right="77" w:firstLine="7"/>
      </w:pPr>
      <w:r w:rsidRPr="006E2BE6">
        <w:rPr>
          <w:lang w:val="el-GR"/>
        </w:rPr>
        <w:tab/>
        <w:t xml:space="preserve">Για την εξυπηρέτηση των εκτυπωτικών αναγκών χρησιμοποιούνται 60 εκτυπωτές διαφόρων τύπων κατανεμημένοι στα διάφορα γραφεία. </w:t>
      </w:r>
      <w:r w:rsidRPr="00C25D9E">
        <w:t xml:space="preserve">Οι τύποι των εκτυπωτών είναι : </w:t>
      </w:r>
    </w:p>
    <w:p w:rsidR="00925143" w:rsidRPr="00C25D9E" w:rsidRDefault="00925143" w:rsidP="00925143">
      <w:pPr>
        <w:spacing w:line="276" w:lineRule="auto"/>
        <w:ind w:left="375" w:right="77" w:firstLine="7"/>
      </w:pPr>
    </w:p>
    <w:tbl>
      <w:tblPr>
        <w:tblW w:w="6325" w:type="dxa"/>
        <w:jc w:val="center"/>
        <w:tblCellMar>
          <w:top w:w="2" w:type="dxa"/>
          <w:right w:w="115" w:type="dxa"/>
        </w:tblCellMar>
        <w:tblLook w:val="04A0" w:firstRow="1" w:lastRow="0" w:firstColumn="1" w:lastColumn="0" w:noHBand="0" w:noVBand="1"/>
      </w:tblPr>
      <w:tblGrid>
        <w:gridCol w:w="4566"/>
        <w:gridCol w:w="1759"/>
      </w:tblGrid>
      <w:tr w:rsidR="00925143" w:rsidRPr="005458DB" w:rsidTr="002371DC">
        <w:trPr>
          <w:trHeight w:val="408"/>
          <w:jc w:val="center"/>
        </w:trPr>
        <w:tc>
          <w:tcPr>
            <w:tcW w:w="4566"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25143" w:rsidRPr="006F1038" w:rsidRDefault="00925143" w:rsidP="002371DC">
            <w:pPr>
              <w:spacing w:line="276" w:lineRule="auto"/>
              <w:rPr>
                <w:b/>
                <w:sz w:val="20"/>
                <w:szCs w:val="20"/>
              </w:rPr>
            </w:pPr>
            <w:r w:rsidRPr="006F1038">
              <w:rPr>
                <w:b/>
                <w:sz w:val="20"/>
                <w:szCs w:val="20"/>
              </w:rPr>
              <w:t xml:space="preserve">Τύπος εκτυπωτή </w:t>
            </w:r>
          </w:p>
        </w:tc>
        <w:tc>
          <w:tcPr>
            <w:tcW w:w="175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925143" w:rsidRPr="006F1038" w:rsidRDefault="00925143" w:rsidP="002371DC">
            <w:pPr>
              <w:spacing w:line="276" w:lineRule="auto"/>
              <w:jc w:val="center"/>
              <w:rPr>
                <w:b/>
                <w:sz w:val="20"/>
                <w:szCs w:val="20"/>
              </w:rPr>
            </w:pPr>
            <w:r w:rsidRPr="006F1038">
              <w:rPr>
                <w:b/>
                <w:sz w:val="20"/>
                <w:szCs w:val="20"/>
              </w:rPr>
              <w:t>Αριθµός</w:t>
            </w:r>
          </w:p>
        </w:tc>
      </w:tr>
      <w:tr w:rsidR="00925143" w:rsidRPr="005458DB" w:rsidTr="002371DC">
        <w:trPr>
          <w:trHeight w:val="406"/>
          <w:jc w:val="center"/>
        </w:trPr>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pPr>
            <w:r w:rsidRPr="005458DB">
              <w:rPr>
                <w:szCs w:val="22"/>
              </w:rPr>
              <w:t>Laser</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D372DF" w:rsidRDefault="00925143" w:rsidP="002371DC">
            <w:pPr>
              <w:spacing w:line="276" w:lineRule="auto"/>
              <w:jc w:val="center"/>
              <w:rPr>
                <w:lang w:val="en-US"/>
              </w:rPr>
            </w:pPr>
            <w:r>
              <w:rPr>
                <w:lang w:val="en-US"/>
              </w:rPr>
              <w:t>73</w:t>
            </w:r>
          </w:p>
        </w:tc>
      </w:tr>
      <w:tr w:rsidR="00925143" w:rsidRPr="005458DB" w:rsidTr="002371DC">
        <w:trPr>
          <w:trHeight w:val="408"/>
          <w:jc w:val="center"/>
        </w:trPr>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pPr>
            <w:r w:rsidRPr="005458DB">
              <w:rPr>
                <w:szCs w:val="22"/>
              </w:rPr>
              <w:t>Inkjet</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jc w:val="center"/>
            </w:pPr>
            <w:r>
              <w:t>2</w:t>
            </w:r>
          </w:p>
        </w:tc>
      </w:tr>
      <w:tr w:rsidR="00925143" w:rsidTr="002371DC">
        <w:trPr>
          <w:trHeight w:val="408"/>
          <w:jc w:val="center"/>
        </w:trPr>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Default="00925143" w:rsidP="002371DC">
            <w:pPr>
              <w:spacing w:line="276" w:lineRule="auto"/>
            </w:pPr>
            <w:r>
              <w:lastRenderedPageBreak/>
              <w:t>DotMatrix</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Default="00925143" w:rsidP="002371DC">
            <w:pPr>
              <w:spacing w:line="276" w:lineRule="auto"/>
              <w:jc w:val="center"/>
            </w:pPr>
            <w:r>
              <w:t>1</w:t>
            </w:r>
          </w:p>
        </w:tc>
      </w:tr>
      <w:tr w:rsidR="00925143" w:rsidRPr="005458DB" w:rsidTr="002371DC">
        <w:trPr>
          <w:trHeight w:val="406"/>
          <w:jc w:val="center"/>
        </w:trPr>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pPr>
            <w:r w:rsidRPr="005458DB">
              <w:rPr>
                <w:szCs w:val="22"/>
              </w:rPr>
              <w:t>BarcodePrinters, BarcodeReaders</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jc w:val="center"/>
            </w:pPr>
            <w:r w:rsidRPr="005458DB">
              <w:rPr>
                <w:szCs w:val="22"/>
              </w:rPr>
              <w:t>3</w:t>
            </w:r>
          </w:p>
        </w:tc>
      </w:tr>
      <w:tr w:rsidR="00925143" w:rsidRPr="005458DB" w:rsidTr="002371DC">
        <w:trPr>
          <w:trHeight w:val="408"/>
          <w:jc w:val="center"/>
        </w:trPr>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pPr>
            <w:r w:rsidRPr="005458DB">
              <w:rPr>
                <w:szCs w:val="22"/>
              </w:rPr>
              <w:t>Scanners</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jc w:val="center"/>
            </w:pPr>
            <w:r>
              <w:t>4</w:t>
            </w:r>
          </w:p>
        </w:tc>
      </w:tr>
      <w:tr w:rsidR="00925143" w:rsidRPr="005458DB" w:rsidTr="002371DC">
        <w:trPr>
          <w:trHeight w:val="408"/>
          <w:jc w:val="center"/>
        </w:trPr>
        <w:tc>
          <w:tcPr>
            <w:tcW w:w="456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pPr>
            <w:r w:rsidRPr="005458DB">
              <w:rPr>
                <w:szCs w:val="22"/>
              </w:rPr>
              <w:t xml:space="preserve">UPS </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25143" w:rsidRPr="005458DB" w:rsidRDefault="00925143" w:rsidP="002371DC">
            <w:pPr>
              <w:spacing w:line="276" w:lineRule="auto"/>
              <w:jc w:val="center"/>
            </w:pPr>
            <w:r>
              <w:rPr>
                <w:szCs w:val="22"/>
              </w:rPr>
              <w:t>40</w:t>
            </w:r>
          </w:p>
        </w:tc>
      </w:tr>
    </w:tbl>
    <w:p w:rsidR="00925143" w:rsidRPr="00C25D9E" w:rsidRDefault="00925143" w:rsidP="00925143">
      <w:pPr>
        <w:spacing w:after="53" w:line="276" w:lineRule="auto"/>
        <w:ind w:left="1"/>
        <w:rPr>
          <w:rFonts w:eastAsia="Tahoma"/>
          <w:color w:val="000000"/>
          <w:szCs w:val="22"/>
        </w:rPr>
      </w:pPr>
    </w:p>
    <w:p w:rsidR="00925143" w:rsidRPr="00C25D9E" w:rsidRDefault="00925143" w:rsidP="00925143">
      <w:pPr>
        <w:spacing w:after="25" w:line="276" w:lineRule="auto"/>
        <w:ind w:left="1"/>
      </w:pPr>
    </w:p>
    <w:p w:rsidR="00925143" w:rsidRPr="006F1038" w:rsidRDefault="00925143" w:rsidP="00925143">
      <w:pPr>
        <w:pStyle w:val="20"/>
        <w:pBdr>
          <w:top w:val="single" w:sz="4" w:space="0" w:color="000000"/>
          <w:left w:val="single" w:sz="4" w:space="0" w:color="000000"/>
          <w:bottom w:val="single" w:sz="8" w:space="0" w:color="000000"/>
          <w:right w:val="single" w:sz="8" w:space="0" w:color="000000"/>
        </w:pBdr>
        <w:shd w:val="clear" w:color="auto" w:fill="CCCCCC"/>
        <w:spacing w:after="84" w:line="276" w:lineRule="auto"/>
        <w:ind w:left="12"/>
        <w:rPr>
          <w:rFonts w:ascii="Times New Roman" w:hAnsi="Times New Roman" w:cs="Times New Roman"/>
          <w:b w:val="0"/>
          <w:szCs w:val="24"/>
        </w:rPr>
      </w:pPr>
      <w:r w:rsidRPr="006F1038">
        <w:rPr>
          <w:rFonts w:ascii="Times New Roman" w:hAnsi="Times New Roman" w:cs="Times New Roman"/>
          <w:szCs w:val="24"/>
        </w:rPr>
        <w:t xml:space="preserve">Εξοπλισµός ∆ικτύου – Επικοινωνιών </w:t>
      </w:r>
    </w:p>
    <w:p w:rsidR="00925143" w:rsidRPr="00C25D9E" w:rsidRDefault="00925143" w:rsidP="00925143">
      <w:pPr>
        <w:spacing w:after="81" w:line="276" w:lineRule="auto"/>
        <w:ind w:left="362" w:right="64"/>
      </w:pPr>
      <w:r w:rsidRPr="00C25D9E">
        <w:t xml:space="preserve">Ο εξοπλισμός δικτύου περιλαμβάνει : </w:t>
      </w:r>
    </w:p>
    <w:p w:rsidR="00925143" w:rsidRPr="00C25D9E" w:rsidRDefault="00925143" w:rsidP="00925143">
      <w:pPr>
        <w:spacing w:after="71" w:line="276" w:lineRule="auto"/>
        <w:ind w:left="907" w:hanging="10"/>
      </w:pPr>
      <w:r w:rsidRPr="00C25D9E">
        <w:rPr>
          <w:b/>
        </w:rPr>
        <w:t xml:space="preserve">Το εσωτερικό δίκτυο (LAN) </w:t>
      </w:r>
    </w:p>
    <w:p w:rsidR="00925143" w:rsidRPr="00C25D9E" w:rsidRDefault="00925143" w:rsidP="00925143">
      <w:pPr>
        <w:spacing w:after="71" w:line="276" w:lineRule="auto"/>
        <w:ind w:left="907" w:hanging="10"/>
      </w:pPr>
      <w:r w:rsidRPr="00C25D9E">
        <w:rPr>
          <w:b/>
        </w:rPr>
        <w:t xml:space="preserve">Το Εξωτερικό δίκτυο (WAN) </w:t>
      </w:r>
    </w:p>
    <w:p w:rsidR="00925143" w:rsidRPr="00C25D9E" w:rsidRDefault="00925143" w:rsidP="00925143">
      <w:pPr>
        <w:spacing w:after="71" w:line="276" w:lineRule="auto"/>
        <w:ind w:left="907" w:hanging="10"/>
      </w:pPr>
      <w:r w:rsidRPr="415840D2">
        <w:rPr>
          <w:b/>
          <w:bCs/>
        </w:rPr>
        <w:t>Το ασύρματο</w:t>
      </w:r>
      <w:r>
        <w:rPr>
          <w:b/>
          <w:bCs/>
        </w:rPr>
        <w:t xml:space="preserve"> </w:t>
      </w:r>
      <w:r w:rsidRPr="415840D2">
        <w:rPr>
          <w:b/>
          <w:bCs/>
        </w:rPr>
        <w:t>Wi</w:t>
      </w:r>
      <w:r>
        <w:rPr>
          <w:b/>
          <w:bCs/>
        </w:rPr>
        <w:t xml:space="preserve"> </w:t>
      </w:r>
      <w:r w:rsidRPr="415840D2">
        <w:rPr>
          <w:b/>
          <w:bCs/>
        </w:rPr>
        <w:t xml:space="preserve">fi δίκτυο </w:t>
      </w:r>
    </w:p>
    <w:p w:rsidR="00925143" w:rsidRDefault="00925143" w:rsidP="00925143">
      <w:pPr>
        <w:spacing w:after="71" w:line="276" w:lineRule="auto"/>
        <w:ind w:left="907" w:hanging="10"/>
        <w:rPr>
          <w:b/>
          <w:bCs/>
          <w:lang w:val="en-US"/>
        </w:rPr>
      </w:pPr>
    </w:p>
    <w:p w:rsidR="00925143" w:rsidRDefault="00925143" w:rsidP="00925143">
      <w:pPr>
        <w:spacing w:after="71" w:line="276" w:lineRule="auto"/>
        <w:ind w:left="907" w:hanging="10"/>
        <w:rPr>
          <w:b/>
          <w:bCs/>
          <w:lang w:val="en-US"/>
        </w:rPr>
      </w:pPr>
    </w:p>
    <w:p w:rsidR="00925143" w:rsidRDefault="00925143" w:rsidP="00925143">
      <w:pPr>
        <w:spacing w:after="51" w:line="276" w:lineRule="auto"/>
        <w:ind w:left="375"/>
        <w:jc w:val="center"/>
        <w:rPr>
          <w:b/>
        </w:rPr>
      </w:pPr>
      <w:r w:rsidRPr="006F1038">
        <w:rPr>
          <w:b/>
        </w:rPr>
        <w:t>Παρούσα κατάσταση Δικτύου</w:t>
      </w:r>
    </w:p>
    <w:p w:rsidR="00925143" w:rsidRPr="006F1038" w:rsidRDefault="00925143" w:rsidP="00925143">
      <w:pPr>
        <w:spacing w:after="51" w:line="276" w:lineRule="auto"/>
        <w:ind w:left="375"/>
        <w:jc w:val="center"/>
        <w:rPr>
          <w:b/>
        </w:rPr>
      </w:pPr>
    </w:p>
    <w:p w:rsidR="00925143" w:rsidRPr="006E2BE6" w:rsidRDefault="00925143" w:rsidP="00925143">
      <w:pPr>
        <w:spacing w:line="276" w:lineRule="auto"/>
        <w:ind w:left="362" w:right="64"/>
        <w:rPr>
          <w:lang w:val="el-GR"/>
        </w:rPr>
      </w:pPr>
      <w:r w:rsidRPr="006E2BE6">
        <w:rPr>
          <w:lang w:val="el-GR"/>
        </w:rPr>
        <w:tab/>
        <w:t xml:space="preserve">Το σημερινό τοπικό δίκτυο του νοσοκομείου αποτελείται από 154 εισόδους ενεργών  στοιχείων τα  οποία κατανέμονται σε 4 διαφορετικούς κόμβους (κατανεμητές) </w:t>
      </w:r>
    </w:p>
    <w:p w:rsidR="00925143" w:rsidRPr="006E2BE6" w:rsidRDefault="00925143" w:rsidP="00925143">
      <w:pPr>
        <w:spacing w:line="276" w:lineRule="auto"/>
        <w:ind w:left="362" w:right="64"/>
        <w:rPr>
          <w:lang w:val="el-GR"/>
        </w:rPr>
      </w:pPr>
      <w:r w:rsidRPr="006E2BE6">
        <w:rPr>
          <w:lang w:val="el-GR"/>
        </w:rPr>
        <w:tab/>
        <w:t xml:space="preserve">Η πλειονότητα των ενεργών στοιχείων διαθέτει υποδοχές των 100 </w:t>
      </w:r>
      <w:r>
        <w:t>Mbps</w:t>
      </w:r>
      <w:r w:rsidRPr="006E2BE6">
        <w:rPr>
          <w:lang w:val="el-GR"/>
        </w:rPr>
        <w:t xml:space="preserve">. Η επικοινωνία µμεταξύ των κόμβων επιτυγχάνεται µε ταχύτητες των 1000 </w:t>
      </w:r>
      <w:r>
        <w:t>Mbps</w:t>
      </w:r>
      <w:r w:rsidRPr="006E2BE6">
        <w:rPr>
          <w:lang w:val="el-GR"/>
        </w:rPr>
        <w:t xml:space="preserve">, διαμέσου </w:t>
      </w:r>
      <w:r w:rsidRPr="415840D2">
        <w:rPr>
          <w:lang w:val="en-US"/>
        </w:rPr>
        <w:t>UTP</w:t>
      </w:r>
      <w:r w:rsidRPr="006E2BE6">
        <w:rPr>
          <w:lang w:val="el-GR"/>
        </w:rPr>
        <w:t xml:space="preserve"> Καλωδίων. Το πρωτόκολλο επικοινωνίας για την μεταφορά δεδομένων είναι το </w:t>
      </w:r>
      <w:r>
        <w:t>TCP</w:t>
      </w:r>
      <w:r w:rsidRPr="006E2BE6">
        <w:rPr>
          <w:lang w:val="el-GR"/>
        </w:rPr>
        <w:t>/</w:t>
      </w:r>
      <w:r>
        <w:t>IP</w:t>
      </w:r>
      <w:r w:rsidRPr="006E2BE6">
        <w:rPr>
          <w:lang w:val="el-GR"/>
        </w:rPr>
        <w:t xml:space="preserve"> αλλά το δίκτυο υποστηρίζει και άλλα πρωτόκολλα επικοινωνίας. Τα ενεργά στοιχεία διαθέτουν </w:t>
      </w:r>
      <w:r>
        <w:t>Nortel</w:t>
      </w:r>
      <w:r w:rsidRPr="006E2BE6">
        <w:rPr>
          <w:lang w:val="el-GR"/>
        </w:rPr>
        <w:t xml:space="preserve"> </w:t>
      </w:r>
      <w:r>
        <w:t>OS</w:t>
      </w:r>
      <w:r w:rsidRPr="006E2BE6">
        <w:rPr>
          <w:lang w:val="el-GR"/>
        </w:rPr>
        <w:t xml:space="preserve"> και είναι παραμετροποιημένα να υποστηρίζουν </w:t>
      </w:r>
      <w:r>
        <w:t>VLAN</w:t>
      </w:r>
      <w:r w:rsidRPr="006E2BE6">
        <w:rPr>
          <w:lang w:val="el-GR"/>
        </w:rPr>
        <w:t xml:space="preserve">, </w:t>
      </w:r>
      <w:r>
        <w:t>Gbit</w:t>
      </w:r>
      <w:r w:rsidRPr="006E2BE6">
        <w:rPr>
          <w:lang w:val="el-GR"/>
        </w:rPr>
        <w:t xml:space="preserve"> </w:t>
      </w:r>
      <w:r>
        <w:t>VLA</w:t>
      </w:r>
      <w:r w:rsidRPr="006E2BE6">
        <w:rPr>
          <w:lang w:val="el-GR"/>
        </w:rPr>
        <w:t xml:space="preserve">Ν </w:t>
      </w:r>
      <w:r>
        <w:t>Routing</w:t>
      </w:r>
      <w:r w:rsidRPr="006E2BE6">
        <w:rPr>
          <w:lang w:val="el-GR"/>
        </w:rPr>
        <w:t xml:space="preserve">, </w:t>
      </w:r>
      <w:r>
        <w:t>QOS</w:t>
      </w:r>
      <w:r w:rsidRPr="006E2BE6">
        <w:rPr>
          <w:lang w:val="el-GR"/>
        </w:rPr>
        <w:t>, 802.1</w:t>
      </w:r>
      <w:r>
        <w:t>x</w:t>
      </w:r>
      <w:r w:rsidRPr="006E2BE6">
        <w:rPr>
          <w:lang w:val="el-GR"/>
        </w:rPr>
        <w:t xml:space="preserve"> </w:t>
      </w:r>
      <w:r>
        <w:t>port</w:t>
      </w:r>
      <w:r w:rsidRPr="006E2BE6">
        <w:rPr>
          <w:lang w:val="el-GR"/>
        </w:rPr>
        <w:t>-</w:t>
      </w:r>
      <w:r>
        <w:t>based</w:t>
      </w:r>
      <w:r w:rsidRPr="006E2BE6">
        <w:rPr>
          <w:lang w:val="el-GR"/>
        </w:rPr>
        <w:t xml:space="preserve"> </w:t>
      </w:r>
      <w:r>
        <w:t>authentication</w:t>
      </w:r>
      <w:r w:rsidRPr="006E2BE6">
        <w:rPr>
          <w:lang w:val="el-GR"/>
        </w:rPr>
        <w:t xml:space="preserve">. </w:t>
      </w:r>
    </w:p>
    <w:p w:rsidR="00925143" w:rsidRPr="006E2BE6" w:rsidRDefault="00925143" w:rsidP="00925143">
      <w:pPr>
        <w:spacing w:after="81" w:line="276" w:lineRule="auto"/>
        <w:ind w:left="362" w:right="64"/>
        <w:rPr>
          <w:lang w:val="el-GR"/>
        </w:rPr>
      </w:pPr>
      <w:r w:rsidRPr="006E2BE6">
        <w:rPr>
          <w:lang w:val="el-GR"/>
        </w:rPr>
        <w:tab/>
        <w:t xml:space="preserve">Το τοπικό δίκτυο προσφέρει τις εξής υπηρεσίες : </w:t>
      </w:r>
    </w:p>
    <w:p w:rsidR="00925143" w:rsidRPr="006E2BE6" w:rsidRDefault="00925143" w:rsidP="00925143">
      <w:pPr>
        <w:numPr>
          <w:ilvl w:val="0"/>
          <w:numId w:val="26"/>
        </w:numPr>
        <w:suppressAutoHyphens w:val="0"/>
        <w:spacing w:after="0" w:line="276" w:lineRule="auto"/>
        <w:ind w:right="64"/>
        <w:jc w:val="left"/>
        <w:rPr>
          <w:lang w:val="el-GR"/>
        </w:rPr>
      </w:pPr>
      <w:r w:rsidRPr="006E2BE6">
        <w:rPr>
          <w:lang w:val="el-GR"/>
        </w:rPr>
        <w:t>Συνδέει τους χρήστες στους κεντρικούς εξυπηρετητές εφαρμογών και στις βάσεις δεδομένων</w:t>
      </w:r>
    </w:p>
    <w:p w:rsidR="00925143" w:rsidRPr="006E2BE6" w:rsidRDefault="00925143" w:rsidP="00925143">
      <w:pPr>
        <w:numPr>
          <w:ilvl w:val="0"/>
          <w:numId w:val="26"/>
        </w:numPr>
        <w:suppressAutoHyphens w:val="0"/>
        <w:spacing w:after="0" w:line="276" w:lineRule="auto"/>
        <w:ind w:right="64"/>
        <w:jc w:val="left"/>
        <w:rPr>
          <w:lang w:val="el-GR"/>
        </w:rPr>
      </w:pPr>
      <w:r w:rsidRPr="006E2BE6">
        <w:rPr>
          <w:lang w:val="el-GR"/>
        </w:rPr>
        <w:t xml:space="preserve">∆ίνει δυνατότητα λειτουργίας εφαρμογών ηλεκτρονικής επικοινωνίας και ανταλλαγής αρχείων μεταξύ των χρηστών </w:t>
      </w:r>
    </w:p>
    <w:p w:rsidR="00925143" w:rsidRPr="006E2BE6" w:rsidRDefault="00925143" w:rsidP="00925143">
      <w:pPr>
        <w:numPr>
          <w:ilvl w:val="0"/>
          <w:numId w:val="26"/>
        </w:numPr>
        <w:suppressAutoHyphens w:val="0"/>
        <w:spacing w:after="0" w:line="276" w:lineRule="auto"/>
        <w:ind w:right="64"/>
        <w:jc w:val="left"/>
        <w:rPr>
          <w:lang w:val="el-GR"/>
        </w:rPr>
      </w:pPr>
      <w:r w:rsidRPr="006E2BE6">
        <w:rPr>
          <w:lang w:val="el-GR"/>
        </w:rPr>
        <w:t xml:space="preserve">Το δίκτυο δίνει πρόσβαση σε υπηρεσίες εξωτερικών </w:t>
      </w:r>
      <w:r w:rsidRPr="00C25D9E">
        <w:t>VPN</w:t>
      </w:r>
      <w:r w:rsidRPr="006E2BE6">
        <w:rPr>
          <w:lang w:val="el-GR"/>
        </w:rPr>
        <w:t xml:space="preserve"> ενώ παράλληλα προσφέρει και πρόσβαση στο </w:t>
      </w:r>
      <w:r w:rsidRPr="00C25D9E">
        <w:t>Internet</w:t>
      </w:r>
      <w:r w:rsidRPr="006E2BE6">
        <w:rPr>
          <w:lang w:val="el-GR"/>
        </w:rPr>
        <w:t xml:space="preserve">.  </w:t>
      </w:r>
    </w:p>
    <w:p w:rsidR="00925143" w:rsidRPr="006E2BE6" w:rsidRDefault="00925143" w:rsidP="00925143">
      <w:pPr>
        <w:spacing w:after="70" w:line="276" w:lineRule="auto"/>
        <w:ind w:left="737"/>
        <w:rPr>
          <w:lang w:val="el-GR"/>
        </w:rPr>
      </w:pPr>
    </w:p>
    <w:p w:rsidR="00925143" w:rsidRPr="006E2BE6" w:rsidRDefault="00925143" w:rsidP="00925143">
      <w:pPr>
        <w:spacing w:line="276" w:lineRule="auto"/>
        <w:ind w:left="362" w:right="64"/>
        <w:rPr>
          <w:lang w:val="el-GR"/>
        </w:rPr>
      </w:pPr>
      <w:r w:rsidRPr="006E2BE6">
        <w:rPr>
          <w:lang w:val="el-GR"/>
        </w:rPr>
        <w:tab/>
        <w:t xml:space="preserve">Το εξωτερικό δίκτυο του νοσοκομείου συνδέεται µέσω μισθωμένης οπτικής γραμμής 100 </w:t>
      </w:r>
      <w:r>
        <w:t>Mbps</w:t>
      </w:r>
      <w:r w:rsidRPr="006E2BE6">
        <w:rPr>
          <w:lang w:val="el-GR"/>
        </w:rPr>
        <w:t xml:space="preserve"> µε το δίκτυο σύζευξής και </w:t>
      </w:r>
      <w:r w:rsidRPr="415840D2">
        <w:rPr>
          <w:lang w:val="en-US"/>
        </w:rPr>
        <w:t>ADSL</w:t>
      </w:r>
      <w:r w:rsidRPr="006E2BE6">
        <w:rPr>
          <w:lang w:val="el-GR"/>
        </w:rPr>
        <w:t xml:space="preserve"> σύνδεσης 24 </w:t>
      </w:r>
      <w:r w:rsidRPr="415840D2">
        <w:rPr>
          <w:lang w:val="en-US"/>
        </w:rPr>
        <w:t>Mbps</w:t>
      </w:r>
      <w:r w:rsidRPr="006E2BE6">
        <w:rPr>
          <w:lang w:val="el-GR"/>
        </w:rPr>
        <w:t xml:space="preserve">. </w:t>
      </w:r>
      <w:r>
        <w:t>To</w:t>
      </w:r>
      <w:r w:rsidRPr="006E2BE6">
        <w:rPr>
          <w:lang w:val="el-GR"/>
        </w:rPr>
        <w:t xml:space="preserve"> εξωτερικό δίκτυο προστατεύεται από </w:t>
      </w:r>
      <w:r>
        <w:t>firewall</w:t>
      </w:r>
      <w:r w:rsidRPr="006E2BE6">
        <w:rPr>
          <w:lang w:val="el-GR"/>
        </w:rPr>
        <w:t xml:space="preserve"> το οποίο λειτουργεί κάτω από περιβάλλον </w:t>
      </w:r>
      <w:r>
        <w:t>FreeBSD</w:t>
      </w:r>
      <w:r w:rsidRPr="006E2BE6">
        <w:rPr>
          <w:lang w:val="el-GR"/>
        </w:rPr>
        <w:t xml:space="preserve"> και διαθέτει </w:t>
      </w:r>
      <w:r>
        <w:t>IDS</w:t>
      </w:r>
      <w:r w:rsidRPr="006E2BE6">
        <w:rPr>
          <w:lang w:val="el-GR"/>
        </w:rPr>
        <w:t xml:space="preserve"> </w:t>
      </w:r>
      <w:r>
        <w:t>Snort</w:t>
      </w:r>
      <w:r w:rsidRPr="006E2BE6">
        <w:rPr>
          <w:lang w:val="el-GR"/>
        </w:rPr>
        <w:t xml:space="preserve">. Το ασύρματο δίκτυο του νοσοκομείου προσφέρει δωρεάν ασύρματη πρόσβαση στους επισκέπτες του νοσοκομείου και διαμέσου των ίδιων </w:t>
      </w:r>
      <w:r>
        <w:t>accesspoint</w:t>
      </w:r>
      <w:r w:rsidRPr="006E2BE6">
        <w:rPr>
          <w:lang w:val="el-GR"/>
        </w:rPr>
        <w:t xml:space="preserve"> και δεύτερο </w:t>
      </w:r>
      <w:r>
        <w:t>private</w:t>
      </w:r>
      <w:r w:rsidRPr="006E2BE6">
        <w:rPr>
          <w:lang w:val="el-GR"/>
        </w:rPr>
        <w:t xml:space="preserve"> </w:t>
      </w:r>
      <w:r>
        <w:t>VLAN</w:t>
      </w:r>
      <w:r w:rsidRPr="006E2BE6">
        <w:rPr>
          <w:lang w:val="el-GR"/>
        </w:rPr>
        <w:t xml:space="preserve"> για  τους φορητούς υπολογιστές του νοσοκομείου. Τα δύο </w:t>
      </w:r>
      <w:r>
        <w:t>VLAN</w:t>
      </w:r>
      <w:r w:rsidRPr="006E2BE6">
        <w:rPr>
          <w:lang w:val="el-GR"/>
        </w:rPr>
        <w:t xml:space="preserve"> μεταξύ τους είναι απομονωμένα ώστε να εξασφαλίζεται η ασφάλεια του εσωτερικού δικτύου του νοσοκομείου. </w:t>
      </w:r>
    </w:p>
    <w:p w:rsidR="00925143" w:rsidRPr="006E2BE6" w:rsidRDefault="00925143" w:rsidP="00925143">
      <w:pPr>
        <w:spacing w:line="276" w:lineRule="auto"/>
        <w:ind w:left="362" w:right="64"/>
        <w:rPr>
          <w:lang w:val="el-GR"/>
        </w:rPr>
      </w:pPr>
    </w:p>
    <w:p w:rsidR="00925143" w:rsidRPr="00C25D9E" w:rsidRDefault="00925143" w:rsidP="00925143">
      <w:pPr>
        <w:tabs>
          <w:tab w:val="center" w:pos="738"/>
          <w:tab w:val="center" w:pos="1458"/>
          <w:tab w:val="center" w:pos="2178"/>
          <w:tab w:val="center" w:pos="4596"/>
        </w:tabs>
        <w:spacing w:after="2" w:line="276" w:lineRule="auto"/>
        <w:rPr>
          <w:b/>
        </w:rPr>
      </w:pPr>
      <w:r w:rsidRPr="006E2BE6">
        <w:rPr>
          <w:lang w:val="el-GR"/>
        </w:rPr>
        <w:tab/>
      </w:r>
      <w:r w:rsidRPr="006E2BE6">
        <w:rPr>
          <w:lang w:val="el-GR"/>
        </w:rPr>
        <w:tab/>
      </w:r>
      <w:r w:rsidRPr="006E2BE6">
        <w:rPr>
          <w:lang w:val="el-GR"/>
        </w:rPr>
        <w:tab/>
      </w:r>
      <w:r w:rsidRPr="006E2BE6">
        <w:rPr>
          <w:lang w:val="el-GR"/>
        </w:rPr>
        <w:tab/>
      </w:r>
      <w:r w:rsidRPr="00C25D9E">
        <w:rPr>
          <w:b/>
        </w:rPr>
        <w:t>Τηλεπικοινωνιακός Εξοπλισμός</w:t>
      </w:r>
    </w:p>
    <w:p w:rsidR="00925143" w:rsidRPr="00C25D9E" w:rsidRDefault="00925143" w:rsidP="00925143">
      <w:pPr>
        <w:tabs>
          <w:tab w:val="center" w:pos="738"/>
          <w:tab w:val="center" w:pos="1458"/>
          <w:tab w:val="center" w:pos="2178"/>
          <w:tab w:val="center" w:pos="4596"/>
        </w:tabs>
        <w:spacing w:after="2" w:line="276" w:lineRule="auto"/>
      </w:pPr>
    </w:p>
    <w:tbl>
      <w:tblPr>
        <w:tblW w:w="6413" w:type="dxa"/>
        <w:jc w:val="center"/>
        <w:tblCellMar>
          <w:top w:w="38" w:type="dxa"/>
          <w:left w:w="115" w:type="dxa"/>
          <w:right w:w="115" w:type="dxa"/>
        </w:tblCellMar>
        <w:tblLook w:val="04A0" w:firstRow="1" w:lastRow="0" w:firstColumn="1" w:lastColumn="0" w:noHBand="0" w:noVBand="1"/>
      </w:tblPr>
      <w:tblGrid>
        <w:gridCol w:w="4560"/>
        <w:gridCol w:w="1853"/>
      </w:tblGrid>
      <w:tr w:rsidR="00925143" w:rsidRPr="005458DB" w:rsidTr="002371DC">
        <w:trPr>
          <w:trHeight w:val="350"/>
          <w:jc w:val="center"/>
        </w:trPr>
        <w:tc>
          <w:tcPr>
            <w:tcW w:w="4560" w:type="dxa"/>
            <w:tcBorders>
              <w:top w:val="single" w:sz="4" w:space="0" w:color="000000"/>
              <w:left w:val="single" w:sz="4" w:space="0" w:color="000000"/>
              <w:bottom w:val="single" w:sz="4" w:space="0" w:color="000000"/>
              <w:right w:val="single" w:sz="4" w:space="0" w:color="000000"/>
            </w:tcBorders>
            <w:shd w:val="clear" w:color="auto" w:fill="BFBFBF"/>
            <w:hideMark/>
          </w:tcPr>
          <w:p w:rsidR="00925143" w:rsidRPr="006F1038" w:rsidRDefault="00925143" w:rsidP="002371DC">
            <w:pPr>
              <w:spacing w:line="276" w:lineRule="auto"/>
              <w:ind w:right="2"/>
              <w:rPr>
                <w:b/>
                <w:sz w:val="20"/>
                <w:szCs w:val="20"/>
              </w:rPr>
            </w:pPr>
            <w:r w:rsidRPr="006F1038">
              <w:rPr>
                <w:b/>
                <w:sz w:val="20"/>
                <w:szCs w:val="20"/>
              </w:rPr>
              <w:lastRenderedPageBreak/>
              <w:t>Τύπος Ενεργών στοιχείων</w:t>
            </w:r>
          </w:p>
        </w:tc>
        <w:tc>
          <w:tcPr>
            <w:tcW w:w="1853" w:type="dxa"/>
            <w:tcBorders>
              <w:top w:val="single" w:sz="4" w:space="0" w:color="000000"/>
              <w:left w:val="single" w:sz="4" w:space="0" w:color="000000"/>
              <w:bottom w:val="single" w:sz="4" w:space="0" w:color="000000"/>
              <w:right w:val="single" w:sz="4" w:space="0" w:color="000000"/>
            </w:tcBorders>
            <w:shd w:val="clear" w:color="auto" w:fill="BFBFBF"/>
            <w:hideMark/>
          </w:tcPr>
          <w:p w:rsidR="00925143" w:rsidRPr="006F1038" w:rsidRDefault="00925143" w:rsidP="002371DC">
            <w:pPr>
              <w:spacing w:line="276" w:lineRule="auto"/>
              <w:ind w:right="1"/>
              <w:jc w:val="center"/>
              <w:rPr>
                <w:b/>
                <w:sz w:val="20"/>
                <w:szCs w:val="20"/>
              </w:rPr>
            </w:pPr>
            <w:r w:rsidRPr="006F1038">
              <w:rPr>
                <w:b/>
                <w:sz w:val="20"/>
                <w:szCs w:val="20"/>
              </w:rPr>
              <w:t>Αριθµός</w:t>
            </w:r>
          </w:p>
        </w:tc>
      </w:tr>
      <w:tr w:rsidR="00925143" w:rsidRPr="005458DB" w:rsidTr="002371DC">
        <w:trPr>
          <w:trHeight w:val="350"/>
          <w:jc w:val="center"/>
        </w:trPr>
        <w:tc>
          <w:tcPr>
            <w:tcW w:w="4560" w:type="dxa"/>
            <w:tcBorders>
              <w:top w:val="single" w:sz="4" w:space="0" w:color="000000"/>
              <w:left w:val="single" w:sz="4" w:space="0" w:color="000000"/>
              <w:bottom w:val="single" w:sz="4" w:space="0" w:color="000000"/>
              <w:right w:val="single" w:sz="4" w:space="0" w:color="000000"/>
            </w:tcBorders>
            <w:shd w:val="clear" w:color="auto" w:fill="auto"/>
            <w:hideMark/>
          </w:tcPr>
          <w:p w:rsidR="00925143" w:rsidRPr="005458DB" w:rsidRDefault="00925143" w:rsidP="002371DC">
            <w:pPr>
              <w:spacing w:line="276" w:lineRule="auto"/>
              <w:ind w:right="2"/>
            </w:pPr>
            <w:r w:rsidRPr="005458DB">
              <w:rPr>
                <w:szCs w:val="22"/>
              </w:rPr>
              <w:t>SwitchNortel 425-24</w:t>
            </w:r>
          </w:p>
        </w:tc>
        <w:tc>
          <w:tcPr>
            <w:tcW w:w="1853" w:type="dxa"/>
            <w:tcBorders>
              <w:top w:val="single" w:sz="4" w:space="0" w:color="000000"/>
              <w:left w:val="single" w:sz="4" w:space="0" w:color="000000"/>
              <w:bottom w:val="single" w:sz="4" w:space="0" w:color="000000"/>
              <w:right w:val="single" w:sz="4" w:space="0" w:color="000000"/>
            </w:tcBorders>
            <w:shd w:val="clear" w:color="auto" w:fill="auto"/>
            <w:hideMark/>
          </w:tcPr>
          <w:p w:rsidR="00925143" w:rsidRPr="005458DB" w:rsidRDefault="00925143" w:rsidP="002371DC">
            <w:pPr>
              <w:spacing w:line="276" w:lineRule="auto"/>
              <w:ind w:left="1"/>
              <w:jc w:val="center"/>
            </w:pPr>
            <w:r>
              <w:rPr>
                <w:szCs w:val="22"/>
              </w:rPr>
              <w:t>6</w:t>
            </w:r>
          </w:p>
        </w:tc>
      </w:tr>
      <w:tr w:rsidR="00925143" w:rsidRPr="005458DB" w:rsidTr="002371DC">
        <w:trPr>
          <w:trHeight w:val="350"/>
          <w:jc w:val="center"/>
        </w:trPr>
        <w:tc>
          <w:tcPr>
            <w:tcW w:w="4560" w:type="dxa"/>
            <w:tcBorders>
              <w:top w:val="single" w:sz="4" w:space="0" w:color="000000"/>
              <w:left w:val="single" w:sz="4" w:space="0" w:color="000000"/>
              <w:bottom w:val="single" w:sz="4" w:space="0" w:color="000000"/>
              <w:right w:val="single" w:sz="4" w:space="0" w:color="000000"/>
            </w:tcBorders>
            <w:shd w:val="clear" w:color="auto" w:fill="auto"/>
            <w:hideMark/>
          </w:tcPr>
          <w:p w:rsidR="00925143" w:rsidRPr="005458DB" w:rsidRDefault="00925143" w:rsidP="002371DC">
            <w:pPr>
              <w:spacing w:line="276" w:lineRule="auto"/>
              <w:ind w:right="2"/>
            </w:pPr>
            <w:r w:rsidRPr="005458DB">
              <w:rPr>
                <w:szCs w:val="22"/>
              </w:rPr>
              <w:t>SwitchNortel 5520-24 (Layer 3)</w:t>
            </w:r>
          </w:p>
        </w:tc>
        <w:tc>
          <w:tcPr>
            <w:tcW w:w="1853" w:type="dxa"/>
            <w:tcBorders>
              <w:top w:val="single" w:sz="4" w:space="0" w:color="000000"/>
              <w:left w:val="single" w:sz="4" w:space="0" w:color="000000"/>
              <w:bottom w:val="single" w:sz="4" w:space="0" w:color="000000"/>
              <w:right w:val="single" w:sz="4" w:space="0" w:color="000000"/>
            </w:tcBorders>
            <w:shd w:val="clear" w:color="auto" w:fill="auto"/>
            <w:hideMark/>
          </w:tcPr>
          <w:p w:rsidR="00925143" w:rsidRPr="005458DB" w:rsidRDefault="00925143" w:rsidP="002371DC">
            <w:pPr>
              <w:spacing w:line="276" w:lineRule="auto"/>
              <w:ind w:left="1"/>
              <w:jc w:val="center"/>
            </w:pPr>
            <w:r w:rsidRPr="005458DB">
              <w:rPr>
                <w:szCs w:val="22"/>
              </w:rPr>
              <w:t>1</w:t>
            </w:r>
          </w:p>
        </w:tc>
      </w:tr>
      <w:tr w:rsidR="00925143" w:rsidRPr="005458DB" w:rsidTr="002371DC">
        <w:trPr>
          <w:trHeight w:val="350"/>
          <w:jc w:val="center"/>
        </w:trPr>
        <w:tc>
          <w:tcPr>
            <w:tcW w:w="4560" w:type="dxa"/>
            <w:tcBorders>
              <w:top w:val="single" w:sz="4" w:space="0" w:color="000000"/>
              <w:left w:val="single" w:sz="4" w:space="0" w:color="000000"/>
              <w:bottom w:val="single" w:sz="4" w:space="0" w:color="000000"/>
              <w:right w:val="single" w:sz="4" w:space="0" w:color="000000"/>
            </w:tcBorders>
            <w:shd w:val="clear" w:color="auto" w:fill="auto"/>
            <w:hideMark/>
          </w:tcPr>
          <w:p w:rsidR="00925143" w:rsidRPr="005458DB" w:rsidRDefault="00925143" w:rsidP="002371DC">
            <w:pPr>
              <w:spacing w:line="276" w:lineRule="auto"/>
              <w:rPr>
                <w:lang w:val="en-US"/>
              </w:rPr>
            </w:pPr>
            <w:r w:rsidRPr="005458DB">
              <w:rPr>
                <w:szCs w:val="22"/>
                <w:lang w:val="en-US"/>
              </w:rPr>
              <w:t xml:space="preserve">UBNT  Unify Wireless Access Point </w:t>
            </w:r>
          </w:p>
        </w:tc>
        <w:tc>
          <w:tcPr>
            <w:tcW w:w="1853" w:type="dxa"/>
            <w:tcBorders>
              <w:top w:val="single" w:sz="4" w:space="0" w:color="000000"/>
              <w:left w:val="single" w:sz="4" w:space="0" w:color="000000"/>
              <w:bottom w:val="single" w:sz="4" w:space="0" w:color="000000"/>
              <w:right w:val="single" w:sz="4" w:space="0" w:color="000000"/>
            </w:tcBorders>
            <w:shd w:val="clear" w:color="auto" w:fill="auto"/>
            <w:hideMark/>
          </w:tcPr>
          <w:p w:rsidR="00925143" w:rsidRPr="005458DB" w:rsidRDefault="00925143" w:rsidP="002371DC">
            <w:pPr>
              <w:spacing w:line="276" w:lineRule="auto"/>
              <w:jc w:val="center"/>
            </w:pPr>
            <w:r w:rsidRPr="415840D2">
              <w:rPr>
                <w:szCs w:val="22"/>
              </w:rPr>
              <w:t>9</w:t>
            </w:r>
          </w:p>
        </w:tc>
      </w:tr>
      <w:tr w:rsidR="00925143" w:rsidRPr="005458DB" w:rsidTr="002371DC">
        <w:trPr>
          <w:trHeight w:val="350"/>
          <w:jc w:val="center"/>
        </w:trPr>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925143" w:rsidRPr="005458DB" w:rsidRDefault="00925143" w:rsidP="002371DC">
            <w:pPr>
              <w:spacing w:line="276" w:lineRule="auto"/>
              <w:rPr>
                <w:lang w:val="en-US"/>
              </w:rPr>
            </w:pPr>
            <w:r>
              <w:rPr>
                <w:szCs w:val="22"/>
                <w:lang w:val="en-US"/>
              </w:rPr>
              <w:t xml:space="preserve">WAP HUAWEI </w:t>
            </w:r>
            <w:r w:rsidRPr="00E735FB">
              <w:rPr>
                <w:szCs w:val="22"/>
                <w:lang w:val="en-US"/>
              </w:rPr>
              <w:t>AirEngine 5761-11W</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925143" w:rsidRPr="008A1A5A" w:rsidRDefault="00925143" w:rsidP="002371DC">
            <w:pPr>
              <w:spacing w:line="276" w:lineRule="auto"/>
              <w:jc w:val="center"/>
              <w:rPr>
                <w:lang w:val="en-US"/>
              </w:rPr>
            </w:pPr>
            <w:r>
              <w:rPr>
                <w:szCs w:val="22"/>
                <w:lang w:val="en-US"/>
              </w:rPr>
              <w:t>40</w:t>
            </w:r>
          </w:p>
        </w:tc>
      </w:tr>
      <w:tr w:rsidR="00925143" w:rsidRPr="005458DB" w:rsidTr="002371DC">
        <w:trPr>
          <w:trHeight w:val="350"/>
          <w:jc w:val="center"/>
        </w:trPr>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925143" w:rsidRDefault="00925143" w:rsidP="002371DC">
            <w:pPr>
              <w:spacing w:line="276" w:lineRule="auto"/>
              <w:rPr>
                <w:lang w:val="en-US"/>
              </w:rPr>
            </w:pPr>
            <w:r>
              <w:rPr>
                <w:szCs w:val="22"/>
                <w:lang w:val="en-US"/>
              </w:rPr>
              <w:t xml:space="preserve">WIRELESS CONTROLLER HUAWEI </w:t>
            </w:r>
            <w:r w:rsidRPr="00E735FB">
              <w:rPr>
                <w:szCs w:val="22"/>
                <w:lang w:val="en-US"/>
              </w:rPr>
              <w:t>AirEngine AC6508</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925143" w:rsidRDefault="00925143" w:rsidP="002371DC">
            <w:pPr>
              <w:spacing w:line="276" w:lineRule="auto"/>
              <w:jc w:val="center"/>
              <w:rPr>
                <w:lang w:val="en-US"/>
              </w:rPr>
            </w:pPr>
            <w:r>
              <w:rPr>
                <w:szCs w:val="22"/>
                <w:lang w:val="en-US"/>
              </w:rPr>
              <w:t>1</w:t>
            </w:r>
          </w:p>
        </w:tc>
      </w:tr>
      <w:tr w:rsidR="00925143" w:rsidRPr="005458DB" w:rsidTr="002371DC">
        <w:trPr>
          <w:trHeight w:val="350"/>
          <w:jc w:val="center"/>
        </w:trPr>
        <w:tc>
          <w:tcPr>
            <w:tcW w:w="4560" w:type="dxa"/>
            <w:tcBorders>
              <w:top w:val="single" w:sz="4" w:space="0" w:color="000000"/>
              <w:left w:val="single" w:sz="4" w:space="0" w:color="000000"/>
              <w:bottom w:val="single" w:sz="4" w:space="0" w:color="000000"/>
              <w:right w:val="single" w:sz="4" w:space="0" w:color="000000"/>
            </w:tcBorders>
            <w:shd w:val="clear" w:color="auto" w:fill="auto"/>
          </w:tcPr>
          <w:p w:rsidR="00925143" w:rsidRDefault="00925143" w:rsidP="002371DC">
            <w:pPr>
              <w:spacing w:line="276" w:lineRule="auto"/>
              <w:rPr>
                <w:lang w:val="en-US"/>
              </w:rPr>
            </w:pPr>
            <w:r>
              <w:rPr>
                <w:szCs w:val="22"/>
                <w:lang w:val="en-US"/>
              </w:rPr>
              <w:t xml:space="preserve">SWITCHES HUAWEI </w:t>
            </w:r>
            <w:r w:rsidRPr="00E735FB">
              <w:rPr>
                <w:szCs w:val="22"/>
                <w:lang w:val="en-US"/>
              </w:rPr>
              <w:t>S5731-S24P4X</w:t>
            </w:r>
          </w:p>
        </w:tc>
        <w:tc>
          <w:tcPr>
            <w:tcW w:w="1853" w:type="dxa"/>
            <w:tcBorders>
              <w:top w:val="single" w:sz="4" w:space="0" w:color="000000"/>
              <w:left w:val="single" w:sz="4" w:space="0" w:color="000000"/>
              <w:bottom w:val="single" w:sz="4" w:space="0" w:color="000000"/>
              <w:right w:val="single" w:sz="4" w:space="0" w:color="000000"/>
            </w:tcBorders>
            <w:shd w:val="clear" w:color="auto" w:fill="auto"/>
          </w:tcPr>
          <w:p w:rsidR="00925143" w:rsidRDefault="00925143" w:rsidP="002371DC">
            <w:pPr>
              <w:spacing w:line="276" w:lineRule="auto"/>
              <w:jc w:val="center"/>
              <w:rPr>
                <w:lang w:val="en-US"/>
              </w:rPr>
            </w:pPr>
            <w:r>
              <w:rPr>
                <w:szCs w:val="22"/>
                <w:lang w:val="en-US"/>
              </w:rPr>
              <w:t>3</w:t>
            </w:r>
          </w:p>
        </w:tc>
      </w:tr>
    </w:tbl>
    <w:p w:rsidR="00925143" w:rsidRPr="00C25D9E" w:rsidRDefault="00925143" w:rsidP="00925143">
      <w:pPr>
        <w:spacing w:line="276" w:lineRule="auto"/>
        <w:ind w:left="4"/>
        <w:jc w:val="center"/>
      </w:pPr>
    </w:p>
    <w:p w:rsidR="00925143" w:rsidRPr="006E2BE6" w:rsidRDefault="00925143" w:rsidP="00925143">
      <w:pPr>
        <w:spacing w:line="276" w:lineRule="auto"/>
        <w:ind w:left="17" w:right="64"/>
        <w:rPr>
          <w:lang w:val="el-GR"/>
        </w:rPr>
      </w:pPr>
      <w:r w:rsidRPr="006E2BE6">
        <w:rPr>
          <w:lang w:val="el-GR"/>
        </w:rPr>
        <w:tab/>
        <w:t xml:space="preserve">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µε αποτέλεσμα την πτώση των Συστημάτων μηχανογράφησης. </w:t>
      </w:r>
    </w:p>
    <w:p w:rsidR="00925143" w:rsidRPr="006E2BE6" w:rsidRDefault="00925143" w:rsidP="00925143">
      <w:pPr>
        <w:spacing w:line="276" w:lineRule="auto"/>
        <w:ind w:left="17"/>
        <w:rPr>
          <w:lang w:val="el-GR"/>
        </w:rPr>
      </w:pPr>
    </w:p>
    <w:p w:rsidR="00925143" w:rsidRPr="006E2BE6" w:rsidRDefault="00925143" w:rsidP="00925143">
      <w:pPr>
        <w:spacing w:line="276" w:lineRule="auto"/>
        <w:ind w:left="2" w:firstLine="720"/>
        <w:rPr>
          <w:lang w:val="el-GR"/>
        </w:rPr>
      </w:pPr>
      <w:r w:rsidRPr="006E2BE6">
        <w:rPr>
          <w:lang w:val="el-GR"/>
        </w:rPr>
        <w:t xml:space="preserve">Για το σκοπό αυτό το νοσοκομείο ζητάει να αγοράσει για 12 μήνες384 ώρες υποστήριξης κατά την διάρκεια των οποίων θα γίνονται οι ακόλουθες ενέργειες: (οποιαδήποτε ημέρα και ώρα απαιτηθεί): </w:t>
      </w:r>
    </w:p>
    <w:p w:rsidR="00925143" w:rsidRPr="006E2BE6" w:rsidRDefault="00925143" w:rsidP="00925143">
      <w:pPr>
        <w:spacing w:line="276" w:lineRule="auto"/>
        <w:ind w:left="17"/>
        <w:rPr>
          <w:lang w:val="el-GR"/>
        </w:rPr>
      </w:pP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Η διαχείριση και υποστήριξη των ενεργών καταλόγων του νοσοκομείου (</w:t>
      </w:r>
      <w:r w:rsidRPr="00C25D9E">
        <w:t>Active</w:t>
      </w:r>
      <w:r w:rsidRPr="006E2BE6">
        <w:rPr>
          <w:lang w:val="el-GR"/>
        </w:rPr>
        <w:t xml:space="preserve"> </w:t>
      </w:r>
      <w:r w:rsidRPr="00C25D9E">
        <w:t>Directory</w:t>
      </w:r>
      <w:r w:rsidRPr="006E2BE6">
        <w:rPr>
          <w:lang w:val="el-GR"/>
        </w:rPr>
        <w:t xml:space="preserve">) καθώς και η βελτιστοποίηση τους.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 xml:space="preserve">Η διαχείριση και υποστήριξη των διακομιστών </w:t>
      </w:r>
      <w:r w:rsidRPr="00C25D9E">
        <w:t>RADIUS</w:t>
      </w:r>
      <w:r w:rsidRPr="006E2BE6">
        <w:rPr>
          <w:lang w:val="el-GR"/>
        </w:rPr>
        <w:t xml:space="preserve">, </w:t>
      </w:r>
      <w:r w:rsidRPr="00C25D9E">
        <w:t>DNS</w:t>
      </w:r>
      <w:r w:rsidRPr="006E2BE6">
        <w:rPr>
          <w:lang w:val="el-GR"/>
        </w:rPr>
        <w:t xml:space="preserve">, </w:t>
      </w:r>
      <w:r w:rsidRPr="00C25D9E">
        <w:t>DHCP</w:t>
      </w:r>
      <w:r w:rsidRPr="006E2BE6">
        <w:rPr>
          <w:lang w:val="el-GR"/>
        </w:rPr>
        <w:t xml:space="preserve">, </w:t>
      </w:r>
      <w:r w:rsidRPr="00C25D9E">
        <w:t>RAS</w:t>
      </w:r>
      <w:r w:rsidRPr="006E2BE6">
        <w:rPr>
          <w:lang w:val="el-GR"/>
        </w:rPr>
        <w:t xml:space="preserve"> - </w:t>
      </w:r>
      <w:r w:rsidRPr="00C25D9E">
        <w:t>PPTP</w:t>
      </w:r>
      <w:r w:rsidRPr="006E2BE6">
        <w:rPr>
          <w:lang w:val="el-GR"/>
        </w:rPr>
        <w:t xml:space="preserve">, </w:t>
      </w:r>
      <w:r w:rsidRPr="00C25D9E">
        <w:t>WSUS</w:t>
      </w:r>
      <w:r w:rsidRPr="006E2BE6">
        <w:rPr>
          <w:lang w:val="el-GR"/>
        </w:rPr>
        <w:t xml:space="preserve"> του νοσοκομείου.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 xml:space="preserve">Η διαχείριση και υποστήριξη των </w:t>
      </w:r>
      <w:r w:rsidRPr="00C25D9E">
        <w:t>Database</w:t>
      </w:r>
      <w:r w:rsidRPr="006E2BE6">
        <w:rPr>
          <w:lang w:val="el-GR"/>
        </w:rPr>
        <w:t xml:space="preserve"> </w:t>
      </w:r>
      <w:r w:rsidRPr="00C25D9E">
        <w:t>Servers</w:t>
      </w:r>
      <w:r w:rsidRPr="006E2BE6">
        <w:rPr>
          <w:lang w:val="el-GR"/>
        </w:rPr>
        <w:t xml:space="preserve"> (</w:t>
      </w:r>
      <w:r w:rsidRPr="00C25D9E">
        <w:t>MS</w:t>
      </w:r>
      <w:r w:rsidRPr="006E2BE6">
        <w:rPr>
          <w:lang w:val="el-GR"/>
        </w:rPr>
        <w:t>-</w:t>
      </w:r>
      <w:r w:rsidRPr="00C25D9E">
        <w:t>SQL</w:t>
      </w:r>
      <w:r w:rsidRPr="006E2BE6">
        <w:rPr>
          <w:lang w:val="el-GR"/>
        </w:rPr>
        <w:t>,</w:t>
      </w:r>
      <w:r w:rsidRPr="00C25D9E">
        <w:rPr>
          <w:lang w:val="en-US"/>
        </w:rPr>
        <w:t>My</w:t>
      </w:r>
      <w:r w:rsidRPr="006E2BE6">
        <w:rPr>
          <w:lang w:val="el-GR"/>
        </w:rPr>
        <w:t xml:space="preserve"> </w:t>
      </w:r>
      <w:r w:rsidRPr="00C25D9E">
        <w:rPr>
          <w:lang w:val="en-US"/>
        </w:rPr>
        <w:t>SQL</w:t>
      </w:r>
      <w:r w:rsidRPr="006E2BE6">
        <w:rPr>
          <w:lang w:val="el-GR"/>
        </w:rPr>
        <w:t xml:space="preserve"> κ.λ.π) του νοσοκομείου (δεν αφορά το </w:t>
      </w:r>
      <w:r w:rsidRPr="00C25D9E">
        <w:t>cluster</w:t>
      </w:r>
      <w:r w:rsidRPr="006E2BE6">
        <w:rPr>
          <w:lang w:val="el-GR"/>
        </w:rPr>
        <w:t xml:space="preserve"> του νέου διοικητικού συστήματος).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Η διαχείριση και υποστήριξη του λειτουργικού συστήματος των διακομιστών του νοσοκομείου (</w:t>
      </w:r>
      <w:r>
        <w:t>Windows</w:t>
      </w:r>
      <w:r w:rsidRPr="006E2BE6">
        <w:rPr>
          <w:lang w:val="el-GR"/>
        </w:rPr>
        <w:t xml:space="preserve"> 2008 </w:t>
      </w:r>
      <w:r>
        <w:t>Server</w:t>
      </w:r>
      <w:r w:rsidRPr="006E2BE6">
        <w:rPr>
          <w:lang w:val="el-GR"/>
        </w:rPr>
        <w:t xml:space="preserve">, </w:t>
      </w:r>
      <w:r>
        <w:t>Windows</w:t>
      </w:r>
      <w:r w:rsidRPr="006E2BE6">
        <w:rPr>
          <w:lang w:val="el-GR"/>
        </w:rPr>
        <w:t xml:space="preserve"> 2003, </w:t>
      </w:r>
      <w:r>
        <w:t>Windows</w:t>
      </w:r>
      <w:r w:rsidRPr="006E2BE6">
        <w:rPr>
          <w:lang w:val="el-GR"/>
        </w:rPr>
        <w:t xml:space="preserve"> 2016 </w:t>
      </w:r>
      <w:r>
        <w:t>Free</w:t>
      </w:r>
      <w:r w:rsidRPr="006E2BE6">
        <w:rPr>
          <w:lang w:val="el-GR"/>
        </w:rPr>
        <w:t xml:space="preserve"> </w:t>
      </w:r>
      <w:r>
        <w:t>BSD</w:t>
      </w:r>
      <w:r w:rsidRPr="006E2BE6">
        <w:rPr>
          <w:lang w:val="el-GR"/>
        </w:rPr>
        <w:t xml:space="preserve">).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Η διαχείριση και υποστήριξη του λειτουργικού συστήματος των σταθμών εργασίας  του νοσοκομείου (</w:t>
      </w:r>
      <w:r w:rsidRPr="00C25D9E">
        <w:t>Windows</w:t>
      </w:r>
      <w:r w:rsidRPr="006E2BE6">
        <w:rPr>
          <w:lang w:val="el-GR"/>
        </w:rPr>
        <w:t xml:space="preserve"> </w:t>
      </w:r>
      <w:r w:rsidRPr="00C25D9E">
        <w:t>XP</w:t>
      </w:r>
      <w:r w:rsidRPr="006E2BE6">
        <w:rPr>
          <w:lang w:val="el-GR"/>
        </w:rPr>
        <w:t xml:space="preserve">, </w:t>
      </w:r>
      <w:r w:rsidRPr="00C25D9E">
        <w:t>Windows</w:t>
      </w:r>
      <w:r w:rsidRPr="006E2BE6">
        <w:rPr>
          <w:lang w:val="el-GR"/>
        </w:rPr>
        <w:t xml:space="preserve"> </w:t>
      </w:r>
      <w:r w:rsidRPr="00C25D9E">
        <w:t>Vista</w:t>
      </w:r>
      <w:r w:rsidRPr="006E2BE6">
        <w:rPr>
          <w:lang w:val="el-GR"/>
        </w:rPr>
        <w:t xml:space="preserve">, </w:t>
      </w:r>
      <w:r w:rsidRPr="00C25D9E">
        <w:t>Windows</w:t>
      </w:r>
      <w:r w:rsidRPr="006E2BE6">
        <w:rPr>
          <w:lang w:val="el-GR"/>
        </w:rPr>
        <w:t xml:space="preserve"> 7, </w:t>
      </w:r>
      <w:r w:rsidRPr="00C25D9E">
        <w:rPr>
          <w:lang w:val="en-US"/>
        </w:rPr>
        <w:t>Windows</w:t>
      </w:r>
      <w:r w:rsidRPr="006E2BE6">
        <w:rPr>
          <w:lang w:val="el-GR"/>
        </w:rPr>
        <w:t xml:space="preserve"> 8, </w:t>
      </w:r>
      <w:r w:rsidRPr="00C25D9E">
        <w:rPr>
          <w:lang w:val="en-US"/>
        </w:rPr>
        <w:t>Window</w:t>
      </w:r>
      <w:r w:rsidRPr="006E2BE6">
        <w:rPr>
          <w:lang w:val="el-GR"/>
        </w:rPr>
        <w:t xml:space="preserve"> 10). </w:t>
      </w:r>
    </w:p>
    <w:p w:rsidR="00925143" w:rsidRPr="00C25D9E" w:rsidRDefault="00925143" w:rsidP="00925143">
      <w:pPr>
        <w:numPr>
          <w:ilvl w:val="1"/>
          <w:numId w:val="28"/>
        </w:numPr>
        <w:suppressAutoHyphens w:val="0"/>
        <w:spacing w:after="0" w:line="276" w:lineRule="auto"/>
      </w:pPr>
      <w:r w:rsidRPr="006E2BE6">
        <w:rPr>
          <w:lang w:val="el-GR"/>
        </w:rPr>
        <w:t xml:space="preserve">Η διαχείριση και υποστήριξη των εσωτερικών ενεργών στοιχείων του νοσοκομείου. </w:t>
      </w:r>
      <w:r w:rsidRPr="00C25D9E">
        <w:t>Παραμετροποιήσεις (VLANs, Trunks, IEEE protocols, Routing</w:t>
      </w:r>
      <w:r>
        <w:t xml:space="preserve"> </w:t>
      </w:r>
      <w:r w:rsidRPr="00C25D9E">
        <w:t>protocols</w:t>
      </w:r>
      <w:r>
        <w:t xml:space="preserve"> </w:t>
      </w:r>
      <w:r w:rsidRPr="00C25D9E">
        <w:t xml:space="preserve">κλπ)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Η διαχείριση και υποστήριξης του πρωτόκολλου 802.1</w:t>
      </w:r>
      <w:r w:rsidRPr="00C25D9E">
        <w:t>x</w:t>
      </w:r>
      <w:r w:rsidRPr="006E2BE6">
        <w:rPr>
          <w:lang w:val="el-GR"/>
        </w:rPr>
        <w:t xml:space="preserve"> που χρησιμοποιούν για </w:t>
      </w:r>
      <w:r w:rsidRPr="00C25D9E">
        <w:t>authentication</w:t>
      </w:r>
      <w:r w:rsidRPr="006E2BE6">
        <w:rPr>
          <w:lang w:val="el-GR"/>
        </w:rPr>
        <w:t xml:space="preserve"> οι σταθμοί εργασίας στις πόρτες των ενεργών στοιχείων. Η παραμετροποίηση των ενεργών στοιχείων µε το </w:t>
      </w:r>
      <w:r w:rsidRPr="00C25D9E">
        <w:t>RADIUS</w:t>
      </w:r>
      <w:r w:rsidRPr="006E2BE6">
        <w:rPr>
          <w:lang w:val="el-GR"/>
        </w:rPr>
        <w:t xml:space="preserve"> </w:t>
      </w:r>
      <w:r w:rsidRPr="00C25D9E">
        <w:t>Server</w:t>
      </w:r>
      <w:r w:rsidRPr="006E2BE6">
        <w:rPr>
          <w:lang w:val="el-GR"/>
        </w:rPr>
        <w:t xml:space="preserve"> των </w:t>
      </w:r>
      <w:r w:rsidRPr="00C25D9E">
        <w:t>ActiveDirectory</w:t>
      </w:r>
      <w:r w:rsidRPr="006E2BE6">
        <w:rPr>
          <w:lang w:val="el-GR"/>
        </w:rPr>
        <w:t xml:space="preserve">.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Η διαχείριση και υποστήριξη των εξωτερικών δικτυακών συνδέσεων του νοσοκομείου και των περιφερειακών που τις συνοδεύουν (</w:t>
      </w:r>
      <w:r>
        <w:t>Routers</w:t>
      </w:r>
      <w:r w:rsidRPr="006E2BE6">
        <w:rPr>
          <w:lang w:val="el-GR"/>
        </w:rPr>
        <w:t xml:space="preserve">, </w:t>
      </w:r>
      <w:r>
        <w:t>Firewall</w:t>
      </w:r>
      <w:r w:rsidRPr="006E2BE6">
        <w:rPr>
          <w:lang w:val="el-GR"/>
        </w:rPr>
        <w:t xml:space="preserve">, </w:t>
      </w:r>
      <w:r>
        <w:t>Wireless</w:t>
      </w:r>
      <w:r w:rsidRPr="006E2BE6">
        <w:rPr>
          <w:lang w:val="el-GR"/>
        </w:rPr>
        <w:t xml:space="preserve"> </w:t>
      </w:r>
      <w:r>
        <w:t>Access</w:t>
      </w:r>
      <w:r w:rsidRPr="006E2BE6">
        <w:rPr>
          <w:lang w:val="el-GR"/>
        </w:rPr>
        <w:t xml:space="preserve"> </w:t>
      </w:r>
      <w:r>
        <w:t>Point</w:t>
      </w:r>
      <w:r w:rsidRPr="006E2BE6">
        <w:rPr>
          <w:lang w:val="el-GR"/>
        </w:rPr>
        <w:t xml:space="preserve">, </w:t>
      </w:r>
      <w:r>
        <w:t>Leasedlines</w:t>
      </w:r>
      <w:r w:rsidRPr="006E2BE6">
        <w:rPr>
          <w:lang w:val="el-GR"/>
        </w:rPr>
        <w:t xml:space="preserve">). </w:t>
      </w:r>
    </w:p>
    <w:p w:rsidR="00925143" w:rsidRPr="006E2BE6" w:rsidRDefault="00925143" w:rsidP="00925143">
      <w:pPr>
        <w:numPr>
          <w:ilvl w:val="1"/>
          <w:numId w:val="28"/>
        </w:numPr>
        <w:suppressAutoHyphens w:val="0"/>
        <w:spacing w:after="0" w:line="276" w:lineRule="auto"/>
        <w:ind w:right="64"/>
        <w:rPr>
          <w:lang w:val="el-GR"/>
        </w:rPr>
      </w:pPr>
      <w:r w:rsidRPr="00C25D9E">
        <w:t>H</w:t>
      </w:r>
      <w:r w:rsidRPr="006E2BE6">
        <w:rPr>
          <w:lang w:val="el-GR"/>
        </w:rPr>
        <w:t xml:space="preserve"> διαχείριση και υποστήριξη του </w:t>
      </w:r>
      <w:r w:rsidRPr="00C25D9E">
        <w:t>Firewall</w:t>
      </w:r>
      <w:r w:rsidRPr="006E2BE6">
        <w:rPr>
          <w:lang w:val="el-GR"/>
        </w:rPr>
        <w:t xml:space="preserve"> και του </w:t>
      </w:r>
      <w:r w:rsidRPr="00C25D9E">
        <w:t>IDS</w:t>
      </w:r>
      <w:r w:rsidRPr="006E2BE6">
        <w:rPr>
          <w:lang w:val="el-GR"/>
        </w:rPr>
        <w:t xml:space="preserve"> του νοσοκομείου. Υποστήριξη τον εφαρμογών γραφείου και ηλεκτρονικής αλληλογραφίας των 65 Η/Υ του νοσοκομείου.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 xml:space="preserve">Διαχείριση και υποστήριξη των διασυνδέσεων των υποδομών µε το δίκτυο σύζευξης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 xml:space="preserve">Διαχείριση και υποστήριξη των διασυνδέσεων των εκτυπωτών του νοσοκομείου µε τους Η/Υ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lastRenderedPageBreak/>
        <w:t xml:space="preserve">Αντικατάσταση των µπαταριών των κεντρικών </w:t>
      </w:r>
      <w:r w:rsidRPr="00C25D9E">
        <w:t>UPS</w:t>
      </w:r>
      <w:r w:rsidRPr="006E2BE6">
        <w:rPr>
          <w:lang w:val="el-GR"/>
        </w:rPr>
        <w:t xml:space="preserve"> του νοσοκομείου (το κόστος των υλικών βαρύνει το νοσοκομείο). </w:t>
      </w:r>
    </w:p>
    <w:p w:rsidR="00925143" w:rsidRPr="006E2BE6" w:rsidRDefault="00925143" w:rsidP="00925143">
      <w:pPr>
        <w:numPr>
          <w:ilvl w:val="1"/>
          <w:numId w:val="28"/>
        </w:numPr>
        <w:suppressAutoHyphens w:val="0"/>
        <w:spacing w:after="0" w:line="276" w:lineRule="auto"/>
        <w:ind w:right="64"/>
        <w:rPr>
          <w:lang w:val="el-GR"/>
        </w:rPr>
      </w:pPr>
      <w:r w:rsidRPr="006E2BE6">
        <w:rPr>
          <w:lang w:val="el-GR"/>
        </w:rPr>
        <w:t xml:space="preserve">Διαχείριση των προβλημάτων που προέρχονται από τα </w:t>
      </w:r>
      <w:r w:rsidRPr="00C25D9E">
        <w:t>UPS</w:t>
      </w:r>
      <w:r w:rsidRPr="006E2BE6">
        <w:rPr>
          <w:lang w:val="el-GR"/>
        </w:rPr>
        <w:t xml:space="preserve"> των σταθμών εργασίας του νοσοκομείου.  </w:t>
      </w:r>
    </w:p>
    <w:p w:rsidR="00925143" w:rsidRPr="006E2BE6" w:rsidRDefault="00925143" w:rsidP="00925143">
      <w:pPr>
        <w:numPr>
          <w:ilvl w:val="1"/>
          <w:numId w:val="28"/>
        </w:numPr>
        <w:suppressAutoHyphens w:val="0"/>
        <w:spacing w:after="1" w:line="276" w:lineRule="auto"/>
        <w:rPr>
          <w:lang w:val="el-GR"/>
        </w:rPr>
      </w:pPr>
      <w:r w:rsidRPr="006E2BE6">
        <w:rPr>
          <w:lang w:val="el-GR"/>
        </w:rPr>
        <w:t>Η διαχείριση και υποστήριξη του τρόπου λειτουργίας των σταθμών εργασίας του νοσοκομείου µε το σύστημα Ηλεκτρονικής συνταγογράφησης</w:t>
      </w:r>
    </w:p>
    <w:p w:rsidR="00925143" w:rsidRPr="006E2BE6" w:rsidRDefault="00925143" w:rsidP="00925143">
      <w:pPr>
        <w:numPr>
          <w:ilvl w:val="1"/>
          <w:numId w:val="28"/>
        </w:numPr>
        <w:suppressAutoHyphens w:val="0"/>
        <w:spacing w:after="1" w:line="276" w:lineRule="auto"/>
        <w:rPr>
          <w:lang w:val="el-GR"/>
        </w:rPr>
      </w:pPr>
      <w:r w:rsidRPr="006E2BE6">
        <w:rPr>
          <w:lang w:val="el-GR"/>
        </w:rPr>
        <w:t xml:space="preserve">Η διαχείριση και υποστήριξη του τρόπου λειτουργίας των σταθμών εργασίας του νοσοκομείου µε το σύστημα </w:t>
      </w:r>
      <w:r>
        <w:t>e</w:t>
      </w:r>
      <w:r w:rsidRPr="006E2BE6">
        <w:rPr>
          <w:lang w:val="el-GR"/>
        </w:rPr>
        <w:t>∆ΑΠΥ</w:t>
      </w:r>
    </w:p>
    <w:p w:rsidR="00925143" w:rsidRPr="006E2BE6" w:rsidRDefault="00925143" w:rsidP="00925143">
      <w:pPr>
        <w:numPr>
          <w:ilvl w:val="1"/>
          <w:numId w:val="28"/>
        </w:numPr>
        <w:suppressAutoHyphens w:val="0"/>
        <w:spacing w:after="1" w:line="276" w:lineRule="auto"/>
        <w:rPr>
          <w:lang w:val="el-GR"/>
        </w:rPr>
      </w:pPr>
      <w:r w:rsidRPr="006E2BE6">
        <w:rPr>
          <w:lang w:val="el-GR"/>
        </w:rPr>
        <w:t>Η διαχείριση και υποστήριξη του τρόπου λειτουργίας των σταθμών εργασίας του νοσοκομείου µε το σύστημα ∆ΑΥΚ</w:t>
      </w:r>
    </w:p>
    <w:p w:rsidR="00925143" w:rsidRPr="006E2BE6" w:rsidRDefault="00925143" w:rsidP="00925143">
      <w:pPr>
        <w:numPr>
          <w:ilvl w:val="1"/>
          <w:numId w:val="28"/>
        </w:numPr>
        <w:suppressAutoHyphens w:val="0"/>
        <w:spacing w:after="1" w:line="276" w:lineRule="auto"/>
        <w:rPr>
          <w:lang w:val="el-GR"/>
        </w:rPr>
      </w:pPr>
      <w:r w:rsidRPr="006E2BE6">
        <w:rPr>
          <w:lang w:val="el-GR"/>
        </w:rPr>
        <w:t xml:space="preserve">Η διαχείριση και υποστήριξη του </w:t>
      </w:r>
      <w:r w:rsidRPr="415840D2">
        <w:rPr>
          <w:lang w:val="en-US"/>
        </w:rPr>
        <w:t>URBACKUP</w:t>
      </w:r>
      <w:r w:rsidRPr="006E2BE6">
        <w:rPr>
          <w:lang w:val="el-GR"/>
        </w:rPr>
        <w:t xml:space="preserve"> </w:t>
      </w:r>
      <w:r w:rsidRPr="415840D2">
        <w:rPr>
          <w:lang w:val="en-US"/>
        </w:rPr>
        <w:t>Server</w:t>
      </w:r>
      <w:r w:rsidRPr="006E2BE6">
        <w:rPr>
          <w:lang w:val="el-GR"/>
        </w:rPr>
        <w:t xml:space="preserve"> και των </w:t>
      </w:r>
      <w:r w:rsidRPr="415840D2">
        <w:rPr>
          <w:lang w:val="en-US"/>
        </w:rPr>
        <w:t>jail</w:t>
      </w:r>
      <w:r w:rsidRPr="006E2BE6">
        <w:rPr>
          <w:lang w:val="el-GR"/>
        </w:rPr>
        <w:t xml:space="preserve"> εικονικών μηχανών.</w:t>
      </w:r>
    </w:p>
    <w:p w:rsidR="00925143" w:rsidRPr="006E2BE6" w:rsidRDefault="00925143" w:rsidP="00925143">
      <w:pPr>
        <w:numPr>
          <w:ilvl w:val="1"/>
          <w:numId w:val="28"/>
        </w:numPr>
        <w:suppressAutoHyphens w:val="0"/>
        <w:spacing w:after="1" w:line="276" w:lineRule="auto"/>
        <w:rPr>
          <w:lang w:val="el-GR"/>
        </w:rPr>
      </w:pPr>
      <w:r>
        <w:t>H</w:t>
      </w:r>
      <w:r w:rsidRPr="006E2BE6">
        <w:rPr>
          <w:lang w:val="el-GR"/>
        </w:rPr>
        <w:t xml:space="preserve"> διαχείριση και υποστήριξη των </w:t>
      </w:r>
      <w:r>
        <w:t>Hyper</w:t>
      </w:r>
      <w:r w:rsidRPr="006E2BE6">
        <w:rPr>
          <w:lang w:val="el-GR"/>
        </w:rPr>
        <w:t>-</w:t>
      </w:r>
      <w:r>
        <w:t>V</w:t>
      </w:r>
      <w:r w:rsidRPr="006E2BE6">
        <w:rPr>
          <w:lang w:val="el-GR"/>
        </w:rPr>
        <w:t xml:space="preserve"> εικονικών μηχανών</w:t>
      </w:r>
    </w:p>
    <w:p w:rsidR="00925143" w:rsidRPr="006E2BE6" w:rsidRDefault="00925143" w:rsidP="00925143">
      <w:pPr>
        <w:numPr>
          <w:ilvl w:val="1"/>
          <w:numId w:val="28"/>
        </w:numPr>
        <w:suppressAutoHyphens w:val="0"/>
        <w:spacing w:after="1" w:line="276" w:lineRule="auto"/>
        <w:rPr>
          <w:lang w:val="el-GR"/>
        </w:rPr>
      </w:pPr>
      <w:r w:rsidRPr="006E2BE6">
        <w:rPr>
          <w:lang w:val="el-GR"/>
        </w:rPr>
        <w:t xml:space="preserve">Η διαχείριση και υποστήριξη των </w:t>
      </w:r>
      <w:r>
        <w:t>Active</w:t>
      </w:r>
      <w:r w:rsidRPr="006E2BE6">
        <w:rPr>
          <w:lang w:val="el-GR"/>
        </w:rPr>
        <w:t xml:space="preserve"> </w:t>
      </w:r>
      <w:r>
        <w:t>Directory</w:t>
      </w:r>
      <w:r w:rsidRPr="006E2BE6">
        <w:rPr>
          <w:lang w:val="el-GR"/>
        </w:rPr>
        <w:t xml:space="preserve"> </w:t>
      </w:r>
      <w:r>
        <w:t>Replica</w:t>
      </w:r>
      <w:r w:rsidRPr="006E2BE6">
        <w:rPr>
          <w:lang w:val="el-GR"/>
        </w:rPr>
        <w:t xml:space="preserve"> μεταξύ των </w:t>
      </w:r>
      <w:r>
        <w:t>domain</w:t>
      </w:r>
      <w:r w:rsidRPr="006E2BE6">
        <w:rPr>
          <w:lang w:val="el-GR"/>
        </w:rPr>
        <w:t xml:space="preserve"> </w:t>
      </w:r>
      <w:r>
        <w:t>Controller</w:t>
      </w:r>
      <w:r w:rsidRPr="006E2BE6">
        <w:rPr>
          <w:lang w:val="el-GR"/>
        </w:rPr>
        <w:t xml:space="preserve">.  </w:t>
      </w:r>
    </w:p>
    <w:p w:rsidR="00925143" w:rsidRPr="006E2BE6" w:rsidRDefault="00925143" w:rsidP="00925143">
      <w:pPr>
        <w:spacing w:line="276" w:lineRule="auto"/>
        <w:ind w:left="1150" w:firstLine="60"/>
        <w:rPr>
          <w:lang w:val="el-GR"/>
        </w:rPr>
      </w:pPr>
    </w:p>
    <w:p w:rsidR="00925143" w:rsidRPr="006E2BE6" w:rsidRDefault="00925143" w:rsidP="00925143">
      <w:pPr>
        <w:spacing w:line="276" w:lineRule="auto"/>
        <w:ind w:left="737" w:right="64"/>
        <w:rPr>
          <w:lang w:val="el-GR"/>
        </w:rPr>
      </w:pPr>
      <w:r w:rsidRPr="006E2BE6">
        <w:rPr>
          <w:lang w:val="el-GR"/>
        </w:rPr>
        <w:t xml:space="preserve">Με τον όρο διαχείριση και υποστήριξη το νοσοκομείο απαιτεί: </w:t>
      </w:r>
    </w:p>
    <w:p w:rsidR="00925143" w:rsidRPr="00C25D9E" w:rsidRDefault="00925143" w:rsidP="00925143">
      <w:pPr>
        <w:numPr>
          <w:ilvl w:val="0"/>
          <w:numId w:val="29"/>
        </w:numPr>
        <w:suppressAutoHyphens w:val="0"/>
        <w:spacing w:after="55" w:line="276" w:lineRule="auto"/>
        <w:ind w:right="64" w:hanging="360"/>
      </w:pPr>
      <w:r w:rsidRPr="00C25D9E">
        <w:t xml:space="preserve">Για τους Server &amp; Υπολογιστές: </w:t>
      </w:r>
    </w:p>
    <w:p w:rsidR="00925143" w:rsidRPr="006E2BE6" w:rsidRDefault="00925143" w:rsidP="00925143">
      <w:pPr>
        <w:numPr>
          <w:ilvl w:val="1"/>
          <w:numId w:val="30"/>
        </w:numPr>
        <w:suppressAutoHyphens w:val="0"/>
        <w:spacing w:after="5" w:line="276" w:lineRule="auto"/>
        <w:ind w:right="64"/>
        <w:rPr>
          <w:lang w:val="el-GR"/>
        </w:rPr>
      </w:pPr>
      <w:r w:rsidRPr="006E2BE6">
        <w:rPr>
          <w:lang w:val="el-GR"/>
        </w:rPr>
        <w:t xml:space="preserve">Επανεγκατάσταση των παραπάνω Συστημάτων οποιαδήποτε χρονική στιγμή µμέσα στο έτος καθώς και των κλινικών, διοικητικών, εργαστηριακών Συστημάτων, του νοσοκομείου ώστε αυτά να καταστούν λειτουργικά σε περίπτωση σφάλματος. </w:t>
      </w:r>
    </w:p>
    <w:p w:rsidR="00925143" w:rsidRPr="006E2BE6" w:rsidRDefault="00925143" w:rsidP="00925143">
      <w:pPr>
        <w:numPr>
          <w:ilvl w:val="1"/>
          <w:numId w:val="30"/>
        </w:numPr>
        <w:suppressAutoHyphens w:val="0"/>
        <w:spacing w:after="5" w:line="276" w:lineRule="auto"/>
        <w:ind w:right="64"/>
        <w:rPr>
          <w:lang w:val="el-GR"/>
        </w:rPr>
      </w:pPr>
      <w:r w:rsidRPr="006E2BE6">
        <w:rPr>
          <w:lang w:val="el-GR"/>
        </w:rPr>
        <w:t xml:space="preserve">Απομακρυσμένη παρακολούθηση των </w:t>
      </w:r>
      <w:r w:rsidRPr="00C25D9E">
        <w:t>Event</w:t>
      </w:r>
      <w:r w:rsidRPr="006E2BE6">
        <w:rPr>
          <w:lang w:val="el-GR"/>
        </w:rPr>
        <w:t xml:space="preserve"> </w:t>
      </w:r>
      <w:r w:rsidRPr="00C25D9E">
        <w:t>Log</w:t>
      </w:r>
      <w:r w:rsidRPr="006E2BE6">
        <w:rPr>
          <w:lang w:val="el-GR"/>
        </w:rPr>
        <w:t xml:space="preserve"> των συστημάτων και αναφορά των προβλημάτων που παρουσιάζονται στο προσωπικό του νοσοκομείου ώστε να υπάρξει πρόληψη από κρίσιμα σφάλματα (Αφορά τους </w:t>
      </w:r>
      <w:r w:rsidRPr="00C25D9E">
        <w:t>Servers</w:t>
      </w:r>
      <w:r w:rsidRPr="006E2BE6">
        <w:rPr>
          <w:lang w:val="el-GR"/>
        </w:rPr>
        <w:t xml:space="preserve"> µόνο). </w:t>
      </w:r>
    </w:p>
    <w:p w:rsidR="00925143" w:rsidRPr="006E2BE6" w:rsidRDefault="00925143" w:rsidP="00925143">
      <w:pPr>
        <w:numPr>
          <w:ilvl w:val="1"/>
          <w:numId w:val="30"/>
        </w:numPr>
        <w:suppressAutoHyphens w:val="0"/>
        <w:spacing w:after="5" w:line="276" w:lineRule="auto"/>
        <w:ind w:right="64"/>
        <w:rPr>
          <w:lang w:val="el-GR"/>
        </w:rPr>
      </w:pPr>
      <w:r w:rsidRPr="006E2BE6">
        <w:rPr>
          <w:lang w:val="el-GR"/>
        </w:rPr>
        <w:t>Παρακολούθηση και ενημέρωση των συστημάτων µε τις απαιτούμενες βοηθητικές εκδόσεις τους (</w:t>
      </w:r>
      <w:r w:rsidRPr="00C25D9E">
        <w:t>patch</w:t>
      </w:r>
      <w:r w:rsidRPr="006E2BE6">
        <w:rPr>
          <w:lang w:val="el-GR"/>
        </w:rPr>
        <w:t xml:space="preserve">) ώστε να αποφεύγονται προβλήματα ασφάλειας που µμπορούν να παρουσιαστούν κατά τη λειτουργία τους.  </w:t>
      </w:r>
    </w:p>
    <w:p w:rsidR="00925143" w:rsidRPr="006E2BE6" w:rsidRDefault="00925143" w:rsidP="00925143">
      <w:pPr>
        <w:numPr>
          <w:ilvl w:val="1"/>
          <w:numId w:val="30"/>
        </w:numPr>
        <w:suppressAutoHyphens w:val="0"/>
        <w:spacing w:after="5" w:line="276" w:lineRule="auto"/>
        <w:ind w:right="64"/>
        <w:rPr>
          <w:lang w:val="el-GR"/>
        </w:rPr>
      </w:pPr>
      <w:r w:rsidRPr="006E2BE6">
        <w:rPr>
          <w:lang w:val="el-GR"/>
        </w:rPr>
        <w:t xml:space="preserve">Εγκατάσταση διορθωτικών εκδόσεων των πληροφοριακών συστημάτων που παρέχονται από την κατασκευάστρια εταιρεία. </w:t>
      </w:r>
    </w:p>
    <w:p w:rsidR="00925143" w:rsidRPr="006E2BE6" w:rsidRDefault="00925143" w:rsidP="00925143">
      <w:pPr>
        <w:spacing w:after="5" w:line="276" w:lineRule="auto"/>
        <w:ind w:left="1080" w:right="64"/>
        <w:rPr>
          <w:lang w:val="el-GR"/>
        </w:rPr>
      </w:pPr>
    </w:p>
    <w:p w:rsidR="00925143" w:rsidRPr="00C25D9E" w:rsidRDefault="00925143" w:rsidP="00925143">
      <w:pPr>
        <w:numPr>
          <w:ilvl w:val="0"/>
          <w:numId w:val="29"/>
        </w:numPr>
        <w:suppressAutoHyphens w:val="0"/>
        <w:spacing w:after="77" w:line="276" w:lineRule="auto"/>
        <w:ind w:right="64" w:hanging="360"/>
      </w:pPr>
      <w:r w:rsidRPr="00C25D9E">
        <w:t xml:space="preserve">Για τα ενεργά στοιχεία: </w:t>
      </w:r>
    </w:p>
    <w:p w:rsidR="00925143" w:rsidRPr="006E2BE6" w:rsidRDefault="00925143" w:rsidP="00925143">
      <w:pPr>
        <w:pStyle w:val="afb"/>
        <w:numPr>
          <w:ilvl w:val="0"/>
          <w:numId w:val="31"/>
        </w:numPr>
        <w:suppressAutoHyphens w:val="0"/>
        <w:spacing w:after="5" w:line="276" w:lineRule="auto"/>
        <w:ind w:right="64"/>
        <w:rPr>
          <w:lang w:val="el-GR"/>
        </w:rPr>
      </w:pPr>
      <w:r>
        <w:t>Δ</w:t>
      </w:r>
      <w:r w:rsidRPr="00C25D9E">
        <w:t xml:space="preserve">ιαχείριση και παρακολούθηση των ακόλουθων πρωτοκόλλων επικοινωνίας: </w:t>
      </w:r>
      <w:r>
        <w:tab/>
      </w:r>
      <w:r w:rsidRPr="00812D1B">
        <w:rPr>
          <w:lang w:val="en-US"/>
        </w:rPr>
        <w:t>IEEE</w:t>
      </w:r>
      <w:r w:rsidRPr="00663453">
        <w:t xml:space="preserve"> 802.1</w:t>
      </w:r>
      <w:r w:rsidRPr="00812D1B">
        <w:rPr>
          <w:lang w:val="en-US"/>
        </w:rPr>
        <w:t>s</w:t>
      </w:r>
      <w:r w:rsidRPr="00663453">
        <w:t xml:space="preserve">, </w:t>
      </w:r>
      <w:r w:rsidRPr="00812D1B">
        <w:rPr>
          <w:lang w:val="en-US"/>
        </w:rPr>
        <w:t>IEEE</w:t>
      </w:r>
      <w:r w:rsidRPr="00663453">
        <w:t xml:space="preserve"> 802.1</w:t>
      </w:r>
      <w:r w:rsidRPr="00812D1B">
        <w:rPr>
          <w:lang w:val="en-US"/>
        </w:rPr>
        <w:t>w</w:t>
      </w:r>
      <w:r w:rsidRPr="00663453">
        <w:t xml:space="preserve">, </w:t>
      </w:r>
      <w:r w:rsidRPr="00812D1B">
        <w:rPr>
          <w:lang w:val="en-US"/>
        </w:rPr>
        <w:t>IEEE</w:t>
      </w:r>
      <w:r w:rsidRPr="00663453">
        <w:t xml:space="preserve"> 802.1</w:t>
      </w:r>
      <w:r w:rsidRPr="00812D1B">
        <w:rPr>
          <w:lang w:val="en-US"/>
        </w:rPr>
        <w:t>x</w:t>
      </w:r>
      <w:r w:rsidRPr="00663453">
        <w:t xml:space="preserve">, </w:t>
      </w:r>
      <w:r w:rsidRPr="00812D1B">
        <w:rPr>
          <w:lang w:val="en-US"/>
        </w:rPr>
        <w:t>IEEE</w:t>
      </w:r>
      <w:r w:rsidRPr="00663453">
        <w:t xml:space="preserve"> 802.3</w:t>
      </w:r>
      <w:r w:rsidRPr="00812D1B">
        <w:rPr>
          <w:lang w:val="en-US"/>
        </w:rPr>
        <w:t>ad</w:t>
      </w:r>
      <w:r w:rsidRPr="00663453">
        <w:t xml:space="preserve">, </w:t>
      </w:r>
      <w:r w:rsidRPr="00812D1B">
        <w:rPr>
          <w:lang w:val="en-US"/>
        </w:rPr>
        <w:t>IEEE</w:t>
      </w:r>
      <w:r w:rsidRPr="00663453">
        <w:t xml:space="preserve"> 802.3</w:t>
      </w:r>
      <w:r w:rsidRPr="00812D1B">
        <w:rPr>
          <w:lang w:val="en-US"/>
        </w:rPr>
        <w:t>x</w:t>
      </w:r>
      <w:r w:rsidRPr="00663453">
        <w:t xml:space="preserve">, </w:t>
      </w:r>
      <w:r w:rsidRPr="00812D1B">
        <w:rPr>
          <w:lang w:val="en-US"/>
        </w:rPr>
        <w:t>IEEE</w:t>
      </w:r>
      <w:r w:rsidRPr="00663453">
        <w:t xml:space="preserve"> 802.1</w:t>
      </w:r>
      <w:r w:rsidRPr="00812D1B">
        <w:rPr>
          <w:lang w:val="en-US"/>
        </w:rPr>
        <w:t>D</w:t>
      </w:r>
      <w:r w:rsidRPr="00663453">
        <w:t xml:space="preserve"> </w:t>
      </w:r>
      <w:r w:rsidRPr="00812D1B">
        <w:rPr>
          <w:lang w:val="en-US"/>
        </w:rPr>
        <w:t>Spanning</w:t>
      </w:r>
      <w:r w:rsidRPr="00663453">
        <w:t xml:space="preserve"> </w:t>
      </w:r>
      <w:r w:rsidRPr="00812D1B">
        <w:rPr>
          <w:lang w:val="en-US"/>
        </w:rPr>
        <w:t>Tree</w:t>
      </w:r>
      <w:r w:rsidRPr="00663453">
        <w:t xml:space="preserve"> </w:t>
      </w:r>
      <w:r w:rsidRPr="00812D1B">
        <w:rPr>
          <w:lang w:val="en-US"/>
        </w:rPr>
        <w:t>Protocol</w:t>
      </w:r>
      <w:r w:rsidRPr="00663453">
        <w:t xml:space="preserve">, </w:t>
      </w:r>
      <w:r w:rsidRPr="00812D1B">
        <w:rPr>
          <w:lang w:val="en-US"/>
        </w:rPr>
        <w:t>IEEE</w:t>
      </w:r>
      <w:r w:rsidRPr="00663453">
        <w:t xml:space="preserve"> 802.1</w:t>
      </w:r>
      <w:r w:rsidRPr="00812D1B">
        <w:rPr>
          <w:lang w:val="en-US"/>
        </w:rPr>
        <w:t>s</w:t>
      </w:r>
      <w:r w:rsidRPr="00663453">
        <w:t xml:space="preserve">, </w:t>
      </w:r>
      <w:r w:rsidRPr="00812D1B">
        <w:rPr>
          <w:lang w:val="en-US"/>
        </w:rPr>
        <w:t>IEEE</w:t>
      </w:r>
      <w:r w:rsidRPr="00663453">
        <w:t xml:space="preserve"> 802.1</w:t>
      </w:r>
      <w:r w:rsidRPr="00812D1B">
        <w:rPr>
          <w:lang w:val="en-US"/>
        </w:rPr>
        <w:t>Q</w:t>
      </w:r>
      <w:r w:rsidRPr="00663453">
        <w:t xml:space="preserve">, </w:t>
      </w:r>
      <w:r w:rsidRPr="00812D1B">
        <w:rPr>
          <w:lang w:val="en-US"/>
        </w:rPr>
        <w:t>IEEE</w:t>
      </w:r>
      <w:r w:rsidRPr="00663453">
        <w:t xml:space="preserve"> 802.1</w:t>
      </w:r>
      <w:r w:rsidRPr="00812D1B">
        <w:rPr>
          <w:lang w:val="en-US"/>
        </w:rPr>
        <w:t>w</w:t>
      </w:r>
      <w:r w:rsidRPr="00663453">
        <w:t xml:space="preserve">, </w:t>
      </w:r>
      <w:r w:rsidRPr="00812D1B">
        <w:rPr>
          <w:lang w:val="en-US"/>
        </w:rPr>
        <w:t>IEEE</w:t>
      </w:r>
      <w:r w:rsidRPr="00663453">
        <w:t xml:space="preserve"> 802.1</w:t>
      </w:r>
      <w:r w:rsidRPr="00812D1B">
        <w:rPr>
          <w:lang w:val="en-US"/>
        </w:rPr>
        <w:t>x</w:t>
      </w:r>
      <w:r w:rsidRPr="00663453">
        <w:t xml:space="preserve">, </w:t>
      </w:r>
      <w:r w:rsidRPr="00812D1B">
        <w:rPr>
          <w:lang w:val="en-US"/>
        </w:rPr>
        <w:t>IEEE</w:t>
      </w:r>
      <w:r w:rsidRPr="00663453">
        <w:t xml:space="preserve"> 802.3</w:t>
      </w:r>
      <w:r w:rsidRPr="00812D1B">
        <w:rPr>
          <w:lang w:val="en-US"/>
        </w:rPr>
        <w:t>ad</w:t>
      </w:r>
      <w:r w:rsidRPr="00663453">
        <w:t xml:space="preserve">, </w:t>
      </w:r>
      <w:r w:rsidRPr="00812D1B">
        <w:rPr>
          <w:lang w:val="en-US"/>
        </w:rPr>
        <w:t>IEEE</w:t>
      </w:r>
      <w:r w:rsidRPr="00663453">
        <w:t xml:space="preserve"> 802.3</w:t>
      </w:r>
      <w:r w:rsidRPr="00812D1B">
        <w:rPr>
          <w:lang w:val="en-US"/>
        </w:rPr>
        <w:t>ae</w:t>
      </w:r>
      <w:r w:rsidRPr="00663453">
        <w:t xml:space="preserve">, </w:t>
      </w:r>
      <w:r w:rsidRPr="00812D1B">
        <w:rPr>
          <w:lang w:val="en-US"/>
        </w:rPr>
        <w:t>IEEE</w:t>
      </w:r>
      <w:r w:rsidRPr="00663453">
        <w:t xml:space="preserve"> 802.3</w:t>
      </w:r>
      <w:r w:rsidRPr="00812D1B">
        <w:rPr>
          <w:lang w:val="en-US"/>
        </w:rPr>
        <w:t>z</w:t>
      </w:r>
      <w:r w:rsidRPr="00663453">
        <w:t xml:space="preserve"> , </w:t>
      </w:r>
      <w:r w:rsidRPr="00812D1B">
        <w:rPr>
          <w:lang w:val="en-US"/>
        </w:rPr>
        <w:t>IEEE</w:t>
      </w:r>
      <w:r w:rsidRPr="00663453">
        <w:t xml:space="preserve"> 802.3, </w:t>
      </w:r>
      <w:r w:rsidRPr="00812D1B">
        <w:rPr>
          <w:lang w:val="en-US"/>
        </w:rPr>
        <w:t>IEEE</w:t>
      </w:r>
      <w:r w:rsidRPr="00663453">
        <w:t xml:space="preserve"> 802.3</w:t>
      </w:r>
      <w:r w:rsidRPr="00812D1B">
        <w:rPr>
          <w:lang w:val="en-US"/>
        </w:rPr>
        <w:t>u</w:t>
      </w:r>
      <w:r w:rsidRPr="00663453">
        <w:t xml:space="preserve">, </w:t>
      </w:r>
      <w:r w:rsidRPr="00812D1B">
        <w:rPr>
          <w:lang w:val="en-US"/>
        </w:rPr>
        <w:t>IEEE</w:t>
      </w:r>
      <w:r w:rsidRPr="00663453">
        <w:t xml:space="preserve"> 802.3</w:t>
      </w:r>
      <w:r w:rsidRPr="00812D1B">
        <w:rPr>
          <w:lang w:val="en-US"/>
        </w:rPr>
        <w:t>ab</w:t>
      </w:r>
      <w:r w:rsidRPr="00663453">
        <w:t xml:space="preserve">, </w:t>
      </w:r>
      <w:r w:rsidRPr="00812D1B">
        <w:rPr>
          <w:lang w:val="en-US"/>
        </w:rPr>
        <w:t>SIP</w:t>
      </w:r>
      <w:r w:rsidRPr="00663453">
        <w:t xml:space="preserve">. </w:t>
      </w:r>
      <w:r w:rsidRPr="006E2BE6">
        <w:rPr>
          <w:lang w:val="el-GR"/>
        </w:rPr>
        <w:t xml:space="preserve">Τα παραπάνω πρωτόκολλα τα χρησιμοποιούν και είναι παραμετροποιημένα µε αυτά,  τα ενεργά στοιχεία του δικτύου. Σημαντικό είναι να κατανοηθεί ότι θα απαιτηθούν παρεµβάσεις σε </w:t>
      </w:r>
      <w:r w:rsidRPr="00C25D9E">
        <w:t>Layer</w:t>
      </w:r>
      <w:r w:rsidRPr="006E2BE6">
        <w:rPr>
          <w:lang w:val="el-GR"/>
        </w:rPr>
        <w:t xml:space="preserve"> 2,3 που κυρίως θα αφορούν διαχείριση </w:t>
      </w:r>
      <w:r w:rsidRPr="00C25D9E">
        <w:t>VLAN</w:t>
      </w:r>
      <w:r w:rsidRPr="006E2BE6">
        <w:rPr>
          <w:lang w:val="el-GR"/>
        </w:rPr>
        <w:t xml:space="preserve"> και εσωτερικής δρομολόγησης των πακέτων του τοπικού δικτύου.  </w:t>
      </w:r>
    </w:p>
    <w:p w:rsidR="00925143" w:rsidRPr="006E2BE6" w:rsidRDefault="00925143" w:rsidP="00925143">
      <w:pPr>
        <w:pStyle w:val="afb"/>
        <w:numPr>
          <w:ilvl w:val="0"/>
          <w:numId w:val="31"/>
        </w:numPr>
        <w:suppressAutoHyphens w:val="0"/>
        <w:spacing w:after="5" w:line="276" w:lineRule="auto"/>
        <w:ind w:right="64"/>
        <w:rPr>
          <w:lang w:val="el-GR"/>
        </w:rPr>
      </w:pPr>
      <w:r w:rsidRPr="006E2BE6">
        <w:rPr>
          <w:lang w:val="el-GR"/>
        </w:rPr>
        <w:t xml:space="preserve">Διαχείριση και παρακολούθηση του </w:t>
      </w:r>
      <w:r w:rsidRPr="00C25D9E">
        <w:t>Firewall</w:t>
      </w:r>
      <w:r w:rsidRPr="006E2BE6">
        <w:rPr>
          <w:lang w:val="el-GR"/>
        </w:rPr>
        <w:t xml:space="preserve"> του νοσοκομείου που λειτουργεί κάτω από περιβάλλον </w:t>
      </w:r>
      <w:r w:rsidRPr="00C25D9E">
        <w:t>Free</w:t>
      </w:r>
      <w:r w:rsidRPr="006E2BE6">
        <w:rPr>
          <w:lang w:val="el-GR"/>
        </w:rPr>
        <w:t xml:space="preserve"> </w:t>
      </w:r>
      <w:r w:rsidRPr="00C25D9E">
        <w:t>BSD</w:t>
      </w:r>
      <w:r w:rsidRPr="006E2BE6">
        <w:rPr>
          <w:lang w:val="el-GR"/>
        </w:rPr>
        <w:t xml:space="preserve"> &amp; συνοδευτικών εφαρµογών </w:t>
      </w:r>
      <w:r w:rsidRPr="00C25D9E">
        <w:t>monitoring</w:t>
      </w:r>
      <w:r w:rsidRPr="006E2BE6">
        <w:rPr>
          <w:lang w:val="el-GR"/>
        </w:rPr>
        <w:t xml:space="preserve"> που το συνοδεύουν (</w:t>
      </w:r>
      <w:r w:rsidRPr="00C25D9E">
        <w:t>RRD</w:t>
      </w:r>
      <w:r w:rsidRPr="006E2BE6">
        <w:rPr>
          <w:lang w:val="el-GR"/>
        </w:rPr>
        <w:t xml:space="preserve"> </w:t>
      </w:r>
      <w:r w:rsidRPr="00C25D9E">
        <w:t>Graphs</w:t>
      </w:r>
      <w:r w:rsidRPr="006E2BE6">
        <w:rPr>
          <w:lang w:val="el-GR"/>
        </w:rPr>
        <w:t xml:space="preserve">, </w:t>
      </w:r>
      <w:r w:rsidRPr="00C25D9E">
        <w:t>NTOP</w:t>
      </w:r>
      <w:r w:rsidRPr="006E2BE6">
        <w:rPr>
          <w:lang w:val="el-GR"/>
        </w:rPr>
        <w:t xml:space="preserve">, </w:t>
      </w:r>
      <w:r w:rsidRPr="00C25D9E">
        <w:t>SNORT</w:t>
      </w:r>
      <w:r w:rsidRPr="006E2BE6">
        <w:rPr>
          <w:lang w:val="el-GR"/>
        </w:rPr>
        <w:t xml:space="preserve"> κλπ). Επίσης, στον εξωτερικό δικτυακό κορµό απαιτούνται παρεκβάσεις που αφορούν τα πρωτόκολλα δικτύων από </w:t>
      </w:r>
      <w:r w:rsidRPr="00C25D9E">
        <w:t>Layer</w:t>
      </w:r>
      <w:r w:rsidRPr="006E2BE6">
        <w:rPr>
          <w:lang w:val="el-GR"/>
        </w:rPr>
        <w:t xml:space="preserve"> 2 έως </w:t>
      </w:r>
      <w:r w:rsidRPr="00C25D9E">
        <w:t>Layer</w:t>
      </w:r>
      <w:r w:rsidRPr="006E2BE6">
        <w:rPr>
          <w:lang w:val="el-GR"/>
        </w:rPr>
        <w:t xml:space="preserve"> 7. Ειδικότερα, διαχείριση δρομολογήσεων </w:t>
      </w:r>
      <w:r w:rsidRPr="00C25D9E">
        <w:t>Access</w:t>
      </w:r>
      <w:r w:rsidRPr="006E2BE6">
        <w:rPr>
          <w:lang w:val="el-GR"/>
        </w:rPr>
        <w:t xml:space="preserve"> </w:t>
      </w:r>
      <w:r w:rsidRPr="00C25D9E">
        <w:t>List</w:t>
      </w:r>
      <w:r w:rsidRPr="006E2BE6">
        <w:rPr>
          <w:lang w:val="el-GR"/>
        </w:rPr>
        <w:t xml:space="preserve">.   Στην διαχείριση περιλαμβάνονται όλες οι παραμετροποιήσεις και αλλαγές που µπορεί να απαιτηθούν σε όλα τα ενεργά στοιχεία του νοσοκομείου και στους δροµολογητές </w:t>
      </w:r>
      <w:r w:rsidRPr="00C25D9E">
        <w:t>Cisco</w:t>
      </w:r>
      <w:r w:rsidRPr="006E2BE6">
        <w:rPr>
          <w:lang w:val="el-GR"/>
        </w:rPr>
        <w:t xml:space="preserve"> &amp; </w:t>
      </w:r>
      <w:r w:rsidRPr="00C25D9E">
        <w:t>Nortel</w:t>
      </w:r>
      <w:r w:rsidRPr="006E2BE6">
        <w:rPr>
          <w:lang w:val="el-GR"/>
        </w:rPr>
        <w:t xml:space="preserve"> που περιγράφηκαν στην παραπάνω παράγραφο. </w:t>
      </w:r>
    </w:p>
    <w:p w:rsidR="00925143" w:rsidRPr="006E2BE6" w:rsidRDefault="00925143" w:rsidP="00925143">
      <w:pPr>
        <w:spacing w:after="70" w:line="276" w:lineRule="auto"/>
        <w:ind w:left="1435"/>
        <w:rPr>
          <w:lang w:val="el-GR"/>
        </w:rPr>
      </w:pPr>
    </w:p>
    <w:p w:rsidR="00925143" w:rsidRPr="00C25D9E" w:rsidRDefault="00925143" w:rsidP="00925143">
      <w:pPr>
        <w:spacing w:line="276" w:lineRule="auto"/>
      </w:pPr>
      <w:r w:rsidRPr="00C25D9E">
        <w:t xml:space="preserve">Επιπρόσθετα ζητούνται τα ακόλουθα: </w:t>
      </w:r>
    </w:p>
    <w:p w:rsidR="00925143" w:rsidRPr="006E2BE6" w:rsidRDefault="00925143" w:rsidP="00925143">
      <w:pPr>
        <w:numPr>
          <w:ilvl w:val="1"/>
          <w:numId w:val="32"/>
        </w:numPr>
        <w:suppressAutoHyphens w:val="0"/>
        <w:spacing w:after="5" w:line="276" w:lineRule="auto"/>
        <w:ind w:right="64"/>
        <w:rPr>
          <w:lang w:val="el-GR"/>
        </w:rPr>
      </w:pPr>
      <w:r w:rsidRPr="006E2BE6">
        <w:rPr>
          <w:lang w:val="el-GR"/>
        </w:rPr>
        <w:lastRenderedPageBreak/>
        <w:t xml:space="preserve">Καθημερινή τηλεφωνική υποστήριξη των εργαζομένων πληροφορικής και τεχνικής υπηρεσίας ώστε να είναι πιο αποτελεσματική η επίλυση των τρεχόντων τεχνικών προβλημάτων καθώς και των αντίστοιχων επειγόντων. Ο ανάδοχος θα πρέπει να έχει τηλεφωνικό </w:t>
      </w:r>
      <w:r>
        <w:t>Help</w:t>
      </w:r>
      <w:r w:rsidRPr="006E2BE6">
        <w:rPr>
          <w:lang w:val="el-GR"/>
        </w:rPr>
        <w:t xml:space="preserve"> </w:t>
      </w:r>
      <w:r>
        <w:t>Desk</w:t>
      </w:r>
      <w:r w:rsidRPr="006E2BE6">
        <w:rPr>
          <w:lang w:val="el-GR"/>
        </w:rPr>
        <w:t xml:space="preserve"> που να υποδέχεται απευθείας τις κλήσεις των υπαλλήλων του νοσοκομείου για το διάστημα 8 έως 17:00 τις εργάσιμές ημέρες και ώρες και να παρέχει και τηλέφωνο έκτακτης ανάγκης για οποιαδήποτε ημέρα και ώρα. </w:t>
      </w:r>
    </w:p>
    <w:p w:rsidR="00925143" w:rsidRPr="006E2BE6" w:rsidRDefault="00925143" w:rsidP="00925143">
      <w:pPr>
        <w:numPr>
          <w:ilvl w:val="1"/>
          <w:numId w:val="32"/>
        </w:numPr>
        <w:suppressAutoHyphens w:val="0"/>
        <w:spacing w:after="5" w:line="276" w:lineRule="auto"/>
        <w:ind w:right="64"/>
        <w:rPr>
          <w:lang w:val="el-GR"/>
        </w:rPr>
      </w:pPr>
      <w:r w:rsidRPr="006E2BE6">
        <w:rPr>
          <w:lang w:val="el-GR"/>
        </w:rPr>
        <w:t>Επιτόπια παρέμβαση τεχνικού εντός οκτώ ωρών το πολύ, εάν η τηλεφωνική ή απομακρυσμένη παρέμβαση δεν επιλύσει το πρόβλημα, όποτε κάτι τέτοιο κρίνεται  από τον εποπτεύων της σύμβασης.</w:t>
      </w:r>
    </w:p>
    <w:p w:rsidR="00925143" w:rsidRPr="006E2BE6" w:rsidRDefault="00925143" w:rsidP="00925143">
      <w:pPr>
        <w:numPr>
          <w:ilvl w:val="1"/>
          <w:numId w:val="32"/>
        </w:numPr>
        <w:suppressAutoHyphens w:val="0"/>
        <w:spacing w:after="5" w:line="276" w:lineRule="auto"/>
        <w:ind w:right="64"/>
        <w:rPr>
          <w:lang w:val="el-GR"/>
        </w:rPr>
      </w:pPr>
      <w:r w:rsidRPr="006E2BE6">
        <w:rPr>
          <w:lang w:val="el-GR"/>
        </w:rPr>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925143" w:rsidRPr="006E2BE6" w:rsidRDefault="00925143" w:rsidP="00925143">
      <w:pPr>
        <w:numPr>
          <w:ilvl w:val="1"/>
          <w:numId w:val="32"/>
        </w:numPr>
        <w:suppressAutoHyphens w:val="0"/>
        <w:spacing w:after="5" w:line="276" w:lineRule="auto"/>
        <w:ind w:right="64"/>
        <w:rPr>
          <w:szCs w:val="22"/>
          <w:lang w:val="el-GR"/>
        </w:rPr>
      </w:pPr>
      <w:r w:rsidRPr="006E2BE6">
        <w:rPr>
          <w:lang w:val="el-GR"/>
        </w:rPr>
        <w:t xml:space="preserve">Ο Ανάδοχος οφείλει να καταγράφει ηλεκτρονικά με βάση το διεθνές </w:t>
      </w:r>
      <w:r>
        <w:t>standard</w:t>
      </w:r>
      <w:r w:rsidRPr="006E2BE6">
        <w:rPr>
          <w:lang w:val="el-GR"/>
        </w:rPr>
        <w:t xml:space="preserve"> </w:t>
      </w:r>
      <w:r>
        <w:t>ITIL</w:t>
      </w:r>
      <w:r w:rsidRPr="006E2BE6">
        <w:rPr>
          <w:lang w:val="el-GR"/>
        </w:rPr>
        <w:t xml:space="preserve"> ή </w:t>
      </w:r>
      <w:r>
        <w:t>ISO</w:t>
      </w:r>
      <w:r w:rsidRPr="006E2BE6">
        <w:rPr>
          <w:lang w:val="el-GR"/>
        </w:rPr>
        <w:t xml:space="preserve"> 20000 (τα περιστατικά για τα οποία κλήθηκε, τα προβλήματα που αντιμετώπισε, τις αντικαταστάσεις που έκανε, τις </w:t>
      </w:r>
      <w:r>
        <w:t>work</w:t>
      </w:r>
      <w:r w:rsidRPr="006E2BE6">
        <w:rPr>
          <w:lang w:val="el-GR"/>
        </w:rPr>
        <w:t xml:space="preserve"> </w:t>
      </w:r>
      <w:r>
        <w:t>around</w:t>
      </w:r>
      <w:r w:rsidRPr="006E2BE6">
        <w:rPr>
          <w:lang w:val="el-GR"/>
        </w:rPr>
        <w:t xml:space="preserve"> λύσεις που έδωσε,  τις εκκρεμότητες που υπάρχουν  με καταγεγραμμένους αναλυτικά τους χρόνους ανταπόκρισης) και να τα συσχετίζει ηλεκτρονικά με τα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w:t>
      </w:r>
    </w:p>
    <w:p w:rsidR="00925143" w:rsidRPr="006E2BE6" w:rsidRDefault="00925143" w:rsidP="00925143">
      <w:pPr>
        <w:numPr>
          <w:ilvl w:val="1"/>
          <w:numId w:val="32"/>
        </w:numPr>
        <w:suppressAutoHyphens w:val="0"/>
        <w:spacing w:after="5" w:line="276" w:lineRule="auto"/>
        <w:ind w:right="64"/>
        <w:rPr>
          <w:lang w:val="el-GR"/>
        </w:rPr>
      </w:pPr>
      <w:r w:rsidRPr="006E2BE6">
        <w:rPr>
          <w:lang w:val="el-GR"/>
        </w:rPr>
        <w:t xml:space="preserve">Επιπρόσθετα, η εταιρεία καλό είναι να διαθέτει σύστημα το οποίο θα παρακολουθεί την διαθεσιμότητα των διακομιστών του νοσοκομείου και θα αποστέλλει μήνυμα </w:t>
      </w:r>
      <w:r w:rsidRPr="00C25D9E">
        <w:t>sms</w:t>
      </w:r>
      <w:r w:rsidRPr="006E2BE6">
        <w:rPr>
          <w:lang w:val="el-GR"/>
        </w:rPr>
        <w:t xml:space="preserve"> στο κινητό των υπευθύνων στην περίπτωση που διαγνωστεί κάποιο κρίσιμο σφάλμα σε κάποια υπηρεσία.    </w:t>
      </w:r>
    </w:p>
    <w:p w:rsidR="00925143" w:rsidRPr="006E2BE6" w:rsidRDefault="00925143" w:rsidP="00925143">
      <w:pPr>
        <w:numPr>
          <w:ilvl w:val="1"/>
          <w:numId w:val="32"/>
        </w:numPr>
        <w:suppressAutoHyphens w:val="0"/>
        <w:spacing w:after="5" w:line="276" w:lineRule="auto"/>
        <w:ind w:right="64"/>
        <w:rPr>
          <w:lang w:val="el-GR"/>
        </w:rPr>
      </w:pPr>
      <w:r w:rsidRPr="006E2BE6">
        <w:rPr>
          <w:lang w:val="el-GR"/>
        </w:rPr>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µε την βελτιστοποίηση και επέκταση της παρούσας υποδομής πληροφορικής.  </w:t>
      </w:r>
    </w:p>
    <w:p w:rsidR="00925143" w:rsidRPr="006E2BE6" w:rsidRDefault="00925143" w:rsidP="00925143">
      <w:pPr>
        <w:numPr>
          <w:ilvl w:val="1"/>
          <w:numId w:val="32"/>
        </w:numPr>
        <w:suppressAutoHyphens w:val="0"/>
        <w:spacing w:after="5" w:line="276" w:lineRule="auto"/>
        <w:ind w:right="64"/>
        <w:rPr>
          <w:lang w:val="el-GR"/>
        </w:rPr>
      </w:pPr>
      <w:r w:rsidRPr="006E2BE6">
        <w:rPr>
          <w:lang w:val="el-GR"/>
        </w:rPr>
        <w:t xml:space="preserve">Οι παρεμβάσεις όλων των παραπάνω σημείων απαιτείται να εκτελούνται οποιαδήποτε ημέρα και ώρα εφόσον κριθούν κρίσιμής και ζωτικής σημασίας για την εύρυθμή λειτουργία του Νοσοκομείου από τους υπεύθυνους παρακολούθησης της σύβασης. </w:t>
      </w:r>
    </w:p>
    <w:p w:rsidR="00925143" w:rsidRPr="006E2BE6" w:rsidRDefault="00925143" w:rsidP="00925143">
      <w:pPr>
        <w:numPr>
          <w:ilvl w:val="1"/>
          <w:numId w:val="32"/>
        </w:numPr>
        <w:suppressAutoHyphens w:val="0"/>
        <w:spacing w:after="5" w:line="276" w:lineRule="auto"/>
        <w:ind w:right="64"/>
        <w:rPr>
          <w:lang w:val="el-GR"/>
        </w:rPr>
      </w:pPr>
      <w:r w:rsidRPr="006E2BE6">
        <w:rPr>
          <w:lang w:val="el-GR"/>
        </w:rPr>
        <w:t xml:space="preserve">Το σύνολο όλων των προσφερόμενων ωρών µε απομακρυσμένη ή επιτόπια παρουσία πρέπει να είναι διάρκειας τουλάχιστον 384 ωρών. </w:t>
      </w:r>
    </w:p>
    <w:p w:rsidR="00925143" w:rsidRPr="006E2BE6" w:rsidRDefault="00925143" w:rsidP="00925143">
      <w:pPr>
        <w:jc w:val="center"/>
        <w:rPr>
          <w:b/>
          <w:bCs/>
          <w:szCs w:val="22"/>
          <w:lang w:val="el-GR"/>
        </w:rPr>
      </w:pPr>
    </w:p>
    <w:p w:rsidR="00925143" w:rsidRPr="00FB29D6" w:rsidRDefault="00925143" w:rsidP="00925143">
      <w:pPr>
        <w:spacing w:line="276" w:lineRule="auto"/>
        <w:jc w:val="center"/>
        <w:rPr>
          <w:b/>
          <w:sz w:val="21"/>
          <w:szCs w:val="21"/>
          <w:lang w:val="el-GR"/>
        </w:rPr>
      </w:pPr>
      <w:r w:rsidRPr="00FB29D6">
        <w:rPr>
          <w:b/>
          <w:sz w:val="21"/>
          <w:szCs w:val="21"/>
          <w:lang w:val="el-GR"/>
        </w:rPr>
        <w:t>ΤΕΧΝΙΚΕΣ ΠΡΟΔΙΑΓΡΑΦΕΣ</w:t>
      </w:r>
    </w:p>
    <w:p w:rsidR="00925143" w:rsidRPr="00FB29D6" w:rsidRDefault="00925143" w:rsidP="00925143">
      <w:pPr>
        <w:spacing w:line="276" w:lineRule="auto"/>
        <w:jc w:val="center"/>
        <w:rPr>
          <w:b/>
          <w:sz w:val="21"/>
          <w:szCs w:val="21"/>
          <w:lang w:val="el-GR"/>
        </w:rPr>
      </w:pPr>
      <w:r w:rsidRPr="00FB29D6">
        <w:rPr>
          <w:b/>
          <w:sz w:val="21"/>
          <w:szCs w:val="21"/>
          <w:lang w:val="el-GR"/>
        </w:rPr>
        <w:t xml:space="preserve">Για  την Υποστήριξη των </w:t>
      </w:r>
      <w:r w:rsidRPr="00C82D37">
        <w:rPr>
          <w:b/>
          <w:sz w:val="21"/>
          <w:szCs w:val="21"/>
          <w:lang w:val="en-US"/>
        </w:rPr>
        <w:t>Servers</w:t>
      </w:r>
      <w:r w:rsidRPr="00FB29D6">
        <w:rPr>
          <w:b/>
          <w:sz w:val="21"/>
          <w:szCs w:val="21"/>
          <w:lang w:val="el-GR"/>
        </w:rPr>
        <w:t xml:space="preserve">, Τερματικών και των Δικτύων των  Η/Υ της Αποκεντρωμένης Οργανικής Μονάδας Σητείας </w:t>
      </w:r>
    </w:p>
    <w:p w:rsidR="00925143" w:rsidRPr="00FB29D6" w:rsidRDefault="00925143" w:rsidP="00925143">
      <w:pPr>
        <w:spacing w:line="276" w:lineRule="auto"/>
        <w:jc w:val="center"/>
        <w:rPr>
          <w:b/>
          <w:sz w:val="21"/>
          <w:szCs w:val="21"/>
          <w:lang w:val="el-GR"/>
        </w:rPr>
      </w:pPr>
      <w:r w:rsidRPr="00FB29D6">
        <w:rPr>
          <w:b/>
          <w:sz w:val="21"/>
          <w:szCs w:val="21"/>
          <w:lang w:val="el-GR"/>
        </w:rPr>
        <w:t>του Γενικού Νοσοκομείου Λασιθίου</w:t>
      </w:r>
    </w:p>
    <w:p w:rsidR="00925143" w:rsidRPr="00FB29D6" w:rsidRDefault="00925143" w:rsidP="00925143">
      <w:pPr>
        <w:rPr>
          <w:sz w:val="21"/>
          <w:szCs w:val="21"/>
          <w:lang w:val="el-GR"/>
        </w:rPr>
      </w:pPr>
    </w:p>
    <w:p w:rsidR="00925143" w:rsidRPr="00FB29D6" w:rsidRDefault="00925143" w:rsidP="00925143">
      <w:pPr>
        <w:spacing w:line="276" w:lineRule="auto"/>
        <w:jc w:val="center"/>
        <w:rPr>
          <w:b/>
          <w:sz w:val="21"/>
          <w:szCs w:val="21"/>
          <w:lang w:val="el-GR"/>
        </w:rPr>
      </w:pPr>
      <w:r w:rsidRPr="00FB29D6">
        <w:rPr>
          <w:b/>
          <w:sz w:val="21"/>
          <w:szCs w:val="21"/>
          <w:lang w:val="el-GR"/>
        </w:rPr>
        <w:t xml:space="preserve">ΠΑΡΟΥΣΑ ΥΛΙΚΟΤΕΧΝΙΚΗ - ΠΛΗΡΟΦΟΡΙΑΚΗ ΥΠΟΔΟΜΗ </w:t>
      </w:r>
    </w:p>
    <w:p w:rsidR="00925143" w:rsidRPr="00FB29D6" w:rsidRDefault="00925143" w:rsidP="00925143">
      <w:pPr>
        <w:spacing w:line="276" w:lineRule="auto"/>
        <w:jc w:val="center"/>
        <w:rPr>
          <w:b/>
          <w:sz w:val="21"/>
          <w:szCs w:val="21"/>
          <w:lang w:val="el-GR"/>
        </w:rPr>
      </w:pPr>
      <w:r w:rsidRPr="00FB29D6">
        <w:rPr>
          <w:b/>
          <w:sz w:val="21"/>
          <w:szCs w:val="21"/>
          <w:lang w:val="el-GR"/>
        </w:rPr>
        <w:t>του ΝΟΣΟΚΟΜΕΙΟΥ ΣΗΤΕΙΑΣ</w:t>
      </w:r>
    </w:p>
    <w:p w:rsidR="00925143" w:rsidRPr="00FB29D6" w:rsidRDefault="00925143" w:rsidP="00925143">
      <w:pPr>
        <w:spacing w:line="276" w:lineRule="auto"/>
        <w:jc w:val="center"/>
        <w:rPr>
          <w:b/>
          <w:sz w:val="21"/>
          <w:szCs w:val="21"/>
          <w:lang w:val="el-GR"/>
        </w:rPr>
      </w:pPr>
    </w:p>
    <w:p w:rsidR="00925143" w:rsidRPr="00FB29D6" w:rsidRDefault="00925143" w:rsidP="00925143">
      <w:pPr>
        <w:pStyle w:val="36"/>
        <w:spacing w:after="0" w:line="360" w:lineRule="auto"/>
        <w:rPr>
          <w:b/>
          <w:sz w:val="21"/>
          <w:szCs w:val="21"/>
          <w:lang w:val="el-GR"/>
        </w:rPr>
      </w:pPr>
      <w:r w:rsidRPr="00FB29D6">
        <w:rPr>
          <w:sz w:val="21"/>
          <w:szCs w:val="21"/>
          <w:lang w:val="el-GR"/>
        </w:rPr>
        <w:tab/>
        <w:t>Με τον όρο πληροφοριακή υποδομή περιγράφεται το οργανωμένο σύνολο διαδικασιών και οντοτήτων για τη συλλογή – αποθήκευση - μετάδοση και επεξεργασία δεδομένων καθώς και για την παροχή χρήσιμων, ολοκληρωμένων και έγκαιρων λύσεων και πληροφοριών όπου κρίνεται απαραίτητο.</w:t>
      </w:r>
    </w:p>
    <w:p w:rsidR="00925143" w:rsidRPr="00FB29D6" w:rsidRDefault="00925143" w:rsidP="00925143">
      <w:pPr>
        <w:spacing w:line="360" w:lineRule="auto"/>
        <w:rPr>
          <w:sz w:val="21"/>
          <w:szCs w:val="21"/>
          <w:lang w:val="el-GR"/>
        </w:rPr>
      </w:pPr>
    </w:p>
    <w:p w:rsidR="00925143" w:rsidRPr="00FB29D6" w:rsidRDefault="00925143" w:rsidP="00925143">
      <w:pPr>
        <w:spacing w:line="360" w:lineRule="auto"/>
        <w:rPr>
          <w:bCs/>
          <w:sz w:val="21"/>
          <w:szCs w:val="21"/>
          <w:lang w:val="el-GR"/>
        </w:rPr>
      </w:pPr>
      <w:r w:rsidRPr="00FB29D6">
        <w:rPr>
          <w:sz w:val="21"/>
          <w:szCs w:val="21"/>
          <w:lang w:val="el-GR"/>
        </w:rPr>
        <w:lastRenderedPageBreak/>
        <w:t>Η εξέταση της Πληροφοριακής Υποδομής γίνεται σύμφωνα με το παρακάτω πλαίσιο:</w:t>
      </w:r>
    </w:p>
    <w:p w:rsidR="00925143" w:rsidRPr="00C82D37" w:rsidRDefault="00925143" w:rsidP="00925143">
      <w:pPr>
        <w:spacing w:line="360" w:lineRule="auto"/>
        <w:rPr>
          <w:b/>
          <w:sz w:val="21"/>
          <w:szCs w:val="21"/>
          <w:u w:val="single"/>
        </w:rPr>
      </w:pPr>
      <w:r w:rsidRPr="00C82D37">
        <w:rPr>
          <w:b/>
          <w:sz w:val="21"/>
          <w:szCs w:val="21"/>
          <w:u w:val="single"/>
        </w:rPr>
        <w:t>Υλικό της Πληροφοριακής Υποδομής:</w:t>
      </w:r>
    </w:p>
    <w:p w:rsidR="00925143" w:rsidRPr="00C82D37" w:rsidRDefault="00925143" w:rsidP="00925143">
      <w:pPr>
        <w:widowControl w:val="0"/>
        <w:numPr>
          <w:ilvl w:val="0"/>
          <w:numId w:val="15"/>
        </w:numPr>
        <w:spacing w:after="0" w:line="360" w:lineRule="auto"/>
        <w:rPr>
          <w:bCs/>
          <w:sz w:val="21"/>
          <w:szCs w:val="21"/>
        </w:rPr>
      </w:pPr>
      <w:r w:rsidRPr="00C82D37">
        <w:rPr>
          <w:bCs/>
          <w:sz w:val="21"/>
          <w:szCs w:val="21"/>
        </w:rPr>
        <w:t>Εξοπλισμός Πληροφορικής και Λογισμικό Συστήματος</w:t>
      </w:r>
    </w:p>
    <w:p w:rsidR="00925143" w:rsidRPr="00C82D37" w:rsidRDefault="00925143" w:rsidP="00925143">
      <w:pPr>
        <w:widowControl w:val="0"/>
        <w:numPr>
          <w:ilvl w:val="0"/>
          <w:numId w:val="15"/>
        </w:numPr>
        <w:spacing w:after="0" w:line="360" w:lineRule="auto"/>
        <w:rPr>
          <w:bCs/>
          <w:sz w:val="21"/>
          <w:szCs w:val="21"/>
        </w:rPr>
      </w:pPr>
      <w:r w:rsidRPr="00C82D37">
        <w:rPr>
          <w:bCs/>
          <w:sz w:val="21"/>
          <w:szCs w:val="21"/>
        </w:rPr>
        <w:t>Εξοπλισμός Δικτύου - Επικοινωνίας</w:t>
      </w:r>
    </w:p>
    <w:p w:rsidR="00925143" w:rsidRPr="00C82D37" w:rsidRDefault="00925143" w:rsidP="00925143">
      <w:pPr>
        <w:widowControl w:val="0"/>
        <w:numPr>
          <w:ilvl w:val="0"/>
          <w:numId w:val="15"/>
        </w:numPr>
        <w:spacing w:after="0" w:line="360" w:lineRule="auto"/>
        <w:rPr>
          <w:bCs/>
          <w:sz w:val="21"/>
          <w:szCs w:val="21"/>
        </w:rPr>
      </w:pPr>
      <w:r w:rsidRPr="00C82D37">
        <w:rPr>
          <w:sz w:val="21"/>
          <w:szCs w:val="21"/>
        </w:rPr>
        <w:t xml:space="preserve">Πληροφοριακά Συστήματα - </w:t>
      </w:r>
      <w:r w:rsidRPr="00C82D37">
        <w:rPr>
          <w:bCs/>
          <w:sz w:val="21"/>
          <w:szCs w:val="21"/>
        </w:rPr>
        <w:t>Εφαρμογές</w:t>
      </w:r>
    </w:p>
    <w:p w:rsidR="00925143" w:rsidRPr="00FB29D6" w:rsidRDefault="00925143" w:rsidP="00925143">
      <w:pPr>
        <w:spacing w:line="360" w:lineRule="auto"/>
        <w:rPr>
          <w:bCs/>
          <w:sz w:val="21"/>
          <w:szCs w:val="21"/>
          <w:lang w:val="el-GR"/>
        </w:rPr>
      </w:pPr>
      <w:r w:rsidRPr="00FB29D6">
        <w:rPr>
          <w:bCs/>
          <w:sz w:val="21"/>
          <w:szCs w:val="21"/>
          <w:lang w:val="el-GR"/>
        </w:rPr>
        <w:t xml:space="preserve">Ο Εξοπλισμός Πληροφορικής Περιλαμβάνει τα παρακάτω: </w:t>
      </w:r>
    </w:p>
    <w:p w:rsidR="00925143" w:rsidRPr="00FB29D6" w:rsidRDefault="00925143" w:rsidP="00925143">
      <w:pPr>
        <w:widowControl w:val="0"/>
        <w:numPr>
          <w:ilvl w:val="0"/>
          <w:numId w:val="16"/>
        </w:numPr>
        <w:spacing w:after="0" w:line="360" w:lineRule="auto"/>
        <w:rPr>
          <w:sz w:val="21"/>
          <w:szCs w:val="21"/>
          <w:lang w:val="el-GR"/>
        </w:rPr>
      </w:pPr>
      <w:r w:rsidRPr="00FB29D6">
        <w:rPr>
          <w:sz w:val="21"/>
          <w:szCs w:val="21"/>
          <w:lang w:val="el-GR"/>
        </w:rPr>
        <w:t xml:space="preserve">Ηλεκτρονικούς υπολογιστές για την εξυπηρέτηση δικτύου και εφαρμογών - </w:t>
      </w:r>
      <w:r w:rsidRPr="00C82D37">
        <w:rPr>
          <w:sz w:val="21"/>
          <w:szCs w:val="21"/>
        </w:rPr>
        <w:t>Servers</w:t>
      </w:r>
    </w:p>
    <w:p w:rsidR="00925143" w:rsidRPr="00C82D37" w:rsidRDefault="00925143" w:rsidP="00925143">
      <w:pPr>
        <w:widowControl w:val="0"/>
        <w:numPr>
          <w:ilvl w:val="0"/>
          <w:numId w:val="16"/>
        </w:numPr>
        <w:spacing w:after="0" w:line="360" w:lineRule="auto"/>
        <w:rPr>
          <w:bCs/>
          <w:sz w:val="21"/>
          <w:szCs w:val="21"/>
        </w:rPr>
      </w:pPr>
      <w:r w:rsidRPr="00C82D37">
        <w:rPr>
          <w:bCs/>
          <w:sz w:val="21"/>
          <w:szCs w:val="21"/>
        </w:rPr>
        <w:t xml:space="preserve">Προσωπικούς Ηλεκτρονικούς Υπολογιστές &amp; Σταθμούς Εργασίας </w:t>
      </w:r>
    </w:p>
    <w:p w:rsidR="00925143" w:rsidRPr="00C82D37" w:rsidRDefault="00925143" w:rsidP="00925143">
      <w:pPr>
        <w:widowControl w:val="0"/>
        <w:numPr>
          <w:ilvl w:val="0"/>
          <w:numId w:val="16"/>
        </w:numPr>
        <w:spacing w:after="0" w:line="360" w:lineRule="auto"/>
        <w:rPr>
          <w:bCs/>
          <w:sz w:val="21"/>
          <w:szCs w:val="21"/>
        </w:rPr>
      </w:pPr>
      <w:r w:rsidRPr="00C82D37">
        <w:rPr>
          <w:bCs/>
          <w:sz w:val="21"/>
          <w:szCs w:val="21"/>
        </w:rPr>
        <w:t>Περιφερειακά και άλλες συσκευές</w:t>
      </w:r>
    </w:p>
    <w:p w:rsidR="00925143" w:rsidRPr="00C82D37" w:rsidRDefault="00925143" w:rsidP="00925143">
      <w:pPr>
        <w:widowControl w:val="0"/>
        <w:numPr>
          <w:ilvl w:val="0"/>
          <w:numId w:val="16"/>
        </w:numPr>
        <w:spacing w:after="0" w:line="360" w:lineRule="auto"/>
        <w:rPr>
          <w:bCs/>
          <w:sz w:val="21"/>
          <w:szCs w:val="21"/>
          <w:lang w:val="en-US"/>
        </w:rPr>
      </w:pPr>
      <w:r w:rsidRPr="00C82D37">
        <w:rPr>
          <w:bCs/>
          <w:sz w:val="21"/>
          <w:szCs w:val="21"/>
        </w:rPr>
        <w:t>Ενεργά</w:t>
      </w:r>
      <w:r w:rsidRPr="00C82D37">
        <w:rPr>
          <w:bCs/>
          <w:sz w:val="21"/>
          <w:szCs w:val="21"/>
          <w:lang w:val="en-US"/>
        </w:rPr>
        <w:t xml:space="preserve"> </w:t>
      </w:r>
      <w:r w:rsidRPr="00C82D37">
        <w:rPr>
          <w:bCs/>
          <w:sz w:val="21"/>
          <w:szCs w:val="21"/>
        </w:rPr>
        <w:t>στοιχεία</w:t>
      </w:r>
      <w:r w:rsidRPr="00C82D37">
        <w:rPr>
          <w:bCs/>
          <w:sz w:val="21"/>
          <w:szCs w:val="21"/>
          <w:lang w:val="en-US"/>
        </w:rPr>
        <w:t xml:space="preserve">, Firewall </w:t>
      </w:r>
      <w:r w:rsidRPr="00C82D37">
        <w:rPr>
          <w:bCs/>
          <w:sz w:val="21"/>
          <w:szCs w:val="21"/>
        </w:rPr>
        <w:t>και</w:t>
      </w:r>
      <w:r w:rsidRPr="00C82D37">
        <w:rPr>
          <w:bCs/>
          <w:sz w:val="21"/>
          <w:szCs w:val="21"/>
          <w:lang w:val="en-US"/>
        </w:rPr>
        <w:t xml:space="preserve"> Access Points.</w:t>
      </w:r>
    </w:p>
    <w:p w:rsidR="00925143" w:rsidRPr="00C82D37" w:rsidRDefault="00925143" w:rsidP="00925143">
      <w:pPr>
        <w:spacing w:line="360" w:lineRule="auto"/>
        <w:rPr>
          <w:bCs/>
          <w:sz w:val="21"/>
          <w:szCs w:val="21"/>
          <w:lang w:val="en-US"/>
        </w:rPr>
      </w:pPr>
    </w:p>
    <w:p w:rsidR="00925143" w:rsidRPr="00FB29D6" w:rsidRDefault="00925143" w:rsidP="00925143">
      <w:pPr>
        <w:widowControl w:val="0"/>
        <w:pBdr>
          <w:top w:val="single" w:sz="4" w:space="1" w:color="auto" w:shadow="1"/>
          <w:left w:val="single" w:sz="4" w:space="0" w:color="auto" w:shadow="1"/>
          <w:bottom w:val="single" w:sz="4" w:space="1" w:color="auto" w:shadow="1"/>
          <w:right w:val="single" w:sz="4" w:space="0" w:color="auto" w:shadow="1"/>
        </w:pBdr>
        <w:shd w:val="clear" w:color="auto" w:fill="CCCCCC"/>
        <w:spacing w:line="360" w:lineRule="auto"/>
        <w:rPr>
          <w:b/>
          <w:sz w:val="21"/>
          <w:szCs w:val="21"/>
          <w:lang w:val="el-GR"/>
        </w:rPr>
      </w:pPr>
      <w:r w:rsidRPr="00FB29D6">
        <w:rPr>
          <w:b/>
          <w:sz w:val="21"/>
          <w:szCs w:val="21"/>
          <w:lang w:val="el-GR"/>
        </w:rPr>
        <w:t xml:space="preserve">Το νοσοκομείο διαθέτει τους ακόλουθους </w:t>
      </w:r>
      <w:r w:rsidRPr="00C82D37">
        <w:rPr>
          <w:b/>
          <w:sz w:val="21"/>
          <w:szCs w:val="21"/>
          <w:lang w:val="en-US"/>
        </w:rPr>
        <w:t>Servers</w:t>
      </w:r>
      <w:r w:rsidRPr="00FB29D6">
        <w:rPr>
          <w:b/>
          <w:sz w:val="21"/>
          <w:szCs w:val="21"/>
          <w:lang w:val="el-GR"/>
        </w:rPr>
        <w:t>:</w:t>
      </w:r>
    </w:p>
    <w:p w:rsidR="00925143" w:rsidRPr="00FB29D6" w:rsidRDefault="00925143" w:rsidP="00925143">
      <w:pPr>
        <w:widowControl w:val="0"/>
        <w:spacing w:line="360" w:lineRule="auto"/>
        <w:rPr>
          <w:b/>
          <w:sz w:val="21"/>
          <w:szCs w:val="21"/>
          <w:lang w:val="el-GR"/>
        </w:rPr>
      </w:pPr>
    </w:p>
    <w:p w:rsidR="00925143" w:rsidRPr="00C82D37" w:rsidRDefault="00925143" w:rsidP="00925143">
      <w:pPr>
        <w:spacing w:line="360" w:lineRule="auto"/>
        <w:rPr>
          <w:bCs/>
          <w:sz w:val="21"/>
          <w:szCs w:val="21"/>
        </w:rPr>
      </w:pPr>
      <w:r w:rsidRPr="00FB29D6">
        <w:rPr>
          <w:sz w:val="21"/>
          <w:szCs w:val="21"/>
          <w:lang w:val="el-GR"/>
        </w:rPr>
        <w:t xml:space="preserve">Το νοσοκομείο διαθέτει πλήθος εικονικών και πραγματικών </w:t>
      </w:r>
      <w:r w:rsidRPr="00C82D37">
        <w:rPr>
          <w:sz w:val="21"/>
          <w:szCs w:val="21"/>
          <w:lang w:val="en-US"/>
        </w:rPr>
        <w:t>Servers</w:t>
      </w:r>
      <w:r w:rsidRPr="00FB29D6">
        <w:rPr>
          <w:sz w:val="21"/>
          <w:szCs w:val="21"/>
          <w:lang w:val="el-GR"/>
        </w:rPr>
        <w:t xml:space="preserve">. </w:t>
      </w:r>
      <w:r w:rsidRPr="00C82D37">
        <w:rPr>
          <w:sz w:val="21"/>
          <w:szCs w:val="21"/>
        </w:rPr>
        <w:t xml:space="preserve">Η δομή των </w:t>
      </w:r>
      <w:r w:rsidRPr="00C82D37">
        <w:rPr>
          <w:sz w:val="21"/>
          <w:szCs w:val="21"/>
          <w:lang w:val="en-US"/>
        </w:rPr>
        <w:t>Servers</w:t>
      </w:r>
      <w:r w:rsidRPr="00C82D37">
        <w:rPr>
          <w:sz w:val="21"/>
          <w:szCs w:val="21"/>
        </w:rPr>
        <w:t xml:space="preserve"> είναι η ακόλουθη:</w:t>
      </w:r>
    </w:p>
    <w:p w:rsidR="00925143" w:rsidRPr="00C82D37" w:rsidRDefault="00925143" w:rsidP="00925143">
      <w:pPr>
        <w:widowControl w:val="0"/>
        <w:numPr>
          <w:ilvl w:val="0"/>
          <w:numId w:val="12"/>
        </w:numPr>
        <w:spacing w:after="0" w:line="360" w:lineRule="auto"/>
        <w:rPr>
          <w:i/>
          <w:iCs/>
          <w:sz w:val="21"/>
          <w:szCs w:val="21"/>
        </w:rPr>
      </w:pPr>
      <w:r w:rsidRPr="00C82D37">
        <w:rPr>
          <w:b/>
          <w:i/>
          <w:iCs/>
          <w:sz w:val="21"/>
          <w:szCs w:val="21"/>
        </w:rPr>
        <w:t xml:space="preserve">Πρώτος </w:t>
      </w:r>
      <w:r w:rsidRPr="00C82D37">
        <w:rPr>
          <w:b/>
          <w:i/>
          <w:iCs/>
          <w:sz w:val="21"/>
          <w:szCs w:val="21"/>
          <w:lang w:val="en-US"/>
        </w:rPr>
        <w:t>Hypervisor</w:t>
      </w:r>
      <w:r w:rsidRPr="00C82D37">
        <w:rPr>
          <w:b/>
          <w:i/>
          <w:iCs/>
          <w:sz w:val="21"/>
          <w:szCs w:val="21"/>
        </w:rPr>
        <w:t xml:space="preserve">, Διακομιστής </w:t>
      </w:r>
      <w:r w:rsidRPr="00C82D37">
        <w:rPr>
          <w:b/>
          <w:i/>
          <w:iCs/>
          <w:sz w:val="21"/>
          <w:szCs w:val="21"/>
          <w:lang w:val="en-US"/>
        </w:rPr>
        <w:t>DELL</w:t>
      </w:r>
      <w:r w:rsidRPr="00C82D37">
        <w:rPr>
          <w:b/>
          <w:i/>
          <w:iCs/>
          <w:sz w:val="21"/>
          <w:szCs w:val="21"/>
        </w:rPr>
        <w:t xml:space="preserve"> </w:t>
      </w:r>
      <w:r w:rsidRPr="00C82D37">
        <w:rPr>
          <w:b/>
          <w:i/>
          <w:iCs/>
          <w:sz w:val="21"/>
          <w:szCs w:val="21"/>
          <w:lang w:val="en-US"/>
        </w:rPr>
        <w:t>R</w:t>
      </w:r>
      <w:r>
        <w:rPr>
          <w:b/>
          <w:i/>
          <w:iCs/>
          <w:sz w:val="21"/>
          <w:szCs w:val="21"/>
        </w:rPr>
        <w:t>54</w:t>
      </w:r>
      <w:r w:rsidRPr="00C82D37">
        <w:rPr>
          <w:b/>
          <w:i/>
          <w:iCs/>
          <w:sz w:val="21"/>
          <w:szCs w:val="21"/>
        </w:rPr>
        <w:t>0</w:t>
      </w:r>
      <w:r w:rsidRPr="00C82D37">
        <w:rPr>
          <w:i/>
          <w:iCs/>
          <w:sz w:val="21"/>
          <w:szCs w:val="21"/>
        </w:rPr>
        <w:t xml:space="preserve">. </w:t>
      </w:r>
      <w:r w:rsidRPr="00C82D37">
        <w:rPr>
          <w:i/>
          <w:iCs/>
          <w:sz w:val="21"/>
          <w:szCs w:val="21"/>
          <w:lang w:val="en-US"/>
        </w:rPr>
        <w:t>O</w:t>
      </w:r>
      <w:r w:rsidRPr="00C82D37">
        <w:rPr>
          <w:i/>
          <w:iCs/>
          <w:sz w:val="21"/>
          <w:szCs w:val="21"/>
        </w:rPr>
        <w:t xml:space="preserve"> </w:t>
      </w:r>
      <w:r w:rsidRPr="00C82D37">
        <w:rPr>
          <w:i/>
          <w:iCs/>
          <w:sz w:val="21"/>
          <w:szCs w:val="21"/>
          <w:lang w:val="en-US"/>
        </w:rPr>
        <w:t>hypervisor</w:t>
      </w:r>
      <w:r w:rsidRPr="00C82D37">
        <w:rPr>
          <w:i/>
          <w:iCs/>
          <w:sz w:val="21"/>
          <w:szCs w:val="21"/>
        </w:rPr>
        <w:t xml:space="preserve"> αυτός φιλοξενεί κάτω από πλατφόρμα </w:t>
      </w:r>
      <w:r w:rsidRPr="00C82D37">
        <w:rPr>
          <w:i/>
          <w:iCs/>
          <w:sz w:val="21"/>
          <w:szCs w:val="21"/>
          <w:lang w:val="en-US"/>
        </w:rPr>
        <w:t>Microsoft</w:t>
      </w:r>
      <w:r w:rsidRPr="00C82D37">
        <w:rPr>
          <w:i/>
          <w:iCs/>
          <w:sz w:val="21"/>
          <w:szCs w:val="21"/>
        </w:rPr>
        <w:t xml:space="preserve"> </w:t>
      </w:r>
      <w:r w:rsidRPr="00C82D37">
        <w:rPr>
          <w:i/>
          <w:iCs/>
          <w:sz w:val="21"/>
          <w:szCs w:val="21"/>
          <w:lang w:val="en-US"/>
        </w:rPr>
        <w:t>Hyper</w:t>
      </w:r>
      <w:r w:rsidRPr="00C82D37">
        <w:rPr>
          <w:i/>
          <w:iCs/>
          <w:sz w:val="21"/>
          <w:szCs w:val="21"/>
        </w:rPr>
        <w:t>-</w:t>
      </w:r>
      <w:r w:rsidRPr="00C82D37">
        <w:rPr>
          <w:i/>
          <w:iCs/>
          <w:sz w:val="21"/>
          <w:szCs w:val="21"/>
          <w:lang w:val="en-US"/>
        </w:rPr>
        <w:t>V</w:t>
      </w:r>
      <w:r w:rsidRPr="00C82D37">
        <w:rPr>
          <w:i/>
          <w:iCs/>
          <w:sz w:val="21"/>
          <w:szCs w:val="21"/>
        </w:rPr>
        <w:t xml:space="preserve"> </w:t>
      </w:r>
      <w:r w:rsidRPr="00C82D37">
        <w:rPr>
          <w:i/>
          <w:iCs/>
          <w:sz w:val="21"/>
          <w:szCs w:val="21"/>
          <w:lang w:val="en-US"/>
        </w:rPr>
        <w:t>Windows</w:t>
      </w:r>
      <w:r>
        <w:rPr>
          <w:i/>
          <w:iCs/>
          <w:sz w:val="21"/>
          <w:szCs w:val="21"/>
        </w:rPr>
        <w:t xml:space="preserve"> Server 2019 </w:t>
      </w:r>
      <w:r w:rsidRPr="00C82D37">
        <w:rPr>
          <w:i/>
          <w:iCs/>
          <w:sz w:val="21"/>
          <w:szCs w:val="21"/>
          <w:lang w:val="en-US"/>
        </w:rPr>
        <w:t>STD</w:t>
      </w:r>
      <w:r w:rsidRPr="00C82D37">
        <w:rPr>
          <w:i/>
          <w:iCs/>
          <w:sz w:val="21"/>
          <w:szCs w:val="21"/>
        </w:rPr>
        <w:t xml:space="preserve"> τις ακόλουθες εικονικές μηχανές:</w:t>
      </w:r>
    </w:p>
    <w:p w:rsidR="00925143" w:rsidRPr="00FB29D6" w:rsidRDefault="00925143" w:rsidP="00925143">
      <w:pPr>
        <w:pStyle w:val="afb"/>
        <w:widowControl w:val="0"/>
        <w:numPr>
          <w:ilvl w:val="0"/>
          <w:numId w:val="21"/>
        </w:numPr>
        <w:spacing w:after="0" w:line="360" w:lineRule="auto"/>
        <w:rPr>
          <w:bCs/>
          <w:sz w:val="21"/>
          <w:szCs w:val="21"/>
          <w:lang w:val="el-GR"/>
        </w:rPr>
      </w:pPr>
      <w:r w:rsidRPr="003A3A45">
        <w:rPr>
          <w:b/>
          <w:bCs/>
          <w:sz w:val="21"/>
          <w:szCs w:val="21"/>
        </w:rPr>
        <w:t>Πρωτεύων</w:t>
      </w:r>
      <w:r w:rsidRPr="003A3A45">
        <w:rPr>
          <w:b/>
          <w:bCs/>
          <w:sz w:val="21"/>
          <w:szCs w:val="21"/>
          <w:lang w:val="en-US"/>
        </w:rPr>
        <w:t xml:space="preserve"> </w:t>
      </w:r>
      <w:r w:rsidRPr="003A3A45">
        <w:rPr>
          <w:b/>
          <w:bCs/>
          <w:sz w:val="21"/>
          <w:szCs w:val="21"/>
        </w:rPr>
        <w:t>διακομιστής</w:t>
      </w:r>
      <w:r w:rsidRPr="003A3A45">
        <w:rPr>
          <w:b/>
          <w:bCs/>
          <w:sz w:val="21"/>
          <w:szCs w:val="21"/>
          <w:lang w:val="en-US"/>
        </w:rPr>
        <w:t xml:space="preserve"> </w:t>
      </w:r>
      <w:r w:rsidRPr="003A3A45">
        <w:rPr>
          <w:b/>
          <w:bCs/>
          <w:sz w:val="21"/>
          <w:szCs w:val="21"/>
        </w:rPr>
        <w:t>Δικτύου</w:t>
      </w:r>
      <w:r w:rsidRPr="00441B3F">
        <w:rPr>
          <w:b/>
          <w:bCs/>
          <w:i/>
          <w:iCs/>
          <w:sz w:val="21"/>
          <w:szCs w:val="21"/>
          <w:lang w:val="en-US"/>
        </w:rPr>
        <w:t xml:space="preserve"> </w:t>
      </w:r>
      <w:r w:rsidRPr="00441B3F">
        <w:rPr>
          <w:b/>
          <w:sz w:val="21"/>
          <w:szCs w:val="21"/>
          <w:lang w:val="en-US"/>
        </w:rPr>
        <w:t>(</w:t>
      </w:r>
      <w:r w:rsidRPr="00D95EBF">
        <w:rPr>
          <w:b/>
          <w:sz w:val="21"/>
          <w:szCs w:val="21"/>
          <w:lang w:val="en-US"/>
        </w:rPr>
        <w:t>Primary</w:t>
      </w:r>
      <w:r w:rsidRPr="00441B3F">
        <w:rPr>
          <w:b/>
          <w:sz w:val="21"/>
          <w:szCs w:val="21"/>
          <w:lang w:val="en-US"/>
        </w:rPr>
        <w:t xml:space="preserve"> </w:t>
      </w:r>
      <w:r w:rsidRPr="00D95EBF">
        <w:rPr>
          <w:b/>
          <w:sz w:val="21"/>
          <w:szCs w:val="21"/>
          <w:lang w:val="en-US"/>
        </w:rPr>
        <w:t>Domain</w:t>
      </w:r>
      <w:r w:rsidRPr="00441B3F">
        <w:rPr>
          <w:b/>
          <w:sz w:val="21"/>
          <w:szCs w:val="21"/>
          <w:lang w:val="en-US"/>
        </w:rPr>
        <w:t xml:space="preserve"> </w:t>
      </w:r>
      <w:r w:rsidRPr="00D95EBF">
        <w:rPr>
          <w:b/>
          <w:sz w:val="21"/>
          <w:szCs w:val="21"/>
          <w:lang w:val="en-US"/>
        </w:rPr>
        <w:t>Controller</w:t>
      </w:r>
      <w:r w:rsidRPr="00441B3F">
        <w:rPr>
          <w:b/>
          <w:sz w:val="21"/>
          <w:szCs w:val="21"/>
          <w:lang w:val="en-US"/>
        </w:rPr>
        <w:t xml:space="preserve">) </w:t>
      </w:r>
      <w:r>
        <w:rPr>
          <w:b/>
          <w:sz w:val="21"/>
          <w:szCs w:val="21"/>
        </w:rPr>
        <w:t>για</w:t>
      </w:r>
      <w:r w:rsidRPr="00441B3F">
        <w:rPr>
          <w:b/>
          <w:sz w:val="21"/>
          <w:szCs w:val="21"/>
          <w:lang w:val="en-US"/>
        </w:rPr>
        <w:t xml:space="preserve"> </w:t>
      </w:r>
      <w:r>
        <w:rPr>
          <w:b/>
          <w:sz w:val="21"/>
          <w:szCs w:val="21"/>
        </w:rPr>
        <w:t>το</w:t>
      </w:r>
      <w:r w:rsidRPr="00441B3F">
        <w:rPr>
          <w:b/>
          <w:sz w:val="21"/>
          <w:szCs w:val="21"/>
          <w:lang w:val="en-US"/>
        </w:rPr>
        <w:t xml:space="preserve"> </w:t>
      </w:r>
      <w:r>
        <w:rPr>
          <w:b/>
          <w:sz w:val="21"/>
          <w:szCs w:val="21"/>
          <w:lang w:val="en-US"/>
        </w:rPr>
        <w:t>child</w:t>
      </w:r>
      <w:r w:rsidRPr="00441B3F">
        <w:rPr>
          <w:b/>
          <w:sz w:val="21"/>
          <w:szCs w:val="21"/>
          <w:lang w:val="en-US"/>
        </w:rPr>
        <w:t xml:space="preserve"> </w:t>
      </w:r>
      <w:r>
        <w:rPr>
          <w:b/>
          <w:sz w:val="21"/>
          <w:szCs w:val="21"/>
          <w:lang w:val="en-US"/>
        </w:rPr>
        <w:t>domain</w:t>
      </w:r>
      <w:r w:rsidRPr="00441B3F">
        <w:rPr>
          <w:b/>
          <w:sz w:val="21"/>
          <w:szCs w:val="21"/>
          <w:lang w:val="en-US"/>
        </w:rPr>
        <w:t xml:space="preserve"> </w:t>
      </w:r>
      <w:r>
        <w:rPr>
          <w:b/>
          <w:sz w:val="21"/>
          <w:szCs w:val="21"/>
          <w:lang w:val="en-US"/>
        </w:rPr>
        <w:t>sitialab</w:t>
      </w:r>
      <w:r w:rsidRPr="00441B3F">
        <w:rPr>
          <w:b/>
          <w:sz w:val="21"/>
          <w:szCs w:val="21"/>
          <w:lang w:val="en-US"/>
        </w:rPr>
        <w:t>.</w:t>
      </w:r>
      <w:r>
        <w:rPr>
          <w:b/>
          <w:sz w:val="21"/>
          <w:szCs w:val="21"/>
          <w:lang w:val="en-US"/>
        </w:rPr>
        <w:t xml:space="preserve"> </w:t>
      </w:r>
      <w:r w:rsidRPr="00FB29D6">
        <w:rPr>
          <w:b/>
          <w:sz w:val="21"/>
          <w:szCs w:val="21"/>
          <w:lang w:val="el-GR"/>
        </w:rPr>
        <w:t xml:space="preserve">Λειτουργεί κάτω από περιβάλλον </w:t>
      </w:r>
      <w:r>
        <w:rPr>
          <w:b/>
          <w:sz w:val="21"/>
          <w:szCs w:val="21"/>
          <w:lang w:val="en-US"/>
        </w:rPr>
        <w:t>windows</w:t>
      </w:r>
      <w:r w:rsidRPr="00FB29D6">
        <w:rPr>
          <w:b/>
          <w:sz w:val="21"/>
          <w:szCs w:val="21"/>
          <w:lang w:val="el-GR"/>
        </w:rPr>
        <w:t xml:space="preserve"> 2019 </w:t>
      </w:r>
      <w:r w:rsidRPr="00FB29D6">
        <w:rPr>
          <w:bCs/>
          <w:sz w:val="21"/>
          <w:szCs w:val="21"/>
          <w:lang w:val="el-GR"/>
        </w:rPr>
        <w:t>(χρησιμοποιείται σποραδικά για λόγους αρχείου)</w:t>
      </w:r>
    </w:p>
    <w:p w:rsidR="00925143" w:rsidRPr="00FB29D6" w:rsidRDefault="00925143" w:rsidP="00925143">
      <w:pPr>
        <w:pStyle w:val="afb"/>
        <w:widowControl w:val="0"/>
        <w:numPr>
          <w:ilvl w:val="0"/>
          <w:numId w:val="21"/>
        </w:numPr>
        <w:spacing w:after="0" w:line="360" w:lineRule="auto"/>
        <w:ind w:left="1418"/>
        <w:rPr>
          <w:sz w:val="21"/>
          <w:szCs w:val="21"/>
          <w:lang w:val="el-GR"/>
        </w:rPr>
      </w:pPr>
      <w:r w:rsidRPr="003A3A45">
        <w:rPr>
          <w:b/>
          <w:bCs/>
          <w:sz w:val="21"/>
          <w:szCs w:val="21"/>
        </w:rPr>
        <w:t>Πρωτεύων</w:t>
      </w:r>
      <w:r w:rsidRPr="003A3A45">
        <w:rPr>
          <w:b/>
          <w:bCs/>
          <w:sz w:val="21"/>
          <w:szCs w:val="21"/>
          <w:lang w:val="en-US"/>
        </w:rPr>
        <w:t xml:space="preserve"> </w:t>
      </w:r>
      <w:r w:rsidRPr="003A3A45">
        <w:rPr>
          <w:b/>
          <w:bCs/>
          <w:sz w:val="21"/>
          <w:szCs w:val="21"/>
        </w:rPr>
        <w:t>διακομιστής</w:t>
      </w:r>
      <w:r w:rsidRPr="003A3A45">
        <w:rPr>
          <w:b/>
          <w:bCs/>
          <w:sz w:val="21"/>
          <w:szCs w:val="21"/>
          <w:lang w:val="en-US"/>
        </w:rPr>
        <w:t xml:space="preserve"> </w:t>
      </w:r>
      <w:r w:rsidRPr="003A3A45">
        <w:rPr>
          <w:b/>
          <w:bCs/>
          <w:sz w:val="21"/>
          <w:szCs w:val="21"/>
        </w:rPr>
        <w:t>Δικτύου</w:t>
      </w:r>
      <w:r w:rsidRPr="001B0E8B">
        <w:rPr>
          <w:b/>
          <w:bCs/>
          <w:i/>
          <w:iCs/>
          <w:sz w:val="21"/>
          <w:szCs w:val="21"/>
          <w:lang w:val="en-US"/>
        </w:rPr>
        <w:t xml:space="preserve"> </w:t>
      </w:r>
      <w:r w:rsidRPr="001B0E8B">
        <w:rPr>
          <w:b/>
          <w:sz w:val="21"/>
          <w:szCs w:val="21"/>
          <w:lang w:val="en-US"/>
        </w:rPr>
        <w:t>(Primary Domain Controller).</w:t>
      </w:r>
      <w:r w:rsidRPr="001B0E8B">
        <w:rPr>
          <w:sz w:val="21"/>
          <w:szCs w:val="21"/>
          <w:lang w:val="en-US"/>
        </w:rPr>
        <w:t xml:space="preserve"> </w:t>
      </w:r>
      <w:r w:rsidRPr="00FB29D6">
        <w:rPr>
          <w:sz w:val="21"/>
          <w:szCs w:val="21"/>
          <w:lang w:val="el-GR"/>
        </w:rPr>
        <w:t xml:space="preserve">Ο ρόλος του είναι να ελέγχει την πρόσβαση των χρηστών στο δίκτυο και να εξυπηρετεί τις αιτήσεις των χρηστών προς τις εφαρμογές που είναι εγκατεστημένες. Λειτουργεί κάτω από περιβάλλον </w:t>
      </w:r>
      <w:r w:rsidRPr="001B0E8B">
        <w:rPr>
          <w:sz w:val="21"/>
          <w:szCs w:val="21"/>
          <w:lang w:val="en-US"/>
        </w:rPr>
        <w:t>windows</w:t>
      </w:r>
      <w:r w:rsidRPr="001B0E8B">
        <w:rPr>
          <w:sz w:val="21"/>
          <w:szCs w:val="21"/>
        </w:rPr>
        <w:t>Server</w:t>
      </w:r>
      <w:r w:rsidRPr="00FB29D6">
        <w:rPr>
          <w:sz w:val="21"/>
          <w:szCs w:val="21"/>
          <w:lang w:val="el-GR"/>
        </w:rPr>
        <w:t xml:space="preserve"> 2019.</w:t>
      </w:r>
      <w:r w:rsidRPr="00FB29D6">
        <w:rPr>
          <w:sz w:val="21"/>
          <w:szCs w:val="21"/>
          <w:lang w:val="el-GR"/>
        </w:rPr>
        <w:tab/>
      </w:r>
      <w:r w:rsidRPr="001B0E8B">
        <w:rPr>
          <w:sz w:val="21"/>
          <w:szCs w:val="21"/>
          <w:lang w:val="en-US"/>
        </w:rPr>
        <w:t>O</w:t>
      </w:r>
      <w:r w:rsidRPr="00FB29D6">
        <w:rPr>
          <w:sz w:val="21"/>
          <w:szCs w:val="21"/>
          <w:lang w:val="el-GR"/>
        </w:rPr>
        <w:t xml:space="preserve"> συγκεκριμένος διακομιστής προσφέρει υπηρεσίες </w:t>
      </w:r>
      <w:r w:rsidRPr="001B0E8B">
        <w:rPr>
          <w:sz w:val="21"/>
          <w:szCs w:val="21"/>
        </w:rPr>
        <w:t>DNS</w:t>
      </w:r>
      <w:r w:rsidRPr="00FB29D6">
        <w:rPr>
          <w:sz w:val="21"/>
          <w:szCs w:val="21"/>
          <w:lang w:val="el-GR"/>
        </w:rPr>
        <w:t xml:space="preserve">, σε όλους τους σταθμούς εργασίας. </w:t>
      </w:r>
    </w:p>
    <w:p w:rsidR="00925143" w:rsidRPr="00FB29D6" w:rsidRDefault="00925143" w:rsidP="00925143">
      <w:pPr>
        <w:pStyle w:val="afb"/>
        <w:widowControl w:val="0"/>
        <w:numPr>
          <w:ilvl w:val="0"/>
          <w:numId w:val="21"/>
        </w:numPr>
        <w:spacing w:after="0" w:line="360" w:lineRule="auto"/>
        <w:rPr>
          <w:b/>
          <w:bCs/>
          <w:iCs/>
          <w:sz w:val="21"/>
          <w:szCs w:val="21"/>
          <w:lang w:val="el-GR"/>
        </w:rPr>
      </w:pPr>
      <w:r w:rsidRPr="00FB29D6">
        <w:rPr>
          <w:b/>
          <w:bCs/>
          <w:iCs/>
          <w:sz w:val="21"/>
          <w:szCs w:val="21"/>
          <w:lang w:val="el-GR"/>
        </w:rPr>
        <w:t>Εικονική Μηχανή Ηλεκτρονικού Πρωτοκόλλου.</w:t>
      </w:r>
      <w:r w:rsidRPr="00FB29D6">
        <w:rPr>
          <w:b/>
          <w:bCs/>
          <w:i/>
          <w:iCs/>
          <w:sz w:val="21"/>
          <w:szCs w:val="21"/>
          <w:lang w:val="el-GR"/>
        </w:rPr>
        <w:t xml:space="preserve"> </w:t>
      </w:r>
      <w:r w:rsidRPr="00FB29D6">
        <w:rPr>
          <w:bCs/>
          <w:iCs/>
          <w:sz w:val="21"/>
          <w:szCs w:val="21"/>
          <w:lang w:val="el-GR"/>
        </w:rPr>
        <w:t xml:space="preserve">Λειτουργεί κάτω από περιβάλλον </w:t>
      </w:r>
      <w:r w:rsidRPr="00DA0A9C">
        <w:rPr>
          <w:bCs/>
          <w:iCs/>
          <w:sz w:val="21"/>
          <w:szCs w:val="21"/>
          <w:lang w:val="en-US"/>
        </w:rPr>
        <w:t>Windows</w:t>
      </w:r>
      <w:r w:rsidRPr="00FB29D6">
        <w:rPr>
          <w:bCs/>
          <w:iCs/>
          <w:sz w:val="21"/>
          <w:szCs w:val="21"/>
          <w:lang w:val="el-GR"/>
        </w:rPr>
        <w:t xml:space="preserve"> 2019 </w:t>
      </w:r>
      <w:r w:rsidRPr="00DA0A9C">
        <w:rPr>
          <w:bCs/>
          <w:iCs/>
          <w:sz w:val="21"/>
          <w:szCs w:val="21"/>
          <w:lang w:val="en-US"/>
        </w:rPr>
        <w:t>ServerSTD</w:t>
      </w:r>
      <w:r w:rsidRPr="00FB29D6">
        <w:rPr>
          <w:bCs/>
          <w:iCs/>
          <w:sz w:val="21"/>
          <w:szCs w:val="21"/>
          <w:lang w:val="el-GR"/>
        </w:rPr>
        <w:t xml:space="preserve">, εξυπηρετεί το ηλεκτρονικό πρωτόκολλο του νοσοκομείου χρησιμοποιώντας το λογισμικό </w:t>
      </w:r>
      <w:r w:rsidRPr="00DA0A9C">
        <w:rPr>
          <w:bCs/>
          <w:iCs/>
          <w:sz w:val="21"/>
          <w:szCs w:val="21"/>
          <w:lang w:val="en-US"/>
        </w:rPr>
        <w:t>Docutrack</w:t>
      </w:r>
      <w:r w:rsidRPr="00FB29D6">
        <w:rPr>
          <w:bCs/>
          <w:iCs/>
          <w:sz w:val="21"/>
          <w:szCs w:val="21"/>
          <w:lang w:val="el-GR"/>
        </w:rPr>
        <w:t xml:space="preserve">, </w:t>
      </w:r>
      <w:r w:rsidRPr="00DA0A9C">
        <w:rPr>
          <w:bCs/>
          <w:iCs/>
          <w:sz w:val="21"/>
          <w:szCs w:val="21"/>
          <w:lang w:val="en-US"/>
        </w:rPr>
        <w:t>MSSQLdatabaseServer</w:t>
      </w:r>
    </w:p>
    <w:p w:rsidR="00925143" w:rsidRPr="00FB29D6" w:rsidRDefault="00925143" w:rsidP="00925143">
      <w:pPr>
        <w:pStyle w:val="afb"/>
        <w:widowControl w:val="0"/>
        <w:numPr>
          <w:ilvl w:val="0"/>
          <w:numId w:val="21"/>
        </w:numPr>
        <w:spacing w:after="0" w:line="360" w:lineRule="auto"/>
        <w:rPr>
          <w:sz w:val="21"/>
          <w:szCs w:val="21"/>
          <w:lang w:val="el-GR"/>
        </w:rPr>
      </w:pPr>
      <w:r w:rsidRPr="00FB29D6">
        <w:rPr>
          <w:b/>
          <w:sz w:val="21"/>
          <w:szCs w:val="21"/>
          <w:lang w:val="el-GR"/>
        </w:rPr>
        <w:t xml:space="preserve">Διακομιστής </w:t>
      </w:r>
      <w:r w:rsidRPr="00D95EBF">
        <w:rPr>
          <w:b/>
          <w:sz w:val="21"/>
          <w:szCs w:val="21"/>
          <w:lang w:val="en-US"/>
        </w:rPr>
        <w:t>Dicom</w:t>
      </w:r>
      <w:r w:rsidRPr="00FB29D6">
        <w:rPr>
          <w:b/>
          <w:sz w:val="21"/>
          <w:szCs w:val="21"/>
          <w:lang w:val="el-GR"/>
        </w:rPr>
        <w:t xml:space="preserve"> αξονικού τομογράφου. </w:t>
      </w:r>
      <w:r w:rsidRPr="00FB29D6">
        <w:rPr>
          <w:sz w:val="21"/>
          <w:szCs w:val="21"/>
          <w:lang w:val="el-GR"/>
        </w:rPr>
        <w:t xml:space="preserve">Εξυπηρετεί την αποθήκευση των ιατρικών εικόνων των </w:t>
      </w:r>
      <w:r w:rsidRPr="00D95EBF">
        <w:rPr>
          <w:sz w:val="21"/>
          <w:szCs w:val="21"/>
          <w:lang w:val="en-US"/>
        </w:rPr>
        <w:t>Modalities</w:t>
      </w:r>
      <w:r w:rsidRPr="00FB29D6">
        <w:rPr>
          <w:sz w:val="21"/>
          <w:szCs w:val="21"/>
          <w:lang w:val="el-GR"/>
        </w:rPr>
        <w:t xml:space="preserve"> (Αξονικός, </w:t>
      </w:r>
      <w:r w:rsidRPr="00D95EBF">
        <w:rPr>
          <w:sz w:val="21"/>
          <w:szCs w:val="21"/>
          <w:lang w:val="en-US"/>
        </w:rPr>
        <w:t>CR</w:t>
      </w:r>
      <w:r w:rsidRPr="00FB29D6">
        <w:rPr>
          <w:sz w:val="21"/>
          <w:szCs w:val="21"/>
          <w:lang w:val="el-GR"/>
        </w:rPr>
        <w:t xml:space="preserve">κλπ). Είναι εγκατεστημένος σε ξεχωριστό απομονωμένο </w:t>
      </w:r>
      <w:r w:rsidRPr="00D95EBF">
        <w:rPr>
          <w:sz w:val="21"/>
          <w:szCs w:val="21"/>
          <w:lang w:val="en-US"/>
        </w:rPr>
        <w:t>VLAN</w:t>
      </w:r>
      <w:r w:rsidRPr="00FB29D6">
        <w:rPr>
          <w:sz w:val="21"/>
          <w:szCs w:val="21"/>
          <w:lang w:val="el-GR"/>
        </w:rPr>
        <w:t xml:space="preserve"> που είναι μόνο τα </w:t>
      </w:r>
      <w:r w:rsidRPr="00D95EBF">
        <w:rPr>
          <w:sz w:val="21"/>
          <w:szCs w:val="21"/>
          <w:lang w:val="en-US"/>
        </w:rPr>
        <w:t>modalities</w:t>
      </w:r>
      <w:r w:rsidRPr="00FB29D6">
        <w:rPr>
          <w:sz w:val="21"/>
          <w:szCs w:val="21"/>
          <w:lang w:val="el-GR"/>
        </w:rPr>
        <w:t xml:space="preserve"> και διαθέτει λογισμικό ανοικτού κώδικα </w:t>
      </w:r>
      <w:r>
        <w:rPr>
          <w:sz w:val="21"/>
          <w:szCs w:val="21"/>
          <w:lang w:val="en-US"/>
        </w:rPr>
        <w:t>Conquest</w:t>
      </w:r>
      <w:r w:rsidRPr="00FB29D6">
        <w:rPr>
          <w:sz w:val="21"/>
          <w:szCs w:val="21"/>
          <w:lang w:val="el-GR"/>
        </w:rPr>
        <w:t xml:space="preserve"> 1.50</w:t>
      </w:r>
      <w:r>
        <w:rPr>
          <w:sz w:val="21"/>
          <w:szCs w:val="21"/>
          <w:lang w:val="en-US"/>
        </w:rPr>
        <w:t>d</w:t>
      </w:r>
      <w:r w:rsidRPr="00FB29D6">
        <w:rPr>
          <w:sz w:val="21"/>
          <w:szCs w:val="21"/>
          <w:lang w:val="el-GR"/>
        </w:rPr>
        <w:t xml:space="preserve">. Λειτουργεί κάτω από περιβάλλον </w:t>
      </w:r>
      <w:r w:rsidRPr="00D95EBF">
        <w:rPr>
          <w:sz w:val="21"/>
          <w:szCs w:val="21"/>
          <w:lang w:val="en-US"/>
        </w:rPr>
        <w:t>Windows</w:t>
      </w:r>
      <w:r w:rsidRPr="00FB29D6">
        <w:rPr>
          <w:sz w:val="21"/>
          <w:szCs w:val="21"/>
          <w:lang w:val="el-GR"/>
        </w:rPr>
        <w:t xml:space="preserve"> </w:t>
      </w:r>
      <w:r w:rsidRPr="00D95EBF">
        <w:rPr>
          <w:sz w:val="21"/>
          <w:szCs w:val="21"/>
          <w:lang w:val="en-US"/>
        </w:rPr>
        <w:t>Server</w:t>
      </w:r>
      <w:r w:rsidRPr="00FB29D6">
        <w:rPr>
          <w:sz w:val="21"/>
          <w:szCs w:val="21"/>
          <w:lang w:val="el-GR"/>
        </w:rPr>
        <w:t xml:space="preserve"> 2012</w:t>
      </w:r>
    </w:p>
    <w:p w:rsidR="00925143" w:rsidRPr="00FB29D6" w:rsidRDefault="00925143" w:rsidP="00925143">
      <w:pPr>
        <w:pStyle w:val="afb"/>
        <w:numPr>
          <w:ilvl w:val="0"/>
          <w:numId w:val="21"/>
        </w:numPr>
        <w:suppressAutoHyphens w:val="0"/>
        <w:spacing w:after="0" w:line="360" w:lineRule="auto"/>
        <w:rPr>
          <w:sz w:val="21"/>
          <w:szCs w:val="21"/>
          <w:lang w:val="el-GR"/>
        </w:rPr>
      </w:pPr>
      <w:r w:rsidRPr="005A6451">
        <w:rPr>
          <w:b/>
          <w:sz w:val="21"/>
          <w:szCs w:val="21"/>
        </w:rPr>
        <w:t>Wirelless</w:t>
      </w:r>
      <w:r w:rsidRPr="00FB29D6">
        <w:rPr>
          <w:b/>
          <w:sz w:val="21"/>
          <w:szCs w:val="21"/>
          <w:lang w:val="el-GR"/>
        </w:rPr>
        <w:t xml:space="preserve"> </w:t>
      </w:r>
      <w:r w:rsidRPr="005A6451">
        <w:rPr>
          <w:b/>
          <w:sz w:val="21"/>
          <w:szCs w:val="21"/>
        </w:rPr>
        <w:t>Controller</w:t>
      </w:r>
      <w:r w:rsidRPr="00FB29D6">
        <w:rPr>
          <w:b/>
          <w:sz w:val="21"/>
          <w:szCs w:val="21"/>
          <w:lang w:val="el-GR"/>
        </w:rPr>
        <w:t>.</w:t>
      </w:r>
      <w:r w:rsidRPr="00FB29D6">
        <w:rPr>
          <w:sz w:val="21"/>
          <w:szCs w:val="21"/>
          <w:lang w:val="el-GR"/>
        </w:rPr>
        <w:t xml:space="preserve"> Λειτουργεί κάτω από περιβάλλον </w:t>
      </w:r>
      <w:r w:rsidRPr="005A6451">
        <w:rPr>
          <w:sz w:val="21"/>
          <w:szCs w:val="21"/>
        </w:rPr>
        <w:t>Ubuntu</w:t>
      </w:r>
      <w:r w:rsidRPr="00FB29D6">
        <w:rPr>
          <w:sz w:val="21"/>
          <w:szCs w:val="21"/>
          <w:lang w:val="el-GR"/>
        </w:rPr>
        <w:t xml:space="preserve"> </w:t>
      </w:r>
      <w:r w:rsidRPr="005A6451">
        <w:rPr>
          <w:sz w:val="21"/>
          <w:szCs w:val="21"/>
        </w:rPr>
        <w:t>Server</w:t>
      </w:r>
      <w:r w:rsidRPr="00FB29D6">
        <w:rPr>
          <w:sz w:val="21"/>
          <w:szCs w:val="21"/>
          <w:lang w:val="el-GR"/>
        </w:rPr>
        <w:t xml:space="preserve"> 18.04 και προσφέρει υπηρεσίες διαχείρισης και ελέγχου των </w:t>
      </w:r>
      <w:r w:rsidRPr="005A6451">
        <w:rPr>
          <w:sz w:val="21"/>
          <w:szCs w:val="21"/>
        </w:rPr>
        <w:t>U</w:t>
      </w:r>
      <w:r w:rsidRPr="00FB29D6">
        <w:rPr>
          <w:sz w:val="21"/>
          <w:szCs w:val="21"/>
          <w:lang w:val="el-GR"/>
        </w:rPr>
        <w:t xml:space="preserve">ΒΝΤ </w:t>
      </w:r>
      <w:r w:rsidRPr="005A6451">
        <w:rPr>
          <w:sz w:val="21"/>
          <w:szCs w:val="21"/>
        </w:rPr>
        <w:t>Access</w:t>
      </w:r>
      <w:r w:rsidRPr="00FB29D6">
        <w:rPr>
          <w:sz w:val="21"/>
          <w:szCs w:val="21"/>
          <w:lang w:val="el-GR"/>
        </w:rPr>
        <w:t xml:space="preserve"> </w:t>
      </w:r>
      <w:r w:rsidRPr="005A6451">
        <w:rPr>
          <w:sz w:val="21"/>
          <w:szCs w:val="21"/>
        </w:rPr>
        <w:t>Points</w:t>
      </w:r>
      <w:r w:rsidRPr="00FB29D6">
        <w:rPr>
          <w:sz w:val="21"/>
          <w:szCs w:val="21"/>
          <w:lang w:val="el-GR"/>
        </w:rPr>
        <w:t xml:space="preserve">. </w:t>
      </w:r>
    </w:p>
    <w:p w:rsidR="00925143" w:rsidRPr="00FB29D6" w:rsidRDefault="00925143" w:rsidP="00925143">
      <w:pPr>
        <w:pStyle w:val="afb"/>
        <w:numPr>
          <w:ilvl w:val="0"/>
          <w:numId w:val="21"/>
        </w:numPr>
        <w:suppressAutoHyphens w:val="0"/>
        <w:spacing w:after="0" w:line="360" w:lineRule="auto"/>
        <w:rPr>
          <w:sz w:val="21"/>
          <w:szCs w:val="21"/>
          <w:lang w:val="el-GR"/>
        </w:rPr>
      </w:pPr>
      <w:r w:rsidRPr="00FB29D6">
        <w:rPr>
          <w:b/>
          <w:bCs/>
          <w:sz w:val="21"/>
          <w:szCs w:val="21"/>
          <w:lang w:val="el-GR"/>
        </w:rPr>
        <w:t xml:space="preserve">Εικονική μηχανή διασύνδεσης τηλεφωνικού κέντρου </w:t>
      </w:r>
      <w:r w:rsidRPr="005848B6">
        <w:rPr>
          <w:b/>
          <w:bCs/>
          <w:sz w:val="21"/>
          <w:szCs w:val="21"/>
          <w:lang w:val="en-US"/>
        </w:rPr>
        <w:t>Alcatel</w:t>
      </w:r>
      <w:r w:rsidRPr="00FB29D6">
        <w:rPr>
          <w:sz w:val="21"/>
          <w:szCs w:val="21"/>
          <w:lang w:val="el-GR"/>
        </w:rPr>
        <w:t xml:space="preserve">, χρησιμοποιείται για την συντήρηση του τηλεφωνικού κέντρου και επικοινωνεί με το </w:t>
      </w:r>
      <w:r>
        <w:rPr>
          <w:sz w:val="21"/>
          <w:szCs w:val="21"/>
          <w:lang w:val="en-US"/>
        </w:rPr>
        <w:t>management</w:t>
      </w:r>
      <w:r w:rsidRPr="00FB29D6">
        <w:rPr>
          <w:sz w:val="21"/>
          <w:szCs w:val="21"/>
          <w:lang w:val="el-GR"/>
        </w:rPr>
        <w:t xml:space="preserve"> </w:t>
      </w:r>
      <w:r>
        <w:rPr>
          <w:sz w:val="21"/>
          <w:szCs w:val="21"/>
          <w:lang w:val="en-US"/>
        </w:rPr>
        <w:t>vlan</w:t>
      </w:r>
      <w:r w:rsidRPr="00FB29D6">
        <w:rPr>
          <w:sz w:val="21"/>
          <w:szCs w:val="21"/>
          <w:lang w:val="el-GR"/>
        </w:rPr>
        <w:t xml:space="preserve"> του τηλεφωνικού κέντρου.</w:t>
      </w:r>
    </w:p>
    <w:p w:rsidR="00925143" w:rsidRPr="00FB29D6" w:rsidRDefault="00925143" w:rsidP="00925143">
      <w:pPr>
        <w:widowControl w:val="0"/>
        <w:spacing w:line="360" w:lineRule="auto"/>
        <w:ind w:left="440"/>
        <w:rPr>
          <w:sz w:val="21"/>
          <w:szCs w:val="21"/>
          <w:lang w:val="el-GR"/>
        </w:rPr>
      </w:pPr>
    </w:p>
    <w:p w:rsidR="00925143" w:rsidRPr="00FB29D6" w:rsidRDefault="00925143" w:rsidP="00925143">
      <w:pPr>
        <w:numPr>
          <w:ilvl w:val="0"/>
          <w:numId w:val="12"/>
        </w:numPr>
        <w:suppressAutoHyphens w:val="0"/>
        <w:spacing w:after="0" w:line="360" w:lineRule="auto"/>
        <w:rPr>
          <w:i/>
          <w:iCs/>
          <w:sz w:val="21"/>
          <w:szCs w:val="21"/>
          <w:lang w:val="el-GR"/>
        </w:rPr>
      </w:pPr>
      <w:bookmarkStart w:id="2" w:name="_Hlk173147142"/>
      <w:r w:rsidRPr="00FB29D6">
        <w:rPr>
          <w:b/>
          <w:i/>
          <w:iCs/>
          <w:sz w:val="21"/>
          <w:szCs w:val="21"/>
          <w:lang w:val="el-GR"/>
        </w:rPr>
        <w:t xml:space="preserve">Δεύτερος </w:t>
      </w:r>
      <w:r w:rsidRPr="00C82D37">
        <w:rPr>
          <w:b/>
          <w:i/>
          <w:iCs/>
          <w:sz w:val="21"/>
          <w:szCs w:val="21"/>
          <w:lang w:val="en-US"/>
        </w:rPr>
        <w:t>Hypervisor</w:t>
      </w:r>
      <w:r w:rsidRPr="00FB29D6">
        <w:rPr>
          <w:b/>
          <w:i/>
          <w:iCs/>
          <w:sz w:val="21"/>
          <w:szCs w:val="21"/>
          <w:lang w:val="el-GR"/>
        </w:rPr>
        <w:t xml:space="preserve">, </w:t>
      </w:r>
      <w:bookmarkEnd w:id="2"/>
      <w:r w:rsidRPr="00FB29D6">
        <w:rPr>
          <w:b/>
          <w:i/>
          <w:iCs/>
          <w:sz w:val="21"/>
          <w:szCs w:val="21"/>
          <w:lang w:val="el-GR"/>
        </w:rPr>
        <w:t xml:space="preserve">Διακομιστής </w:t>
      </w:r>
      <w:r w:rsidRPr="00C82D37">
        <w:rPr>
          <w:b/>
          <w:i/>
          <w:iCs/>
          <w:sz w:val="21"/>
          <w:szCs w:val="21"/>
          <w:lang w:val="en-US"/>
        </w:rPr>
        <w:t>DELLR</w:t>
      </w:r>
      <w:r w:rsidRPr="00FB29D6">
        <w:rPr>
          <w:b/>
          <w:i/>
          <w:iCs/>
          <w:sz w:val="21"/>
          <w:szCs w:val="21"/>
          <w:lang w:val="el-GR"/>
        </w:rPr>
        <w:t>540.</w:t>
      </w:r>
      <w:r w:rsidRPr="00FB29D6">
        <w:rPr>
          <w:i/>
          <w:iCs/>
          <w:sz w:val="21"/>
          <w:szCs w:val="21"/>
          <w:lang w:val="el-GR"/>
        </w:rPr>
        <w:t xml:space="preserve"> </w:t>
      </w:r>
      <w:r w:rsidRPr="00C82D37">
        <w:rPr>
          <w:i/>
          <w:iCs/>
          <w:sz w:val="21"/>
          <w:szCs w:val="21"/>
          <w:lang w:val="en-US"/>
        </w:rPr>
        <w:t>O</w:t>
      </w:r>
      <w:r w:rsidRPr="00FB29D6">
        <w:rPr>
          <w:i/>
          <w:iCs/>
          <w:sz w:val="21"/>
          <w:szCs w:val="21"/>
          <w:lang w:val="el-GR"/>
        </w:rPr>
        <w:t xml:space="preserve"> </w:t>
      </w:r>
      <w:r w:rsidRPr="00C82D37">
        <w:rPr>
          <w:i/>
          <w:iCs/>
          <w:sz w:val="21"/>
          <w:szCs w:val="21"/>
          <w:lang w:val="en-US"/>
        </w:rPr>
        <w:t>hypervisor</w:t>
      </w:r>
      <w:r w:rsidRPr="00FB29D6">
        <w:rPr>
          <w:i/>
          <w:iCs/>
          <w:sz w:val="21"/>
          <w:szCs w:val="21"/>
          <w:lang w:val="el-GR"/>
        </w:rPr>
        <w:t xml:space="preserve"> αυτός φιλοξενεί κάτω από πλατφόρμα </w:t>
      </w:r>
      <w:r w:rsidRPr="00C82D37">
        <w:rPr>
          <w:i/>
          <w:iCs/>
          <w:sz w:val="21"/>
          <w:szCs w:val="21"/>
          <w:lang w:val="en-US"/>
        </w:rPr>
        <w:t>Microsoft</w:t>
      </w:r>
      <w:r w:rsidRPr="00FB29D6">
        <w:rPr>
          <w:i/>
          <w:iCs/>
          <w:sz w:val="21"/>
          <w:szCs w:val="21"/>
          <w:lang w:val="el-GR"/>
        </w:rPr>
        <w:t xml:space="preserve"> </w:t>
      </w:r>
      <w:r w:rsidRPr="00C82D37">
        <w:rPr>
          <w:i/>
          <w:iCs/>
          <w:sz w:val="21"/>
          <w:szCs w:val="21"/>
          <w:lang w:val="en-US"/>
        </w:rPr>
        <w:t>Hyper</w:t>
      </w:r>
      <w:r w:rsidRPr="00FB29D6">
        <w:rPr>
          <w:i/>
          <w:iCs/>
          <w:sz w:val="21"/>
          <w:szCs w:val="21"/>
          <w:lang w:val="el-GR"/>
        </w:rPr>
        <w:t>-</w:t>
      </w:r>
      <w:r w:rsidRPr="00C82D37">
        <w:rPr>
          <w:i/>
          <w:iCs/>
          <w:sz w:val="21"/>
          <w:szCs w:val="21"/>
          <w:lang w:val="en-US"/>
        </w:rPr>
        <w:t>V</w:t>
      </w:r>
      <w:r w:rsidRPr="00FB29D6">
        <w:rPr>
          <w:i/>
          <w:iCs/>
          <w:sz w:val="21"/>
          <w:szCs w:val="21"/>
          <w:lang w:val="el-GR"/>
        </w:rPr>
        <w:t xml:space="preserve"> </w:t>
      </w:r>
      <w:r w:rsidRPr="00C82D37">
        <w:rPr>
          <w:i/>
          <w:iCs/>
          <w:sz w:val="21"/>
          <w:szCs w:val="21"/>
          <w:lang w:val="en-US"/>
        </w:rPr>
        <w:t>Windows</w:t>
      </w:r>
      <w:r w:rsidRPr="00FB29D6">
        <w:rPr>
          <w:i/>
          <w:iCs/>
          <w:sz w:val="21"/>
          <w:szCs w:val="21"/>
          <w:lang w:val="el-GR"/>
        </w:rPr>
        <w:t xml:space="preserve"> </w:t>
      </w:r>
      <w:r w:rsidRPr="00C82D37">
        <w:rPr>
          <w:i/>
          <w:iCs/>
          <w:sz w:val="21"/>
          <w:szCs w:val="21"/>
          <w:lang w:val="en-US"/>
        </w:rPr>
        <w:t>Server</w:t>
      </w:r>
      <w:r w:rsidRPr="00FB29D6">
        <w:rPr>
          <w:i/>
          <w:iCs/>
          <w:sz w:val="21"/>
          <w:szCs w:val="21"/>
          <w:lang w:val="el-GR"/>
        </w:rPr>
        <w:t xml:space="preserve">2019 </w:t>
      </w:r>
      <w:r w:rsidRPr="00C82D37">
        <w:rPr>
          <w:i/>
          <w:iCs/>
          <w:sz w:val="21"/>
          <w:szCs w:val="21"/>
          <w:lang w:val="en-US"/>
        </w:rPr>
        <w:t>STD</w:t>
      </w:r>
      <w:r w:rsidRPr="00FB29D6">
        <w:rPr>
          <w:i/>
          <w:iCs/>
          <w:sz w:val="21"/>
          <w:szCs w:val="21"/>
          <w:lang w:val="el-GR"/>
        </w:rPr>
        <w:t xml:space="preserve"> τις ακόλουθες εικονικές μηχανές:</w:t>
      </w:r>
    </w:p>
    <w:p w:rsidR="00925143" w:rsidRPr="00FB29D6" w:rsidRDefault="00925143" w:rsidP="00925143">
      <w:pPr>
        <w:pStyle w:val="afb"/>
        <w:widowControl w:val="0"/>
        <w:numPr>
          <w:ilvl w:val="0"/>
          <w:numId w:val="39"/>
        </w:numPr>
        <w:spacing w:after="0" w:line="360" w:lineRule="auto"/>
        <w:ind w:left="1418" w:hanging="284"/>
        <w:rPr>
          <w:sz w:val="21"/>
          <w:szCs w:val="21"/>
          <w:lang w:val="el-GR"/>
        </w:rPr>
      </w:pPr>
      <w:r w:rsidRPr="00DA0A9C">
        <w:rPr>
          <w:b/>
          <w:bCs/>
          <w:iCs/>
          <w:sz w:val="21"/>
          <w:szCs w:val="21"/>
          <w:lang w:val="en-US"/>
        </w:rPr>
        <w:t>Domain</w:t>
      </w:r>
      <w:r w:rsidRPr="00FB29D6">
        <w:rPr>
          <w:b/>
          <w:bCs/>
          <w:iCs/>
          <w:sz w:val="21"/>
          <w:szCs w:val="21"/>
          <w:lang w:val="el-GR"/>
        </w:rPr>
        <w:t xml:space="preserve"> </w:t>
      </w:r>
      <w:r w:rsidRPr="00DA0A9C">
        <w:rPr>
          <w:b/>
          <w:bCs/>
          <w:iCs/>
          <w:sz w:val="21"/>
          <w:szCs w:val="21"/>
          <w:lang w:val="en-US"/>
        </w:rPr>
        <w:t>Controller</w:t>
      </w:r>
      <w:r w:rsidRPr="00FB29D6">
        <w:rPr>
          <w:b/>
          <w:bCs/>
          <w:iCs/>
          <w:sz w:val="21"/>
          <w:szCs w:val="21"/>
          <w:lang w:val="el-GR"/>
        </w:rPr>
        <w:t xml:space="preserve">. </w:t>
      </w:r>
      <w:r w:rsidRPr="00FB29D6">
        <w:rPr>
          <w:sz w:val="21"/>
          <w:szCs w:val="21"/>
          <w:lang w:val="el-GR"/>
        </w:rPr>
        <w:t xml:space="preserve">Λειτουργεί κάτω από περιβάλλον </w:t>
      </w:r>
      <w:r w:rsidRPr="00DA0A9C">
        <w:rPr>
          <w:sz w:val="21"/>
          <w:szCs w:val="21"/>
          <w:lang w:val="en-US"/>
        </w:rPr>
        <w:t>Windows</w:t>
      </w:r>
      <w:r w:rsidRPr="00FB29D6">
        <w:rPr>
          <w:sz w:val="21"/>
          <w:szCs w:val="21"/>
          <w:lang w:val="el-GR"/>
        </w:rPr>
        <w:t xml:space="preserve"> </w:t>
      </w:r>
      <w:r w:rsidRPr="00DA0A9C">
        <w:rPr>
          <w:sz w:val="21"/>
          <w:szCs w:val="21"/>
        </w:rPr>
        <w:t>S</w:t>
      </w:r>
      <w:r w:rsidRPr="00DA0A9C">
        <w:rPr>
          <w:sz w:val="21"/>
          <w:szCs w:val="21"/>
          <w:lang w:val="en-US"/>
        </w:rPr>
        <w:t>erver</w:t>
      </w:r>
      <w:r w:rsidRPr="00FB29D6">
        <w:rPr>
          <w:sz w:val="21"/>
          <w:szCs w:val="21"/>
          <w:lang w:val="el-GR"/>
        </w:rPr>
        <w:t xml:space="preserve"> 2019. Έχει εγκατεστημένο πάνω του κεντρικό </w:t>
      </w:r>
      <w:r w:rsidRPr="00DA0A9C">
        <w:rPr>
          <w:sz w:val="21"/>
          <w:szCs w:val="21"/>
          <w:lang w:val="en-US"/>
        </w:rPr>
        <w:t>Active</w:t>
      </w:r>
      <w:r w:rsidRPr="00FB29D6">
        <w:rPr>
          <w:sz w:val="21"/>
          <w:szCs w:val="21"/>
          <w:lang w:val="el-GR"/>
        </w:rPr>
        <w:t xml:space="preserve"> </w:t>
      </w:r>
      <w:r w:rsidRPr="00DA0A9C">
        <w:rPr>
          <w:sz w:val="21"/>
          <w:szCs w:val="21"/>
          <w:lang w:val="en-US"/>
        </w:rPr>
        <w:t>directory</w:t>
      </w:r>
      <w:r w:rsidRPr="00FB29D6">
        <w:rPr>
          <w:sz w:val="21"/>
          <w:szCs w:val="21"/>
          <w:lang w:val="el-GR"/>
        </w:rPr>
        <w:t xml:space="preserve"> το οποίο διαθέτει 140 σταθμούς εργασίας περίπου. Συνδέεται με το κεντρικό </w:t>
      </w:r>
      <w:r w:rsidRPr="00DA0A9C">
        <w:rPr>
          <w:sz w:val="21"/>
          <w:szCs w:val="21"/>
          <w:lang w:val="en-US"/>
        </w:rPr>
        <w:t>Active</w:t>
      </w:r>
      <w:r w:rsidRPr="00FB29D6">
        <w:rPr>
          <w:sz w:val="21"/>
          <w:szCs w:val="21"/>
          <w:lang w:val="el-GR"/>
        </w:rPr>
        <w:t xml:space="preserve"> </w:t>
      </w:r>
      <w:r w:rsidRPr="00DA0A9C">
        <w:rPr>
          <w:sz w:val="21"/>
          <w:szCs w:val="21"/>
          <w:lang w:val="en-US"/>
        </w:rPr>
        <w:t>directory</w:t>
      </w:r>
      <w:r w:rsidRPr="00FB29D6">
        <w:rPr>
          <w:sz w:val="21"/>
          <w:szCs w:val="21"/>
          <w:lang w:val="el-GR"/>
        </w:rPr>
        <w:t xml:space="preserve"> και διαθέτει τα </w:t>
      </w:r>
      <w:r w:rsidRPr="00DA0A9C">
        <w:rPr>
          <w:sz w:val="21"/>
          <w:szCs w:val="21"/>
          <w:lang w:val="en-US"/>
        </w:rPr>
        <w:t>subzone</w:t>
      </w:r>
      <w:r w:rsidRPr="00FB29D6">
        <w:rPr>
          <w:sz w:val="21"/>
          <w:szCs w:val="21"/>
          <w:lang w:val="el-GR"/>
        </w:rPr>
        <w:t xml:space="preserve"> του </w:t>
      </w:r>
      <w:r w:rsidRPr="00DA0A9C">
        <w:rPr>
          <w:sz w:val="21"/>
          <w:szCs w:val="21"/>
          <w:lang w:val="en-US"/>
        </w:rPr>
        <w:t>internal</w:t>
      </w:r>
      <w:r w:rsidRPr="00FB29D6">
        <w:rPr>
          <w:sz w:val="21"/>
          <w:szCs w:val="21"/>
          <w:lang w:val="el-GR"/>
        </w:rPr>
        <w:t xml:space="preserve"> </w:t>
      </w:r>
      <w:r w:rsidRPr="00DA0A9C">
        <w:rPr>
          <w:sz w:val="21"/>
          <w:szCs w:val="21"/>
          <w:lang w:val="en-US"/>
        </w:rPr>
        <w:t>DNS</w:t>
      </w:r>
      <w:r w:rsidRPr="00FB29D6">
        <w:rPr>
          <w:sz w:val="21"/>
          <w:szCs w:val="21"/>
          <w:lang w:val="el-GR"/>
        </w:rPr>
        <w:t xml:space="preserve"> σε ξεχωριστό </w:t>
      </w:r>
      <w:r w:rsidRPr="00DA0A9C">
        <w:rPr>
          <w:sz w:val="21"/>
          <w:szCs w:val="21"/>
          <w:lang w:val="en-US"/>
        </w:rPr>
        <w:t>DNS</w:t>
      </w:r>
      <w:r w:rsidRPr="00FB29D6">
        <w:rPr>
          <w:sz w:val="21"/>
          <w:szCs w:val="21"/>
          <w:lang w:val="el-GR"/>
        </w:rPr>
        <w:t xml:space="preserve"> </w:t>
      </w:r>
      <w:r w:rsidRPr="00DA0A9C">
        <w:rPr>
          <w:sz w:val="21"/>
          <w:szCs w:val="21"/>
          <w:lang w:val="en-US"/>
        </w:rPr>
        <w:t>server</w:t>
      </w:r>
      <w:r w:rsidRPr="00FB29D6">
        <w:rPr>
          <w:sz w:val="21"/>
          <w:szCs w:val="21"/>
          <w:lang w:val="el-GR"/>
        </w:rPr>
        <w:t xml:space="preserve"> που είναι εγκατεστημένος πάνω του. Προσφέρει </w:t>
      </w:r>
      <w:r w:rsidRPr="00DA0A9C">
        <w:rPr>
          <w:sz w:val="21"/>
          <w:szCs w:val="21"/>
        </w:rPr>
        <w:t>DHCP</w:t>
      </w:r>
      <w:r w:rsidRPr="00FB29D6">
        <w:rPr>
          <w:sz w:val="21"/>
          <w:szCs w:val="21"/>
          <w:lang w:val="el-GR"/>
        </w:rPr>
        <w:t xml:space="preserve"> </w:t>
      </w:r>
      <w:r w:rsidRPr="00DA0A9C">
        <w:rPr>
          <w:sz w:val="21"/>
          <w:szCs w:val="21"/>
          <w:lang w:val="en-US"/>
        </w:rPr>
        <w:t>Service</w:t>
      </w:r>
      <w:r w:rsidRPr="00FB29D6">
        <w:rPr>
          <w:sz w:val="21"/>
          <w:szCs w:val="21"/>
          <w:lang w:val="el-GR"/>
        </w:rPr>
        <w:t xml:space="preserve"> που είναι ρυθμισμένο με τέτοιο τρόπο ώστε να διανέμει διαφορετικά </w:t>
      </w:r>
      <w:r w:rsidRPr="00DA0A9C">
        <w:rPr>
          <w:sz w:val="21"/>
          <w:szCs w:val="21"/>
        </w:rPr>
        <w:t>IP</w:t>
      </w:r>
      <w:r w:rsidRPr="00FB29D6">
        <w:rPr>
          <w:sz w:val="21"/>
          <w:szCs w:val="21"/>
          <w:lang w:val="el-GR"/>
        </w:rPr>
        <w:t xml:space="preserve"> </w:t>
      </w:r>
      <w:r w:rsidRPr="00DA0A9C">
        <w:rPr>
          <w:sz w:val="21"/>
          <w:szCs w:val="21"/>
        </w:rPr>
        <w:t>subnet</w:t>
      </w:r>
      <w:r w:rsidRPr="00FB29D6">
        <w:rPr>
          <w:sz w:val="21"/>
          <w:szCs w:val="21"/>
          <w:lang w:val="el-GR"/>
        </w:rPr>
        <w:t xml:space="preserve"> στα  </w:t>
      </w:r>
      <w:r w:rsidRPr="00DA0A9C">
        <w:rPr>
          <w:sz w:val="21"/>
          <w:szCs w:val="21"/>
        </w:rPr>
        <w:t>VLAN</w:t>
      </w:r>
      <w:r w:rsidRPr="00FB29D6">
        <w:rPr>
          <w:sz w:val="21"/>
          <w:szCs w:val="21"/>
          <w:lang w:val="el-GR"/>
        </w:rPr>
        <w:t xml:space="preserve"> που είναι χωρισμένο το δίκτυο του φορέα.</w:t>
      </w:r>
    </w:p>
    <w:p w:rsidR="00925143" w:rsidRPr="00FB29D6" w:rsidRDefault="00925143" w:rsidP="00925143">
      <w:pPr>
        <w:pStyle w:val="afb"/>
        <w:widowControl w:val="0"/>
        <w:numPr>
          <w:ilvl w:val="0"/>
          <w:numId w:val="39"/>
        </w:numPr>
        <w:spacing w:after="0" w:line="360" w:lineRule="auto"/>
        <w:ind w:left="1418" w:hanging="284"/>
        <w:rPr>
          <w:rFonts w:ascii="Arial" w:hAnsi="Arial" w:cs="Arial"/>
          <w:szCs w:val="22"/>
          <w:lang w:val="el-GR"/>
        </w:rPr>
      </w:pPr>
      <w:r w:rsidRPr="00FB29D6">
        <w:rPr>
          <w:rFonts w:ascii="Arial" w:hAnsi="Arial" w:cs="Arial"/>
          <w:b/>
          <w:bCs/>
          <w:i/>
          <w:iCs/>
          <w:szCs w:val="22"/>
          <w:lang w:val="el-GR"/>
        </w:rPr>
        <w:t xml:space="preserve">Εικονική Μηχανή Διακομιστής </w:t>
      </w:r>
      <w:r>
        <w:rPr>
          <w:rFonts w:ascii="Arial" w:hAnsi="Arial" w:cs="Arial"/>
          <w:b/>
          <w:bCs/>
          <w:i/>
          <w:iCs/>
          <w:szCs w:val="22"/>
          <w:lang w:val="en-US"/>
        </w:rPr>
        <w:t>Web</w:t>
      </w:r>
      <w:r w:rsidRPr="00FB29D6">
        <w:rPr>
          <w:rFonts w:ascii="Arial" w:hAnsi="Arial" w:cs="Arial"/>
          <w:b/>
          <w:bCs/>
          <w:i/>
          <w:iCs/>
          <w:szCs w:val="22"/>
          <w:lang w:val="el-GR"/>
        </w:rPr>
        <w:t xml:space="preserve"> </w:t>
      </w:r>
      <w:r>
        <w:rPr>
          <w:rFonts w:ascii="Arial" w:hAnsi="Arial" w:cs="Arial"/>
          <w:b/>
          <w:bCs/>
          <w:i/>
          <w:iCs/>
          <w:szCs w:val="22"/>
          <w:lang w:val="en-US"/>
        </w:rPr>
        <w:t>Dicom</w:t>
      </w:r>
      <w:r w:rsidRPr="00FB29D6">
        <w:rPr>
          <w:rFonts w:ascii="Arial" w:hAnsi="Arial" w:cs="Arial"/>
          <w:b/>
          <w:bCs/>
          <w:i/>
          <w:iCs/>
          <w:szCs w:val="22"/>
          <w:lang w:val="el-GR"/>
        </w:rPr>
        <w:t xml:space="preserve"> </w:t>
      </w:r>
      <w:r>
        <w:rPr>
          <w:rFonts w:ascii="Arial" w:hAnsi="Arial" w:cs="Arial"/>
          <w:b/>
          <w:bCs/>
          <w:i/>
          <w:iCs/>
          <w:szCs w:val="22"/>
          <w:lang w:val="en-US"/>
        </w:rPr>
        <w:t>Viewer</w:t>
      </w:r>
      <w:r w:rsidRPr="00FB29D6">
        <w:rPr>
          <w:rFonts w:ascii="Arial" w:hAnsi="Arial" w:cs="Arial"/>
          <w:i/>
          <w:iCs/>
          <w:szCs w:val="22"/>
          <w:lang w:val="el-GR"/>
        </w:rPr>
        <w:t xml:space="preserve">. Λειτουργεί κάτω από περιβάλλον </w:t>
      </w:r>
      <w:r>
        <w:rPr>
          <w:rFonts w:ascii="Arial" w:hAnsi="Arial" w:cs="Arial"/>
          <w:i/>
          <w:iCs/>
          <w:szCs w:val="22"/>
          <w:lang w:val="en-US"/>
        </w:rPr>
        <w:t>Ubuntu</w:t>
      </w:r>
      <w:r w:rsidRPr="00FB29D6">
        <w:rPr>
          <w:rFonts w:ascii="Arial" w:hAnsi="Arial" w:cs="Arial"/>
          <w:i/>
          <w:iCs/>
          <w:szCs w:val="22"/>
          <w:lang w:val="el-GR"/>
        </w:rPr>
        <w:t xml:space="preserve">  και έχει εγκατεστημένο τον </w:t>
      </w:r>
      <w:r w:rsidRPr="00C65D01">
        <w:rPr>
          <w:rFonts w:ascii="Arial" w:hAnsi="Arial" w:cs="Arial"/>
          <w:i/>
          <w:iCs/>
          <w:szCs w:val="22"/>
          <w:lang w:val="en-US"/>
        </w:rPr>
        <w:t>DicomServ</w:t>
      </w:r>
      <w:r>
        <w:rPr>
          <w:rFonts w:ascii="Arial" w:hAnsi="Arial" w:cs="Arial"/>
          <w:i/>
          <w:iCs/>
          <w:szCs w:val="22"/>
          <w:lang w:val="en-US"/>
        </w:rPr>
        <w:t>er</w:t>
      </w:r>
      <w:r w:rsidRPr="00FB29D6">
        <w:rPr>
          <w:rFonts w:ascii="Arial" w:hAnsi="Arial" w:cs="Arial"/>
          <w:i/>
          <w:iCs/>
          <w:szCs w:val="22"/>
          <w:lang w:val="el-GR"/>
        </w:rPr>
        <w:t xml:space="preserve"> </w:t>
      </w:r>
      <w:r>
        <w:rPr>
          <w:rFonts w:ascii="Arial" w:hAnsi="Arial" w:cs="Arial"/>
          <w:i/>
          <w:iCs/>
          <w:szCs w:val="22"/>
          <w:lang w:val="en-US"/>
        </w:rPr>
        <w:t>DHCM</w:t>
      </w:r>
      <w:r w:rsidRPr="00FB29D6">
        <w:rPr>
          <w:rFonts w:ascii="Arial" w:hAnsi="Arial" w:cs="Arial"/>
          <w:i/>
          <w:iCs/>
          <w:szCs w:val="22"/>
          <w:lang w:val="el-GR"/>
        </w:rPr>
        <w:t>4</w:t>
      </w:r>
      <w:r>
        <w:rPr>
          <w:rFonts w:ascii="Arial" w:hAnsi="Arial" w:cs="Arial"/>
          <w:i/>
          <w:iCs/>
          <w:szCs w:val="22"/>
          <w:lang w:val="en-US"/>
        </w:rPr>
        <w:t>CHEE</w:t>
      </w:r>
      <w:r w:rsidRPr="00FB29D6">
        <w:rPr>
          <w:rFonts w:ascii="Arial" w:hAnsi="Arial" w:cs="Arial"/>
          <w:i/>
          <w:iCs/>
          <w:szCs w:val="22"/>
          <w:lang w:val="el-GR"/>
        </w:rPr>
        <w:t xml:space="preserve">. Διασυνδέεται με </w:t>
      </w:r>
      <w:r>
        <w:rPr>
          <w:rFonts w:ascii="Arial" w:hAnsi="Arial" w:cs="Arial"/>
          <w:i/>
          <w:iCs/>
          <w:szCs w:val="22"/>
          <w:lang w:val="en-US"/>
        </w:rPr>
        <w:t>Dicom</w:t>
      </w:r>
      <w:r w:rsidRPr="00FB29D6">
        <w:rPr>
          <w:rFonts w:ascii="Arial" w:hAnsi="Arial" w:cs="Arial"/>
          <w:i/>
          <w:iCs/>
          <w:szCs w:val="22"/>
          <w:lang w:val="el-GR"/>
        </w:rPr>
        <w:t xml:space="preserve"> με τον </w:t>
      </w:r>
      <w:r>
        <w:rPr>
          <w:rFonts w:ascii="Arial" w:hAnsi="Arial" w:cs="Arial"/>
          <w:i/>
          <w:iCs/>
          <w:szCs w:val="22"/>
          <w:lang w:val="en-US"/>
        </w:rPr>
        <w:t>Dicom</w:t>
      </w:r>
      <w:r w:rsidRPr="00FB29D6">
        <w:rPr>
          <w:rFonts w:ascii="Arial" w:hAnsi="Arial" w:cs="Arial"/>
          <w:i/>
          <w:iCs/>
          <w:szCs w:val="22"/>
          <w:lang w:val="el-GR"/>
        </w:rPr>
        <w:t xml:space="preserve"> </w:t>
      </w:r>
      <w:r>
        <w:rPr>
          <w:rFonts w:ascii="Arial" w:hAnsi="Arial" w:cs="Arial"/>
          <w:i/>
          <w:iCs/>
          <w:szCs w:val="22"/>
          <w:lang w:val="en-US"/>
        </w:rPr>
        <w:t>server</w:t>
      </w:r>
      <w:r w:rsidRPr="00FB29D6">
        <w:rPr>
          <w:rFonts w:ascii="Arial" w:hAnsi="Arial" w:cs="Arial"/>
          <w:i/>
          <w:iCs/>
          <w:szCs w:val="22"/>
          <w:lang w:val="el-GR"/>
        </w:rPr>
        <w:t xml:space="preserve"> του νοσοκομείου και προβάλει διαμέσου  </w:t>
      </w:r>
      <w:r>
        <w:rPr>
          <w:rFonts w:ascii="Arial" w:hAnsi="Arial" w:cs="Arial"/>
          <w:i/>
          <w:iCs/>
          <w:szCs w:val="22"/>
          <w:lang w:val="en-US"/>
        </w:rPr>
        <w:t>web</w:t>
      </w:r>
      <w:r w:rsidRPr="00FB29D6">
        <w:rPr>
          <w:rFonts w:ascii="Arial" w:hAnsi="Arial" w:cs="Arial"/>
          <w:i/>
          <w:iCs/>
          <w:szCs w:val="22"/>
          <w:lang w:val="el-GR"/>
        </w:rPr>
        <w:t xml:space="preserve"> </w:t>
      </w:r>
      <w:r>
        <w:rPr>
          <w:rFonts w:ascii="Arial" w:hAnsi="Arial" w:cs="Arial"/>
          <w:i/>
          <w:iCs/>
          <w:szCs w:val="22"/>
          <w:lang w:val="en-US"/>
        </w:rPr>
        <w:t>service</w:t>
      </w:r>
      <w:r w:rsidRPr="00FB29D6">
        <w:rPr>
          <w:rFonts w:ascii="Arial" w:hAnsi="Arial" w:cs="Arial"/>
          <w:i/>
          <w:iCs/>
          <w:szCs w:val="22"/>
          <w:lang w:val="el-GR"/>
        </w:rPr>
        <w:t xml:space="preserve"> </w:t>
      </w:r>
      <w:r>
        <w:rPr>
          <w:rFonts w:ascii="Arial" w:hAnsi="Arial" w:cs="Arial"/>
          <w:i/>
          <w:iCs/>
          <w:szCs w:val="22"/>
          <w:lang w:val="en-US"/>
        </w:rPr>
        <w:t>oviyam</w:t>
      </w:r>
      <w:r w:rsidRPr="00FB29D6">
        <w:rPr>
          <w:rFonts w:ascii="Arial" w:hAnsi="Arial" w:cs="Arial"/>
          <w:i/>
          <w:iCs/>
          <w:szCs w:val="22"/>
          <w:lang w:val="el-GR"/>
        </w:rPr>
        <w:t xml:space="preserve"> τις ιατρικές εικόνες, βασίζεται σε ανοικτό λογισμικό. </w:t>
      </w:r>
    </w:p>
    <w:p w:rsidR="00925143" w:rsidRPr="00FB29D6" w:rsidRDefault="00925143" w:rsidP="00925143">
      <w:pPr>
        <w:pStyle w:val="afb"/>
        <w:widowControl w:val="0"/>
        <w:numPr>
          <w:ilvl w:val="0"/>
          <w:numId w:val="39"/>
        </w:numPr>
        <w:spacing w:after="0" w:line="360" w:lineRule="auto"/>
        <w:ind w:left="1418" w:hanging="284"/>
        <w:rPr>
          <w:rFonts w:ascii="Arial" w:hAnsi="Arial" w:cs="Arial"/>
          <w:szCs w:val="22"/>
          <w:lang w:val="el-GR"/>
        </w:rPr>
      </w:pPr>
      <w:r w:rsidRPr="00FB29D6">
        <w:rPr>
          <w:rFonts w:ascii="Arial" w:hAnsi="Arial" w:cs="Arial"/>
          <w:b/>
          <w:bCs/>
          <w:i/>
          <w:iCs/>
          <w:szCs w:val="22"/>
          <w:lang w:val="el-GR"/>
        </w:rPr>
        <w:t xml:space="preserve">Εικονική μηχανή </w:t>
      </w:r>
      <w:r>
        <w:rPr>
          <w:rFonts w:ascii="Arial" w:hAnsi="Arial" w:cs="Arial"/>
          <w:b/>
          <w:bCs/>
          <w:i/>
          <w:iCs/>
          <w:szCs w:val="22"/>
          <w:lang w:val="en-US"/>
        </w:rPr>
        <w:t>e</w:t>
      </w:r>
      <w:r w:rsidRPr="00FB29D6">
        <w:rPr>
          <w:rFonts w:ascii="Arial" w:hAnsi="Arial" w:cs="Arial"/>
          <w:b/>
          <w:bCs/>
          <w:szCs w:val="22"/>
          <w:lang w:val="el-GR"/>
        </w:rPr>
        <w:t>-Ραντεβού</w:t>
      </w:r>
      <w:r w:rsidRPr="00FB29D6">
        <w:rPr>
          <w:rFonts w:ascii="Arial" w:hAnsi="Arial" w:cs="Arial"/>
          <w:szCs w:val="22"/>
          <w:lang w:val="el-GR"/>
        </w:rPr>
        <w:t xml:space="preserve">. Λειτουργεί κάτω από περιβάλλον </w:t>
      </w:r>
      <w:r>
        <w:rPr>
          <w:rFonts w:ascii="Arial" w:hAnsi="Arial" w:cs="Arial"/>
          <w:szCs w:val="22"/>
          <w:lang w:val="en-US"/>
        </w:rPr>
        <w:t>oracle</w:t>
      </w:r>
      <w:r w:rsidRPr="00FB29D6">
        <w:rPr>
          <w:rFonts w:ascii="Arial" w:hAnsi="Arial" w:cs="Arial"/>
          <w:szCs w:val="22"/>
          <w:lang w:val="el-GR"/>
        </w:rPr>
        <w:t xml:space="preserve"> </w:t>
      </w:r>
      <w:r>
        <w:rPr>
          <w:rFonts w:ascii="Arial" w:hAnsi="Arial" w:cs="Arial"/>
          <w:szCs w:val="22"/>
          <w:lang w:val="en-US"/>
        </w:rPr>
        <w:t>Linux</w:t>
      </w:r>
      <w:r w:rsidRPr="00FB29D6">
        <w:rPr>
          <w:rFonts w:ascii="Arial" w:hAnsi="Arial" w:cs="Arial"/>
          <w:szCs w:val="22"/>
          <w:lang w:val="el-GR"/>
        </w:rPr>
        <w:t xml:space="preserve"> 9.</w:t>
      </w:r>
      <w:r>
        <w:rPr>
          <w:rFonts w:ascii="Arial" w:hAnsi="Arial" w:cs="Arial"/>
          <w:szCs w:val="22"/>
          <w:lang w:val="en-US"/>
        </w:rPr>
        <w:t>X</w:t>
      </w:r>
      <w:r w:rsidRPr="00FB29D6">
        <w:rPr>
          <w:rFonts w:ascii="Arial" w:hAnsi="Arial" w:cs="Arial"/>
          <w:szCs w:val="22"/>
          <w:lang w:val="el-GR"/>
        </w:rPr>
        <w:t xml:space="preserve"> και προσφέρει </w:t>
      </w:r>
      <w:r>
        <w:rPr>
          <w:rFonts w:ascii="Arial" w:hAnsi="Arial" w:cs="Arial"/>
          <w:szCs w:val="22"/>
          <w:lang w:val="en-US"/>
        </w:rPr>
        <w:t>web</w:t>
      </w:r>
      <w:r w:rsidRPr="00FB29D6">
        <w:rPr>
          <w:rFonts w:ascii="Arial" w:hAnsi="Arial" w:cs="Arial"/>
          <w:szCs w:val="22"/>
          <w:lang w:val="el-GR"/>
        </w:rPr>
        <w:t xml:space="preserve"> </w:t>
      </w:r>
      <w:r>
        <w:rPr>
          <w:rFonts w:ascii="Arial" w:hAnsi="Arial" w:cs="Arial"/>
          <w:szCs w:val="22"/>
          <w:lang w:val="en-US"/>
        </w:rPr>
        <w:t>service</w:t>
      </w:r>
      <w:r w:rsidRPr="00FB29D6">
        <w:rPr>
          <w:rFonts w:ascii="Arial" w:hAnsi="Arial" w:cs="Arial"/>
          <w:szCs w:val="22"/>
          <w:lang w:val="el-GR"/>
        </w:rPr>
        <w:t xml:space="preserve"> βασισμένος </w:t>
      </w:r>
      <w:r>
        <w:rPr>
          <w:rFonts w:ascii="Arial" w:hAnsi="Arial" w:cs="Arial"/>
          <w:szCs w:val="22"/>
          <w:lang w:val="en-US"/>
        </w:rPr>
        <w:t>jsp</w:t>
      </w:r>
      <w:r w:rsidRPr="00FB29D6">
        <w:rPr>
          <w:rFonts w:ascii="Arial" w:hAnsi="Arial" w:cs="Arial"/>
          <w:szCs w:val="22"/>
          <w:lang w:val="el-GR"/>
        </w:rPr>
        <w:t xml:space="preserve"> που ελέγχει την διαθεσιμότητα των ραντεβού στο ομώνυμο περιβάλλον</w:t>
      </w:r>
    </w:p>
    <w:p w:rsidR="00925143" w:rsidRPr="00DA5077" w:rsidRDefault="00925143" w:rsidP="00925143">
      <w:pPr>
        <w:pStyle w:val="afb"/>
        <w:widowControl w:val="0"/>
        <w:numPr>
          <w:ilvl w:val="0"/>
          <w:numId w:val="39"/>
        </w:numPr>
        <w:spacing w:after="0" w:line="360" w:lineRule="auto"/>
        <w:ind w:left="1418" w:hanging="284"/>
        <w:rPr>
          <w:rFonts w:ascii="Arial" w:hAnsi="Arial" w:cs="Arial"/>
          <w:szCs w:val="22"/>
        </w:rPr>
      </w:pPr>
      <w:r w:rsidRPr="00FB29D6">
        <w:rPr>
          <w:rFonts w:ascii="Arial" w:hAnsi="Arial" w:cs="Arial"/>
          <w:b/>
          <w:bCs/>
          <w:szCs w:val="22"/>
          <w:lang w:val="el-GR"/>
        </w:rPr>
        <w:t xml:space="preserve">Εικονική μηχανή </w:t>
      </w:r>
      <w:r w:rsidRPr="00C01D6C">
        <w:rPr>
          <w:rFonts w:ascii="Arial" w:hAnsi="Arial" w:cs="Arial"/>
          <w:b/>
          <w:bCs/>
          <w:szCs w:val="22"/>
          <w:lang w:val="en-US"/>
        </w:rPr>
        <w:t>OCS</w:t>
      </w:r>
      <w:r w:rsidRPr="00FB29D6">
        <w:rPr>
          <w:rFonts w:ascii="Arial" w:hAnsi="Arial" w:cs="Arial"/>
          <w:b/>
          <w:bCs/>
          <w:szCs w:val="22"/>
          <w:lang w:val="el-GR"/>
        </w:rPr>
        <w:t xml:space="preserve"> </w:t>
      </w:r>
      <w:r w:rsidRPr="00C01D6C">
        <w:rPr>
          <w:rFonts w:ascii="Arial" w:hAnsi="Arial" w:cs="Arial"/>
          <w:b/>
          <w:bCs/>
          <w:szCs w:val="22"/>
          <w:lang w:val="en-US"/>
        </w:rPr>
        <w:t>inventory</w:t>
      </w:r>
      <w:r w:rsidRPr="00FB29D6">
        <w:rPr>
          <w:rFonts w:ascii="Arial" w:hAnsi="Arial" w:cs="Arial"/>
          <w:szCs w:val="22"/>
          <w:lang w:val="el-GR"/>
        </w:rPr>
        <w:t xml:space="preserve">. Λειτουργεί κάτω από </w:t>
      </w:r>
      <w:r>
        <w:rPr>
          <w:rFonts w:ascii="Arial" w:hAnsi="Arial" w:cs="Arial"/>
          <w:szCs w:val="22"/>
          <w:lang w:val="en-US"/>
        </w:rPr>
        <w:t>ubuntu</w:t>
      </w:r>
      <w:r w:rsidRPr="00FB29D6">
        <w:rPr>
          <w:rFonts w:ascii="Arial" w:hAnsi="Arial" w:cs="Arial"/>
          <w:szCs w:val="22"/>
          <w:lang w:val="el-GR"/>
        </w:rPr>
        <w:t xml:space="preserve"> 22.02 και προσφέρει </w:t>
      </w:r>
      <w:r>
        <w:rPr>
          <w:rFonts w:ascii="Arial" w:hAnsi="Arial" w:cs="Arial"/>
          <w:szCs w:val="22"/>
          <w:lang w:val="en-US"/>
        </w:rPr>
        <w:t>automatic</w:t>
      </w:r>
      <w:r w:rsidRPr="00FB29D6">
        <w:rPr>
          <w:rFonts w:ascii="Arial" w:hAnsi="Arial" w:cs="Arial"/>
          <w:szCs w:val="22"/>
          <w:lang w:val="el-GR"/>
        </w:rPr>
        <w:t xml:space="preserve"> </w:t>
      </w:r>
      <w:r>
        <w:rPr>
          <w:rFonts w:ascii="Arial" w:hAnsi="Arial" w:cs="Arial"/>
          <w:szCs w:val="22"/>
          <w:lang w:val="en-US"/>
        </w:rPr>
        <w:t>inventory</w:t>
      </w:r>
      <w:r w:rsidRPr="00FB29D6">
        <w:rPr>
          <w:rFonts w:ascii="Arial" w:hAnsi="Arial" w:cs="Arial"/>
          <w:szCs w:val="22"/>
          <w:lang w:val="el-GR"/>
        </w:rPr>
        <w:t xml:space="preserve"> των σταθμών εργασίας του νοσοκομείου. </w:t>
      </w:r>
      <w:r>
        <w:rPr>
          <w:rFonts w:ascii="Arial" w:hAnsi="Arial" w:cs="Arial"/>
          <w:szCs w:val="22"/>
        </w:rPr>
        <w:t xml:space="preserve">Λειτουργεί κάτω από περιβάλλον </w:t>
      </w:r>
      <w:r>
        <w:rPr>
          <w:rFonts w:ascii="Arial" w:hAnsi="Arial" w:cs="Arial"/>
          <w:szCs w:val="22"/>
          <w:lang w:val="en-US"/>
        </w:rPr>
        <w:t>LAMP</w:t>
      </w:r>
      <w:r w:rsidRPr="00384655">
        <w:rPr>
          <w:rFonts w:ascii="Arial" w:hAnsi="Arial" w:cs="Arial"/>
          <w:szCs w:val="22"/>
        </w:rPr>
        <w:t>.</w:t>
      </w:r>
    </w:p>
    <w:p w:rsidR="00925143" w:rsidRPr="00FB29D6" w:rsidRDefault="00925143" w:rsidP="00925143">
      <w:pPr>
        <w:pStyle w:val="afb"/>
        <w:widowControl w:val="0"/>
        <w:numPr>
          <w:ilvl w:val="0"/>
          <w:numId w:val="39"/>
        </w:numPr>
        <w:spacing w:after="0" w:line="360" w:lineRule="auto"/>
        <w:ind w:left="1418" w:hanging="284"/>
        <w:rPr>
          <w:rFonts w:ascii="Arial" w:hAnsi="Arial" w:cs="Arial"/>
          <w:i/>
          <w:iCs/>
          <w:szCs w:val="22"/>
          <w:lang w:val="el-GR"/>
        </w:rPr>
      </w:pPr>
      <w:r w:rsidRPr="00FB29D6">
        <w:rPr>
          <w:rFonts w:ascii="Arial" w:hAnsi="Arial" w:cs="Arial"/>
          <w:b/>
          <w:bCs/>
          <w:i/>
          <w:iCs/>
          <w:szCs w:val="22"/>
          <w:lang w:val="el-GR"/>
        </w:rPr>
        <w:t xml:space="preserve">Εικονική Μηχανή Διακομιστής </w:t>
      </w:r>
      <w:r w:rsidRPr="00715809">
        <w:rPr>
          <w:rFonts w:ascii="Arial" w:hAnsi="Arial" w:cs="Arial"/>
          <w:b/>
          <w:bCs/>
          <w:i/>
          <w:iCs/>
          <w:szCs w:val="22"/>
          <w:lang w:val="en-US"/>
        </w:rPr>
        <w:t>Monitoring</w:t>
      </w:r>
      <w:r w:rsidRPr="00FB29D6">
        <w:rPr>
          <w:rFonts w:ascii="Arial" w:hAnsi="Arial" w:cs="Arial"/>
          <w:b/>
          <w:bCs/>
          <w:i/>
          <w:iCs/>
          <w:szCs w:val="22"/>
          <w:lang w:val="el-GR"/>
        </w:rPr>
        <w:t xml:space="preserve"> Δικτύου</w:t>
      </w:r>
      <w:r w:rsidRPr="00FB29D6">
        <w:rPr>
          <w:rFonts w:ascii="Arial" w:hAnsi="Arial" w:cs="Arial"/>
          <w:bCs/>
          <w:i/>
          <w:iCs/>
          <w:szCs w:val="22"/>
          <w:lang w:val="el-GR"/>
        </w:rPr>
        <w:t xml:space="preserve">. Λειτουργεί κάτω από περιβάλλον </w:t>
      </w:r>
      <w:r w:rsidRPr="00715809">
        <w:rPr>
          <w:rFonts w:ascii="Arial" w:hAnsi="Arial" w:cs="Arial"/>
          <w:bCs/>
          <w:i/>
          <w:iCs/>
          <w:szCs w:val="22"/>
          <w:lang w:val="en-US"/>
        </w:rPr>
        <w:t>LinuxCentos</w:t>
      </w:r>
      <w:r w:rsidRPr="00FB29D6">
        <w:rPr>
          <w:rFonts w:ascii="Arial" w:hAnsi="Arial" w:cs="Arial"/>
          <w:bCs/>
          <w:i/>
          <w:iCs/>
          <w:szCs w:val="22"/>
          <w:lang w:val="el-GR"/>
        </w:rPr>
        <w:t xml:space="preserve"> 7.</w:t>
      </w:r>
      <w:r w:rsidRPr="00715809">
        <w:rPr>
          <w:rFonts w:ascii="Arial" w:hAnsi="Arial" w:cs="Arial"/>
          <w:bCs/>
          <w:i/>
          <w:iCs/>
          <w:szCs w:val="22"/>
          <w:lang w:val="en-US"/>
        </w:rPr>
        <w:t>x</w:t>
      </w:r>
      <w:r w:rsidRPr="00FB29D6">
        <w:rPr>
          <w:rFonts w:ascii="Arial" w:hAnsi="Arial" w:cs="Arial"/>
          <w:bCs/>
          <w:i/>
          <w:iCs/>
          <w:szCs w:val="22"/>
          <w:lang w:val="el-GR"/>
        </w:rPr>
        <w:t xml:space="preserve">.  Έχει εγκατεστημένο </w:t>
      </w:r>
      <w:r w:rsidRPr="00715809">
        <w:rPr>
          <w:rFonts w:ascii="Arial" w:hAnsi="Arial" w:cs="Arial"/>
          <w:bCs/>
          <w:i/>
          <w:iCs/>
          <w:szCs w:val="22"/>
          <w:lang w:val="en-US"/>
        </w:rPr>
        <w:t>Apache</w:t>
      </w:r>
      <w:r w:rsidRPr="00FB29D6">
        <w:rPr>
          <w:rFonts w:ascii="Arial" w:hAnsi="Arial" w:cs="Arial"/>
          <w:bCs/>
          <w:i/>
          <w:iCs/>
          <w:szCs w:val="22"/>
          <w:lang w:val="el-GR"/>
        </w:rPr>
        <w:t xml:space="preserve">, </w:t>
      </w:r>
      <w:r w:rsidRPr="00715809">
        <w:rPr>
          <w:rFonts w:ascii="Arial" w:hAnsi="Arial" w:cs="Arial"/>
          <w:bCs/>
          <w:i/>
          <w:iCs/>
          <w:szCs w:val="22"/>
          <w:lang w:val="en-US"/>
        </w:rPr>
        <w:t>Mysql</w:t>
      </w:r>
      <w:r w:rsidRPr="00FB29D6">
        <w:rPr>
          <w:rFonts w:ascii="Arial" w:hAnsi="Arial" w:cs="Arial"/>
          <w:bCs/>
          <w:i/>
          <w:iCs/>
          <w:szCs w:val="22"/>
          <w:lang w:val="el-GR"/>
        </w:rPr>
        <w:t xml:space="preserve">, και διαμέσου του Λογισμικού </w:t>
      </w:r>
      <w:r w:rsidRPr="00715809">
        <w:rPr>
          <w:rFonts w:ascii="Arial" w:hAnsi="Arial" w:cs="Arial"/>
          <w:bCs/>
          <w:i/>
          <w:iCs/>
          <w:szCs w:val="22"/>
          <w:lang w:val="en-US"/>
        </w:rPr>
        <w:t>LibreNMS</w:t>
      </w:r>
      <w:r w:rsidRPr="00FB29D6">
        <w:rPr>
          <w:rFonts w:ascii="Arial" w:hAnsi="Arial" w:cs="Arial"/>
          <w:bCs/>
          <w:i/>
          <w:iCs/>
          <w:szCs w:val="22"/>
          <w:lang w:val="el-GR"/>
        </w:rPr>
        <w:t xml:space="preserve"> (</w:t>
      </w:r>
      <w:r w:rsidRPr="00715809">
        <w:rPr>
          <w:rFonts w:ascii="Arial" w:hAnsi="Arial" w:cs="Arial"/>
          <w:bCs/>
          <w:i/>
          <w:iCs/>
          <w:szCs w:val="22"/>
          <w:lang w:val="en-US"/>
        </w:rPr>
        <w:t>SNMPNetworkMonitorg</w:t>
      </w:r>
      <w:r w:rsidRPr="00FB29D6">
        <w:rPr>
          <w:rFonts w:ascii="Arial" w:hAnsi="Arial" w:cs="Arial"/>
          <w:bCs/>
          <w:i/>
          <w:iCs/>
          <w:szCs w:val="22"/>
          <w:lang w:val="el-GR"/>
        </w:rPr>
        <w:t>) εποπτεύει και καταγράφει τα γεγονότα που συμβαίνουν στο δίκτυο του νοσοκομείου.</w:t>
      </w:r>
    </w:p>
    <w:p w:rsidR="00925143" w:rsidRPr="00FB29D6" w:rsidRDefault="00925143" w:rsidP="00925143">
      <w:pPr>
        <w:pStyle w:val="afb"/>
        <w:numPr>
          <w:ilvl w:val="0"/>
          <w:numId w:val="39"/>
        </w:numPr>
        <w:suppressAutoHyphens w:val="0"/>
        <w:spacing w:after="0" w:line="360" w:lineRule="auto"/>
        <w:ind w:left="1418" w:hanging="284"/>
        <w:rPr>
          <w:sz w:val="21"/>
          <w:szCs w:val="21"/>
          <w:lang w:val="el-GR"/>
        </w:rPr>
      </w:pPr>
      <w:r w:rsidRPr="00FB29D6">
        <w:rPr>
          <w:b/>
          <w:sz w:val="21"/>
          <w:szCs w:val="21"/>
          <w:lang w:val="el-GR"/>
        </w:rPr>
        <w:t xml:space="preserve">Διακομιστής </w:t>
      </w:r>
      <w:r w:rsidRPr="00DA5077">
        <w:rPr>
          <w:b/>
          <w:sz w:val="21"/>
          <w:szCs w:val="21"/>
        </w:rPr>
        <w:t>WSUS</w:t>
      </w:r>
      <w:r w:rsidRPr="00FB29D6">
        <w:rPr>
          <w:b/>
          <w:sz w:val="21"/>
          <w:szCs w:val="21"/>
          <w:lang w:val="el-GR"/>
        </w:rPr>
        <w:t xml:space="preserve">.  </w:t>
      </w:r>
      <w:r w:rsidRPr="00FB29D6">
        <w:rPr>
          <w:sz w:val="21"/>
          <w:szCs w:val="21"/>
          <w:lang w:val="el-GR"/>
        </w:rPr>
        <w:t xml:space="preserve">Λειτουργεί κάτω από περιβάλλον </w:t>
      </w:r>
      <w:r w:rsidRPr="00DA5077">
        <w:rPr>
          <w:sz w:val="21"/>
          <w:szCs w:val="21"/>
          <w:lang w:val="en-US"/>
        </w:rPr>
        <w:t>Windows</w:t>
      </w:r>
      <w:r w:rsidRPr="00FB29D6">
        <w:rPr>
          <w:sz w:val="21"/>
          <w:szCs w:val="21"/>
          <w:lang w:val="el-GR"/>
        </w:rPr>
        <w:t xml:space="preserve"> 2019 </w:t>
      </w:r>
      <w:r w:rsidRPr="00DA5077">
        <w:rPr>
          <w:sz w:val="21"/>
          <w:szCs w:val="21"/>
          <w:lang w:val="en-US"/>
        </w:rPr>
        <w:t>server</w:t>
      </w:r>
      <w:r w:rsidRPr="00FB29D6">
        <w:rPr>
          <w:sz w:val="21"/>
          <w:szCs w:val="21"/>
          <w:lang w:val="el-GR"/>
        </w:rPr>
        <w:t xml:space="preserve">. Προσφέρει την υπηρεσία </w:t>
      </w:r>
      <w:r w:rsidRPr="00DA5077">
        <w:rPr>
          <w:sz w:val="21"/>
          <w:szCs w:val="21"/>
        </w:rPr>
        <w:t>WSUS</w:t>
      </w:r>
      <w:r w:rsidRPr="00FB29D6">
        <w:rPr>
          <w:sz w:val="21"/>
          <w:szCs w:val="21"/>
          <w:lang w:val="el-GR"/>
        </w:rPr>
        <w:t xml:space="preserve"> (αυτόματης ελεγχόμενης αναβάθμισης των </w:t>
      </w:r>
      <w:r w:rsidRPr="00DA5077">
        <w:rPr>
          <w:sz w:val="21"/>
          <w:szCs w:val="21"/>
        </w:rPr>
        <w:t>Windows</w:t>
      </w:r>
      <w:r w:rsidRPr="00FB29D6">
        <w:rPr>
          <w:sz w:val="21"/>
          <w:szCs w:val="21"/>
          <w:lang w:val="el-GR"/>
        </w:rPr>
        <w:t xml:space="preserve"> </w:t>
      </w:r>
      <w:r w:rsidRPr="00DA5077">
        <w:rPr>
          <w:sz w:val="21"/>
          <w:szCs w:val="21"/>
        </w:rPr>
        <w:t>Update</w:t>
      </w:r>
      <w:r w:rsidRPr="00FB29D6">
        <w:rPr>
          <w:sz w:val="21"/>
          <w:szCs w:val="21"/>
          <w:lang w:val="el-GR"/>
        </w:rPr>
        <w:t xml:space="preserve"> στους σταθμούς εργασίας του </w:t>
      </w:r>
      <w:r w:rsidRPr="00DA5077">
        <w:rPr>
          <w:sz w:val="21"/>
          <w:szCs w:val="21"/>
        </w:rPr>
        <w:t>Active</w:t>
      </w:r>
      <w:r w:rsidRPr="00FB29D6">
        <w:rPr>
          <w:sz w:val="21"/>
          <w:szCs w:val="21"/>
          <w:lang w:val="el-GR"/>
        </w:rPr>
        <w:t xml:space="preserve"> </w:t>
      </w:r>
      <w:r w:rsidRPr="00DA5077">
        <w:rPr>
          <w:sz w:val="21"/>
          <w:szCs w:val="21"/>
        </w:rPr>
        <w:t>Directory</w:t>
      </w:r>
      <w:r w:rsidRPr="00FB29D6">
        <w:rPr>
          <w:sz w:val="21"/>
          <w:szCs w:val="21"/>
          <w:lang w:val="el-GR"/>
        </w:rPr>
        <w:t xml:space="preserve">). Παράλληλα λειτουργεί και σαν εφεδρικός διακομιστής </w:t>
      </w:r>
      <w:r w:rsidRPr="00DA5077">
        <w:rPr>
          <w:sz w:val="21"/>
          <w:szCs w:val="21"/>
          <w:lang w:val="en-US"/>
        </w:rPr>
        <w:t>Active</w:t>
      </w:r>
      <w:r w:rsidRPr="00FB29D6">
        <w:rPr>
          <w:sz w:val="21"/>
          <w:szCs w:val="21"/>
          <w:lang w:val="el-GR"/>
        </w:rPr>
        <w:t xml:space="preserve"> </w:t>
      </w:r>
      <w:r w:rsidRPr="00DA5077">
        <w:rPr>
          <w:sz w:val="21"/>
          <w:szCs w:val="21"/>
          <w:lang w:val="en-US"/>
        </w:rPr>
        <w:t>Directory</w:t>
      </w:r>
      <w:r w:rsidRPr="00FB29D6">
        <w:rPr>
          <w:sz w:val="21"/>
          <w:szCs w:val="21"/>
          <w:lang w:val="el-GR"/>
        </w:rPr>
        <w:t xml:space="preserve"> του </w:t>
      </w:r>
      <w:r w:rsidRPr="00DA5077">
        <w:rPr>
          <w:sz w:val="21"/>
          <w:szCs w:val="21"/>
          <w:lang w:val="en-US"/>
        </w:rPr>
        <w:t>Primary</w:t>
      </w:r>
      <w:r w:rsidRPr="00FB29D6">
        <w:rPr>
          <w:sz w:val="21"/>
          <w:szCs w:val="21"/>
          <w:lang w:val="el-GR"/>
        </w:rPr>
        <w:t xml:space="preserve"> </w:t>
      </w:r>
      <w:r w:rsidRPr="00DA5077">
        <w:rPr>
          <w:sz w:val="21"/>
          <w:szCs w:val="21"/>
          <w:lang w:val="en-US"/>
        </w:rPr>
        <w:t>Domain</w:t>
      </w:r>
      <w:r w:rsidRPr="00FB29D6">
        <w:rPr>
          <w:sz w:val="21"/>
          <w:szCs w:val="21"/>
          <w:lang w:val="el-GR"/>
        </w:rPr>
        <w:t xml:space="preserve"> </w:t>
      </w:r>
      <w:r w:rsidRPr="00DA5077">
        <w:rPr>
          <w:sz w:val="21"/>
          <w:szCs w:val="21"/>
          <w:lang w:val="en-US"/>
        </w:rPr>
        <w:t>Controller</w:t>
      </w:r>
      <w:r w:rsidRPr="00FB29D6">
        <w:rPr>
          <w:sz w:val="21"/>
          <w:szCs w:val="21"/>
          <w:lang w:val="el-GR"/>
        </w:rPr>
        <w:t xml:space="preserve">. </w:t>
      </w:r>
    </w:p>
    <w:p w:rsidR="00925143" w:rsidRPr="00FB29D6" w:rsidRDefault="00925143" w:rsidP="00925143">
      <w:pPr>
        <w:pStyle w:val="afb"/>
        <w:numPr>
          <w:ilvl w:val="0"/>
          <w:numId w:val="40"/>
        </w:numPr>
        <w:tabs>
          <w:tab w:val="left" w:pos="6345"/>
        </w:tabs>
        <w:suppressAutoHyphens w:val="0"/>
        <w:spacing w:after="0" w:line="360" w:lineRule="auto"/>
        <w:ind w:left="709" w:hanging="283"/>
        <w:rPr>
          <w:i/>
          <w:iCs/>
          <w:sz w:val="21"/>
          <w:szCs w:val="21"/>
          <w:lang w:val="el-GR"/>
        </w:rPr>
      </w:pPr>
      <w:r w:rsidRPr="00FB29D6">
        <w:rPr>
          <w:b/>
          <w:i/>
          <w:iCs/>
          <w:sz w:val="21"/>
          <w:szCs w:val="21"/>
          <w:lang w:val="el-GR"/>
        </w:rPr>
        <w:t xml:space="preserve">Τρίτος </w:t>
      </w:r>
      <w:r w:rsidRPr="002C6157">
        <w:rPr>
          <w:b/>
          <w:i/>
          <w:iCs/>
          <w:sz w:val="21"/>
          <w:szCs w:val="21"/>
          <w:lang w:val="el-GR"/>
        </w:rPr>
        <w:t>Hypervisor</w:t>
      </w:r>
      <w:r w:rsidRPr="00FB29D6">
        <w:rPr>
          <w:b/>
          <w:i/>
          <w:iCs/>
          <w:sz w:val="21"/>
          <w:szCs w:val="21"/>
          <w:lang w:val="el-GR"/>
        </w:rPr>
        <w:t xml:space="preserve">, Διακομιστής </w:t>
      </w:r>
      <w:r w:rsidRPr="002C6157">
        <w:rPr>
          <w:b/>
          <w:i/>
          <w:iCs/>
          <w:sz w:val="21"/>
          <w:szCs w:val="21"/>
          <w:lang w:val="el-GR"/>
        </w:rPr>
        <w:t>DELL</w:t>
      </w:r>
      <w:r w:rsidRPr="00FB29D6">
        <w:rPr>
          <w:b/>
          <w:i/>
          <w:iCs/>
          <w:sz w:val="21"/>
          <w:szCs w:val="21"/>
          <w:lang w:val="el-GR"/>
        </w:rPr>
        <w:t xml:space="preserve"> </w:t>
      </w:r>
      <w:r w:rsidRPr="002C6157">
        <w:rPr>
          <w:b/>
          <w:i/>
          <w:iCs/>
          <w:sz w:val="21"/>
          <w:szCs w:val="21"/>
          <w:lang w:val="el-GR"/>
        </w:rPr>
        <w:t>R</w:t>
      </w:r>
      <w:r w:rsidRPr="00FB29D6">
        <w:rPr>
          <w:b/>
          <w:i/>
          <w:iCs/>
          <w:sz w:val="21"/>
          <w:szCs w:val="21"/>
          <w:lang w:val="el-GR"/>
        </w:rPr>
        <w:t>740.</w:t>
      </w:r>
      <w:r w:rsidRPr="00FB29D6">
        <w:rPr>
          <w:i/>
          <w:iCs/>
          <w:sz w:val="21"/>
          <w:szCs w:val="21"/>
          <w:lang w:val="el-GR"/>
        </w:rPr>
        <w:t xml:space="preserve"> </w:t>
      </w:r>
      <w:r w:rsidRPr="00510070">
        <w:rPr>
          <w:i/>
          <w:iCs/>
          <w:sz w:val="21"/>
          <w:szCs w:val="21"/>
          <w:lang w:val="en-US"/>
        </w:rPr>
        <w:t>O</w:t>
      </w:r>
      <w:r w:rsidRPr="00FB29D6">
        <w:rPr>
          <w:i/>
          <w:iCs/>
          <w:sz w:val="21"/>
          <w:szCs w:val="21"/>
          <w:lang w:val="el-GR"/>
        </w:rPr>
        <w:t xml:space="preserve"> </w:t>
      </w:r>
      <w:r w:rsidRPr="00510070">
        <w:rPr>
          <w:i/>
          <w:iCs/>
          <w:sz w:val="21"/>
          <w:szCs w:val="21"/>
          <w:lang w:val="en-US"/>
        </w:rPr>
        <w:t>hypervisor</w:t>
      </w:r>
      <w:r w:rsidRPr="00FB29D6">
        <w:rPr>
          <w:i/>
          <w:iCs/>
          <w:sz w:val="21"/>
          <w:szCs w:val="21"/>
          <w:lang w:val="el-GR"/>
        </w:rPr>
        <w:t xml:space="preserve"> αυτός φιλοξενεί κάτω από πλατφόρμα </w:t>
      </w:r>
      <w:r w:rsidRPr="00510070">
        <w:rPr>
          <w:i/>
          <w:iCs/>
          <w:sz w:val="21"/>
          <w:szCs w:val="21"/>
          <w:lang w:val="en-US"/>
        </w:rPr>
        <w:t>Microsoft</w:t>
      </w:r>
      <w:r w:rsidRPr="00FB29D6">
        <w:rPr>
          <w:i/>
          <w:iCs/>
          <w:sz w:val="21"/>
          <w:szCs w:val="21"/>
          <w:lang w:val="el-GR"/>
        </w:rPr>
        <w:t xml:space="preserve"> </w:t>
      </w:r>
      <w:r w:rsidRPr="00510070">
        <w:rPr>
          <w:i/>
          <w:iCs/>
          <w:sz w:val="21"/>
          <w:szCs w:val="21"/>
          <w:lang w:val="en-US"/>
        </w:rPr>
        <w:t>Hyper</w:t>
      </w:r>
      <w:r w:rsidRPr="00FB29D6">
        <w:rPr>
          <w:i/>
          <w:iCs/>
          <w:sz w:val="21"/>
          <w:szCs w:val="21"/>
          <w:lang w:val="el-GR"/>
        </w:rPr>
        <w:t>-</w:t>
      </w:r>
      <w:r w:rsidRPr="00510070">
        <w:rPr>
          <w:i/>
          <w:iCs/>
          <w:sz w:val="21"/>
          <w:szCs w:val="21"/>
          <w:lang w:val="en-US"/>
        </w:rPr>
        <w:t>V</w:t>
      </w:r>
      <w:r w:rsidRPr="00FB29D6">
        <w:rPr>
          <w:i/>
          <w:iCs/>
          <w:sz w:val="21"/>
          <w:szCs w:val="21"/>
          <w:lang w:val="el-GR"/>
        </w:rPr>
        <w:t xml:space="preserve">  </w:t>
      </w:r>
      <w:r w:rsidRPr="00510070">
        <w:rPr>
          <w:i/>
          <w:iCs/>
          <w:sz w:val="21"/>
          <w:szCs w:val="21"/>
          <w:lang w:val="en-US"/>
        </w:rPr>
        <w:t>Windows</w:t>
      </w:r>
      <w:r w:rsidRPr="00FB29D6">
        <w:rPr>
          <w:i/>
          <w:iCs/>
          <w:sz w:val="21"/>
          <w:szCs w:val="21"/>
          <w:lang w:val="el-GR"/>
        </w:rPr>
        <w:t xml:space="preserve"> </w:t>
      </w:r>
      <w:r w:rsidRPr="00510070">
        <w:rPr>
          <w:i/>
          <w:iCs/>
          <w:sz w:val="21"/>
          <w:szCs w:val="21"/>
          <w:lang w:val="en-US"/>
        </w:rPr>
        <w:t>Server</w:t>
      </w:r>
      <w:r w:rsidRPr="00FB29D6">
        <w:rPr>
          <w:i/>
          <w:iCs/>
          <w:sz w:val="21"/>
          <w:szCs w:val="21"/>
          <w:lang w:val="el-GR"/>
        </w:rPr>
        <w:t xml:space="preserve"> 2019 </w:t>
      </w:r>
      <w:r w:rsidRPr="00510070">
        <w:rPr>
          <w:i/>
          <w:iCs/>
          <w:sz w:val="21"/>
          <w:szCs w:val="21"/>
          <w:lang w:val="en-US"/>
        </w:rPr>
        <w:t>STD</w:t>
      </w:r>
      <w:r w:rsidRPr="00FB29D6">
        <w:rPr>
          <w:i/>
          <w:iCs/>
          <w:sz w:val="21"/>
          <w:szCs w:val="21"/>
          <w:lang w:val="el-GR"/>
        </w:rPr>
        <w:t xml:space="preserve"> τις ακόλουθες εικονικές μηχανές:</w:t>
      </w:r>
    </w:p>
    <w:p w:rsidR="00925143" w:rsidRPr="00FB29D6" w:rsidRDefault="00925143" w:rsidP="00925143">
      <w:pPr>
        <w:pStyle w:val="afb"/>
        <w:widowControl w:val="0"/>
        <w:numPr>
          <w:ilvl w:val="1"/>
          <w:numId w:val="12"/>
        </w:numPr>
        <w:tabs>
          <w:tab w:val="left" w:pos="1160"/>
        </w:tabs>
        <w:spacing w:after="0" w:line="360" w:lineRule="auto"/>
        <w:rPr>
          <w:rFonts w:ascii="Arial" w:hAnsi="Arial" w:cs="Arial"/>
          <w:bCs/>
          <w:szCs w:val="22"/>
          <w:lang w:val="el-GR"/>
        </w:rPr>
      </w:pPr>
      <w:r w:rsidRPr="00FB29D6">
        <w:rPr>
          <w:rFonts w:ascii="Arial" w:hAnsi="Arial" w:cs="Arial"/>
          <w:b/>
          <w:szCs w:val="22"/>
          <w:lang w:val="el-GR"/>
        </w:rPr>
        <w:t xml:space="preserve">Εικονική Μηχανή </w:t>
      </w:r>
      <w:r w:rsidRPr="00E42910">
        <w:rPr>
          <w:rFonts w:ascii="Arial" w:hAnsi="Arial" w:cs="Arial"/>
          <w:b/>
          <w:szCs w:val="22"/>
          <w:lang w:val="en-US"/>
        </w:rPr>
        <w:t>File</w:t>
      </w:r>
      <w:r w:rsidRPr="00FB29D6">
        <w:rPr>
          <w:rFonts w:ascii="Arial" w:hAnsi="Arial" w:cs="Arial"/>
          <w:b/>
          <w:szCs w:val="22"/>
          <w:lang w:val="el-GR"/>
        </w:rPr>
        <w:t xml:space="preserve"> </w:t>
      </w:r>
      <w:r w:rsidRPr="00E42910">
        <w:rPr>
          <w:rFonts w:ascii="Arial" w:hAnsi="Arial" w:cs="Arial"/>
          <w:b/>
          <w:szCs w:val="22"/>
          <w:lang w:val="en-US"/>
        </w:rPr>
        <w:t>Server</w:t>
      </w:r>
      <w:r w:rsidRPr="00FB29D6">
        <w:rPr>
          <w:rFonts w:ascii="Arial" w:hAnsi="Arial" w:cs="Arial"/>
          <w:b/>
          <w:szCs w:val="22"/>
          <w:lang w:val="el-GR"/>
        </w:rPr>
        <w:t xml:space="preserve">. </w:t>
      </w:r>
      <w:r w:rsidRPr="00FB29D6">
        <w:rPr>
          <w:rFonts w:ascii="Arial" w:hAnsi="Arial" w:cs="Arial"/>
          <w:bCs/>
          <w:szCs w:val="22"/>
          <w:lang w:val="el-GR"/>
        </w:rPr>
        <w:t xml:space="preserve">Λειτουργεί κάτω από περιβάλλον </w:t>
      </w:r>
      <w:r w:rsidRPr="00BE4EF9">
        <w:rPr>
          <w:rFonts w:ascii="Arial" w:hAnsi="Arial" w:cs="Arial"/>
          <w:bCs/>
          <w:szCs w:val="22"/>
          <w:lang w:val="en-US"/>
        </w:rPr>
        <w:t>windows</w:t>
      </w:r>
      <w:r w:rsidRPr="00FB29D6">
        <w:rPr>
          <w:rFonts w:ascii="Arial" w:hAnsi="Arial" w:cs="Arial"/>
          <w:bCs/>
          <w:szCs w:val="22"/>
          <w:lang w:val="el-GR"/>
        </w:rPr>
        <w:t xml:space="preserve"> 2019 διαθέτει τα </w:t>
      </w:r>
      <w:r w:rsidRPr="00BE4EF9">
        <w:rPr>
          <w:rFonts w:ascii="Arial" w:hAnsi="Arial" w:cs="Arial"/>
          <w:bCs/>
          <w:szCs w:val="22"/>
          <w:lang w:val="en-US"/>
        </w:rPr>
        <w:t>file</w:t>
      </w:r>
      <w:r w:rsidRPr="00FB29D6">
        <w:rPr>
          <w:rFonts w:ascii="Arial" w:hAnsi="Arial" w:cs="Arial"/>
          <w:bCs/>
          <w:szCs w:val="22"/>
          <w:lang w:val="el-GR"/>
        </w:rPr>
        <w:t xml:space="preserve"> του νοσοκομείου σε ιεραρχική διάταξη φακέλων δομημένους με ανάλογο σύστημα δικαιωμάτων ανά χρήστη.</w:t>
      </w:r>
    </w:p>
    <w:p w:rsidR="00925143" w:rsidRPr="00FB29D6" w:rsidRDefault="00925143" w:rsidP="00925143">
      <w:pPr>
        <w:pStyle w:val="afb"/>
        <w:widowControl w:val="0"/>
        <w:numPr>
          <w:ilvl w:val="1"/>
          <w:numId w:val="12"/>
        </w:numPr>
        <w:spacing w:after="0" w:line="360" w:lineRule="auto"/>
        <w:rPr>
          <w:rFonts w:ascii="Arial" w:hAnsi="Arial" w:cs="Arial"/>
          <w:bCs/>
          <w:szCs w:val="22"/>
          <w:lang w:val="el-GR"/>
        </w:rPr>
      </w:pPr>
      <w:r w:rsidRPr="00FB29D6">
        <w:rPr>
          <w:rFonts w:ascii="Arial" w:hAnsi="Arial" w:cs="Arial"/>
          <w:b/>
          <w:szCs w:val="22"/>
          <w:lang w:val="el-GR"/>
        </w:rPr>
        <w:t>Εικονική μηχανή δερματολογικού συστήματος.</w:t>
      </w:r>
      <w:r w:rsidRPr="00FB29D6">
        <w:rPr>
          <w:rFonts w:ascii="Arial" w:hAnsi="Arial" w:cs="Arial"/>
          <w:bCs/>
          <w:szCs w:val="22"/>
          <w:lang w:val="el-GR"/>
        </w:rPr>
        <w:t xml:space="preserve"> Λειτουργεί κάτω από περιβάλλον </w:t>
      </w:r>
      <w:r>
        <w:rPr>
          <w:rFonts w:ascii="Arial" w:hAnsi="Arial" w:cs="Arial"/>
          <w:bCs/>
          <w:szCs w:val="22"/>
          <w:lang w:val="en-US"/>
        </w:rPr>
        <w:t>Windows</w:t>
      </w:r>
      <w:r w:rsidRPr="00FB29D6">
        <w:rPr>
          <w:rFonts w:ascii="Arial" w:hAnsi="Arial" w:cs="Arial"/>
          <w:bCs/>
          <w:szCs w:val="22"/>
          <w:lang w:val="el-GR"/>
        </w:rPr>
        <w:t xml:space="preserve"> 2019, </w:t>
      </w:r>
      <w:r>
        <w:rPr>
          <w:rFonts w:ascii="Arial" w:hAnsi="Arial" w:cs="Arial"/>
          <w:bCs/>
          <w:szCs w:val="22"/>
          <w:lang w:val="en-US"/>
        </w:rPr>
        <w:t>SQL</w:t>
      </w:r>
      <w:r w:rsidRPr="00FB29D6">
        <w:rPr>
          <w:rFonts w:ascii="Arial" w:hAnsi="Arial" w:cs="Arial"/>
          <w:bCs/>
          <w:szCs w:val="22"/>
          <w:lang w:val="el-GR"/>
        </w:rPr>
        <w:t xml:space="preserve"> </w:t>
      </w:r>
      <w:r>
        <w:rPr>
          <w:rFonts w:ascii="Arial" w:hAnsi="Arial" w:cs="Arial"/>
          <w:bCs/>
          <w:szCs w:val="22"/>
          <w:lang w:val="en-US"/>
        </w:rPr>
        <w:t>Server</w:t>
      </w:r>
      <w:r w:rsidRPr="00FB29D6">
        <w:rPr>
          <w:rFonts w:ascii="Arial" w:hAnsi="Arial" w:cs="Arial"/>
          <w:bCs/>
          <w:szCs w:val="22"/>
          <w:lang w:val="el-GR"/>
        </w:rPr>
        <w:t xml:space="preserve"> και προορίζεται για το </w:t>
      </w:r>
      <w:r>
        <w:rPr>
          <w:rFonts w:ascii="Arial" w:hAnsi="Arial" w:cs="Arial"/>
          <w:bCs/>
          <w:szCs w:val="22"/>
          <w:lang w:val="en-US"/>
        </w:rPr>
        <w:t>Migration</w:t>
      </w:r>
      <w:r w:rsidRPr="00FB29D6">
        <w:rPr>
          <w:rFonts w:ascii="Arial" w:hAnsi="Arial" w:cs="Arial"/>
          <w:bCs/>
          <w:szCs w:val="22"/>
          <w:lang w:val="el-GR"/>
        </w:rPr>
        <w:t xml:space="preserve"> των δεδομένων του δερματολογικού ιατρείου.</w:t>
      </w:r>
    </w:p>
    <w:p w:rsidR="00925143" w:rsidRPr="00FB29D6" w:rsidRDefault="00925143" w:rsidP="00925143">
      <w:pPr>
        <w:pStyle w:val="afb"/>
        <w:widowControl w:val="0"/>
        <w:spacing w:line="360" w:lineRule="auto"/>
        <w:ind w:left="284"/>
        <w:rPr>
          <w:rFonts w:ascii="Arial" w:hAnsi="Arial" w:cs="Arial"/>
          <w:bCs/>
          <w:szCs w:val="22"/>
          <w:lang w:val="el-GR"/>
        </w:rPr>
      </w:pPr>
    </w:p>
    <w:p w:rsidR="00925143" w:rsidRPr="00FB29D6" w:rsidRDefault="00925143" w:rsidP="00925143">
      <w:pPr>
        <w:pStyle w:val="afb"/>
        <w:widowControl w:val="0"/>
        <w:numPr>
          <w:ilvl w:val="0"/>
          <w:numId w:val="40"/>
        </w:numPr>
        <w:spacing w:after="0" w:line="360" w:lineRule="auto"/>
        <w:ind w:left="851" w:hanging="425"/>
        <w:rPr>
          <w:rFonts w:ascii="Arial" w:hAnsi="Arial" w:cs="Arial"/>
          <w:bCs/>
          <w:szCs w:val="22"/>
          <w:lang w:val="el-GR"/>
        </w:rPr>
      </w:pPr>
      <w:r w:rsidRPr="00FB29D6">
        <w:rPr>
          <w:b/>
          <w:i/>
          <w:iCs/>
          <w:sz w:val="21"/>
          <w:szCs w:val="21"/>
          <w:lang w:val="el-GR"/>
        </w:rPr>
        <w:t xml:space="preserve">Τέταρτος </w:t>
      </w:r>
      <w:r w:rsidRPr="00510070">
        <w:rPr>
          <w:b/>
          <w:i/>
          <w:iCs/>
          <w:sz w:val="21"/>
          <w:szCs w:val="21"/>
          <w:lang w:val="en-US"/>
        </w:rPr>
        <w:t>Hypervisor</w:t>
      </w:r>
      <w:r w:rsidRPr="00FB29D6">
        <w:rPr>
          <w:b/>
          <w:i/>
          <w:iCs/>
          <w:sz w:val="21"/>
          <w:szCs w:val="21"/>
          <w:lang w:val="el-GR"/>
        </w:rPr>
        <w:t xml:space="preserve">, Διακομιστής </w:t>
      </w:r>
      <w:r w:rsidRPr="00510070">
        <w:rPr>
          <w:b/>
          <w:i/>
          <w:iCs/>
          <w:sz w:val="21"/>
          <w:szCs w:val="21"/>
          <w:lang w:val="en-US"/>
        </w:rPr>
        <w:t>DELL</w:t>
      </w:r>
      <w:r w:rsidRPr="00FB29D6">
        <w:rPr>
          <w:b/>
          <w:i/>
          <w:iCs/>
          <w:sz w:val="21"/>
          <w:szCs w:val="21"/>
          <w:lang w:val="el-GR"/>
        </w:rPr>
        <w:t xml:space="preserve"> </w:t>
      </w:r>
      <w:r w:rsidRPr="00510070">
        <w:rPr>
          <w:b/>
          <w:i/>
          <w:iCs/>
          <w:sz w:val="21"/>
          <w:szCs w:val="21"/>
          <w:lang w:val="en-US"/>
        </w:rPr>
        <w:t>R</w:t>
      </w:r>
      <w:r w:rsidRPr="00FB29D6">
        <w:rPr>
          <w:b/>
          <w:i/>
          <w:iCs/>
          <w:sz w:val="21"/>
          <w:szCs w:val="21"/>
          <w:lang w:val="el-GR"/>
        </w:rPr>
        <w:t>230 ΙΙ.</w:t>
      </w:r>
      <w:r w:rsidRPr="00FB29D6">
        <w:rPr>
          <w:i/>
          <w:iCs/>
          <w:sz w:val="21"/>
          <w:szCs w:val="21"/>
          <w:lang w:val="el-GR"/>
        </w:rPr>
        <w:t xml:space="preserve"> </w:t>
      </w:r>
      <w:r w:rsidRPr="00510070">
        <w:rPr>
          <w:i/>
          <w:iCs/>
          <w:sz w:val="21"/>
          <w:szCs w:val="21"/>
          <w:lang w:val="en-US"/>
        </w:rPr>
        <w:t>O</w:t>
      </w:r>
      <w:r w:rsidRPr="00FB29D6">
        <w:rPr>
          <w:i/>
          <w:iCs/>
          <w:sz w:val="21"/>
          <w:szCs w:val="21"/>
          <w:lang w:val="el-GR"/>
        </w:rPr>
        <w:t xml:space="preserve"> </w:t>
      </w:r>
      <w:r w:rsidRPr="00510070">
        <w:rPr>
          <w:i/>
          <w:iCs/>
          <w:sz w:val="21"/>
          <w:szCs w:val="21"/>
          <w:lang w:val="en-US"/>
        </w:rPr>
        <w:t>hypervisor</w:t>
      </w:r>
      <w:r w:rsidRPr="00FB29D6">
        <w:rPr>
          <w:i/>
          <w:iCs/>
          <w:sz w:val="21"/>
          <w:szCs w:val="21"/>
          <w:lang w:val="el-GR"/>
        </w:rPr>
        <w:t xml:space="preserve"> αυτός φιλοξενείται κάτω από πλατφόρμα </w:t>
      </w:r>
      <w:r w:rsidRPr="00510070">
        <w:rPr>
          <w:i/>
          <w:iCs/>
          <w:sz w:val="21"/>
          <w:szCs w:val="21"/>
          <w:lang w:val="en-US"/>
        </w:rPr>
        <w:lastRenderedPageBreak/>
        <w:t>Microsoft</w:t>
      </w:r>
      <w:r w:rsidRPr="00FB29D6">
        <w:rPr>
          <w:i/>
          <w:iCs/>
          <w:sz w:val="21"/>
          <w:szCs w:val="21"/>
          <w:lang w:val="el-GR"/>
        </w:rPr>
        <w:t xml:space="preserve"> </w:t>
      </w:r>
      <w:r w:rsidRPr="00510070">
        <w:rPr>
          <w:i/>
          <w:iCs/>
          <w:sz w:val="21"/>
          <w:szCs w:val="21"/>
          <w:lang w:val="en-US"/>
        </w:rPr>
        <w:t>Hyper</w:t>
      </w:r>
      <w:r w:rsidRPr="00FB29D6">
        <w:rPr>
          <w:i/>
          <w:iCs/>
          <w:sz w:val="21"/>
          <w:szCs w:val="21"/>
          <w:lang w:val="el-GR"/>
        </w:rPr>
        <w:t>-</w:t>
      </w:r>
      <w:r w:rsidRPr="00510070">
        <w:rPr>
          <w:i/>
          <w:iCs/>
          <w:sz w:val="21"/>
          <w:szCs w:val="21"/>
          <w:lang w:val="en-US"/>
        </w:rPr>
        <w:t>V</w:t>
      </w:r>
      <w:r w:rsidRPr="00FB29D6">
        <w:rPr>
          <w:i/>
          <w:iCs/>
          <w:sz w:val="21"/>
          <w:szCs w:val="21"/>
          <w:lang w:val="el-GR"/>
        </w:rPr>
        <w:t xml:space="preserve">  </w:t>
      </w:r>
      <w:r w:rsidRPr="00510070">
        <w:rPr>
          <w:i/>
          <w:iCs/>
          <w:sz w:val="21"/>
          <w:szCs w:val="21"/>
          <w:lang w:val="en-US"/>
        </w:rPr>
        <w:t>Windows</w:t>
      </w:r>
      <w:r w:rsidRPr="00FB29D6">
        <w:rPr>
          <w:i/>
          <w:iCs/>
          <w:sz w:val="21"/>
          <w:szCs w:val="21"/>
          <w:lang w:val="el-GR"/>
        </w:rPr>
        <w:t xml:space="preserve"> </w:t>
      </w:r>
      <w:r w:rsidRPr="00510070">
        <w:rPr>
          <w:i/>
          <w:iCs/>
          <w:sz w:val="21"/>
          <w:szCs w:val="21"/>
          <w:lang w:val="en-US"/>
        </w:rPr>
        <w:t>Server</w:t>
      </w:r>
      <w:r w:rsidRPr="00FB29D6">
        <w:rPr>
          <w:i/>
          <w:iCs/>
          <w:sz w:val="21"/>
          <w:szCs w:val="21"/>
          <w:lang w:val="el-GR"/>
        </w:rPr>
        <w:t xml:space="preserve"> 2019 </w:t>
      </w:r>
      <w:r w:rsidRPr="00510070">
        <w:rPr>
          <w:i/>
          <w:iCs/>
          <w:sz w:val="21"/>
          <w:szCs w:val="21"/>
          <w:lang w:val="en-US"/>
        </w:rPr>
        <w:t>STD</w:t>
      </w:r>
      <w:r w:rsidRPr="00FB29D6">
        <w:rPr>
          <w:i/>
          <w:iCs/>
          <w:sz w:val="21"/>
          <w:szCs w:val="21"/>
          <w:lang w:val="el-GR"/>
        </w:rPr>
        <w:t xml:space="preserve">. Έχει εγκατεστημένο το ανοικτό λογισμικό </w:t>
      </w:r>
      <w:r w:rsidRPr="00510070">
        <w:rPr>
          <w:i/>
          <w:iCs/>
          <w:sz w:val="21"/>
          <w:szCs w:val="21"/>
          <w:lang w:val="en-US"/>
        </w:rPr>
        <w:t>Backup</w:t>
      </w:r>
      <w:r w:rsidRPr="00FB29D6">
        <w:rPr>
          <w:i/>
          <w:iCs/>
          <w:sz w:val="21"/>
          <w:szCs w:val="21"/>
          <w:lang w:val="el-GR"/>
        </w:rPr>
        <w:t xml:space="preserve"> </w:t>
      </w:r>
      <w:r w:rsidRPr="00510070">
        <w:rPr>
          <w:i/>
          <w:iCs/>
          <w:sz w:val="21"/>
          <w:szCs w:val="21"/>
          <w:lang w:val="en-US"/>
        </w:rPr>
        <w:t>URBACKUP</w:t>
      </w:r>
      <w:r w:rsidRPr="00FB29D6">
        <w:rPr>
          <w:i/>
          <w:iCs/>
          <w:sz w:val="21"/>
          <w:szCs w:val="21"/>
          <w:lang w:val="el-GR"/>
        </w:rPr>
        <w:t xml:space="preserve"> και προσφέρει </w:t>
      </w:r>
      <w:r w:rsidRPr="00510070">
        <w:rPr>
          <w:i/>
          <w:iCs/>
          <w:sz w:val="21"/>
          <w:szCs w:val="21"/>
          <w:lang w:val="en-US"/>
        </w:rPr>
        <w:t>backup</w:t>
      </w:r>
      <w:r w:rsidRPr="00FB29D6">
        <w:rPr>
          <w:i/>
          <w:iCs/>
          <w:sz w:val="21"/>
          <w:szCs w:val="21"/>
          <w:lang w:val="el-GR"/>
        </w:rPr>
        <w:t xml:space="preserve"> σε πλήθος σταθμών εργασίας του νοσοκομείου.</w:t>
      </w:r>
    </w:p>
    <w:p w:rsidR="00925143" w:rsidRPr="00FB29D6" w:rsidRDefault="00925143" w:rsidP="00925143">
      <w:pPr>
        <w:widowControl w:val="0"/>
        <w:spacing w:line="360" w:lineRule="auto"/>
        <w:ind w:left="800"/>
        <w:rPr>
          <w:i/>
          <w:iCs/>
          <w:sz w:val="21"/>
          <w:szCs w:val="21"/>
          <w:lang w:val="el-GR"/>
        </w:rPr>
      </w:pPr>
    </w:p>
    <w:p w:rsidR="00925143" w:rsidRPr="00FB29D6" w:rsidRDefault="00925143" w:rsidP="00925143">
      <w:pPr>
        <w:pStyle w:val="afb"/>
        <w:numPr>
          <w:ilvl w:val="0"/>
          <w:numId w:val="40"/>
        </w:numPr>
        <w:suppressAutoHyphens w:val="0"/>
        <w:spacing w:after="0" w:line="360" w:lineRule="auto"/>
        <w:ind w:left="851" w:hanging="425"/>
        <w:rPr>
          <w:sz w:val="21"/>
          <w:szCs w:val="21"/>
          <w:lang w:val="el-GR"/>
        </w:rPr>
      </w:pPr>
      <w:r w:rsidRPr="00FB29D6">
        <w:rPr>
          <w:b/>
          <w:i/>
          <w:iCs/>
          <w:sz w:val="21"/>
          <w:szCs w:val="21"/>
          <w:lang w:val="el-GR"/>
        </w:rPr>
        <w:t xml:space="preserve">Πέμπτος Διακομιστής </w:t>
      </w:r>
      <w:r w:rsidRPr="00DA0A9C">
        <w:rPr>
          <w:b/>
          <w:i/>
          <w:iCs/>
          <w:sz w:val="21"/>
          <w:szCs w:val="21"/>
        </w:rPr>
        <w:t>AsteriskFreepbx</w:t>
      </w:r>
      <w:r w:rsidRPr="00FB29D6">
        <w:rPr>
          <w:i/>
          <w:iCs/>
          <w:sz w:val="21"/>
          <w:szCs w:val="21"/>
          <w:lang w:val="el-GR"/>
        </w:rPr>
        <w:t>.</w:t>
      </w:r>
      <w:r w:rsidRPr="00FB29D6">
        <w:rPr>
          <w:sz w:val="21"/>
          <w:szCs w:val="21"/>
          <w:lang w:val="el-GR"/>
        </w:rPr>
        <w:t xml:space="preserve"> Ο διακομιστής λειτουργεί κάτω από περιβάλλον </w:t>
      </w:r>
      <w:r w:rsidRPr="00DA0A9C">
        <w:rPr>
          <w:sz w:val="21"/>
          <w:szCs w:val="21"/>
        </w:rPr>
        <w:t>LinuxCentos</w:t>
      </w:r>
      <w:r w:rsidRPr="00FB29D6">
        <w:rPr>
          <w:sz w:val="21"/>
          <w:szCs w:val="21"/>
          <w:lang w:val="el-GR"/>
        </w:rPr>
        <w:t xml:space="preserve"> 7 και διασυνδέει διαμέσου </w:t>
      </w:r>
      <w:r w:rsidRPr="00DA0A9C">
        <w:rPr>
          <w:sz w:val="21"/>
          <w:szCs w:val="21"/>
        </w:rPr>
        <w:t>ISDNPRIinterface</w:t>
      </w:r>
      <w:r w:rsidRPr="00FB29D6">
        <w:rPr>
          <w:sz w:val="21"/>
          <w:szCs w:val="21"/>
          <w:lang w:val="el-GR"/>
        </w:rPr>
        <w:t xml:space="preserve"> το </w:t>
      </w:r>
      <w:r w:rsidRPr="00DA0A9C">
        <w:rPr>
          <w:sz w:val="21"/>
          <w:szCs w:val="21"/>
        </w:rPr>
        <w:t>Alcatel</w:t>
      </w:r>
      <w:r w:rsidRPr="00FB29D6">
        <w:rPr>
          <w:sz w:val="21"/>
          <w:szCs w:val="21"/>
          <w:lang w:val="el-GR"/>
        </w:rPr>
        <w:t xml:space="preserve"> τηλεφωνικό κέντρο του νοσοκομείου με τηλεφωνικές συσκευές </w:t>
      </w:r>
      <w:r w:rsidRPr="00DA0A9C">
        <w:rPr>
          <w:sz w:val="21"/>
          <w:szCs w:val="21"/>
        </w:rPr>
        <w:t>VOIP</w:t>
      </w:r>
      <w:r w:rsidRPr="00FB29D6">
        <w:rPr>
          <w:sz w:val="21"/>
          <w:szCs w:val="21"/>
          <w:lang w:val="el-GR"/>
        </w:rPr>
        <w:t xml:space="preserve">. Πάνω του λειτουργούν οι φωνητικές πύλες των τηλεφωνικών ραντεβού, το πρόγραμμα στατιστικής παρακολούθησης των αναπάντητων κλήσεων και οι απομακρυσμένες </w:t>
      </w:r>
      <w:r w:rsidRPr="00DA0A9C">
        <w:rPr>
          <w:sz w:val="21"/>
          <w:szCs w:val="21"/>
        </w:rPr>
        <w:t>voip</w:t>
      </w:r>
      <w:r w:rsidRPr="00FB29D6">
        <w:rPr>
          <w:sz w:val="21"/>
          <w:szCs w:val="21"/>
          <w:lang w:val="el-GR"/>
        </w:rPr>
        <w:t xml:space="preserve"> συσκευές τηλεφώνου.   </w:t>
      </w:r>
    </w:p>
    <w:p w:rsidR="00925143" w:rsidRPr="00FB29D6" w:rsidRDefault="00925143" w:rsidP="00925143">
      <w:pPr>
        <w:widowControl w:val="0"/>
        <w:spacing w:line="360" w:lineRule="auto"/>
        <w:ind w:left="851" w:hanging="425"/>
        <w:rPr>
          <w:i/>
          <w:iCs/>
          <w:sz w:val="21"/>
          <w:szCs w:val="21"/>
          <w:lang w:val="el-GR"/>
        </w:rPr>
      </w:pPr>
    </w:p>
    <w:p w:rsidR="00925143" w:rsidRPr="00FB29D6" w:rsidRDefault="00925143" w:rsidP="00925143">
      <w:pPr>
        <w:pStyle w:val="4"/>
        <w:pBdr>
          <w:top w:val="single" w:sz="4" w:space="1" w:color="auto" w:shadow="1"/>
          <w:left w:val="single" w:sz="4" w:space="4" w:color="auto" w:shadow="1"/>
          <w:bottom w:val="single" w:sz="4" w:space="1" w:color="auto" w:shadow="1"/>
          <w:right w:val="single" w:sz="4" w:space="0" w:color="auto" w:shadow="1"/>
        </w:pBdr>
        <w:shd w:val="clear" w:color="auto" w:fill="CCCCCC"/>
        <w:spacing w:before="0" w:line="360" w:lineRule="auto"/>
        <w:rPr>
          <w:rFonts w:eastAsia="Arial Unicode MS"/>
          <w:sz w:val="21"/>
          <w:szCs w:val="21"/>
          <w:lang w:val="el-GR"/>
        </w:rPr>
      </w:pPr>
      <w:r w:rsidRPr="00FB29D6">
        <w:rPr>
          <w:sz w:val="21"/>
          <w:szCs w:val="21"/>
          <w:lang w:val="el-GR"/>
        </w:rPr>
        <w:t>Εξοπλισμός Σταθμών εργασίας &amp; Περιφερειακών</w:t>
      </w:r>
    </w:p>
    <w:p w:rsidR="00925143" w:rsidRPr="00FB29D6" w:rsidRDefault="00925143" w:rsidP="00925143">
      <w:pPr>
        <w:widowControl w:val="0"/>
        <w:spacing w:line="360" w:lineRule="auto"/>
        <w:rPr>
          <w:b/>
          <w:sz w:val="21"/>
          <w:szCs w:val="21"/>
          <w:lang w:val="el-GR"/>
        </w:rPr>
      </w:pPr>
    </w:p>
    <w:p w:rsidR="00925143" w:rsidRPr="00FB29D6" w:rsidRDefault="00925143" w:rsidP="00925143">
      <w:pPr>
        <w:spacing w:line="360" w:lineRule="auto"/>
        <w:rPr>
          <w:bCs/>
          <w:sz w:val="21"/>
          <w:szCs w:val="21"/>
          <w:lang w:val="el-GR"/>
        </w:rPr>
      </w:pPr>
      <w:r w:rsidRPr="00FB29D6">
        <w:rPr>
          <w:bCs/>
          <w:sz w:val="21"/>
          <w:szCs w:val="21"/>
          <w:lang w:val="el-GR"/>
        </w:rPr>
        <w:t xml:space="preserve">Στο εσωτερικό δίκτυο για τα τερματικά των χρηστών χρησιμοποιούνται 161 </w:t>
      </w:r>
      <w:r w:rsidRPr="00FB29D6">
        <w:rPr>
          <w:bCs/>
          <w:iCs/>
          <w:sz w:val="21"/>
          <w:szCs w:val="21"/>
          <w:lang w:val="el-GR"/>
        </w:rPr>
        <w:t>προσωπικοί ηλεκτρονικοί υπολογιστές και τάμπλετ με τα ακόλουθα χαρακτηριστικά:</w:t>
      </w:r>
    </w:p>
    <w:p w:rsidR="00925143" w:rsidRPr="00FB29D6" w:rsidRDefault="00925143" w:rsidP="00925143">
      <w:pPr>
        <w:spacing w:line="360" w:lineRule="auto"/>
        <w:rPr>
          <w:bCs/>
          <w:sz w:val="21"/>
          <w:szCs w:val="21"/>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1559"/>
        <w:gridCol w:w="3042"/>
      </w:tblGrid>
      <w:tr w:rsidR="00925143" w:rsidRPr="00F72028" w:rsidTr="002371DC">
        <w:trPr>
          <w:jc w:val="center"/>
        </w:trPr>
        <w:tc>
          <w:tcPr>
            <w:tcW w:w="224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F72028" w:rsidRDefault="00925143" w:rsidP="002371DC">
            <w:pPr>
              <w:spacing w:line="360" w:lineRule="auto"/>
              <w:rPr>
                <w:b/>
                <w:bCs/>
                <w:sz w:val="21"/>
                <w:szCs w:val="21"/>
              </w:rPr>
            </w:pPr>
            <w:r w:rsidRPr="00F72028">
              <w:rPr>
                <w:b/>
                <w:bCs/>
                <w:sz w:val="21"/>
                <w:szCs w:val="21"/>
              </w:rPr>
              <w:t>Μοντέλο Υπολογιστή</w:t>
            </w:r>
          </w:p>
        </w:tc>
        <w:tc>
          <w:tcPr>
            <w:tcW w:w="155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F72028" w:rsidRDefault="00925143" w:rsidP="002371DC">
            <w:pPr>
              <w:spacing w:line="360" w:lineRule="auto"/>
              <w:jc w:val="center"/>
              <w:rPr>
                <w:b/>
                <w:bCs/>
                <w:sz w:val="21"/>
                <w:szCs w:val="21"/>
              </w:rPr>
            </w:pPr>
            <w:r w:rsidRPr="00F72028">
              <w:rPr>
                <w:b/>
                <w:bCs/>
                <w:sz w:val="21"/>
                <w:szCs w:val="21"/>
              </w:rPr>
              <w:t>Αριθμός Τερματικών</w:t>
            </w:r>
          </w:p>
        </w:tc>
        <w:tc>
          <w:tcPr>
            <w:tcW w:w="304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F72028" w:rsidRDefault="00925143" w:rsidP="002371DC">
            <w:pPr>
              <w:spacing w:line="360" w:lineRule="auto"/>
              <w:rPr>
                <w:b/>
                <w:bCs/>
                <w:sz w:val="21"/>
                <w:szCs w:val="21"/>
              </w:rPr>
            </w:pPr>
            <w:r w:rsidRPr="00F72028">
              <w:rPr>
                <w:b/>
                <w:bCs/>
                <w:sz w:val="21"/>
                <w:szCs w:val="21"/>
              </w:rPr>
              <w:t>Λειτουργικό σύστημα</w:t>
            </w:r>
          </w:p>
        </w:tc>
      </w:tr>
      <w:tr w:rsidR="00925143" w:rsidRPr="00F72028" w:rsidTr="002371DC">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rPr>
                <w:sz w:val="21"/>
                <w:szCs w:val="21"/>
              </w:rPr>
            </w:pPr>
            <w:r>
              <w:rPr>
                <w:sz w:val="21"/>
                <w:szCs w:val="21"/>
              </w:rPr>
              <w:t>Σταθεροί Η/Υ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jc w:val="center"/>
              <w:rPr>
                <w:sz w:val="21"/>
                <w:szCs w:val="21"/>
              </w:rPr>
            </w:pPr>
            <w:r>
              <w:rPr>
                <w:sz w:val="21"/>
                <w:szCs w:val="21"/>
              </w:rPr>
              <w:t>130</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360" w:lineRule="auto"/>
              <w:rPr>
                <w:sz w:val="21"/>
                <w:szCs w:val="21"/>
                <w:lang w:val="en-US"/>
              </w:rPr>
            </w:pPr>
            <w:r w:rsidRPr="00F72028">
              <w:rPr>
                <w:sz w:val="21"/>
                <w:szCs w:val="21"/>
                <w:lang w:val="en-US"/>
              </w:rPr>
              <w:t>Windows 10</w:t>
            </w:r>
          </w:p>
        </w:tc>
      </w:tr>
      <w:tr w:rsidR="00925143" w:rsidRPr="00F72028" w:rsidTr="002371DC">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rPr>
                <w:sz w:val="21"/>
                <w:szCs w:val="21"/>
              </w:rPr>
            </w:pPr>
            <w:r>
              <w:rPr>
                <w:sz w:val="21"/>
                <w:szCs w:val="21"/>
              </w:rPr>
              <w:t>Φορητοί Η/Υ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jc w:val="center"/>
              <w:rPr>
                <w:sz w:val="21"/>
                <w:szCs w:val="21"/>
              </w:rPr>
            </w:pPr>
            <w:r>
              <w:rPr>
                <w:sz w:val="21"/>
                <w:szCs w:val="21"/>
              </w:rPr>
              <w:t>20</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tabs>
                <w:tab w:val="center" w:pos="1635"/>
              </w:tabs>
              <w:spacing w:line="360" w:lineRule="auto"/>
              <w:rPr>
                <w:sz w:val="21"/>
                <w:szCs w:val="21"/>
                <w:lang w:val="en-US"/>
              </w:rPr>
            </w:pPr>
            <w:r>
              <w:rPr>
                <w:sz w:val="21"/>
                <w:szCs w:val="21"/>
                <w:lang w:val="en-US"/>
              </w:rPr>
              <w:t xml:space="preserve">Windows </w:t>
            </w:r>
            <w:r w:rsidRPr="00F72028">
              <w:rPr>
                <w:sz w:val="21"/>
                <w:szCs w:val="21"/>
                <w:lang w:val="en-US"/>
              </w:rPr>
              <w:t>10</w:t>
            </w:r>
          </w:p>
        </w:tc>
      </w:tr>
      <w:tr w:rsidR="00925143" w:rsidRPr="006C05FB" w:rsidTr="002371DC">
        <w:trPr>
          <w:jc w:val="center"/>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360" w:lineRule="auto"/>
              <w:rPr>
                <w:sz w:val="21"/>
                <w:szCs w:val="21"/>
                <w:lang w:val="en-US"/>
              </w:rPr>
            </w:pPr>
            <w:r w:rsidRPr="00F72028">
              <w:rPr>
                <w:sz w:val="21"/>
                <w:szCs w:val="21"/>
                <w:lang w:val="en-US"/>
              </w:rPr>
              <w:t>TABLET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jc w:val="center"/>
              <w:rPr>
                <w:sz w:val="21"/>
                <w:szCs w:val="21"/>
                <w:lang w:val="en-US"/>
              </w:rPr>
            </w:pPr>
            <w:r>
              <w:rPr>
                <w:sz w:val="21"/>
                <w:szCs w:val="21"/>
              </w:rPr>
              <w:t>1</w:t>
            </w:r>
            <w:r>
              <w:rPr>
                <w:sz w:val="21"/>
                <w:szCs w:val="21"/>
                <w:lang w:val="en-US"/>
              </w:rPr>
              <w:t>1</w:t>
            </w:r>
          </w:p>
        </w:tc>
        <w:tc>
          <w:tcPr>
            <w:tcW w:w="30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F72028" w:rsidRDefault="00925143" w:rsidP="002371DC">
            <w:pPr>
              <w:spacing w:line="360" w:lineRule="auto"/>
              <w:rPr>
                <w:sz w:val="21"/>
                <w:szCs w:val="21"/>
                <w:lang w:val="en-US"/>
              </w:rPr>
            </w:pPr>
            <w:r w:rsidRPr="00F72028">
              <w:rPr>
                <w:sz w:val="21"/>
                <w:szCs w:val="21"/>
                <w:lang w:val="en-US"/>
              </w:rPr>
              <w:t>Windows 10+ANDROID</w:t>
            </w:r>
          </w:p>
        </w:tc>
      </w:tr>
    </w:tbl>
    <w:p w:rsidR="00925143" w:rsidRPr="006C05FB" w:rsidRDefault="00925143" w:rsidP="00925143">
      <w:pPr>
        <w:spacing w:line="360" w:lineRule="auto"/>
        <w:rPr>
          <w:bCs/>
          <w:sz w:val="21"/>
          <w:szCs w:val="21"/>
          <w:highlight w:val="yellow"/>
        </w:rPr>
      </w:pPr>
    </w:p>
    <w:p w:rsidR="00925143" w:rsidRPr="00734396" w:rsidRDefault="00925143" w:rsidP="00925143">
      <w:pPr>
        <w:pStyle w:val="6"/>
        <w:spacing w:before="0" w:line="360" w:lineRule="auto"/>
        <w:ind w:left="357"/>
        <w:rPr>
          <w:rFonts w:ascii="Times New Roman" w:hAnsi="Times New Roman"/>
          <w:sz w:val="21"/>
          <w:szCs w:val="21"/>
        </w:rPr>
      </w:pPr>
      <w:r w:rsidRPr="00734396">
        <w:rPr>
          <w:rFonts w:ascii="Times New Roman" w:hAnsi="Times New Roman"/>
          <w:sz w:val="21"/>
          <w:szCs w:val="21"/>
        </w:rPr>
        <w:t>Περιφερειακά &amp; άλλες συσκευές</w:t>
      </w:r>
    </w:p>
    <w:p w:rsidR="00925143" w:rsidRPr="00734396" w:rsidRDefault="00925143" w:rsidP="00925143">
      <w:pPr>
        <w:spacing w:line="360" w:lineRule="auto"/>
        <w:ind w:left="357"/>
        <w:rPr>
          <w:bCs/>
          <w:sz w:val="21"/>
          <w:szCs w:val="21"/>
        </w:rPr>
      </w:pPr>
      <w:r w:rsidRPr="00FB29D6">
        <w:rPr>
          <w:sz w:val="21"/>
          <w:szCs w:val="21"/>
          <w:lang w:val="el-GR"/>
        </w:rPr>
        <w:t xml:space="preserve">Για την εξυπηρέτηση των εκτυπωτικών αναγκών χρησιμοποιούνται 148 εκτυπωτές διαφόρων τύπων, σαρωτές και πολυμηχανήματα κατανεμημένα στα διάφορα γραφεία. </w:t>
      </w:r>
      <w:r w:rsidRPr="00734396">
        <w:rPr>
          <w:sz w:val="21"/>
          <w:szCs w:val="21"/>
        </w:rPr>
        <w:t xml:space="preserve">Οι τύποι των </w:t>
      </w:r>
      <w:r>
        <w:rPr>
          <w:sz w:val="21"/>
          <w:szCs w:val="21"/>
        </w:rPr>
        <w:t>οποίων</w:t>
      </w:r>
      <w:r w:rsidRPr="00734396">
        <w:rPr>
          <w:sz w:val="21"/>
          <w:szCs w:val="21"/>
        </w:rPr>
        <w:t xml:space="preserve"> είναι:</w:t>
      </w:r>
    </w:p>
    <w:p w:rsidR="00925143" w:rsidRPr="00734396" w:rsidRDefault="00925143" w:rsidP="00925143">
      <w:pPr>
        <w:spacing w:line="360" w:lineRule="auto"/>
        <w:ind w:left="357"/>
        <w:rPr>
          <w:bCs/>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8"/>
        <w:gridCol w:w="1983"/>
      </w:tblGrid>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734396" w:rsidRDefault="00925143" w:rsidP="002371DC">
            <w:pPr>
              <w:spacing w:line="360" w:lineRule="auto"/>
              <w:rPr>
                <w:b/>
                <w:sz w:val="21"/>
                <w:szCs w:val="21"/>
              </w:rPr>
            </w:pPr>
            <w:r w:rsidRPr="00734396">
              <w:rPr>
                <w:b/>
                <w:sz w:val="21"/>
                <w:szCs w:val="21"/>
              </w:rPr>
              <w:t>Τύπος Εκτυπωτή</w:t>
            </w:r>
          </w:p>
        </w:tc>
        <w:tc>
          <w:tcPr>
            <w:tcW w:w="198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25143" w:rsidRPr="00734396" w:rsidRDefault="00925143" w:rsidP="002371DC">
            <w:pPr>
              <w:spacing w:line="360" w:lineRule="auto"/>
              <w:jc w:val="center"/>
              <w:rPr>
                <w:b/>
                <w:sz w:val="21"/>
                <w:szCs w:val="21"/>
              </w:rPr>
            </w:pPr>
            <w:r w:rsidRPr="00734396">
              <w:rPr>
                <w:b/>
                <w:sz w:val="21"/>
                <w:szCs w:val="21"/>
              </w:rPr>
              <w:t>Αριθμός</w:t>
            </w:r>
          </w:p>
        </w:tc>
      </w:tr>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360" w:lineRule="auto"/>
              <w:rPr>
                <w:sz w:val="21"/>
                <w:szCs w:val="21"/>
                <w:lang w:val="en-US"/>
              </w:rPr>
            </w:pPr>
            <w:r w:rsidRPr="00734396">
              <w:rPr>
                <w:sz w:val="21"/>
                <w:szCs w:val="21"/>
              </w:rPr>
              <w:t>Laser</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jc w:val="center"/>
              <w:rPr>
                <w:sz w:val="21"/>
                <w:szCs w:val="21"/>
              </w:rPr>
            </w:pPr>
            <w:r>
              <w:rPr>
                <w:sz w:val="21"/>
                <w:szCs w:val="21"/>
              </w:rPr>
              <w:t>80</w:t>
            </w:r>
          </w:p>
        </w:tc>
      </w:tr>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360" w:lineRule="auto"/>
              <w:rPr>
                <w:sz w:val="21"/>
                <w:szCs w:val="21"/>
                <w:lang w:val="en-US"/>
              </w:rPr>
            </w:pPr>
            <w:r w:rsidRPr="00734396">
              <w:rPr>
                <w:sz w:val="21"/>
                <w:szCs w:val="21"/>
              </w:rPr>
              <w:t>Inkjet</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jc w:val="center"/>
              <w:rPr>
                <w:sz w:val="21"/>
                <w:szCs w:val="21"/>
              </w:rPr>
            </w:pPr>
            <w:r>
              <w:rPr>
                <w:sz w:val="21"/>
                <w:szCs w:val="21"/>
              </w:rPr>
              <w:t>5</w:t>
            </w:r>
          </w:p>
        </w:tc>
      </w:tr>
      <w:tr w:rsidR="00925143" w:rsidRPr="00734396"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360" w:lineRule="auto"/>
              <w:rPr>
                <w:sz w:val="21"/>
                <w:szCs w:val="21"/>
                <w:lang w:val="en-US"/>
              </w:rPr>
            </w:pPr>
            <w:r w:rsidRPr="00734396">
              <w:rPr>
                <w:sz w:val="21"/>
                <w:szCs w:val="21"/>
                <w:lang w:val="en-US"/>
              </w:rPr>
              <w:t>B</w:t>
            </w:r>
            <w:r>
              <w:rPr>
                <w:sz w:val="21"/>
                <w:szCs w:val="21"/>
                <w:lang w:val="en-US"/>
              </w:rPr>
              <w:t>arcode Printers</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360" w:lineRule="auto"/>
              <w:jc w:val="center"/>
              <w:rPr>
                <w:sz w:val="21"/>
                <w:szCs w:val="21"/>
                <w:lang w:val="en-US"/>
              </w:rPr>
            </w:pPr>
            <w:r>
              <w:rPr>
                <w:sz w:val="21"/>
                <w:szCs w:val="21"/>
                <w:lang w:val="en-US"/>
              </w:rPr>
              <w:t>18</w:t>
            </w:r>
          </w:p>
        </w:tc>
      </w:tr>
      <w:tr w:rsidR="00925143" w:rsidRPr="00C82D37"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734396" w:rsidRDefault="00925143" w:rsidP="002371DC">
            <w:pPr>
              <w:spacing w:line="360" w:lineRule="auto"/>
              <w:rPr>
                <w:sz w:val="21"/>
                <w:szCs w:val="21"/>
                <w:lang w:val="en-US"/>
              </w:rPr>
            </w:pPr>
            <w:r w:rsidRPr="00734396">
              <w:rPr>
                <w:sz w:val="21"/>
                <w:szCs w:val="21"/>
              </w:rPr>
              <w:t>Scanners / Πολυμηχανήματα</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5B465B" w:rsidRDefault="00925143" w:rsidP="002371DC">
            <w:pPr>
              <w:spacing w:line="360" w:lineRule="auto"/>
              <w:jc w:val="center"/>
              <w:rPr>
                <w:sz w:val="21"/>
                <w:szCs w:val="21"/>
              </w:rPr>
            </w:pPr>
            <w:r>
              <w:rPr>
                <w:sz w:val="21"/>
                <w:szCs w:val="21"/>
              </w:rPr>
              <w:t>45</w:t>
            </w:r>
          </w:p>
        </w:tc>
      </w:tr>
      <w:tr w:rsidR="00925143" w:rsidRPr="00C82D37" w:rsidTr="002371DC">
        <w:trPr>
          <w:jc w:val="center"/>
        </w:trPr>
        <w:tc>
          <w:tcPr>
            <w:tcW w:w="4148" w:type="dxa"/>
            <w:tcBorders>
              <w:top w:val="single" w:sz="4" w:space="0" w:color="auto"/>
              <w:left w:val="single" w:sz="4" w:space="0" w:color="auto"/>
              <w:bottom w:val="single" w:sz="4" w:space="0" w:color="auto"/>
              <w:right w:val="single" w:sz="4" w:space="0" w:color="auto"/>
            </w:tcBorders>
            <w:shd w:val="clear" w:color="auto" w:fill="auto"/>
            <w:vAlign w:val="center"/>
          </w:tcPr>
          <w:p w:rsidR="00925143" w:rsidRPr="005B465B" w:rsidRDefault="00925143" w:rsidP="002371DC">
            <w:pPr>
              <w:spacing w:line="360" w:lineRule="auto"/>
              <w:rPr>
                <w:b/>
                <w:sz w:val="21"/>
                <w:szCs w:val="21"/>
              </w:rPr>
            </w:pPr>
            <w:r w:rsidRPr="005B465B">
              <w:rPr>
                <w:b/>
                <w:sz w:val="21"/>
                <w:szCs w:val="21"/>
              </w:rPr>
              <w:t>ΣΥΝΟΛΟ</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rsidR="00925143" w:rsidRPr="005B465B" w:rsidRDefault="00925143" w:rsidP="002371DC">
            <w:pPr>
              <w:spacing w:line="360" w:lineRule="auto"/>
              <w:jc w:val="center"/>
              <w:rPr>
                <w:b/>
                <w:sz w:val="21"/>
                <w:szCs w:val="21"/>
                <w:lang w:val="en-US"/>
              </w:rPr>
            </w:pPr>
            <w:r w:rsidRPr="005B465B">
              <w:rPr>
                <w:b/>
                <w:sz w:val="21"/>
                <w:szCs w:val="21"/>
                <w:lang w:val="en-US"/>
              </w:rPr>
              <w:t>1</w:t>
            </w:r>
            <w:r>
              <w:rPr>
                <w:b/>
                <w:sz w:val="21"/>
                <w:szCs w:val="21"/>
              </w:rPr>
              <w:t>48</w:t>
            </w:r>
          </w:p>
        </w:tc>
      </w:tr>
    </w:tbl>
    <w:p w:rsidR="00925143" w:rsidRPr="00C82D37" w:rsidRDefault="00925143" w:rsidP="00925143">
      <w:pPr>
        <w:spacing w:line="360" w:lineRule="auto"/>
        <w:ind w:left="357"/>
        <w:rPr>
          <w:bCs/>
          <w:sz w:val="21"/>
          <w:szCs w:val="21"/>
        </w:rPr>
      </w:pPr>
    </w:p>
    <w:p w:rsidR="00925143" w:rsidRPr="00C82D37" w:rsidRDefault="00925143" w:rsidP="00925143">
      <w:pPr>
        <w:pStyle w:val="4"/>
        <w:pBdr>
          <w:top w:val="single" w:sz="4" w:space="1" w:color="auto" w:shadow="1"/>
          <w:left w:val="single" w:sz="4" w:space="4" w:color="auto" w:shadow="1"/>
          <w:bottom w:val="single" w:sz="4" w:space="1" w:color="auto" w:shadow="1"/>
          <w:right w:val="single" w:sz="4" w:space="4" w:color="auto" w:shadow="1"/>
        </w:pBdr>
        <w:shd w:val="clear" w:color="auto" w:fill="CCCCCC"/>
        <w:spacing w:before="0" w:line="360" w:lineRule="auto"/>
        <w:rPr>
          <w:sz w:val="21"/>
          <w:szCs w:val="21"/>
        </w:rPr>
      </w:pPr>
      <w:r w:rsidRPr="00C82D37">
        <w:rPr>
          <w:sz w:val="21"/>
          <w:szCs w:val="21"/>
        </w:rPr>
        <w:lastRenderedPageBreak/>
        <w:t>Εξοπλισμός Δικτύου – Επικοινωνιών</w:t>
      </w:r>
    </w:p>
    <w:p w:rsidR="00925143" w:rsidRPr="00C82D37" w:rsidRDefault="00925143" w:rsidP="00925143">
      <w:pPr>
        <w:spacing w:line="360" w:lineRule="auto"/>
        <w:ind w:left="360"/>
        <w:rPr>
          <w:bCs/>
          <w:sz w:val="21"/>
          <w:szCs w:val="21"/>
        </w:rPr>
      </w:pPr>
      <w:r w:rsidRPr="00C82D37">
        <w:rPr>
          <w:bCs/>
          <w:sz w:val="21"/>
          <w:szCs w:val="21"/>
        </w:rPr>
        <w:t xml:space="preserve">Ο εξοπλισμός δικτύου περιλαμβάνει : </w:t>
      </w:r>
    </w:p>
    <w:p w:rsidR="00925143" w:rsidRPr="00C82D37" w:rsidRDefault="00925143" w:rsidP="00925143">
      <w:pPr>
        <w:widowControl w:val="0"/>
        <w:numPr>
          <w:ilvl w:val="0"/>
          <w:numId w:val="13"/>
        </w:numPr>
        <w:spacing w:after="0" w:line="360" w:lineRule="auto"/>
        <w:rPr>
          <w:b/>
          <w:bCs/>
          <w:sz w:val="21"/>
          <w:szCs w:val="21"/>
        </w:rPr>
      </w:pPr>
      <w:r w:rsidRPr="00C82D37">
        <w:rPr>
          <w:b/>
          <w:bCs/>
          <w:sz w:val="21"/>
          <w:szCs w:val="21"/>
        </w:rPr>
        <w:t>Το εσωτερικό δίκτυο (LAN)</w:t>
      </w:r>
    </w:p>
    <w:p w:rsidR="00925143" w:rsidRPr="00C82D37" w:rsidRDefault="00925143" w:rsidP="00925143">
      <w:pPr>
        <w:widowControl w:val="0"/>
        <w:numPr>
          <w:ilvl w:val="0"/>
          <w:numId w:val="13"/>
        </w:numPr>
        <w:spacing w:after="0" w:line="360" w:lineRule="auto"/>
        <w:rPr>
          <w:b/>
          <w:bCs/>
          <w:sz w:val="21"/>
          <w:szCs w:val="21"/>
        </w:rPr>
      </w:pPr>
      <w:r w:rsidRPr="00C82D37">
        <w:rPr>
          <w:b/>
          <w:bCs/>
          <w:sz w:val="21"/>
          <w:szCs w:val="21"/>
        </w:rPr>
        <w:t>Το Εξωτερικό δίκτυο (WAN)</w:t>
      </w:r>
    </w:p>
    <w:p w:rsidR="00925143" w:rsidRDefault="00925143" w:rsidP="00925143">
      <w:pPr>
        <w:spacing w:line="360" w:lineRule="auto"/>
        <w:ind w:left="360"/>
        <w:jc w:val="center"/>
        <w:rPr>
          <w:b/>
          <w:sz w:val="21"/>
          <w:szCs w:val="21"/>
          <w:lang w:val="en-US"/>
        </w:rPr>
      </w:pPr>
    </w:p>
    <w:p w:rsidR="00925143" w:rsidRPr="00C82D37" w:rsidRDefault="00925143" w:rsidP="00925143">
      <w:pPr>
        <w:spacing w:line="360" w:lineRule="auto"/>
        <w:ind w:left="360"/>
        <w:jc w:val="center"/>
        <w:rPr>
          <w:b/>
          <w:sz w:val="21"/>
          <w:szCs w:val="21"/>
        </w:rPr>
      </w:pPr>
      <w:r w:rsidRPr="00C82D37">
        <w:rPr>
          <w:b/>
          <w:sz w:val="21"/>
          <w:szCs w:val="21"/>
        </w:rPr>
        <w:t>Παρούσα κατάσταση Δικτύου</w:t>
      </w:r>
    </w:p>
    <w:p w:rsidR="00925143" w:rsidRPr="00FB29D6" w:rsidRDefault="00925143" w:rsidP="00925143">
      <w:pPr>
        <w:spacing w:line="360" w:lineRule="auto"/>
        <w:ind w:left="360"/>
        <w:rPr>
          <w:bCs/>
          <w:sz w:val="21"/>
          <w:szCs w:val="21"/>
          <w:lang w:val="el-GR"/>
        </w:rPr>
      </w:pPr>
      <w:r w:rsidRPr="00FB29D6">
        <w:rPr>
          <w:bCs/>
          <w:sz w:val="21"/>
          <w:szCs w:val="21"/>
          <w:lang w:val="el-GR"/>
        </w:rPr>
        <w:tab/>
        <w:t xml:space="preserve">Το σημερινό τοπικό δίκτυο του νοσοκομείου αποτελείται από 340 πόρτες ενεργών στοιχείων οι  οποίες κατανέμονται σε 5 διαφορετικούς κόμβους (κατανεμητές).  </w:t>
      </w:r>
    </w:p>
    <w:p w:rsidR="00925143" w:rsidRPr="00FB29D6" w:rsidRDefault="00925143" w:rsidP="00925143">
      <w:pPr>
        <w:spacing w:line="360" w:lineRule="auto"/>
        <w:ind w:left="360"/>
        <w:rPr>
          <w:bCs/>
          <w:sz w:val="21"/>
          <w:szCs w:val="21"/>
          <w:lang w:val="el-GR"/>
        </w:rPr>
      </w:pPr>
      <w:r w:rsidRPr="00FB29D6">
        <w:rPr>
          <w:bCs/>
          <w:sz w:val="21"/>
          <w:szCs w:val="21"/>
          <w:lang w:val="el-GR"/>
        </w:rPr>
        <w:tab/>
        <w:t xml:space="preserve">Η πλειονότητα των ενεργών στοιχείων διαθέτει υποδοχές των 1.000 </w:t>
      </w:r>
      <w:r w:rsidRPr="00C82D37">
        <w:rPr>
          <w:bCs/>
          <w:sz w:val="21"/>
          <w:szCs w:val="21"/>
        </w:rPr>
        <w:t>Mbps</w:t>
      </w:r>
      <w:r w:rsidRPr="00FB29D6">
        <w:rPr>
          <w:bCs/>
          <w:sz w:val="21"/>
          <w:szCs w:val="21"/>
          <w:lang w:val="el-GR"/>
        </w:rPr>
        <w:t xml:space="preserve">. Η επικοινωνία μεταξύ των κόμβων επιτυγχάνεται με ταχύτητες των 1.000 </w:t>
      </w:r>
      <w:r w:rsidRPr="00C82D37">
        <w:rPr>
          <w:bCs/>
          <w:sz w:val="21"/>
          <w:szCs w:val="21"/>
        </w:rPr>
        <w:t>Mbps</w:t>
      </w:r>
      <w:r w:rsidRPr="00FB29D6">
        <w:rPr>
          <w:bCs/>
          <w:sz w:val="21"/>
          <w:szCs w:val="21"/>
          <w:lang w:val="el-GR"/>
        </w:rPr>
        <w:t xml:space="preserve"> και 10.000 </w:t>
      </w:r>
      <w:r>
        <w:rPr>
          <w:bCs/>
          <w:sz w:val="21"/>
          <w:szCs w:val="21"/>
          <w:lang w:val="en-US"/>
        </w:rPr>
        <w:t>Mbps</w:t>
      </w:r>
      <w:r w:rsidRPr="00FB29D6">
        <w:rPr>
          <w:bCs/>
          <w:sz w:val="21"/>
          <w:szCs w:val="21"/>
          <w:lang w:val="el-GR"/>
        </w:rPr>
        <w:t xml:space="preserve">. Η επικοινωνία μεταξύ των κόμβων επιτυγχάνεται με γραμμές οπτικών ινών μεταξύ των κτιρίων και με </w:t>
      </w:r>
      <w:r w:rsidRPr="00C82D37">
        <w:rPr>
          <w:bCs/>
          <w:sz w:val="21"/>
          <w:szCs w:val="21"/>
        </w:rPr>
        <w:t>UTP</w:t>
      </w:r>
      <w:r w:rsidRPr="00FB29D6">
        <w:rPr>
          <w:bCs/>
          <w:sz w:val="21"/>
          <w:szCs w:val="21"/>
          <w:lang w:val="el-GR"/>
        </w:rPr>
        <w:t xml:space="preserve"> καλώδια στο εσωτερικό των κτιρίων. Το πρωτόκολλο επικοινωνίας για την μεταφορά δεδομένων είναι το </w:t>
      </w:r>
      <w:r w:rsidRPr="00C82D37">
        <w:rPr>
          <w:bCs/>
          <w:sz w:val="21"/>
          <w:szCs w:val="21"/>
        </w:rPr>
        <w:t>TCP</w:t>
      </w:r>
      <w:r w:rsidRPr="00FB29D6">
        <w:rPr>
          <w:bCs/>
          <w:sz w:val="21"/>
          <w:szCs w:val="21"/>
          <w:lang w:val="el-GR"/>
        </w:rPr>
        <w:t>/</w:t>
      </w:r>
      <w:r w:rsidRPr="00C82D37">
        <w:rPr>
          <w:bCs/>
          <w:sz w:val="21"/>
          <w:szCs w:val="21"/>
        </w:rPr>
        <w:t>IP</w:t>
      </w:r>
      <w:r w:rsidRPr="00FB29D6">
        <w:rPr>
          <w:bCs/>
          <w:sz w:val="21"/>
          <w:szCs w:val="21"/>
          <w:lang w:val="el-GR"/>
        </w:rPr>
        <w:t xml:space="preserve"> αλλά το δίκτυο υποστηρίζει και άλλα πρωτόκολλα επικοινωνίας. Τα ενεργά στοιχεία διαθέτουν </w:t>
      </w:r>
      <w:r w:rsidRPr="00C82D37">
        <w:rPr>
          <w:bCs/>
          <w:sz w:val="21"/>
          <w:szCs w:val="21"/>
        </w:rPr>
        <w:t>Cisco</w:t>
      </w:r>
      <w:r w:rsidRPr="00FB29D6">
        <w:rPr>
          <w:bCs/>
          <w:sz w:val="21"/>
          <w:szCs w:val="21"/>
          <w:lang w:val="el-GR"/>
        </w:rPr>
        <w:t xml:space="preserve"> </w:t>
      </w:r>
      <w:r w:rsidRPr="00C82D37">
        <w:rPr>
          <w:bCs/>
          <w:sz w:val="21"/>
          <w:szCs w:val="21"/>
        </w:rPr>
        <w:t>IOS</w:t>
      </w:r>
      <w:r w:rsidRPr="00FB29D6">
        <w:rPr>
          <w:bCs/>
          <w:sz w:val="21"/>
          <w:szCs w:val="21"/>
          <w:lang w:val="el-GR"/>
        </w:rPr>
        <w:t xml:space="preserve">, </w:t>
      </w:r>
      <w:r w:rsidRPr="00C82D37">
        <w:rPr>
          <w:bCs/>
          <w:sz w:val="21"/>
          <w:szCs w:val="21"/>
          <w:lang w:val="en-US"/>
        </w:rPr>
        <w:t>Nortel</w:t>
      </w:r>
      <w:r w:rsidRPr="00FB29D6">
        <w:rPr>
          <w:bCs/>
          <w:sz w:val="21"/>
          <w:szCs w:val="21"/>
          <w:lang w:val="el-GR"/>
        </w:rPr>
        <w:t xml:space="preserve"> </w:t>
      </w:r>
      <w:r w:rsidRPr="00C82D37">
        <w:rPr>
          <w:bCs/>
          <w:sz w:val="21"/>
          <w:szCs w:val="21"/>
          <w:lang w:val="en-US"/>
        </w:rPr>
        <w:t>OS</w:t>
      </w:r>
      <w:r w:rsidRPr="00FB29D6">
        <w:rPr>
          <w:bCs/>
          <w:sz w:val="21"/>
          <w:szCs w:val="21"/>
          <w:lang w:val="el-GR"/>
        </w:rPr>
        <w:t xml:space="preserve">, </w:t>
      </w:r>
      <w:r w:rsidRPr="00C82D37">
        <w:rPr>
          <w:bCs/>
          <w:sz w:val="21"/>
          <w:szCs w:val="21"/>
          <w:lang w:val="en-US"/>
        </w:rPr>
        <w:t>Extreme</w:t>
      </w:r>
      <w:r w:rsidRPr="00FB29D6">
        <w:rPr>
          <w:bCs/>
          <w:sz w:val="21"/>
          <w:szCs w:val="21"/>
          <w:lang w:val="el-GR"/>
        </w:rPr>
        <w:t xml:space="preserve"> </w:t>
      </w:r>
      <w:r w:rsidRPr="00C82D37">
        <w:rPr>
          <w:bCs/>
          <w:sz w:val="21"/>
          <w:szCs w:val="21"/>
          <w:lang w:val="en-US"/>
        </w:rPr>
        <w:t>OS</w:t>
      </w:r>
      <w:r w:rsidRPr="00FB29D6">
        <w:rPr>
          <w:bCs/>
          <w:sz w:val="21"/>
          <w:szCs w:val="21"/>
          <w:lang w:val="el-GR"/>
        </w:rPr>
        <w:t xml:space="preserve">, </w:t>
      </w:r>
      <w:r w:rsidRPr="00C82D37">
        <w:rPr>
          <w:bCs/>
          <w:sz w:val="21"/>
          <w:szCs w:val="21"/>
          <w:lang w:val="en-US"/>
        </w:rPr>
        <w:t>HPOS</w:t>
      </w:r>
      <w:r w:rsidRPr="00FB29D6">
        <w:rPr>
          <w:bCs/>
          <w:sz w:val="21"/>
          <w:szCs w:val="21"/>
          <w:lang w:val="el-GR"/>
        </w:rPr>
        <w:t xml:space="preserve">, </w:t>
      </w:r>
      <w:r w:rsidRPr="00C82D37">
        <w:rPr>
          <w:bCs/>
          <w:sz w:val="21"/>
          <w:szCs w:val="21"/>
          <w:lang w:val="en-US"/>
        </w:rPr>
        <w:t>DELLCLI</w:t>
      </w:r>
      <w:r w:rsidRPr="00FB29D6">
        <w:rPr>
          <w:bCs/>
          <w:sz w:val="21"/>
          <w:szCs w:val="21"/>
          <w:lang w:val="el-GR"/>
        </w:rPr>
        <w:t xml:space="preserve">, </w:t>
      </w:r>
      <w:r>
        <w:rPr>
          <w:bCs/>
          <w:sz w:val="21"/>
          <w:szCs w:val="21"/>
          <w:lang w:val="en-US"/>
        </w:rPr>
        <w:t>Huawei</w:t>
      </w:r>
      <w:r w:rsidRPr="00FB29D6">
        <w:rPr>
          <w:bCs/>
          <w:sz w:val="21"/>
          <w:szCs w:val="21"/>
          <w:lang w:val="el-GR"/>
        </w:rPr>
        <w:t xml:space="preserve"> </w:t>
      </w:r>
      <w:r>
        <w:rPr>
          <w:bCs/>
          <w:sz w:val="21"/>
          <w:szCs w:val="21"/>
          <w:lang w:val="en-US"/>
        </w:rPr>
        <w:t>OS</w:t>
      </w:r>
      <w:r w:rsidRPr="00FB29D6">
        <w:rPr>
          <w:bCs/>
          <w:sz w:val="21"/>
          <w:szCs w:val="21"/>
          <w:lang w:val="el-GR"/>
        </w:rPr>
        <w:t xml:space="preserve"> και είναι παραμετροποιημένα να υποστηρίζουν </w:t>
      </w:r>
      <w:r w:rsidRPr="00C82D37">
        <w:rPr>
          <w:bCs/>
          <w:sz w:val="21"/>
          <w:szCs w:val="21"/>
        </w:rPr>
        <w:t>VLAN</w:t>
      </w:r>
      <w:r w:rsidRPr="00FB29D6">
        <w:rPr>
          <w:bCs/>
          <w:sz w:val="21"/>
          <w:szCs w:val="21"/>
          <w:lang w:val="el-GR"/>
        </w:rPr>
        <w:t xml:space="preserve">, </w:t>
      </w:r>
      <w:r w:rsidRPr="00C82D37">
        <w:rPr>
          <w:bCs/>
          <w:sz w:val="21"/>
          <w:szCs w:val="21"/>
        </w:rPr>
        <w:t>Gbit</w:t>
      </w:r>
      <w:r w:rsidRPr="00FB29D6">
        <w:rPr>
          <w:bCs/>
          <w:sz w:val="21"/>
          <w:szCs w:val="21"/>
          <w:lang w:val="el-GR"/>
        </w:rPr>
        <w:t xml:space="preserve"> </w:t>
      </w:r>
      <w:r w:rsidRPr="00C82D37">
        <w:rPr>
          <w:bCs/>
          <w:sz w:val="21"/>
          <w:szCs w:val="21"/>
        </w:rPr>
        <w:t>VLA</w:t>
      </w:r>
      <w:r w:rsidRPr="00C82D37">
        <w:rPr>
          <w:bCs/>
          <w:sz w:val="21"/>
          <w:szCs w:val="21"/>
          <w:lang w:val="en-US"/>
        </w:rPr>
        <w:t>N</w:t>
      </w:r>
      <w:r w:rsidRPr="00FB29D6">
        <w:rPr>
          <w:bCs/>
          <w:sz w:val="21"/>
          <w:szCs w:val="21"/>
          <w:lang w:val="el-GR"/>
        </w:rPr>
        <w:t xml:space="preserve"> </w:t>
      </w:r>
      <w:r w:rsidRPr="00C82D37">
        <w:rPr>
          <w:bCs/>
          <w:sz w:val="21"/>
          <w:szCs w:val="21"/>
        </w:rPr>
        <w:t>Routing</w:t>
      </w:r>
      <w:r w:rsidRPr="00FB29D6">
        <w:rPr>
          <w:bCs/>
          <w:sz w:val="21"/>
          <w:szCs w:val="21"/>
          <w:lang w:val="el-GR"/>
        </w:rPr>
        <w:t xml:space="preserve">, </w:t>
      </w:r>
      <w:r w:rsidRPr="00C82D37">
        <w:rPr>
          <w:bCs/>
          <w:sz w:val="21"/>
          <w:szCs w:val="21"/>
        </w:rPr>
        <w:t>QOS</w:t>
      </w:r>
      <w:r w:rsidRPr="00FB29D6">
        <w:rPr>
          <w:bCs/>
          <w:sz w:val="21"/>
          <w:szCs w:val="21"/>
          <w:lang w:val="el-GR"/>
        </w:rPr>
        <w:t xml:space="preserve">, </w:t>
      </w:r>
      <w:r w:rsidRPr="00C82D37">
        <w:rPr>
          <w:bCs/>
          <w:sz w:val="21"/>
          <w:szCs w:val="21"/>
          <w:lang w:val="en-US"/>
        </w:rPr>
        <w:t>VR</w:t>
      </w:r>
      <w:r>
        <w:rPr>
          <w:bCs/>
          <w:sz w:val="21"/>
          <w:szCs w:val="21"/>
          <w:lang w:val="en-US"/>
        </w:rPr>
        <w:t>RP</w:t>
      </w:r>
      <w:r w:rsidRPr="00FB29D6">
        <w:rPr>
          <w:bCs/>
          <w:sz w:val="21"/>
          <w:szCs w:val="21"/>
          <w:lang w:val="el-GR"/>
        </w:rPr>
        <w:t xml:space="preserve"> </w:t>
      </w:r>
      <w:r w:rsidRPr="00C82D37">
        <w:rPr>
          <w:bCs/>
          <w:sz w:val="21"/>
          <w:szCs w:val="21"/>
          <w:lang w:val="en-US"/>
        </w:rPr>
        <w:t>Prouting</w:t>
      </w:r>
      <w:r w:rsidRPr="00FB29D6">
        <w:rPr>
          <w:bCs/>
          <w:sz w:val="21"/>
          <w:szCs w:val="21"/>
          <w:lang w:val="el-GR"/>
        </w:rPr>
        <w:t xml:space="preserve">. </w:t>
      </w:r>
      <w:r w:rsidRPr="00342C81">
        <w:rPr>
          <w:rFonts w:ascii="Arial" w:hAnsi="Arial" w:cs="Arial"/>
          <w:szCs w:val="22"/>
          <w:lang w:val="en-US"/>
        </w:rPr>
        <w:t>To</w:t>
      </w:r>
      <w:r w:rsidRPr="00FB29D6">
        <w:rPr>
          <w:rFonts w:ascii="Arial" w:hAnsi="Arial" w:cs="Arial"/>
          <w:szCs w:val="22"/>
          <w:lang w:val="el-GR"/>
        </w:rPr>
        <w:t xml:space="preserve"> πρώην εμβολιαστικό κέντρο διασυνδέεται με ασύρματη ζεύξη 5</w:t>
      </w:r>
      <w:r w:rsidRPr="00342C81">
        <w:rPr>
          <w:rFonts w:ascii="Arial" w:hAnsi="Arial" w:cs="Arial"/>
          <w:szCs w:val="22"/>
          <w:lang w:val="en-US"/>
        </w:rPr>
        <w:t>Ghz</w:t>
      </w:r>
      <w:r w:rsidRPr="00FB29D6">
        <w:rPr>
          <w:rFonts w:ascii="Arial" w:hAnsi="Arial" w:cs="Arial"/>
          <w:szCs w:val="22"/>
          <w:lang w:val="el-GR"/>
        </w:rPr>
        <w:t xml:space="preserve"> ταχύτητας 866</w:t>
      </w:r>
      <w:r w:rsidRPr="00342C81">
        <w:rPr>
          <w:rFonts w:ascii="Arial" w:hAnsi="Arial" w:cs="Arial"/>
          <w:szCs w:val="22"/>
          <w:lang w:val="en-US"/>
        </w:rPr>
        <w:t>Mbps</w:t>
      </w:r>
      <w:r w:rsidRPr="00FB29D6">
        <w:rPr>
          <w:rFonts w:ascii="Arial" w:hAnsi="Arial" w:cs="Arial"/>
          <w:szCs w:val="22"/>
          <w:lang w:val="el-GR"/>
        </w:rPr>
        <w:t>.</w:t>
      </w:r>
    </w:p>
    <w:p w:rsidR="00925143" w:rsidRPr="00FB29D6" w:rsidRDefault="00925143" w:rsidP="00925143">
      <w:pPr>
        <w:spacing w:line="360" w:lineRule="auto"/>
        <w:ind w:left="360"/>
        <w:rPr>
          <w:bCs/>
          <w:sz w:val="21"/>
          <w:szCs w:val="21"/>
          <w:lang w:val="el-GR"/>
        </w:rPr>
      </w:pPr>
    </w:p>
    <w:p w:rsidR="00925143" w:rsidRPr="00FB29D6" w:rsidRDefault="00925143" w:rsidP="00925143">
      <w:pPr>
        <w:spacing w:line="360" w:lineRule="auto"/>
        <w:ind w:left="360"/>
        <w:rPr>
          <w:bCs/>
          <w:sz w:val="21"/>
          <w:szCs w:val="21"/>
          <w:lang w:val="el-GR"/>
        </w:rPr>
      </w:pPr>
      <w:r w:rsidRPr="00FB29D6">
        <w:rPr>
          <w:bCs/>
          <w:sz w:val="21"/>
          <w:szCs w:val="21"/>
          <w:lang w:val="el-GR"/>
        </w:rPr>
        <w:t>Το τοπικό δίκτυο προσφέρει τις εξής υπηρεσίες :</w:t>
      </w:r>
    </w:p>
    <w:p w:rsidR="00925143" w:rsidRPr="00FB29D6" w:rsidRDefault="00925143" w:rsidP="00925143">
      <w:pPr>
        <w:widowControl w:val="0"/>
        <w:numPr>
          <w:ilvl w:val="0"/>
          <w:numId w:val="14"/>
        </w:numPr>
        <w:spacing w:after="0" w:line="360" w:lineRule="auto"/>
        <w:rPr>
          <w:bCs/>
          <w:sz w:val="21"/>
          <w:szCs w:val="21"/>
          <w:lang w:val="el-GR"/>
        </w:rPr>
      </w:pPr>
      <w:r w:rsidRPr="00FB29D6">
        <w:rPr>
          <w:bCs/>
          <w:sz w:val="21"/>
          <w:szCs w:val="21"/>
          <w:lang w:val="el-GR"/>
        </w:rPr>
        <w:t>Συνδέει τους χρήστες στους κεντρικούς εξυπηρετητές εφαρμογών και στις βάσεις δεδομένων</w:t>
      </w:r>
    </w:p>
    <w:p w:rsidR="00925143" w:rsidRPr="00FB29D6" w:rsidRDefault="00925143" w:rsidP="00925143">
      <w:pPr>
        <w:widowControl w:val="0"/>
        <w:numPr>
          <w:ilvl w:val="0"/>
          <w:numId w:val="14"/>
        </w:numPr>
        <w:spacing w:after="0" w:line="360" w:lineRule="auto"/>
        <w:rPr>
          <w:bCs/>
          <w:sz w:val="21"/>
          <w:szCs w:val="21"/>
          <w:lang w:val="el-GR"/>
        </w:rPr>
      </w:pPr>
      <w:r w:rsidRPr="00FB29D6">
        <w:rPr>
          <w:bCs/>
          <w:sz w:val="21"/>
          <w:szCs w:val="21"/>
          <w:lang w:val="el-GR"/>
        </w:rPr>
        <w:t>Δίνει δυνατότητα λειτουργίας εφαρμογών ηλεκτρονικής επικοινωνίας και ανταλλαγής αρχείων μεταξύ των χρηστών</w:t>
      </w:r>
    </w:p>
    <w:p w:rsidR="00925143" w:rsidRPr="00FB29D6" w:rsidRDefault="00925143" w:rsidP="00925143">
      <w:pPr>
        <w:widowControl w:val="0"/>
        <w:numPr>
          <w:ilvl w:val="0"/>
          <w:numId w:val="14"/>
        </w:numPr>
        <w:spacing w:after="0" w:line="360" w:lineRule="auto"/>
        <w:rPr>
          <w:bCs/>
          <w:sz w:val="21"/>
          <w:szCs w:val="21"/>
          <w:lang w:val="el-GR"/>
        </w:rPr>
      </w:pPr>
      <w:r w:rsidRPr="00FB29D6">
        <w:rPr>
          <w:bCs/>
          <w:sz w:val="21"/>
          <w:szCs w:val="21"/>
          <w:lang w:val="el-GR"/>
        </w:rPr>
        <w:t xml:space="preserve">Το δίκτυο δίνει πρόσβαση σε υπηρεσίες εξωτερικών </w:t>
      </w:r>
      <w:r w:rsidRPr="00C82D37">
        <w:rPr>
          <w:bCs/>
          <w:sz w:val="21"/>
          <w:szCs w:val="21"/>
        </w:rPr>
        <w:t>VPN</w:t>
      </w:r>
      <w:r w:rsidRPr="00FB29D6">
        <w:rPr>
          <w:bCs/>
          <w:sz w:val="21"/>
          <w:szCs w:val="21"/>
          <w:lang w:val="el-GR"/>
        </w:rPr>
        <w:t xml:space="preserve"> (π.χ. Σύζευξις) ενώ παράλληλα προσφέρει και πρόσβαση στο </w:t>
      </w:r>
      <w:r w:rsidRPr="00C82D37">
        <w:rPr>
          <w:bCs/>
          <w:sz w:val="21"/>
          <w:szCs w:val="21"/>
        </w:rPr>
        <w:t>Internet</w:t>
      </w:r>
      <w:r w:rsidRPr="00FB29D6">
        <w:rPr>
          <w:bCs/>
          <w:sz w:val="21"/>
          <w:szCs w:val="21"/>
          <w:lang w:val="el-GR"/>
        </w:rPr>
        <w:t xml:space="preserve">. </w:t>
      </w:r>
    </w:p>
    <w:p w:rsidR="00925143" w:rsidRPr="00FB29D6" w:rsidRDefault="00925143" w:rsidP="00925143">
      <w:pPr>
        <w:spacing w:line="360" w:lineRule="auto"/>
        <w:ind w:left="720"/>
        <w:rPr>
          <w:bCs/>
          <w:sz w:val="21"/>
          <w:szCs w:val="21"/>
          <w:lang w:val="el-GR"/>
        </w:rPr>
      </w:pPr>
    </w:p>
    <w:p w:rsidR="00925143" w:rsidRPr="00FB29D6" w:rsidRDefault="00925143" w:rsidP="00925143">
      <w:pPr>
        <w:spacing w:line="360" w:lineRule="auto"/>
        <w:ind w:left="360"/>
        <w:rPr>
          <w:szCs w:val="22"/>
          <w:lang w:val="el-GR"/>
        </w:rPr>
      </w:pPr>
      <w:r w:rsidRPr="00FB29D6">
        <w:rPr>
          <w:bCs/>
          <w:sz w:val="21"/>
          <w:szCs w:val="21"/>
          <w:lang w:val="el-GR"/>
        </w:rPr>
        <w:tab/>
      </w:r>
      <w:r w:rsidRPr="007170CE">
        <w:rPr>
          <w:szCs w:val="22"/>
          <w:lang w:val="en-US"/>
        </w:rPr>
        <w:t>To</w:t>
      </w:r>
      <w:r w:rsidRPr="00FB29D6">
        <w:rPr>
          <w:szCs w:val="22"/>
          <w:lang w:val="el-GR"/>
        </w:rPr>
        <w:t xml:space="preserve"> εξωτερικό δίκτυο προστατεύεται από ζεύγος </w:t>
      </w:r>
      <w:r w:rsidRPr="007170CE">
        <w:rPr>
          <w:szCs w:val="22"/>
        </w:rPr>
        <w:t>firewall</w:t>
      </w:r>
      <w:r w:rsidRPr="00FB29D6">
        <w:rPr>
          <w:szCs w:val="22"/>
          <w:lang w:val="el-GR"/>
        </w:rPr>
        <w:t xml:space="preserve"> το οποίο λειτουργεί κάτω από περιβάλλον </w:t>
      </w:r>
      <w:r w:rsidRPr="007170CE">
        <w:rPr>
          <w:szCs w:val="22"/>
          <w:lang w:val="en-US"/>
        </w:rPr>
        <w:t>FreeBSD</w:t>
      </w:r>
      <w:r w:rsidRPr="00FB29D6">
        <w:rPr>
          <w:szCs w:val="22"/>
          <w:lang w:val="el-GR"/>
        </w:rPr>
        <w:t xml:space="preserve"> σε διάταξη </w:t>
      </w:r>
      <w:r w:rsidRPr="007170CE">
        <w:rPr>
          <w:szCs w:val="22"/>
          <w:lang w:val="en-US"/>
        </w:rPr>
        <w:t>failovercluster</w:t>
      </w:r>
      <w:r w:rsidRPr="00FB29D6">
        <w:rPr>
          <w:szCs w:val="22"/>
          <w:lang w:val="el-GR"/>
        </w:rPr>
        <w:t xml:space="preserve"> και διαθέτει </w:t>
      </w:r>
      <w:r w:rsidRPr="007170CE">
        <w:rPr>
          <w:szCs w:val="22"/>
        </w:rPr>
        <w:t>IDS</w:t>
      </w:r>
      <w:r w:rsidRPr="00FB29D6">
        <w:rPr>
          <w:szCs w:val="22"/>
          <w:lang w:val="el-GR"/>
        </w:rPr>
        <w:t xml:space="preserve"> </w:t>
      </w:r>
      <w:r w:rsidRPr="007170CE">
        <w:rPr>
          <w:szCs w:val="22"/>
          <w:lang w:val="en-US"/>
        </w:rPr>
        <w:t>Snort</w:t>
      </w:r>
      <w:r w:rsidRPr="00FB29D6">
        <w:rPr>
          <w:szCs w:val="22"/>
          <w:lang w:val="el-GR"/>
        </w:rPr>
        <w:t xml:space="preserve">. </w:t>
      </w:r>
    </w:p>
    <w:p w:rsidR="00925143" w:rsidRPr="00FB29D6" w:rsidRDefault="00925143" w:rsidP="00925143">
      <w:pPr>
        <w:spacing w:line="360" w:lineRule="auto"/>
        <w:ind w:left="360"/>
        <w:rPr>
          <w:szCs w:val="22"/>
          <w:lang w:val="el-GR"/>
        </w:rPr>
      </w:pPr>
      <w:r w:rsidRPr="00FB29D6">
        <w:rPr>
          <w:szCs w:val="22"/>
          <w:lang w:val="el-GR"/>
        </w:rPr>
        <w:tab/>
        <w:t xml:space="preserve">Η γραμμή </w:t>
      </w:r>
      <w:r w:rsidRPr="007170CE">
        <w:rPr>
          <w:szCs w:val="22"/>
        </w:rPr>
        <w:t>V</w:t>
      </w:r>
      <w:r w:rsidRPr="007170CE">
        <w:rPr>
          <w:szCs w:val="22"/>
          <w:lang w:val="en-US"/>
        </w:rPr>
        <w:t>DSL</w:t>
      </w:r>
      <w:r w:rsidRPr="00FB29D6">
        <w:rPr>
          <w:szCs w:val="22"/>
          <w:lang w:val="el-GR"/>
        </w:rPr>
        <w:t xml:space="preserve"> ελέγχεται από το </w:t>
      </w:r>
      <w:r w:rsidRPr="007170CE">
        <w:rPr>
          <w:szCs w:val="22"/>
          <w:lang w:val="en-US"/>
        </w:rPr>
        <w:t>Firewall</w:t>
      </w:r>
      <w:r w:rsidRPr="00FB29D6">
        <w:rPr>
          <w:szCs w:val="22"/>
          <w:lang w:val="el-GR"/>
        </w:rPr>
        <w:t xml:space="preserve"> του νοσοκομείου διαθέτει στατική </w:t>
      </w:r>
      <w:r w:rsidRPr="007170CE">
        <w:rPr>
          <w:szCs w:val="22"/>
          <w:lang w:val="en-US"/>
        </w:rPr>
        <w:t>IP</w:t>
      </w:r>
      <w:r w:rsidRPr="00FB29D6">
        <w:rPr>
          <w:szCs w:val="22"/>
          <w:lang w:val="el-GR"/>
        </w:rPr>
        <w:t xml:space="preserve"> διεύθυνση και έχει παραμετροποίηση που αφορά </w:t>
      </w:r>
      <w:r w:rsidRPr="007170CE">
        <w:rPr>
          <w:szCs w:val="22"/>
          <w:lang w:val="en-US"/>
        </w:rPr>
        <w:t>VLAN</w:t>
      </w:r>
      <w:r w:rsidRPr="00FB29D6">
        <w:rPr>
          <w:szCs w:val="22"/>
          <w:lang w:val="el-GR"/>
        </w:rPr>
        <w:t xml:space="preserve"> και </w:t>
      </w:r>
      <w:r w:rsidRPr="007170CE">
        <w:rPr>
          <w:szCs w:val="22"/>
          <w:lang w:val="en-US"/>
        </w:rPr>
        <w:t>AccessLists</w:t>
      </w:r>
      <w:r w:rsidRPr="00FB29D6">
        <w:rPr>
          <w:szCs w:val="22"/>
          <w:lang w:val="el-GR"/>
        </w:rPr>
        <w:t xml:space="preserve">. </w:t>
      </w:r>
    </w:p>
    <w:p w:rsidR="00925143" w:rsidRPr="00FB29D6" w:rsidRDefault="00925143" w:rsidP="00925143">
      <w:pPr>
        <w:spacing w:line="360" w:lineRule="auto"/>
        <w:ind w:left="360"/>
        <w:rPr>
          <w:bCs/>
          <w:szCs w:val="22"/>
          <w:lang w:val="el-GR"/>
        </w:rPr>
      </w:pPr>
      <w:r w:rsidRPr="00FB29D6">
        <w:rPr>
          <w:bCs/>
          <w:szCs w:val="22"/>
          <w:lang w:val="el-GR"/>
        </w:rPr>
        <w:tab/>
        <w:t xml:space="preserve">Το δίκτυο διαθέτει </w:t>
      </w:r>
      <w:r w:rsidRPr="007170CE">
        <w:rPr>
          <w:bCs/>
          <w:szCs w:val="22"/>
          <w:lang w:val="en-US"/>
        </w:rPr>
        <w:t>wireless</w:t>
      </w:r>
      <w:r w:rsidRPr="00FB29D6">
        <w:rPr>
          <w:bCs/>
          <w:szCs w:val="22"/>
          <w:lang w:val="el-GR"/>
        </w:rPr>
        <w:t xml:space="preserve"> </w:t>
      </w:r>
      <w:r w:rsidRPr="007170CE">
        <w:rPr>
          <w:bCs/>
          <w:szCs w:val="22"/>
          <w:lang w:val="en-US"/>
        </w:rPr>
        <w:t>hotspot</w:t>
      </w:r>
      <w:r w:rsidRPr="00FB29D6">
        <w:rPr>
          <w:bCs/>
          <w:szCs w:val="22"/>
          <w:lang w:val="el-GR"/>
        </w:rPr>
        <w:t xml:space="preserve"> που αποτελείται από 8 </w:t>
      </w:r>
      <w:r w:rsidRPr="007170CE">
        <w:rPr>
          <w:bCs/>
          <w:szCs w:val="22"/>
        </w:rPr>
        <w:t>UNIFY</w:t>
      </w:r>
      <w:r w:rsidRPr="00FB29D6">
        <w:rPr>
          <w:bCs/>
          <w:szCs w:val="22"/>
          <w:lang w:val="el-GR"/>
        </w:rPr>
        <w:t xml:space="preserve"> </w:t>
      </w:r>
      <w:r w:rsidRPr="007170CE">
        <w:rPr>
          <w:bCs/>
          <w:szCs w:val="22"/>
        </w:rPr>
        <w:t>UAP</w:t>
      </w:r>
      <w:r w:rsidRPr="00FB29D6">
        <w:rPr>
          <w:bCs/>
          <w:szCs w:val="22"/>
          <w:lang w:val="el-GR"/>
        </w:rPr>
        <w:t xml:space="preserve"> </w:t>
      </w:r>
      <w:r w:rsidRPr="007170CE">
        <w:rPr>
          <w:bCs/>
          <w:szCs w:val="22"/>
          <w:lang w:val="en-US"/>
        </w:rPr>
        <w:t>AccessPoint</w:t>
      </w:r>
      <w:r w:rsidRPr="00FB29D6">
        <w:rPr>
          <w:bCs/>
          <w:szCs w:val="22"/>
          <w:lang w:val="el-GR"/>
        </w:rPr>
        <w:t xml:space="preserve"> για τις υπηρεσίες που στεγάζονται στο υπόγειο του νοσοκομείου ενώ οι υπόλοιποι χώροι καλύπτονται με 42 </w:t>
      </w:r>
      <w:r w:rsidRPr="007170CE">
        <w:rPr>
          <w:bCs/>
          <w:szCs w:val="22"/>
          <w:lang w:val="en-US"/>
        </w:rPr>
        <w:t>HUAWEI</w:t>
      </w:r>
      <w:r w:rsidRPr="00FB29D6">
        <w:rPr>
          <w:bCs/>
          <w:szCs w:val="22"/>
          <w:lang w:val="el-GR"/>
        </w:rPr>
        <w:t xml:space="preserve"> </w:t>
      </w:r>
      <w:r w:rsidRPr="007170CE">
        <w:rPr>
          <w:bCs/>
          <w:szCs w:val="22"/>
          <w:lang w:val="en-US"/>
        </w:rPr>
        <w:t>AP</w:t>
      </w:r>
      <w:r w:rsidRPr="00FB29D6">
        <w:rPr>
          <w:bCs/>
          <w:szCs w:val="22"/>
          <w:lang w:val="el-GR"/>
        </w:rPr>
        <w:t>’</w:t>
      </w:r>
      <w:r w:rsidRPr="007170CE">
        <w:rPr>
          <w:bCs/>
          <w:szCs w:val="22"/>
          <w:lang w:val="en-US"/>
        </w:rPr>
        <w:t>s</w:t>
      </w:r>
      <w:r w:rsidRPr="00FB29D6">
        <w:rPr>
          <w:bCs/>
          <w:szCs w:val="22"/>
          <w:lang w:val="el-GR"/>
        </w:rPr>
        <w:t xml:space="preserve"> που ελέγχονται μέσω </w:t>
      </w:r>
      <w:r w:rsidRPr="007170CE">
        <w:rPr>
          <w:bCs/>
          <w:szCs w:val="22"/>
          <w:lang w:val="en-US"/>
        </w:rPr>
        <w:t>HUAWEI</w:t>
      </w:r>
      <w:r w:rsidRPr="00FB29D6">
        <w:rPr>
          <w:bCs/>
          <w:szCs w:val="22"/>
          <w:lang w:val="el-GR"/>
        </w:rPr>
        <w:t xml:space="preserve"> </w:t>
      </w:r>
      <w:r w:rsidRPr="007170CE">
        <w:rPr>
          <w:bCs/>
          <w:szCs w:val="22"/>
          <w:lang w:val="en-US"/>
        </w:rPr>
        <w:t>Controller</w:t>
      </w:r>
      <w:r w:rsidRPr="00FB29D6">
        <w:rPr>
          <w:bCs/>
          <w:szCs w:val="22"/>
          <w:lang w:val="el-GR"/>
        </w:rPr>
        <w:t xml:space="preserve">. Τα ασύρματα σημεία πρόσβασης στόχο έχουν να παρέχουν διαδίκτυο στο προσωπικό και τους ασθενείς του νοσοκομείου. Τα ασύρματα σημεία πρόσβασης είναι παραμετροποιημένα με τέτοιο τρόπο ώστε να διασφαλίζεται η απομόνωση τους από το υπόλοιπο </w:t>
      </w:r>
      <w:r w:rsidRPr="00FB29D6">
        <w:rPr>
          <w:bCs/>
          <w:szCs w:val="22"/>
          <w:lang w:val="el-GR"/>
        </w:rPr>
        <w:lastRenderedPageBreak/>
        <w:t xml:space="preserve">δίκτυο του νοσοκομείου από το δίκτυο που έχουν πρόσβαση οι επισκέπτες (εκπέμπονται 3 </w:t>
      </w:r>
      <w:r w:rsidRPr="007170CE">
        <w:rPr>
          <w:bCs/>
          <w:szCs w:val="22"/>
          <w:lang w:val="en-US"/>
        </w:rPr>
        <w:t>SSID</w:t>
      </w:r>
      <w:r w:rsidRPr="00FB29D6">
        <w:rPr>
          <w:bCs/>
          <w:szCs w:val="22"/>
          <w:lang w:val="el-GR"/>
        </w:rPr>
        <w:t xml:space="preserve"> που είναι σε διαφορετικό </w:t>
      </w:r>
      <w:r w:rsidRPr="007170CE">
        <w:rPr>
          <w:bCs/>
          <w:szCs w:val="22"/>
          <w:lang w:val="en-US"/>
        </w:rPr>
        <w:t>VLAN</w:t>
      </w:r>
      <w:r w:rsidRPr="00FB29D6">
        <w:rPr>
          <w:bCs/>
          <w:szCs w:val="22"/>
          <w:lang w:val="el-GR"/>
        </w:rPr>
        <w:t xml:space="preserve"> και είναι απομονωμένα μεταξύ τους).</w:t>
      </w:r>
    </w:p>
    <w:p w:rsidR="00925143" w:rsidRPr="00FB29D6" w:rsidRDefault="00925143" w:rsidP="00925143">
      <w:pPr>
        <w:tabs>
          <w:tab w:val="left" w:pos="709"/>
        </w:tabs>
        <w:spacing w:line="360" w:lineRule="auto"/>
        <w:ind w:left="360" w:firstLine="491"/>
        <w:rPr>
          <w:bCs/>
          <w:szCs w:val="22"/>
          <w:lang w:val="el-GR"/>
        </w:rPr>
      </w:pPr>
      <w:r w:rsidRPr="00FB29D6">
        <w:rPr>
          <w:bCs/>
          <w:szCs w:val="22"/>
          <w:lang w:val="el-GR"/>
        </w:rPr>
        <w:t xml:space="preserve">Το δίκτυο του νοσοκομείου διαθέτει πλήθος ξεχωριστών </w:t>
      </w:r>
      <w:r w:rsidRPr="007170CE">
        <w:rPr>
          <w:bCs/>
          <w:szCs w:val="22"/>
          <w:lang w:val="en-US"/>
        </w:rPr>
        <w:t>VLANs</w:t>
      </w:r>
      <w:r w:rsidRPr="00FB29D6">
        <w:rPr>
          <w:bCs/>
          <w:szCs w:val="22"/>
          <w:lang w:val="el-GR"/>
        </w:rPr>
        <w:t xml:space="preserve"> και χρησιμοποιεί </w:t>
      </w:r>
      <w:r w:rsidRPr="007170CE">
        <w:rPr>
          <w:bCs/>
          <w:szCs w:val="22"/>
          <w:lang w:val="en-US"/>
        </w:rPr>
        <w:t>Layer</w:t>
      </w:r>
      <w:r w:rsidRPr="00FB29D6">
        <w:rPr>
          <w:bCs/>
          <w:szCs w:val="22"/>
          <w:lang w:val="el-GR"/>
        </w:rPr>
        <w:t xml:space="preserve"> 3 </w:t>
      </w:r>
      <w:r w:rsidRPr="007170CE">
        <w:rPr>
          <w:bCs/>
          <w:szCs w:val="22"/>
          <w:lang w:val="en-US"/>
        </w:rPr>
        <w:t>Switch</w:t>
      </w:r>
      <w:r w:rsidRPr="00FB29D6">
        <w:rPr>
          <w:bCs/>
          <w:szCs w:val="22"/>
          <w:lang w:val="el-GR"/>
        </w:rPr>
        <w:t xml:space="preserve"> για το εσωτερικό </w:t>
      </w:r>
      <w:r w:rsidRPr="007170CE">
        <w:rPr>
          <w:bCs/>
          <w:szCs w:val="22"/>
          <w:lang w:val="en-US"/>
        </w:rPr>
        <w:t>routing</w:t>
      </w:r>
      <w:r w:rsidRPr="00FB29D6">
        <w:rPr>
          <w:bCs/>
          <w:szCs w:val="22"/>
          <w:lang w:val="el-GR"/>
        </w:rPr>
        <w:t xml:space="preserve">. </w:t>
      </w:r>
    </w:p>
    <w:p w:rsidR="00925143" w:rsidRPr="00FB29D6" w:rsidRDefault="00925143" w:rsidP="00925143">
      <w:pPr>
        <w:spacing w:line="360" w:lineRule="auto"/>
        <w:ind w:left="360"/>
        <w:jc w:val="center"/>
        <w:rPr>
          <w:b/>
          <w:sz w:val="21"/>
          <w:szCs w:val="21"/>
          <w:lang w:val="el-GR"/>
        </w:rPr>
      </w:pPr>
    </w:p>
    <w:p w:rsidR="00925143" w:rsidRDefault="00925143" w:rsidP="00925143">
      <w:pPr>
        <w:spacing w:line="360" w:lineRule="auto"/>
        <w:ind w:left="360"/>
        <w:jc w:val="center"/>
        <w:rPr>
          <w:b/>
          <w:sz w:val="21"/>
          <w:szCs w:val="21"/>
        </w:rPr>
      </w:pPr>
      <w:r w:rsidRPr="00C82D37">
        <w:rPr>
          <w:b/>
          <w:sz w:val="21"/>
          <w:szCs w:val="21"/>
        </w:rPr>
        <w:t>Τηλεπικοινωνιακός Εξοπλισμός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2"/>
        <w:gridCol w:w="1843"/>
      </w:tblGrid>
      <w:tr w:rsidR="00925143" w:rsidRPr="00342C81" w:rsidTr="002371DC">
        <w:trPr>
          <w:trHeight w:val="340"/>
          <w:jc w:val="center"/>
        </w:trPr>
        <w:tc>
          <w:tcPr>
            <w:tcW w:w="6232" w:type="dxa"/>
            <w:shd w:val="clear" w:color="auto" w:fill="BFBFBF"/>
            <w:vAlign w:val="center"/>
          </w:tcPr>
          <w:p w:rsidR="00925143" w:rsidRPr="00342C81" w:rsidRDefault="00925143" w:rsidP="002371DC">
            <w:pPr>
              <w:spacing w:line="360" w:lineRule="auto"/>
              <w:rPr>
                <w:rFonts w:ascii="Arial" w:hAnsi="Arial" w:cs="Arial"/>
                <w:b/>
                <w:bCs/>
              </w:rPr>
            </w:pPr>
            <w:r w:rsidRPr="00342C81">
              <w:rPr>
                <w:rFonts w:ascii="Arial" w:hAnsi="Arial" w:cs="Arial"/>
                <w:b/>
                <w:bCs/>
                <w:szCs w:val="22"/>
              </w:rPr>
              <w:t>Τύπος Ενεργών στοιχείων</w:t>
            </w:r>
          </w:p>
        </w:tc>
        <w:tc>
          <w:tcPr>
            <w:tcW w:w="1843" w:type="dxa"/>
            <w:shd w:val="clear" w:color="auto" w:fill="BFBFBF"/>
            <w:vAlign w:val="center"/>
          </w:tcPr>
          <w:p w:rsidR="00925143" w:rsidRPr="00342C81" w:rsidRDefault="00925143" w:rsidP="002371DC">
            <w:pPr>
              <w:spacing w:line="360" w:lineRule="auto"/>
              <w:jc w:val="center"/>
              <w:rPr>
                <w:rFonts w:ascii="Arial" w:hAnsi="Arial" w:cs="Arial"/>
                <w:b/>
                <w:bCs/>
              </w:rPr>
            </w:pPr>
            <w:r w:rsidRPr="00342C81">
              <w:rPr>
                <w:rFonts w:ascii="Arial" w:hAnsi="Arial" w:cs="Arial"/>
                <w:b/>
                <w:bCs/>
                <w:szCs w:val="22"/>
              </w:rPr>
              <w:t>Αριθμός</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szCs w:val="22"/>
                <w:lang w:val="en-US"/>
              </w:rPr>
              <w:t>Switch MIKROTIK  CRS328-24P-4S</w:t>
            </w:r>
          </w:p>
        </w:tc>
        <w:tc>
          <w:tcPr>
            <w:tcW w:w="1843" w:type="dxa"/>
            <w:vAlign w:val="center"/>
          </w:tcPr>
          <w:p w:rsidR="00925143" w:rsidRPr="00342C81" w:rsidRDefault="00925143" w:rsidP="002371DC">
            <w:pPr>
              <w:spacing w:line="360" w:lineRule="auto"/>
              <w:jc w:val="center"/>
              <w:rPr>
                <w:rFonts w:ascii="Arial" w:hAnsi="Arial" w:cs="Arial"/>
                <w:lang w:val="en-US"/>
              </w:rPr>
            </w:pPr>
            <w:r w:rsidRPr="00342C81">
              <w:rPr>
                <w:rFonts w:ascii="Arial" w:hAnsi="Arial" w:cs="Arial"/>
                <w:szCs w:val="22"/>
                <w:lang w:val="en-US"/>
              </w:rPr>
              <w:t>1</w:t>
            </w:r>
          </w:p>
        </w:tc>
      </w:tr>
      <w:tr w:rsidR="00925143" w:rsidRPr="00342C81" w:rsidTr="002371DC">
        <w:trPr>
          <w:trHeight w:val="340"/>
          <w:jc w:val="center"/>
        </w:trPr>
        <w:tc>
          <w:tcPr>
            <w:tcW w:w="6232" w:type="dxa"/>
            <w:vAlign w:val="center"/>
          </w:tcPr>
          <w:p w:rsidR="00925143" w:rsidRPr="00FB29D6" w:rsidRDefault="00925143" w:rsidP="002371DC">
            <w:pPr>
              <w:spacing w:line="360" w:lineRule="auto"/>
              <w:rPr>
                <w:rFonts w:ascii="Arial" w:hAnsi="Arial" w:cs="Arial"/>
                <w:bCs/>
                <w:lang w:val="el-GR"/>
              </w:rPr>
            </w:pPr>
            <w:r w:rsidRPr="00342C81">
              <w:rPr>
                <w:rFonts w:ascii="Arial" w:hAnsi="Arial" w:cs="Arial"/>
                <w:bCs/>
                <w:szCs w:val="22"/>
              </w:rPr>
              <w:t>SwitchCi</w:t>
            </w:r>
            <w:r w:rsidRPr="00342C81">
              <w:rPr>
                <w:rFonts w:ascii="Arial" w:hAnsi="Arial" w:cs="Arial"/>
                <w:bCs/>
                <w:szCs w:val="22"/>
                <w:lang w:val="en-US"/>
              </w:rPr>
              <w:t>scoWS</w:t>
            </w:r>
            <w:r w:rsidRPr="00FB29D6">
              <w:rPr>
                <w:rFonts w:ascii="Arial" w:hAnsi="Arial" w:cs="Arial"/>
                <w:bCs/>
                <w:szCs w:val="22"/>
                <w:lang w:val="el-GR"/>
              </w:rPr>
              <w:t>-</w:t>
            </w:r>
            <w:r w:rsidRPr="00342C81">
              <w:rPr>
                <w:rFonts w:ascii="Arial" w:hAnsi="Arial" w:cs="Arial"/>
                <w:bCs/>
                <w:szCs w:val="22"/>
                <w:lang w:val="en-US"/>
              </w:rPr>
              <w:t>C</w:t>
            </w:r>
            <w:r w:rsidRPr="00FB29D6">
              <w:rPr>
                <w:rFonts w:ascii="Arial" w:hAnsi="Arial" w:cs="Arial"/>
                <w:bCs/>
                <w:szCs w:val="22"/>
                <w:lang w:val="el-GR"/>
              </w:rPr>
              <w:t>2950</w:t>
            </w:r>
            <w:r w:rsidRPr="00342C81">
              <w:rPr>
                <w:rFonts w:ascii="Arial" w:hAnsi="Arial" w:cs="Arial"/>
                <w:bCs/>
                <w:szCs w:val="22"/>
                <w:lang w:val="en-US"/>
              </w:rPr>
              <w:t>T</w:t>
            </w:r>
            <w:r w:rsidRPr="00FB29D6">
              <w:rPr>
                <w:rFonts w:ascii="Arial" w:hAnsi="Arial" w:cs="Arial"/>
                <w:bCs/>
                <w:szCs w:val="22"/>
                <w:lang w:val="el-GR"/>
              </w:rPr>
              <w:t>-48-</w:t>
            </w:r>
            <w:r w:rsidRPr="00342C81">
              <w:rPr>
                <w:rFonts w:ascii="Arial" w:hAnsi="Arial" w:cs="Arial"/>
                <w:bCs/>
                <w:szCs w:val="22"/>
                <w:lang w:val="en-US"/>
              </w:rPr>
              <w:t>SI</w:t>
            </w:r>
            <w:r w:rsidRPr="00FB29D6">
              <w:rPr>
                <w:rFonts w:ascii="Arial" w:hAnsi="Arial" w:cs="Arial"/>
                <w:bCs/>
                <w:szCs w:val="22"/>
                <w:lang w:val="el-GR"/>
              </w:rPr>
              <w:t xml:space="preserve"> μόνο για λόγους εφεδρείας</w:t>
            </w:r>
          </w:p>
        </w:tc>
        <w:tc>
          <w:tcPr>
            <w:tcW w:w="1843" w:type="dxa"/>
            <w:vAlign w:val="center"/>
          </w:tcPr>
          <w:p w:rsidR="00925143" w:rsidRPr="00342C81" w:rsidRDefault="00925143" w:rsidP="002371DC">
            <w:pPr>
              <w:spacing w:line="360" w:lineRule="auto"/>
              <w:jc w:val="center"/>
              <w:rPr>
                <w:rFonts w:ascii="Arial" w:hAnsi="Arial" w:cs="Arial"/>
                <w:lang w:val="en-US"/>
              </w:rPr>
            </w:pPr>
            <w:r w:rsidRPr="00342C81">
              <w:rPr>
                <w:rFonts w:ascii="Arial" w:hAnsi="Arial" w:cs="Arial"/>
                <w:szCs w:val="22"/>
                <w:lang w:val="en-US"/>
              </w:rPr>
              <w:t>1</w:t>
            </w:r>
          </w:p>
        </w:tc>
      </w:tr>
      <w:tr w:rsidR="00925143" w:rsidRPr="00342C81" w:rsidTr="002371DC">
        <w:trPr>
          <w:trHeight w:val="340"/>
          <w:jc w:val="center"/>
        </w:trPr>
        <w:tc>
          <w:tcPr>
            <w:tcW w:w="6232" w:type="dxa"/>
            <w:vAlign w:val="center"/>
          </w:tcPr>
          <w:p w:rsidR="00925143" w:rsidRPr="00FB29D6" w:rsidRDefault="00925143" w:rsidP="002371DC">
            <w:pPr>
              <w:spacing w:line="360" w:lineRule="auto"/>
              <w:rPr>
                <w:rFonts w:ascii="Arial" w:hAnsi="Arial" w:cs="Arial"/>
                <w:bCs/>
                <w:lang w:val="el-GR"/>
              </w:rPr>
            </w:pPr>
            <w:r w:rsidRPr="00342C81">
              <w:rPr>
                <w:rFonts w:ascii="Arial" w:hAnsi="Arial" w:cs="Arial"/>
                <w:bCs/>
                <w:szCs w:val="22"/>
                <w:lang w:val="en-US"/>
              </w:rPr>
              <w:t>SwitchNortel</w:t>
            </w:r>
            <w:r w:rsidRPr="00FB29D6">
              <w:rPr>
                <w:rFonts w:ascii="Arial" w:hAnsi="Arial" w:cs="Arial"/>
                <w:bCs/>
                <w:szCs w:val="22"/>
                <w:lang w:val="el-GR"/>
              </w:rPr>
              <w:t xml:space="preserve"> 425-24</w:t>
            </w:r>
            <w:r w:rsidRPr="00342C81">
              <w:rPr>
                <w:rFonts w:ascii="Arial" w:hAnsi="Arial" w:cs="Arial"/>
                <w:bCs/>
                <w:szCs w:val="22"/>
                <w:lang w:val="en-US"/>
              </w:rPr>
              <w:t>T</w:t>
            </w:r>
            <w:r w:rsidRPr="00FB29D6">
              <w:rPr>
                <w:rFonts w:ascii="Arial" w:hAnsi="Arial" w:cs="Arial"/>
                <w:bCs/>
                <w:szCs w:val="22"/>
                <w:lang w:val="el-GR"/>
              </w:rPr>
              <w:t xml:space="preserve"> μόνο για λόγους εφεδρείας</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3</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Switch Cisco WS-2960-24</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1</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Switch D-LINK DGS 1510-52X</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1</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lang w:val="en-US"/>
              </w:rPr>
            </w:pPr>
            <w:r w:rsidRPr="00342C81">
              <w:rPr>
                <w:rFonts w:ascii="Arial" w:hAnsi="Arial" w:cs="Arial"/>
                <w:szCs w:val="22"/>
                <w:lang w:val="en-US"/>
              </w:rPr>
              <w:t>Switch DellN1548</w:t>
            </w:r>
          </w:p>
        </w:tc>
        <w:tc>
          <w:tcPr>
            <w:tcW w:w="1843" w:type="dxa"/>
            <w:vAlign w:val="center"/>
          </w:tcPr>
          <w:p w:rsidR="00925143" w:rsidRPr="00342C81" w:rsidRDefault="00925143" w:rsidP="002371DC">
            <w:pPr>
              <w:spacing w:line="360" w:lineRule="auto"/>
              <w:jc w:val="center"/>
              <w:rPr>
                <w:rFonts w:ascii="Arial" w:hAnsi="Arial" w:cs="Arial"/>
                <w:lang w:val="en-US"/>
              </w:rPr>
            </w:pPr>
            <w:r w:rsidRPr="00342C81">
              <w:rPr>
                <w:rFonts w:ascii="Arial" w:hAnsi="Arial" w:cs="Arial"/>
                <w:szCs w:val="22"/>
                <w:lang w:val="en-US"/>
              </w:rPr>
              <w:t>5</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rPr>
            </w:pPr>
            <w:r w:rsidRPr="00342C81">
              <w:rPr>
                <w:rFonts w:ascii="Arial" w:hAnsi="Arial" w:cs="Arial"/>
                <w:szCs w:val="22"/>
                <w:lang w:val="en-US"/>
              </w:rPr>
              <w:t xml:space="preserve">Switch </w:t>
            </w:r>
            <w:r w:rsidRPr="00342C81">
              <w:rPr>
                <w:rFonts w:ascii="Arial" w:hAnsi="Arial" w:cs="Arial"/>
                <w:szCs w:val="22"/>
              </w:rPr>
              <w:t>DELL S4128T-ON</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1</w:t>
            </w:r>
          </w:p>
        </w:tc>
      </w:tr>
      <w:tr w:rsidR="00925143" w:rsidRPr="00342C81" w:rsidTr="002371DC">
        <w:trPr>
          <w:trHeight w:val="340"/>
          <w:jc w:val="center"/>
        </w:trPr>
        <w:tc>
          <w:tcPr>
            <w:tcW w:w="6232" w:type="dxa"/>
            <w:vAlign w:val="center"/>
          </w:tcPr>
          <w:p w:rsidR="00925143" w:rsidRPr="00FB29D6" w:rsidRDefault="00925143" w:rsidP="002371DC">
            <w:pPr>
              <w:spacing w:line="360" w:lineRule="auto"/>
              <w:rPr>
                <w:rFonts w:ascii="Arial" w:hAnsi="Arial" w:cs="Arial"/>
                <w:lang w:val="el-GR"/>
              </w:rPr>
            </w:pPr>
            <w:r w:rsidRPr="00342C81">
              <w:rPr>
                <w:rFonts w:ascii="Arial" w:hAnsi="Arial" w:cs="Arial"/>
                <w:szCs w:val="22"/>
                <w:lang w:val="en-US"/>
              </w:rPr>
              <w:t>Switch</w:t>
            </w:r>
            <w:r w:rsidRPr="00FB29D6">
              <w:rPr>
                <w:rFonts w:ascii="Arial" w:hAnsi="Arial" w:cs="Arial"/>
                <w:szCs w:val="22"/>
                <w:lang w:val="el-GR"/>
              </w:rPr>
              <w:t xml:space="preserve"> </w:t>
            </w:r>
            <w:r w:rsidRPr="00342C81">
              <w:rPr>
                <w:rFonts w:ascii="Arial" w:hAnsi="Arial" w:cs="Arial"/>
                <w:szCs w:val="22"/>
              </w:rPr>
              <w:t>NORTEL</w:t>
            </w:r>
            <w:r w:rsidRPr="00FB29D6">
              <w:rPr>
                <w:rFonts w:ascii="Arial" w:hAnsi="Arial" w:cs="Arial"/>
                <w:szCs w:val="22"/>
                <w:lang w:val="el-GR"/>
              </w:rPr>
              <w:t xml:space="preserve"> 5520-24</w:t>
            </w:r>
            <w:r w:rsidRPr="00342C81">
              <w:rPr>
                <w:rFonts w:ascii="Arial" w:hAnsi="Arial" w:cs="Arial"/>
                <w:szCs w:val="22"/>
              </w:rPr>
              <w:t>T</w:t>
            </w:r>
            <w:r w:rsidRPr="00FB29D6">
              <w:rPr>
                <w:rFonts w:ascii="Arial" w:hAnsi="Arial" w:cs="Arial"/>
                <w:szCs w:val="22"/>
                <w:lang w:val="el-GR"/>
              </w:rPr>
              <w:t xml:space="preserve"> </w:t>
            </w:r>
            <w:r w:rsidRPr="00FB29D6">
              <w:rPr>
                <w:rFonts w:ascii="Arial" w:hAnsi="Arial" w:cs="Arial"/>
                <w:bCs/>
                <w:szCs w:val="22"/>
                <w:lang w:val="el-GR"/>
              </w:rPr>
              <w:t>μόνο για λόγους εφεδρείας</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1</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szCs w:val="22"/>
                <w:lang w:val="en-US"/>
              </w:rPr>
            </w:pPr>
            <w:r>
              <w:rPr>
                <w:rFonts w:ascii="Arial" w:hAnsi="Arial" w:cs="Arial"/>
                <w:szCs w:val="22"/>
                <w:lang w:val="en-US"/>
              </w:rPr>
              <w:t>Switch Huawei S5731</w:t>
            </w:r>
          </w:p>
        </w:tc>
        <w:tc>
          <w:tcPr>
            <w:tcW w:w="1843" w:type="dxa"/>
            <w:vAlign w:val="center"/>
          </w:tcPr>
          <w:p w:rsidR="00925143" w:rsidRPr="00342C81" w:rsidRDefault="00925143" w:rsidP="002371DC">
            <w:pPr>
              <w:spacing w:line="360" w:lineRule="auto"/>
              <w:jc w:val="center"/>
              <w:rPr>
                <w:rFonts w:ascii="Arial" w:hAnsi="Arial" w:cs="Arial"/>
                <w:bCs/>
                <w:szCs w:val="22"/>
                <w:lang w:val="en-US"/>
              </w:rPr>
            </w:pPr>
            <w:r>
              <w:rPr>
                <w:rFonts w:ascii="Arial" w:hAnsi="Arial" w:cs="Arial"/>
                <w:bCs/>
                <w:szCs w:val="22"/>
                <w:lang w:val="en-US"/>
              </w:rPr>
              <w:t>3</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szCs w:val="22"/>
                <w:lang w:val="en-US"/>
              </w:rPr>
            </w:pPr>
            <w:r>
              <w:rPr>
                <w:rFonts w:ascii="Arial" w:hAnsi="Arial" w:cs="Arial"/>
                <w:szCs w:val="22"/>
                <w:lang w:val="en-US"/>
              </w:rPr>
              <w:t>Huawei Access Point</w:t>
            </w:r>
          </w:p>
        </w:tc>
        <w:tc>
          <w:tcPr>
            <w:tcW w:w="1843" w:type="dxa"/>
            <w:vAlign w:val="center"/>
          </w:tcPr>
          <w:p w:rsidR="00925143" w:rsidRPr="00342C81" w:rsidRDefault="00925143" w:rsidP="002371DC">
            <w:pPr>
              <w:spacing w:line="360" w:lineRule="auto"/>
              <w:jc w:val="center"/>
              <w:rPr>
                <w:rFonts w:ascii="Arial" w:hAnsi="Arial" w:cs="Arial"/>
                <w:bCs/>
                <w:szCs w:val="22"/>
                <w:lang w:val="en-US"/>
              </w:rPr>
            </w:pPr>
            <w:r>
              <w:rPr>
                <w:rFonts w:ascii="Arial" w:hAnsi="Arial" w:cs="Arial"/>
                <w:bCs/>
                <w:szCs w:val="22"/>
                <w:lang w:val="en-US"/>
              </w:rPr>
              <w:t>42</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UBNT Access Point</w:t>
            </w:r>
          </w:p>
        </w:tc>
        <w:tc>
          <w:tcPr>
            <w:tcW w:w="1843" w:type="dxa"/>
            <w:vAlign w:val="center"/>
          </w:tcPr>
          <w:p w:rsidR="00925143" w:rsidRPr="007170CE" w:rsidRDefault="00925143" w:rsidP="002371DC">
            <w:pPr>
              <w:spacing w:line="360" w:lineRule="auto"/>
              <w:jc w:val="center"/>
              <w:rPr>
                <w:rFonts w:ascii="Arial" w:hAnsi="Arial" w:cs="Arial"/>
                <w:bCs/>
                <w:highlight w:val="yellow"/>
                <w:lang w:val="en-US"/>
              </w:rPr>
            </w:pPr>
            <w:r>
              <w:rPr>
                <w:rFonts w:ascii="Arial" w:hAnsi="Arial" w:cs="Arial"/>
                <w:bCs/>
                <w:szCs w:val="22"/>
                <w:lang w:val="en-US"/>
              </w:rPr>
              <w:t>8</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Mikrotik RBSXTsq5nd Wifi Bridge</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2</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Voip Phone GRP2601P</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4</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Voip Phone GXP 1625</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3</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Voip Phone Fanvil H3</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5</w:t>
            </w:r>
          </w:p>
        </w:tc>
      </w:tr>
      <w:tr w:rsidR="00925143" w:rsidRPr="00342C81" w:rsidTr="002371DC">
        <w:trPr>
          <w:trHeight w:val="340"/>
          <w:jc w:val="center"/>
        </w:trPr>
        <w:tc>
          <w:tcPr>
            <w:tcW w:w="6232" w:type="dxa"/>
            <w:vAlign w:val="center"/>
          </w:tcPr>
          <w:p w:rsidR="00925143" w:rsidRPr="00342C81" w:rsidRDefault="00925143" w:rsidP="002371DC">
            <w:pPr>
              <w:spacing w:line="360" w:lineRule="auto"/>
              <w:rPr>
                <w:rFonts w:ascii="Arial" w:hAnsi="Arial" w:cs="Arial"/>
                <w:bCs/>
                <w:lang w:val="en-US"/>
              </w:rPr>
            </w:pPr>
            <w:r w:rsidRPr="00342C81">
              <w:rPr>
                <w:rFonts w:ascii="Arial" w:hAnsi="Arial" w:cs="Arial"/>
                <w:bCs/>
                <w:szCs w:val="22"/>
                <w:lang w:val="en-US"/>
              </w:rPr>
              <w:t>Voip  Dect Phone Yealink W60B + base station</w:t>
            </w:r>
          </w:p>
        </w:tc>
        <w:tc>
          <w:tcPr>
            <w:tcW w:w="1843" w:type="dxa"/>
            <w:vAlign w:val="center"/>
          </w:tcPr>
          <w:p w:rsidR="00925143" w:rsidRPr="00342C81" w:rsidRDefault="00925143" w:rsidP="002371DC">
            <w:pPr>
              <w:spacing w:line="360" w:lineRule="auto"/>
              <w:jc w:val="center"/>
              <w:rPr>
                <w:rFonts w:ascii="Arial" w:hAnsi="Arial" w:cs="Arial"/>
                <w:bCs/>
                <w:lang w:val="en-US"/>
              </w:rPr>
            </w:pPr>
            <w:r w:rsidRPr="00342C81">
              <w:rPr>
                <w:rFonts w:ascii="Arial" w:hAnsi="Arial" w:cs="Arial"/>
                <w:bCs/>
                <w:szCs w:val="22"/>
                <w:lang w:val="en-US"/>
              </w:rPr>
              <w:t>1</w:t>
            </w:r>
          </w:p>
        </w:tc>
      </w:tr>
    </w:tbl>
    <w:p w:rsidR="00925143" w:rsidRDefault="00925143" w:rsidP="00925143">
      <w:pPr>
        <w:spacing w:line="360" w:lineRule="auto"/>
        <w:jc w:val="center"/>
        <w:rPr>
          <w:b/>
          <w:bCs/>
          <w:i/>
          <w:sz w:val="21"/>
          <w:szCs w:val="21"/>
        </w:rPr>
      </w:pPr>
    </w:p>
    <w:p w:rsidR="00925143" w:rsidRPr="00384655" w:rsidRDefault="00925143" w:rsidP="00925143">
      <w:pPr>
        <w:spacing w:line="360" w:lineRule="auto"/>
        <w:jc w:val="center"/>
        <w:rPr>
          <w:b/>
          <w:bCs/>
          <w:iCs/>
          <w:sz w:val="21"/>
          <w:szCs w:val="21"/>
        </w:rPr>
      </w:pPr>
      <w:r w:rsidRPr="00384655">
        <w:rPr>
          <w:b/>
          <w:bCs/>
          <w:iCs/>
          <w:sz w:val="21"/>
          <w:szCs w:val="21"/>
        </w:rPr>
        <w:t>Πληροφοριακά Συστήματα και Εφαρμογές Λογισμικού</w:t>
      </w:r>
    </w:p>
    <w:p w:rsidR="00925143" w:rsidRPr="00FB29D6" w:rsidRDefault="00925143" w:rsidP="00925143">
      <w:pPr>
        <w:spacing w:line="360" w:lineRule="auto"/>
        <w:rPr>
          <w:rFonts w:ascii="Arial" w:hAnsi="Arial" w:cs="Arial"/>
          <w:bCs/>
          <w:szCs w:val="22"/>
          <w:lang w:val="el-GR"/>
        </w:rPr>
      </w:pPr>
      <w:r w:rsidRPr="00FB29D6">
        <w:rPr>
          <w:bCs/>
          <w:sz w:val="21"/>
          <w:szCs w:val="21"/>
          <w:lang w:val="el-GR"/>
        </w:rPr>
        <w:tab/>
      </w:r>
      <w:r w:rsidRPr="00FB29D6">
        <w:rPr>
          <w:rFonts w:ascii="Arial" w:hAnsi="Arial" w:cs="Arial"/>
          <w:szCs w:val="22"/>
          <w:lang w:val="el-GR"/>
        </w:rPr>
        <w:t>Τα Πληροφοριακά Συστήματα και οι Εφαρμογές Λογισμικού που χρησιμοποιούνται σήμερα στην Αποκεντρωμένη Οργανική Μονάδα Σητείας του Γενικού Νοσοκομείου Λασιθίου είναι τα εξής:</w:t>
      </w:r>
    </w:p>
    <w:p w:rsidR="00925143" w:rsidRPr="00342C81" w:rsidRDefault="00925143" w:rsidP="00925143">
      <w:pPr>
        <w:numPr>
          <w:ilvl w:val="0"/>
          <w:numId w:val="17"/>
        </w:numPr>
        <w:suppressAutoHyphens w:val="0"/>
        <w:spacing w:after="0" w:line="360" w:lineRule="auto"/>
        <w:rPr>
          <w:rFonts w:ascii="Arial" w:hAnsi="Arial" w:cs="Arial"/>
          <w:szCs w:val="22"/>
        </w:rPr>
      </w:pPr>
      <w:r w:rsidRPr="00342C81">
        <w:rPr>
          <w:rFonts w:ascii="Arial" w:hAnsi="Arial" w:cs="Arial"/>
          <w:szCs w:val="22"/>
        </w:rPr>
        <w:t>Διοικητικό-</w:t>
      </w:r>
      <w:r>
        <w:rPr>
          <w:rFonts w:ascii="Arial" w:hAnsi="Arial" w:cs="Arial"/>
          <w:szCs w:val="22"/>
        </w:rPr>
        <w:t>Ο</w:t>
      </w:r>
      <w:r w:rsidRPr="00342C81">
        <w:rPr>
          <w:rFonts w:ascii="Arial" w:hAnsi="Arial" w:cs="Arial"/>
          <w:szCs w:val="22"/>
        </w:rPr>
        <w:t>ικονομικό Πληροφοριακό Σύστημα</w:t>
      </w:r>
    </w:p>
    <w:p w:rsidR="00925143" w:rsidRPr="00FB29D6" w:rsidRDefault="00925143" w:rsidP="00925143">
      <w:pPr>
        <w:spacing w:line="360" w:lineRule="auto"/>
        <w:ind w:left="720"/>
        <w:rPr>
          <w:rFonts w:ascii="Arial" w:hAnsi="Arial" w:cs="Arial"/>
          <w:bCs/>
          <w:szCs w:val="22"/>
          <w:lang w:val="el-GR"/>
        </w:rPr>
      </w:pPr>
      <w:r w:rsidRPr="00FB29D6">
        <w:rPr>
          <w:rFonts w:ascii="Arial" w:hAnsi="Arial" w:cs="Arial"/>
          <w:szCs w:val="22"/>
          <w:lang w:val="el-GR"/>
        </w:rPr>
        <w:lastRenderedPageBreak/>
        <w:t>Περιλαμβάνει τις εφαρμογές για τα εξής γραφεία/τμήματα: Διαχείριση Υλικού/Αποθηκών, Φαρμακείο, Γραφείο Κίνησης &amp; Λογιστήριο Ασθενών, Γραφείο Προσωπικού, Λογιστήριο, Διαιτολογικό, Μισθοδοσία, Ηλεκτρονικό Πρωτόκολλο κ.τ.λ.</w:t>
      </w:r>
    </w:p>
    <w:p w:rsidR="00925143" w:rsidRPr="00342C81" w:rsidRDefault="00925143" w:rsidP="00925143">
      <w:pPr>
        <w:numPr>
          <w:ilvl w:val="0"/>
          <w:numId w:val="17"/>
        </w:numPr>
        <w:suppressAutoHyphens w:val="0"/>
        <w:spacing w:after="0" w:line="360" w:lineRule="auto"/>
        <w:rPr>
          <w:rFonts w:ascii="Arial" w:hAnsi="Arial" w:cs="Arial"/>
          <w:szCs w:val="22"/>
        </w:rPr>
      </w:pPr>
      <w:r w:rsidRPr="00342C81">
        <w:rPr>
          <w:rFonts w:ascii="Arial" w:hAnsi="Arial" w:cs="Arial"/>
          <w:szCs w:val="22"/>
        </w:rPr>
        <w:t>Εργαστηριακό Πληροφοριακό Σύστημα</w:t>
      </w:r>
    </w:p>
    <w:p w:rsidR="00925143" w:rsidRPr="00FB29D6" w:rsidRDefault="00925143" w:rsidP="00925143">
      <w:pPr>
        <w:spacing w:line="360" w:lineRule="auto"/>
        <w:ind w:left="720"/>
        <w:rPr>
          <w:rFonts w:ascii="Arial" w:hAnsi="Arial" w:cs="Arial"/>
          <w:i/>
          <w:iCs/>
          <w:szCs w:val="22"/>
          <w:lang w:val="el-GR"/>
        </w:rPr>
      </w:pPr>
      <w:r w:rsidRPr="00FB29D6">
        <w:rPr>
          <w:rFonts w:ascii="Arial" w:hAnsi="Arial" w:cs="Arial"/>
          <w:szCs w:val="22"/>
          <w:lang w:val="el-GR"/>
        </w:rPr>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00342C81">
        <w:rPr>
          <w:rFonts w:ascii="Arial" w:hAnsi="Arial" w:cs="Arial"/>
          <w:szCs w:val="22"/>
          <w:lang w:val="en-US"/>
        </w:rPr>
        <w:t>RS</w:t>
      </w:r>
      <w:r w:rsidRPr="00FB29D6">
        <w:rPr>
          <w:rFonts w:ascii="Arial" w:hAnsi="Arial" w:cs="Arial"/>
          <w:szCs w:val="22"/>
          <w:lang w:val="el-GR"/>
        </w:rPr>
        <w:t>-232 για ανταλλαγή δεδομένων και αποτελεσμάτων των εξετάσεων.</w:t>
      </w:r>
    </w:p>
    <w:p w:rsidR="00925143" w:rsidRPr="00342C81" w:rsidRDefault="00925143" w:rsidP="00925143">
      <w:pPr>
        <w:pStyle w:val="afb"/>
        <w:numPr>
          <w:ilvl w:val="0"/>
          <w:numId w:val="34"/>
        </w:numPr>
        <w:suppressAutoHyphens w:val="0"/>
        <w:spacing w:after="0" w:line="360" w:lineRule="auto"/>
        <w:rPr>
          <w:rFonts w:ascii="Arial" w:hAnsi="Arial" w:cs="Arial"/>
          <w:szCs w:val="22"/>
        </w:rPr>
      </w:pPr>
      <w:r w:rsidRPr="00342C81">
        <w:rPr>
          <w:rFonts w:ascii="Arial" w:hAnsi="Arial" w:cs="Arial"/>
          <w:szCs w:val="22"/>
        </w:rPr>
        <w:t>Απεικονιστικό Πληροφοριακό Σύστημα</w:t>
      </w:r>
    </w:p>
    <w:p w:rsidR="00925143" w:rsidRPr="00FB29D6" w:rsidRDefault="00925143" w:rsidP="00925143">
      <w:pPr>
        <w:spacing w:line="360" w:lineRule="auto"/>
        <w:ind w:left="720"/>
        <w:rPr>
          <w:rFonts w:ascii="Arial" w:hAnsi="Arial" w:cs="Arial"/>
          <w:bCs/>
          <w:szCs w:val="22"/>
          <w:lang w:val="el-GR"/>
        </w:rPr>
      </w:pPr>
      <w:r w:rsidRPr="00FB29D6">
        <w:rPr>
          <w:rFonts w:ascii="Arial" w:hAnsi="Arial" w:cs="Arial"/>
          <w:bCs/>
          <w:szCs w:val="22"/>
          <w:lang w:val="el-GR"/>
        </w:rPr>
        <w:t xml:space="preserve">Περιλαμβάνει τη διαχείριση και την αποθήκευση των απεικονιστικών εξετάσεων που εκτελούνται από τον αξονικό τομογράφο, υπέρηχο, κλασικό ακτινολογικό και μονάδα μέτρησης οστικής πυκνότητας του Νοσοκομείου. Βασίζεται από την μεριά του </w:t>
      </w:r>
      <w:r w:rsidRPr="00342C81">
        <w:rPr>
          <w:rFonts w:ascii="Arial" w:hAnsi="Arial" w:cs="Arial"/>
          <w:bCs/>
          <w:szCs w:val="22"/>
          <w:lang w:val="en-US"/>
        </w:rPr>
        <w:t>Server</w:t>
      </w:r>
      <w:r w:rsidRPr="00FB29D6">
        <w:rPr>
          <w:rFonts w:ascii="Arial" w:hAnsi="Arial" w:cs="Arial"/>
          <w:bCs/>
          <w:szCs w:val="22"/>
          <w:lang w:val="el-GR"/>
        </w:rPr>
        <w:t xml:space="preserve"> στον ανοικτό λογισμικό </w:t>
      </w:r>
      <w:r w:rsidRPr="00342C81">
        <w:rPr>
          <w:rFonts w:ascii="Arial" w:hAnsi="Arial" w:cs="Arial"/>
          <w:bCs/>
          <w:szCs w:val="22"/>
          <w:lang w:val="en-US"/>
        </w:rPr>
        <w:t>Conquest</w:t>
      </w:r>
      <w:r w:rsidRPr="00FB29D6">
        <w:rPr>
          <w:rFonts w:ascii="Arial" w:hAnsi="Arial" w:cs="Arial"/>
          <w:bCs/>
          <w:szCs w:val="22"/>
          <w:lang w:val="el-GR"/>
        </w:rPr>
        <w:t xml:space="preserve"> και τη βάση </w:t>
      </w:r>
      <w:r w:rsidRPr="00342C81">
        <w:rPr>
          <w:rFonts w:ascii="Arial" w:hAnsi="Arial" w:cs="Arial"/>
          <w:bCs/>
          <w:szCs w:val="22"/>
          <w:lang w:val="en-US"/>
        </w:rPr>
        <w:t>Mysql</w:t>
      </w:r>
      <w:r w:rsidRPr="00FB29D6">
        <w:rPr>
          <w:rFonts w:ascii="Arial" w:hAnsi="Arial" w:cs="Arial"/>
          <w:bCs/>
          <w:szCs w:val="22"/>
          <w:lang w:val="el-GR"/>
        </w:rPr>
        <w:t xml:space="preserve">, ενώ από την μεριά των σταθμών εργασίας χρησιμοποιεί επί το πλείστων </w:t>
      </w:r>
      <w:r w:rsidRPr="00342C81">
        <w:rPr>
          <w:rFonts w:ascii="Arial" w:hAnsi="Arial" w:cs="Arial"/>
          <w:bCs/>
          <w:szCs w:val="22"/>
          <w:lang w:val="en-US"/>
        </w:rPr>
        <w:t>GingoCADDicom</w:t>
      </w:r>
      <w:r w:rsidRPr="00FB29D6">
        <w:rPr>
          <w:rFonts w:ascii="Arial" w:hAnsi="Arial" w:cs="Arial"/>
          <w:bCs/>
          <w:szCs w:val="22"/>
          <w:lang w:val="el-GR"/>
        </w:rPr>
        <w:t xml:space="preserve"> </w:t>
      </w:r>
      <w:r w:rsidRPr="00342C81">
        <w:rPr>
          <w:rFonts w:ascii="Arial" w:hAnsi="Arial" w:cs="Arial"/>
          <w:bCs/>
          <w:szCs w:val="22"/>
          <w:lang w:val="en-US"/>
        </w:rPr>
        <w:t>Viewer</w:t>
      </w:r>
      <w:r w:rsidRPr="00FB29D6">
        <w:rPr>
          <w:rFonts w:ascii="Arial" w:hAnsi="Arial" w:cs="Arial"/>
          <w:bCs/>
          <w:szCs w:val="22"/>
          <w:lang w:val="el-GR"/>
        </w:rPr>
        <w:t xml:space="preserve">.  Επίσης, διαθέτει </w:t>
      </w:r>
      <w:r w:rsidRPr="00342C81">
        <w:rPr>
          <w:rFonts w:ascii="Arial" w:hAnsi="Arial" w:cs="Arial"/>
          <w:bCs/>
          <w:szCs w:val="22"/>
          <w:lang w:val="en-US"/>
        </w:rPr>
        <w:t>Dicom</w:t>
      </w:r>
      <w:r w:rsidRPr="00FB29D6">
        <w:rPr>
          <w:rFonts w:ascii="Arial" w:hAnsi="Arial" w:cs="Arial"/>
          <w:bCs/>
          <w:szCs w:val="22"/>
          <w:lang w:val="el-GR"/>
        </w:rPr>
        <w:t xml:space="preserve"> </w:t>
      </w:r>
      <w:r w:rsidRPr="00342C81">
        <w:rPr>
          <w:rFonts w:ascii="Arial" w:hAnsi="Arial" w:cs="Arial"/>
          <w:bCs/>
          <w:szCs w:val="22"/>
          <w:lang w:val="en-US"/>
        </w:rPr>
        <w:t>WebViewer</w:t>
      </w:r>
      <w:r w:rsidRPr="00FB29D6">
        <w:rPr>
          <w:rFonts w:ascii="Arial" w:hAnsi="Arial" w:cs="Arial"/>
          <w:bCs/>
          <w:szCs w:val="22"/>
          <w:lang w:val="el-GR"/>
        </w:rPr>
        <w:t xml:space="preserve"> βασισμένο στο λογισμικό </w:t>
      </w:r>
      <w:r w:rsidRPr="00342C81">
        <w:rPr>
          <w:rFonts w:ascii="Arial" w:hAnsi="Arial" w:cs="Arial"/>
          <w:bCs/>
          <w:szCs w:val="22"/>
          <w:lang w:val="en-US"/>
        </w:rPr>
        <w:t>DCM</w:t>
      </w:r>
      <w:r w:rsidRPr="00FB29D6">
        <w:rPr>
          <w:rFonts w:ascii="Arial" w:hAnsi="Arial" w:cs="Arial"/>
          <w:bCs/>
          <w:szCs w:val="22"/>
          <w:lang w:val="el-GR"/>
        </w:rPr>
        <w:t>4</w:t>
      </w:r>
      <w:r w:rsidRPr="00342C81">
        <w:rPr>
          <w:rFonts w:ascii="Arial" w:hAnsi="Arial" w:cs="Arial"/>
          <w:bCs/>
          <w:szCs w:val="22"/>
          <w:lang w:val="en-US"/>
        </w:rPr>
        <w:t>CHEE</w:t>
      </w:r>
      <w:r w:rsidRPr="00FB29D6">
        <w:rPr>
          <w:rFonts w:ascii="Arial" w:hAnsi="Arial" w:cs="Arial"/>
          <w:bCs/>
          <w:szCs w:val="22"/>
          <w:lang w:val="el-GR"/>
        </w:rPr>
        <w:t xml:space="preserve"> και τον </w:t>
      </w:r>
      <w:r w:rsidRPr="00342C81">
        <w:rPr>
          <w:rFonts w:ascii="Arial" w:hAnsi="Arial" w:cs="Arial"/>
          <w:bCs/>
          <w:szCs w:val="22"/>
          <w:lang w:val="en-US"/>
        </w:rPr>
        <w:t>webviewer</w:t>
      </w:r>
      <w:r w:rsidRPr="00FB29D6">
        <w:rPr>
          <w:rFonts w:ascii="Arial" w:hAnsi="Arial" w:cs="Arial"/>
          <w:bCs/>
          <w:szCs w:val="22"/>
          <w:lang w:val="el-GR"/>
        </w:rPr>
        <w:t xml:space="preserve"> </w:t>
      </w:r>
      <w:r w:rsidRPr="00342C81">
        <w:rPr>
          <w:rFonts w:ascii="Arial" w:hAnsi="Arial" w:cs="Arial"/>
          <w:bCs/>
          <w:szCs w:val="22"/>
        </w:rPr>
        <w:t>oviyam</w:t>
      </w:r>
      <w:r w:rsidRPr="00FB29D6">
        <w:rPr>
          <w:rFonts w:ascii="Arial" w:hAnsi="Arial" w:cs="Arial"/>
          <w:bCs/>
          <w:szCs w:val="22"/>
          <w:lang w:val="el-GR"/>
        </w:rPr>
        <w:t xml:space="preserve"> που λειτουργεί κάτω από περιβάλλον </w:t>
      </w:r>
      <w:r w:rsidRPr="00342C81">
        <w:rPr>
          <w:rFonts w:ascii="Arial" w:hAnsi="Arial" w:cs="Arial"/>
          <w:bCs/>
          <w:szCs w:val="22"/>
          <w:lang w:val="en-US"/>
        </w:rPr>
        <w:t>LinuxUbuntuServer</w:t>
      </w:r>
      <w:r w:rsidRPr="00FB29D6">
        <w:rPr>
          <w:rFonts w:ascii="Arial" w:hAnsi="Arial" w:cs="Arial"/>
          <w:bCs/>
          <w:szCs w:val="22"/>
          <w:lang w:val="el-GR"/>
        </w:rPr>
        <w:t xml:space="preserve"> και </w:t>
      </w:r>
      <w:r w:rsidRPr="00342C81">
        <w:rPr>
          <w:rFonts w:ascii="Arial" w:hAnsi="Arial" w:cs="Arial"/>
          <w:bCs/>
          <w:szCs w:val="22"/>
          <w:lang w:val="en-US"/>
        </w:rPr>
        <w:t>JbossApplicationServer</w:t>
      </w:r>
      <w:r w:rsidRPr="00FB29D6">
        <w:rPr>
          <w:rFonts w:ascii="Arial" w:hAnsi="Arial" w:cs="Arial"/>
          <w:bCs/>
          <w:szCs w:val="22"/>
          <w:lang w:val="el-GR"/>
        </w:rPr>
        <w:t>.</w:t>
      </w:r>
    </w:p>
    <w:p w:rsidR="00925143" w:rsidRPr="001A1C9D" w:rsidRDefault="00925143" w:rsidP="00925143">
      <w:pPr>
        <w:pStyle w:val="afb"/>
        <w:numPr>
          <w:ilvl w:val="1"/>
          <w:numId w:val="13"/>
        </w:numPr>
        <w:tabs>
          <w:tab w:val="clear" w:pos="1800"/>
        </w:tabs>
        <w:suppressAutoHyphens w:val="0"/>
        <w:spacing w:after="0" w:line="360" w:lineRule="auto"/>
        <w:ind w:left="284" w:firstLine="0"/>
        <w:rPr>
          <w:rFonts w:ascii="Arial" w:hAnsi="Arial" w:cs="Arial"/>
          <w:bCs/>
          <w:iCs/>
          <w:szCs w:val="22"/>
        </w:rPr>
      </w:pPr>
      <w:r w:rsidRPr="001A1C9D">
        <w:rPr>
          <w:rFonts w:ascii="Arial" w:hAnsi="Arial" w:cs="Arial"/>
          <w:bCs/>
          <w:iCs/>
          <w:szCs w:val="22"/>
        </w:rPr>
        <w:t>Εφαρμογές Αυτοματισμού Γραφείου</w:t>
      </w:r>
    </w:p>
    <w:p w:rsidR="00925143" w:rsidRPr="00FB29D6" w:rsidRDefault="00925143" w:rsidP="00925143">
      <w:pPr>
        <w:spacing w:line="360" w:lineRule="auto"/>
        <w:ind w:left="720"/>
        <w:rPr>
          <w:rFonts w:ascii="Arial" w:hAnsi="Arial" w:cs="Arial"/>
          <w:bCs/>
          <w:iCs/>
          <w:szCs w:val="22"/>
          <w:lang w:val="el-GR"/>
        </w:rPr>
      </w:pPr>
      <w:r w:rsidRPr="00FB29D6">
        <w:rPr>
          <w:rFonts w:ascii="Arial" w:hAnsi="Arial" w:cs="Arial"/>
          <w:iCs/>
          <w:szCs w:val="22"/>
          <w:lang w:val="el-GR"/>
        </w:rPr>
        <w:t xml:space="preserve">Συνήθως πρόκειται για εφαρμογές γραφείου όπως </w:t>
      </w:r>
      <w:r w:rsidRPr="001A1C9D">
        <w:rPr>
          <w:rFonts w:ascii="Arial" w:hAnsi="Arial" w:cs="Arial"/>
          <w:iCs/>
          <w:szCs w:val="22"/>
          <w:lang w:val="en-US"/>
        </w:rPr>
        <w:t>MSOffice</w:t>
      </w:r>
      <w:r w:rsidRPr="00FB29D6">
        <w:rPr>
          <w:rFonts w:ascii="Arial" w:hAnsi="Arial" w:cs="Arial"/>
          <w:iCs/>
          <w:szCs w:val="22"/>
          <w:lang w:val="el-GR"/>
        </w:rPr>
        <w:t xml:space="preserve"> 2007, 2010, 2013, 2016, 2019, </w:t>
      </w:r>
      <w:r w:rsidRPr="001A1C9D">
        <w:rPr>
          <w:rFonts w:ascii="Arial" w:hAnsi="Arial" w:cs="Arial"/>
          <w:iCs/>
          <w:szCs w:val="22"/>
          <w:lang w:val="en-US"/>
        </w:rPr>
        <w:t>Office</w:t>
      </w:r>
      <w:r w:rsidRPr="00FB29D6">
        <w:rPr>
          <w:rFonts w:ascii="Arial" w:hAnsi="Arial" w:cs="Arial"/>
          <w:iCs/>
          <w:szCs w:val="22"/>
          <w:lang w:val="el-GR"/>
        </w:rPr>
        <w:t xml:space="preserve"> 365 και </w:t>
      </w:r>
      <w:r w:rsidRPr="001A1C9D">
        <w:rPr>
          <w:rFonts w:ascii="Arial" w:hAnsi="Arial" w:cs="Arial"/>
          <w:iCs/>
          <w:szCs w:val="22"/>
        </w:rPr>
        <w:t>Open</w:t>
      </w:r>
      <w:r w:rsidRPr="00FB29D6">
        <w:rPr>
          <w:rFonts w:ascii="Arial" w:hAnsi="Arial" w:cs="Arial"/>
          <w:iCs/>
          <w:szCs w:val="22"/>
          <w:lang w:val="el-GR"/>
        </w:rPr>
        <w:t xml:space="preserve"> </w:t>
      </w:r>
      <w:r w:rsidRPr="001A1C9D">
        <w:rPr>
          <w:rFonts w:ascii="Arial" w:hAnsi="Arial" w:cs="Arial"/>
          <w:iCs/>
          <w:szCs w:val="22"/>
        </w:rPr>
        <w:t>Office</w:t>
      </w:r>
      <w:r w:rsidRPr="00FB29D6">
        <w:rPr>
          <w:rFonts w:ascii="Arial" w:hAnsi="Arial" w:cs="Arial"/>
          <w:iCs/>
          <w:szCs w:val="22"/>
          <w:lang w:val="el-GR"/>
        </w:rPr>
        <w:t xml:space="preserve"> και εφαρμογές διαχείρισης </w:t>
      </w:r>
      <w:r w:rsidRPr="001A1C9D">
        <w:rPr>
          <w:rFonts w:ascii="Arial" w:hAnsi="Arial" w:cs="Arial"/>
          <w:iCs/>
          <w:szCs w:val="22"/>
        </w:rPr>
        <w:t>Scanner</w:t>
      </w:r>
      <w:r w:rsidRPr="00FB29D6">
        <w:rPr>
          <w:rFonts w:ascii="Arial" w:hAnsi="Arial" w:cs="Arial"/>
          <w:iCs/>
          <w:szCs w:val="22"/>
          <w:lang w:val="el-GR"/>
        </w:rPr>
        <w:t>, εφαρμογές ηλεκτρονικού ταχυδρομείου κ.τ.λ.</w:t>
      </w:r>
    </w:p>
    <w:p w:rsidR="00925143" w:rsidRPr="00FB29D6" w:rsidRDefault="00925143" w:rsidP="00925143">
      <w:pPr>
        <w:numPr>
          <w:ilvl w:val="0"/>
          <w:numId w:val="17"/>
        </w:numPr>
        <w:suppressAutoHyphens w:val="0"/>
        <w:spacing w:after="0" w:line="360" w:lineRule="auto"/>
        <w:rPr>
          <w:rFonts w:ascii="Arial" w:hAnsi="Arial" w:cs="Arial"/>
          <w:iCs/>
          <w:szCs w:val="22"/>
          <w:lang w:val="el-GR"/>
        </w:rPr>
      </w:pPr>
      <w:r w:rsidRPr="00FB29D6">
        <w:rPr>
          <w:rFonts w:ascii="Arial" w:hAnsi="Arial" w:cs="Arial"/>
          <w:iCs/>
          <w:szCs w:val="22"/>
          <w:lang w:val="el-GR"/>
        </w:rPr>
        <w:t>Εφαρμογή Ηλεκτρονικής Συνταγογράφησης (χρησιμοποιείται από πλήθος σταθμών εργασίας για την συνταγογράφηση των φαρμάκων και εξετάσεων των εξωτερικών ασθενών)</w:t>
      </w:r>
    </w:p>
    <w:p w:rsidR="00925143" w:rsidRPr="00FB29D6" w:rsidRDefault="00925143" w:rsidP="00925143">
      <w:pPr>
        <w:numPr>
          <w:ilvl w:val="0"/>
          <w:numId w:val="17"/>
        </w:numPr>
        <w:suppressAutoHyphens w:val="0"/>
        <w:spacing w:after="0" w:line="360" w:lineRule="auto"/>
        <w:rPr>
          <w:rFonts w:ascii="Arial" w:hAnsi="Arial" w:cs="Arial"/>
          <w:iCs/>
          <w:szCs w:val="22"/>
          <w:lang w:val="el-GR"/>
        </w:rPr>
      </w:pPr>
      <w:r w:rsidRPr="00FB29D6">
        <w:rPr>
          <w:rFonts w:ascii="Arial" w:hAnsi="Arial" w:cs="Arial"/>
          <w:iCs/>
          <w:szCs w:val="22"/>
          <w:lang w:val="el-GR"/>
        </w:rPr>
        <w:t>Εφαρμογή Δελτίο Ατομικής και Υπηρεσιακής Κατάστασης ΔΑΥΚ</w:t>
      </w:r>
    </w:p>
    <w:p w:rsidR="00925143" w:rsidRPr="001A1C9D" w:rsidRDefault="00925143" w:rsidP="00925143">
      <w:pPr>
        <w:numPr>
          <w:ilvl w:val="0"/>
          <w:numId w:val="17"/>
        </w:numPr>
        <w:suppressAutoHyphens w:val="0"/>
        <w:spacing w:after="0" w:line="360" w:lineRule="auto"/>
        <w:rPr>
          <w:rFonts w:ascii="Arial" w:hAnsi="Arial" w:cs="Arial"/>
          <w:iCs/>
          <w:szCs w:val="22"/>
        </w:rPr>
      </w:pPr>
      <w:r w:rsidRPr="001A1C9D">
        <w:rPr>
          <w:rFonts w:ascii="Arial" w:hAnsi="Arial" w:cs="Arial"/>
          <w:iCs/>
          <w:szCs w:val="22"/>
        </w:rPr>
        <w:t>Εφαρμογή Εθνικού Συστήματος Δημοσίων Συμβάσεων</w:t>
      </w:r>
    </w:p>
    <w:p w:rsidR="00925143" w:rsidRPr="001A1C9D" w:rsidRDefault="00925143" w:rsidP="00925143">
      <w:pPr>
        <w:numPr>
          <w:ilvl w:val="0"/>
          <w:numId w:val="17"/>
        </w:numPr>
        <w:suppressAutoHyphens w:val="0"/>
        <w:spacing w:after="0" w:line="360" w:lineRule="auto"/>
        <w:rPr>
          <w:rFonts w:ascii="Arial" w:hAnsi="Arial" w:cs="Arial"/>
          <w:iCs/>
          <w:szCs w:val="22"/>
        </w:rPr>
      </w:pPr>
      <w:r w:rsidRPr="001A1C9D">
        <w:rPr>
          <w:rFonts w:ascii="Arial" w:hAnsi="Arial" w:cs="Arial"/>
          <w:iCs/>
          <w:szCs w:val="22"/>
        </w:rPr>
        <w:t xml:space="preserve">Εφαρμογή ΕΟΠΥΥ </w:t>
      </w:r>
      <w:r w:rsidRPr="001A1C9D">
        <w:rPr>
          <w:rFonts w:ascii="Arial" w:hAnsi="Arial" w:cs="Arial"/>
          <w:iCs/>
          <w:szCs w:val="22"/>
          <w:lang w:val="en-US"/>
        </w:rPr>
        <w:t>e</w:t>
      </w:r>
      <w:r w:rsidRPr="001A1C9D">
        <w:rPr>
          <w:rFonts w:ascii="Arial" w:hAnsi="Arial" w:cs="Arial"/>
          <w:iCs/>
          <w:szCs w:val="22"/>
        </w:rPr>
        <w:t>ΔΑΠΥ</w:t>
      </w:r>
    </w:p>
    <w:p w:rsidR="00925143" w:rsidRPr="00FB29D6" w:rsidRDefault="00925143" w:rsidP="00925143">
      <w:pPr>
        <w:numPr>
          <w:ilvl w:val="0"/>
          <w:numId w:val="17"/>
        </w:numPr>
        <w:suppressAutoHyphens w:val="0"/>
        <w:spacing w:after="0" w:line="360" w:lineRule="auto"/>
        <w:rPr>
          <w:rFonts w:ascii="Arial" w:hAnsi="Arial" w:cs="Arial"/>
          <w:i/>
          <w:iCs/>
          <w:szCs w:val="22"/>
          <w:lang w:val="el-GR"/>
        </w:rPr>
      </w:pPr>
      <w:r w:rsidRPr="00FB29D6">
        <w:rPr>
          <w:rFonts w:ascii="Arial" w:hAnsi="Arial" w:cs="Arial"/>
          <w:szCs w:val="22"/>
          <w:lang w:val="el-GR"/>
        </w:rPr>
        <w:t xml:space="preserve">Εφαρμογή Συλλογής Στατιστικών Δεδομένων Μονάδων Υγείας </w:t>
      </w:r>
      <w:r w:rsidRPr="00342C81">
        <w:rPr>
          <w:rFonts w:ascii="Arial" w:hAnsi="Arial" w:cs="Arial"/>
          <w:szCs w:val="22"/>
          <w:lang w:val="en-US"/>
        </w:rPr>
        <w:t>Bi</w:t>
      </w:r>
      <w:r w:rsidRPr="00FB29D6">
        <w:rPr>
          <w:rFonts w:ascii="Arial" w:hAnsi="Arial" w:cs="Arial"/>
          <w:szCs w:val="22"/>
          <w:lang w:val="el-GR"/>
        </w:rPr>
        <w:t>-</w:t>
      </w:r>
      <w:r w:rsidRPr="00342C81">
        <w:rPr>
          <w:rFonts w:ascii="Arial" w:hAnsi="Arial" w:cs="Arial"/>
          <w:szCs w:val="22"/>
          <w:lang w:val="en-US"/>
        </w:rPr>
        <w:t>forms</w:t>
      </w:r>
      <w:r w:rsidRPr="00FB29D6">
        <w:rPr>
          <w:rFonts w:ascii="Arial" w:hAnsi="Arial" w:cs="Arial"/>
          <w:szCs w:val="22"/>
          <w:lang w:val="el-GR"/>
        </w:rPr>
        <w:t>.</w:t>
      </w:r>
    </w:p>
    <w:p w:rsidR="00925143" w:rsidRPr="00FB29D6" w:rsidRDefault="00925143" w:rsidP="00925143">
      <w:pPr>
        <w:spacing w:line="360" w:lineRule="auto"/>
        <w:ind w:firstLine="709"/>
        <w:rPr>
          <w:rFonts w:ascii="Arial" w:hAnsi="Arial" w:cs="Arial"/>
          <w:szCs w:val="22"/>
          <w:lang w:val="el-GR"/>
        </w:rPr>
      </w:pPr>
      <w:r w:rsidRPr="00FB29D6">
        <w:rPr>
          <w:rFonts w:ascii="Arial" w:hAnsi="Arial" w:cs="Arial"/>
          <w:szCs w:val="22"/>
          <w:lang w:val="el-GR"/>
        </w:rPr>
        <w:t>Οι παραπάνω διακομιστές και ενεργά στοιχεία που προαναφέρθηκαν στηρίζουν την ομαλή λειτουργία των υποδομών πληροφορικής του νοσοκομείου. Σε περίπτωση διακοπής της λειτουργίας τους δημιουργούνται προβλήματα δυσλειτουργίας στους σταθμούς εργασίας με αποτέλεσμα την πτώση των συστημάτων μηχανογράφησης.</w:t>
      </w:r>
    </w:p>
    <w:p w:rsidR="00925143" w:rsidRPr="00FB29D6" w:rsidRDefault="00925143" w:rsidP="00925143">
      <w:pPr>
        <w:spacing w:line="360" w:lineRule="auto"/>
        <w:ind w:firstLine="720"/>
        <w:rPr>
          <w:rFonts w:ascii="Arial" w:hAnsi="Arial" w:cs="Arial"/>
          <w:szCs w:val="22"/>
          <w:lang w:val="el-GR"/>
        </w:rPr>
      </w:pPr>
      <w:r w:rsidRPr="00FB29D6">
        <w:rPr>
          <w:rFonts w:ascii="Arial" w:hAnsi="Arial" w:cs="Arial"/>
          <w:szCs w:val="22"/>
          <w:lang w:val="el-GR"/>
        </w:rPr>
        <w:t>Για το σκοπό αυτό το νοσοκομείο ζητάει να αγοράσει ετησίως 585 ώρες υποστήριξης κατά την διάρκεια των οποίων θα γίνονται οι ακόλουθες ενέργειες (οποιαδήποτε ημέρα και ώρα απαιτηθεί):</w:t>
      </w:r>
    </w:p>
    <w:p w:rsidR="00925143" w:rsidRPr="00FB29D6" w:rsidRDefault="00925143" w:rsidP="00925143">
      <w:pPr>
        <w:widowControl w:val="0"/>
        <w:numPr>
          <w:ilvl w:val="3"/>
          <w:numId w:val="35"/>
        </w:numPr>
        <w:tabs>
          <w:tab w:val="clear" w:pos="1134"/>
        </w:tabs>
        <w:autoSpaceDE w:val="0"/>
        <w:spacing w:after="0" w:line="360" w:lineRule="auto"/>
        <w:ind w:left="709"/>
        <w:rPr>
          <w:rFonts w:ascii="Arial" w:hAnsi="Arial" w:cs="Arial"/>
          <w:szCs w:val="22"/>
          <w:lang w:val="el-GR"/>
        </w:rPr>
      </w:pPr>
      <w:r w:rsidRPr="00FB29D6">
        <w:rPr>
          <w:rFonts w:ascii="Arial" w:hAnsi="Arial" w:cs="Arial"/>
          <w:szCs w:val="22"/>
          <w:lang w:val="el-GR"/>
        </w:rPr>
        <w:t xml:space="preserve">Βοήθεια στην επανεγκατάσταση των εφαρμογών του διοικητικού-οικονομικού, του εργαστηριακού και του κλινικού συστήματος και των εφαρμογών που περιγράφονται στο τμήμα  «Πληροφοριακά Συστήματα Λογισμικού» στους σταθμούς εργασίας του Νοσοκομείου </w:t>
      </w:r>
      <w:r w:rsidRPr="00FB29D6">
        <w:rPr>
          <w:rFonts w:ascii="Arial" w:hAnsi="Arial" w:cs="Arial"/>
          <w:szCs w:val="22"/>
          <w:lang w:val="el-GR"/>
        </w:rPr>
        <w:lastRenderedPageBreak/>
        <w:t xml:space="preserve">σύμφωνα με τις οδηγίες που παρέχει ο κατασκευαστής τους και το τμήμα πληροφορικής του Νοσοκομείου. </w:t>
      </w:r>
    </w:p>
    <w:p w:rsidR="00925143" w:rsidRPr="00FB29D6" w:rsidRDefault="00925143" w:rsidP="00925143">
      <w:pPr>
        <w:widowControl w:val="0"/>
        <w:numPr>
          <w:ilvl w:val="3"/>
          <w:numId w:val="35"/>
        </w:numPr>
        <w:tabs>
          <w:tab w:val="clear" w:pos="1134"/>
        </w:tabs>
        <w:autoSpaceDE w:val="0"/>
        <w:spacing w:after="0" w:line="360" w:lineRule="auto"/>
        <w:ind w:left="709"/>
        <w:rPr>
          <w:rFonts w:ascii="Arial" w:hAnsi="Arial" w:cs="Arial"/>
          <w:szCs w:val="22"/>
          <w:lang w:val="el-GR"/>
        </w:rPr>
      </w:pPr>
      <w:r w:rsidRPr="00FB29D6">
        <w:rPr>
          <w:rFonts w:ascii="Arial" w:hAnsi="Arial" w:cs="Arial"/>
          <w:szCs w:val="22"/>
          <w:lang w:val="el-GR"/>
        </w:rPr>
        <w:t xml:space="preserve">Υποστήριξη των προβλημάτων που παρουσιάζονται από την επικοινωνία των τερματικών με τους </w:t>
      </w:r>
      <w:r w:rsidRPr="00342C81">
        <w:rPr>
          <w:rFonts w:ascii="Arial" w:hAnsi="Arial" w:cs="Arial"/>
          <w:szCs w:val="22"/>
          <w:lang w:val="en-US"/>
        </w:rPr>
        <w:t>OracleServer</w:t>
      </w:r>
      <w:r w:rsidRPr="00FB29D6">
        <w:rPr>
          <w:rFonts w:ascii="Arial" w:hAnsi="Arial" w:cs="Arial"/>
          <w:szCs w:val="22"/>
          <w:lang w:val="el-GR"/>
        </w:rPr>
        <w:t xml:space="preserve"> (</w:t>
      </w:r>
      <w:r w:rsidRPr="00342C81">
        <w:rPr>
          <w:rFonts w:ascii="Arial" w:hAnsi="Arial" w:cs="Arial"/>
          <w:szCs w:val="22"/>
          <w:lang w:val="en-US"/>
        </w:rPr>
        <w:t>Oracleclienttroubleshooting</w:t>
      </w:r>
      <w:r w:rsidRPr="00FB29D6">
        <w:rPr>
          <w:rFonts w:ascii="Arial" w:hAnsi="Arial" w:cs="Arial"/>
          <w:szCs w:val="22"/>
          <w:lang w:val="el-GR"/>
        </w:rPr>
        <w:t xml:space="preserve">) </w:t>
      </w:r>
    </w:p>
    <w:p w:rsidR="00925143" w:rsidRPr="00FB29D6" w:rsidRDefault="00925143" w:rsidP="00925143">
      <w:pPr>
        <w:widowControl w:val="0"/>
        <w:numPr>
          <w:ilvl w:val="3"/>
          <w:numId w:val="35"/>
        </w:numPr>
        <w:tabs>
          <w:tab w:val="clear" w:pos="1134"/>
        </w:tabs>
        <w:autoSpaceDE w:val="0"/>
        <w:spacing w:after="0" w:line="360" w:lineRule="auto"/>
        <w:ind w:left="709"/>
        <w:rPr>
          <w:rFonts w:ascii="Arial" w:hAnsi="Arial" w:cs="Arial"/>
          <w:szCs w:val="22"/>
          <w:lang w:val="el-GR"/>
        </w:rPr>
      </w:pPr>
      <w:r w:rsidRPr="00FB29D6">
        <w:rPr>
          <w:rFonts w:ascii="Arial" w:hAnsi="Arial" w:cs="Arial"/>
          <w:szCs w:val="22"/>
          <w:lang w:val="el-GR"/>
        </w:rPr>
        <w:t>Η διαχείριση και υποστήριξη των ενεργών καταλόγων του νοσοκομείου (</w:t>
      </w:r>
      <w:r w:rsidRPr="00342C81">
        <w:rPr>
          <w:rFonts w:ascii="Arial" w:hAnsi="Arial" w:cs="Arial"/>
          <w:szCs w:val="22"/>
        </w:rPr>
        <w:t>ActiveDirectory</w:t>
      </w:r>
      <w:r w:rsidRPr="00FB29D6">
        <w:rPr>
          <w:rFonts w:ascii="Arial" w:hAnsi="Arial" w:cs="Arial"/>
          <w:szCs w:val="22"/>
          <w:lang w:val="el-GR"/>
        </w:rPr>
        <w:t xml:space="preserve">) καθώς και η βελτιστοποίησή τους. </w:t>
      </w:r>
    </w:p>
    <w:p w:rsidR="00925143" w:rsidRPr="00FB29D6" w:rsidRDefault="00925143" w:rsidP="00925143">
      <w:pPr>
        <w:widowControl w:val="0"/>
        <w:numPr>
          <w:ilvl w:val="3"/>
          <w:numId w:val="35"/>
        </w:numPr>
        <w:tabs>
          <w:tab w:val="clear" w:pos="1134"/>
        </w:tabs>
        <w:autoSpaceDE w:val="0"/>
        <w:spacing w:after="0" w:line="360" w:lineRule="auto"/>
        <w:ind w:left="709"/>
        <w:rPr>
          <w:rFonts w:ascii="Arial" w:hAnsi="Arial" w:cs="Arial"/>
          <w:szCs w:val="22"/>
          <w:lang w:val="el-GR"/>
        </w:rPr>
      </w:pPr>
      <w:r w:rsidRPr="00FB29D6">
        <w:rPr>
          <w:rFonts w:ascii="Arial" w:hAnsi="Arial" w:cs="Arial"/>
          <w:szCs w:val="22"/>
          <w:lang w:val="el-GR"/>
        </w:rPr>
        <w:t xml:space="preserve">Η διαχείριση και υποστήριξη των διακομιστών </w:t>
      </w:r>
      <w:r w:rsidRPr="00342C81">
        <w:rPr>
          <w:rFonts w:ascii="Arial" w:hAnsi="Arial" w:cs="Arial"/>
          <w:szCs w:val="22"/>
          <w:lang w:val="en-US"/>
        </w:rPr>
        <w:t>RADIUS</w:t>
      </w:r>
      <w:r w:rsidRPr="00FB29D6">
        <w:rPr>
          <w:rFonts w:ascii="Arial" w:hAnsi="Arial" w:cs="Arial"/>
          <w:szCs w:val="22"/>
          <w:lang w:val="el-GR"/>
        </w:rPr>
        <w:t xml:space="preserve">, </w:t>
      </w:r>
      <w:r w:rsidRPr="00342C81">
        <w:rPr>
          <w:rFonts w:ascii="Arial" w:hAnsi="Arial" w:cs="Arial"/>
          <w:szCs w:val="22"/>
        </w:rPr>
        <w:t>DNS</w:t>
      </w:r>
      <w:r w:rsidRPr="00FB29D6">
        <w:rPr>
          <w:rFonts w:ascii="Arial" w:hAnsi="Arial" w:cs="Arial"/>
          <w:szCs w:val="22"/>
          <w:lang w:val="el-GR"/>
        </w:rPr>
        <w:t xml:space="preserve">, </w:t>
      </w:r>
      <w:r w:rsidRPr="00342C81">
        <w:rPr>
          <w:rFonts w:ascii="Arial" w:hAnsi="Arial" w:cs="Arial"/>
          <w:szCs w:val="22"/>
        </w:rPr>
        <w:t>DHCP</w:t>
      </w:r>
      <w:r w:rsidRPr="00FB29D6">
        <w:rPr>
          <w:rFonts w:ascii="Arial" w:hAnsi="Arial" w:cs="Arial"/>
          <w:szCs w:val="22"/>
          <w:lang w:val="el-GR"/>
        </w:rPr>
        <w:t xml:space="preserve">, </w:t>
      </w:r>
      <w:r w:rsidRPr="00342C81">
        <w:rPr>
          <w:rFonts w:ascii="Arial" w:hAnsi="Arial" w:cs="Arial"/>
          <w:szCs w:val="22"/>
        </w:rPr>
        <w:t>RAS</w:t>
      </w:r>
      <w:r w:rsidRPr="00FB29D6">
        <w:rPr>
          <w:rFonts w:ascii="Arial" w:hAnsi="Arial" w:cs="Arial"/>
          <w:szCs w:val="22"/>
          <w:lang w:val="el-GR"/>
        </w:rPr>
        <w:t xml:space="preserve">, </w:t>
      </w:r>
      <w:r w:rsidRPr="00342C81">
        <w:rPr>
          <w:rFonts w:ascii="Arial" w:hAnsi="Arial" w:cs="Arial"/>
          <w:szCs w:val="22"/>
          <w:lang w:val="en-US"/>
        </w:rPr>
        <w:t>WSUS</w:t>
      </w:r>
      <w:r w:rsidRPr="00FB29D6">
        <w:rPr>
          <w:rFonts w:ascii="Arial" w:hAnsi="Arial" w:cs="Arial"/>
          <w:szCs w:val="22"/>
          <w:lang w:val="el-GR"/>
        </w:rPr>
        <w:t xml:space="preserve"> του νοσοκομείου.</w:t>
      </w:r>
    </w:p>
    <w:p w:rsidR="00925143" w:rsidRPr="00FB29D6" w:rsidRDefault="00925143" w:rsidP="00925143">
      <w:pPr>
        <w:widowControl w:val="0"/>
        <w:numPr>
          <w:ilvl w:val="3"/>
          <w:numId w:val="35"/>
        </w:numPr>
        <w:tabs>
          <w:tab w:val="clear" w:pos="1134"/>
        </w:tabs>
        <w:autoSpaceDE w:val="0"/>
        <w:spacing w:after="0" w:line="360" w:lineRule="auto"/>
        <w:ind w:left="709"/>
        <w:rPr>
          <w:rFonts w:ascii="Arial" w:hAnsi="Arial" w:cs="Arial"/>
          <w:szCs w:val="22"/>
          <w:lang w:val="el-GR"/>
        </w:rPr>
      </w:pPr>
      <w:r w:rsidRPr="00FB29D6">
        <w:rPr>
          <w:rFonts w:ascii="Arial" w:hAnsi="Arial" w:cs="Arial"/>
          <w:szCs w:val="22"/>
          <w:lang w:val="el-GR"/>
        </w:rPr>
        <w:t xml:space="preserve">Η διαχείριση και υποστήριξη των </w:t>
      </w:r>
      <w:r w:rsidRPr="00342C81">
        <w:rPr>
          <w:rFonts w:ascii="Arial" w:hAnsi="Arial" w:cs="Arial"/>
          <w:szCs w:val="22"/>
        </w:rPr>
        <w:t>DatabaseServers</w:t>
      </w:r>
      <w:r w:rsidRPr="00FB29D6">
        <w:rPr>
          <w:rFonts w:ascii="Arial" w:hAnsi="Arial" w:cs="Arial"/>
          <w:szCs w:val="22"/>
          <w:lang w:val="el-GR"/>
        </w:rPr>
        <w:t xml:space="preserve"> (</w:t>
      </w:r>
      <w:r w:rsidRPr="00342C81">
        <w:rPr>
          <w:rFonts w:ascii="Arial" w:hAnsi="Arial" w:cs="Arial"/>
          <w:szCs w:val="22"/>
        </w:rPr>
        <w:t>MS</w:t>
      </w:r>
      <w:r w:rsidRPr="00FB29D6">
        <w:rPr>
          <w:rFonts w:ascii="Arial" w:hAnsi="Arial" w:cs="Arial"/>
          <w:szCs w:val="22"/>
          <w:lang w:val="el-GR"/>
        </w:rPr>
        <w:t>-</w:t>
      </w:r>
      <w:r w:rsidRPr="00342C81">
        <w:rPr>
          <w:rFonts w:ascii="Arial" w:hAnsi="Arial" w:cs="Arial"/>
          <w:szCs w:val="22"/>
        </w:rPr>
        <w:t>SQL</w:t>
      </w:r>
      <w:r w:rsidRPr="00FB29D6">
        <w:rPr>
          <w:rFonts w:ascii="Arial" w:hAnsi="Arial" w:cs="Arial"/>
          <w:szCs w:val="22"/>
          <w:lang w:val="el-GR"/>
        </w:rPr>
        <w:t>,</w:t>
      </w:r>
      <w:r w:rsidRPr="00342C81">
        <w:rPr>
          <w:rFonts w:ascii="Arial" w:hAnsi="Arial" w:cs="Arial"/>
          <w:szCs w:val="22"/>
          <w:lang w:val="en-US"/>
        </w:rPr>
        <w:t>MYSQL</w:t>
      </w:r>
      <w:r w:rsidRPr="00FB29D6">
        <w:rPr>
          <w:rFonts w:ascii="Arial" w:hAnsi="Arial" w:cs="Arial"/>
          <w:szCs w:val="22"/>
          <w:lang w:val="el-GR"/>
        </w:rPr>
        <w:t xml:space="preserve">κ.τ.λ) του νοσοκομείου (δεν αφορά το </w:t>
      </w:r>
      <w:r w:rsidRPr="00342C81">
        <w:rPr>
          <w:rFonts w:ascii="Arial" w:hAnsi="Arial" w:cs="Arial"/>
          <w:szCs w:val="22"/>
          <w:lang w:val="en-US"/>
        </w:rPr>
        <w:t>cluster</w:t>
      </w:r>
      <w:r w:rsidRPr="00FB29D6">
        <w:rPr>
          <w:rFonts w:ascii="Arial" w:hAnsi="Arial" w:cs="Arial"/>
          <w:szCs w:val="22"/>
          <w:lang w:val="el-GR"/>
        </w:rPr>
        <w:t xml:space="preserve"> του νέου διοικητικού συστήματος).</w:t>
      </w:r>
    </w:p>
    <w:p w:rsidR="00925143" w:rsidRPr="00FB29D6" w:rsidRDefault="00925143" w:rsidP="00925143">
      <w:pPr>
        <w:widowControl w:val="0"/>
        <w:numPr>
          <w:ilvl w:val="3"/>
          <w:numId w:val="35"/>
        </w:numPr>
        <w:tabs>
          <w:tab w:val="clear" w:pos="1134"/>
        </w:tabs>
        <w:autoSpaceDE w:val="0"/>
        <w:spacing w:after="0" w:line="360" w:lineRule="auto"/>
        <w:ind w:left="709"/>
        <w:rPr>
          <w:rFonts w:ascii="Arial" w:hAnsi="Arial" w:cs="Arial"/>
          <w:szCs w:val="22"/>
          <w:lang w:val="el-GR"/>
        </w:rPr>
      </w:pPr>
      <w:r w:rsidRPr="00FB29D6">
        <w:rPr>
          <w:rFonts w:ascii="Arial" w:hAnsi="Arial" w:cs="Arial"/>
          <w:szCs w:val="22"/>
          <w:lang w:val="el-GR"/>
        </w:rPr>
        <w:t>Η διαχείριση και υποστήριξη του λειτουργικού συστήματος των διακομιστών του νοσοκομείου (</w:t>
      </w:r>
      <w:r w:rsidRPr="00342C81">
        <w:rPr>
          <w:rFonts w:ascii="Arial" w:hAnsi="Arial" w:cs="Arial"/>
          <w:szCs w:val="22"/>
        </w:rPr>
        <w:t>Windows</w:t>
      </w:r>
      <w:r w:rsidRPr="00FB29D6">
        <w:rPr>
          <w:rFonts w:ascii="Arial" w:hAnsi="Arial" w:cs="Arial"/>
          <w:szCs w:val="22"/>
          <w:lang w:val="el-GR"/>
        </w:rPr>
        <w:t xml:space="preserve"> 2000 </w:t>
      </w:r>
      <w:r w:rsidRPr="00342C81">
        <w:rPr>
          <w:rFonts w:ascii="Arial" w:hAnsi="Arial" w:cs="Arial"/>
          <w:szCs w:val="22"/>
        </w:rPr>
        <w:t>Server</w:t>
      </w:r>
      <w:r w:rsidRPr="00FB29D6">
        <w:rPr>
          <w:rFonts w:ascii="Arial" w:hAnsi="Arial" w:cs="Arial"/>
          <w:szCs w:val="22"/>
          <w:lang w:val="el-GR"/>
        </w:rPr>
        <w:t xml:space="preserve">, </w:t>
      </w:r>
      <w:r w:rsidRPr="00342C81">
        <w:rPr>
          <w:rFonts w:ascii="Arial" w:hAnsi="Arial" w:cs="Arial"/>
          <w:szCs w:val="22"/>
          <w:lang w:val="en-US"/>
        </w:rPr>
        <w:t>Windows</w:t>
      </w:r>
      <w:r w:rsidRPr="00FB29D6">
        <w:rPr>
          <w:rFonts w:ascii="Arial" w:hAnsi="Arial" w:cs="Arial"/>
          <w:szCs w:val="22"/>
          <w:lang w:val="el-GR"/>
        </w:rPr>
        <w:t xml:space="preserve"> 2003 </w:t>
      </w:r>
      <w:r w:rsidRPr="00342C81">
        <w:rPr>
          <w:rFonts w:ascii="Arial" w:hAnsi="Arial" w:cs="Arial"/>
          <w:szCs w:val="22"/>
          <w:lang w:val="en-US"/>
        </w:rPr>
        <w:t>Server</w:t>
      </w:r>
      <w:r w:rsidRPr="00FB29D6">
        <w:rPr>
          <w:rFonts w:ascii="Arial" w:hAnsi="Arial" w:cs="Arial"/>
          <w:szCs w:val="22"/>
          <w:lang w:val="el-GR"/>
        </w:rPr>
        <w:t xml:space="preserve">, </w:t>
      </w:r>
      <w:r w:rsidRPr="00342C81">
        <w:rPr>
          <w:rFonts w:ascii="Arial" w:hAnsi="Arial" w:cs="Arial"/>
          <w:szCs w:val="22"/>
          <w:lang w:val="en-US"/>
        </w:rPr>
        <w:t>WindowsServer</w:t>
      </w:r>
      <w:r w:rsidRPr="00FB29D6">
        <w:rPr>
          <w:rFonts w:ascii="Arial" w:hAnsi="Arial" w:cs="Arial"/>
          <w:szCs w:val="22"/>
          <w:lang w:val="el-GR"/>
        </w:rPr>
        <w:t xml:space="preserve"> 2008, </w:t>
      </w:r>
      <w:r w:rsidRPr="00342C81">
        <w:rPr>
          <w:rFonts w:ascii="Arial" w:hAnsi="Arial" w:cs="Arial"/>
          <w:szCs w:val="22"/>
          <w:lang w:val="en-US"/>
        </w:rPr>
        <w:t>WindowsServer</w:t>
      </w:r>
      <w:r w:rsidRPr="00FB29D6">
        <w:rPr>
          <w:rFonts w:ascii="Arial" w:hAnsi="Arial" w:cs="Arial"/>
          <w:szCs w:val="22"/>
          <w:lang w:val="el-GR"/>
        </w:rPr>
        <w:t xml:space="preserve"> 2012, </w:t>
      </w:r>
      <w:r w:rsidRPr="00342C81">
        <w:rPr>
          <w:rFonts w:ascii="Arial" w:hAnsi="Arial" w:cs="Arial"/>
          <w:szCs w:val="22"/>
        </w:rPr>
        <w:t>Windows</w:t>
      </w:r>
      <w:r w:rsidRPr="00FB29D6">
        <w:rPr>
          <w:rFonts w:ascii="Arial" w:hAnsi="Arial" w:cs="Arial"/>
          <w:szCs w:val="22"/>
          <w:lang w:val="el-GR"/>
        </w:rPr>
        <w:t xml:space="preserve"> </w:t>
      </w:r>
      <w:r w:rsidRPr="00342C81">
        <w:rPr>
          <w:rFonts w:ascii="Arial" w:hAnsi="Arial" w:cs="Arial"/>
          <w:szCs w:val="22"/>
        </w:rPr>
        <w:t>Server</w:t>
      </w:r>
      <w:r w:rsidRPr="00FB29D6">
        <w:rPr>
          <w:rFonts w:ascii="Arial" w:hAnsi="Arial" w:cs="Arial"/>
          <w:szCs w:val="22"/>
          <w:lang w:val="el-GR"/>
        </w:rPr>
        <w:t xml:space="preserve"> 2016,</w:t>
      </w:r>
      <w:r w:rsidRPr="00342C81">
        <w:rPr>
          <w:rFonts w:ascii="Arial" w:hAnsi="Arial" w:cs="Arial"/>
          <w:szCs w:val="22"/>
          <w:lang w:val="en-US"/>
        </w:rPr>
        <w:t>Windows</w:t>
      </w:r>
      <w:r w:rsidRPr="00FB29D6">
        <w:rPr>
          <w:rFonts w:ascii="Arial" w:hAnsi="Arial" w:cs="Arial"/>
          <w:szCs w:val="22"/>
          <w:lang w:val="el-GR"/>
        </w:rPr>
        <w:t xml:space="preserve"> 2019, </w:t>
      </w:r>
      <w:r w:rsidRPr="00342C81">
        <w:rPr>
          <w:rFonts w:ascii="Arial" w:hAnsi="Arial" w:cs="Arial"/>
          <w:szCs w:val="22"/>
          <w:lang w:val="en-US"/>
        </w:rPr>
        <w:t>LinuxCentos</w:t>
      </w:r>
      <w:r w:rsidRPr="00FB29D6">
        <w:rPr>
          <w:rFonts w:ascii="Arial" w:hAnsi="Arial" w:cs="Arial"/>
          <w:szCs w:val="22"/>
          <w:lang w:val="el-GR"/>
        </w:rPr>
        <w:t xml:space="preserve">, </w:t>
      </w:r>
      <w:r w:rsidRPr="00342C81">
        <w:rPr>
          <w:rFonts w:ascii="Arial" w:hAnsi="Arial" w:cs="Arial"/>
          <w:szCs w:val="22"/>
          <w:lang w:val="en-US"/>
        </w:rPr>
        <w:t>LinuxUbuntu</w:t>
      </w:r>
      <w:r w:rsidRPr="00FB29D6">
        <w:rPr>
          <w:rFonts w:ascii="Arial" w:hAnsi="Arial" w:cs="Arial"/>
          <w:szCs w:val="22"/>
          <w:lang w:val="el-GR"/>
        </w:rPr>
        <w:t xml:space="preserve">, </w:t>
      </w:r>
      <w:r w:rsidRPr="00342C81">
        <w:rPr>
          <w:rFonts w:ascii="Arial" w:hAnsi="Arial" w:cs="Arial"/>
          <w:szCs w:val="22"/>
          <w:lang w:val="en-US"/>
        </w:rPr>
        <w:t>FreeBSD</w:t>
      </w:r>
      <w:r w:rsidRPr="00FB29D6">
        <w:rPr>
          <w:rFonts w:ascii="Arial" w:hAnsi="Arial" w:cs="Arial"/>
          <w:szCs w:val="22"/>
          <w:lang w:val="el-GR"/>
        </w:rPr>
        <w:t>).</w:t>
      </w:r>
    </w:p>
    <w:p w:rsidR="00925143" w:rsidRPr="00FB29D6" w:rsidRDefault="00925143" w:rsidP="00925143">
      <w:pPr>
        <w:widowControl w:val="0"/>
        <w:numPr>
          <w:ilvl w:val="3"/>
          <w:numId w:val="35"/>
        </w:numPr>
        <w:tabs>
          <w:tab w:val="clear" w:pos="1134"/>
        </w:tabs>
        <w:autoSpaceDE w:val="0"/>
        <w:spacing w:after="0" w:line="360" w:lineRule="auto"/>
        <w:ind w:left="709"/>
        <w:rPr>
          <w:rFonts w:ascii="Arial" w:hAnsi="Arial" w:cs="Arial"/>
          <w:szCs w:val="22"/>
          <w:lang w:val="el-GR"/>
        </w:rPr>
      </w:pPr>
      <w:r w:rsidRPr="00FB29D6">
        <w:rPr>
          <w:rFonts w:ascii="Arial" w:hAnsi="Arial" w:cs="Arial"/>
          <w:szCs w:val="22"/>
          <w:lang w:val="el-GR"/>
        </w:rPr>
        <w:t xml:space="preserve">Η διαχείριση και υποστήριξη του λειτουργικού συστήματος των σταθμών εργασίας του νοσοκομείου και των </w:t>
      </w:r>
      <w:r w:rsidRPr="00342C81">
        <w:rPr>
          <w:rFonts w:ascii="Arial" w:hAnsi="Arial" w:cs="Arial"/>
          <w:szCs w:val="22"/>
          <w:lang w:val="en-US"/>
        </w:rPr>
        <w:t>laptop</w:t>
      </w:r>
      <w:r w:rsidRPr="00FB29D6">
        <w:rPr>
          <w:rFonts w:ascii="Arial" w:hAnsi="Arial" w:cs="Arial"/>
          <w:szCs w:val="22"/>
          <w:lang w:val="el-GR"/>
        </w:rPr>
        <w:t xml:space="preserve"> των περιφερειακών ιατρείων (</w:t>
      </w:r>
      <w:r>
        <w:rPr>
          <w:rFonts w:ascii="Arial" w:hAnsi="Arial" w:cs="Arial"/>
          <w:szCs w:val="22"/>
          <w:lang w:val="en-US"/>
        </w:rPr>
        <w:t>Wi</w:t>
      </w:r>
      <w:r w:rsidRPr="00342C81">
        <w:rPr>
          <w:rFonts w:ascii="Arial" w:hAnsi="Arial" w:cs="Arial"/>
          <w:szCs w:val="22"/>
          <w:lang w:val="en-US"/>
        </w:rPr>
        <w:t>ndows</w:t>
      </w:r>
      <w:r w:rsidRPr="00FB29D6">
        <w:rPr>
          <w:rFonts w:ascii="Arial" w:hAnsi="Arial" w:cs="Arial"/>
          <w:szCs w:val="22"/>
          <w:lang w:val="el-GR"/>
        </w:rPr>
        <w:t>7,</w:t>
      </w:r>
      <w:bookmarkStart w:id="3" w:name="_Hlk173147991"/>
      <w:r w:rsidRPr="00FB29D6">
        <w:rPr>
          <w:rFonts w:ascii="Arial" w:hAnsi="Arial" w:cs="Arial"/>
          <w:szCs w:val="22"/>
          <w:lang w:val="el-GR"/>
        </w:rPr>
        <w:t xml:space="preserve"> </w:t>
      </w:r>
      <w:r w:rsidRPr="00342C81">
        <w:rPr>
          <w:rFonts w:ascii="Arial" w:hAnsi="Arial" w:cs="Arial"/>
          <w:szCs w:val="22"/>
          <w:lang w:val="en-US"/>
        </w:rPr>
        <w:t>Windows</w:t>
      </w:r>
      <w:r w:rsidRPr="00FB29D6">
        <w:rPr>
          <w:rFonts w:ascii="Arial" w:hAnsi="Arial" w:cs="Arial"/>
          <w:szCs w:val="22"/>
          <w:lang w:val="el-GR"/>
        </w:rPr>
        <w:t>10</w:t>
      </w:r>
      <w:bookmarkEnd w:id="3"/>
      <w:r w:rsidRPr="00FB29D6">
        <w:rPr>
          <w:rFonts w:ascii="Arial" w:hAnsi="Arial" w:cs="Arial"/>
          <w:szCs w:val="22"/>
          <w:lang w:val="el-GR"/>
        </w:rPr>
        <w:t xml:space="preserve">, </w:t>
      </w:r>
      <w:r w:rsidRPr="00342C81">
        <w:rPr>
          <w:rFonts w:ascii="Arial" w:hAnsi="Arial" w:cs="Arial"/>
          <w:szCs w:val="22"/>
          <w:lang w:val="en-US"/>
        </w:rPr>
        <w:t>Windows</w:t>
      </w:r>
      <w:r w:rsidRPr="00FB29D6">
        <w:rPr>
          <w:rFonts w:ascii="Arial" w:hAnsi="Arial" w:cs="Arial"/>
          <w:szCs w:val="22"/>
          <w:lang w:val="el-GR"/>
        </w:rPr>
        <w:t>11).</w:t>
      </w:r>
    </w:p>
    <w:p w:rsidR="00925143" w:rsidRPr="007A0E09" w:rsidRDefault="00925143" w:rsidP="00925143">
      <w:pPr>
        <w:widowControl w:val="0"/>
        <w:numPr>
          <w:ilvl w:val="3"/>
          <w:numId w:val="35"/>
        </w:numPr>
        <w:tabs>
          <w:tab w:val="clear" w:pos="1134"/>
          <w:tab w:val="num" w:pos="709"/>
        </w:tabs>
        <w:autoSpaceDE w:val="0"/>
        <w:spacing w:after="0" w:line="360" w:lineRule="auto"/>
        <w:ind w:left="709" w:hanging="425"/>
        <w:rPr>
          <w:rFonts w:ascii="Arial" w:hAnsi="Arial" w:cs="Arial"/>
          <w:szCs w:val="22"/>
        </w:rPr>
      </w:pPr>
      <w:r w:rsidRPr="00FB29D6">
        <w:rPr>
          <w:rFonts w:ascii="Arial" w:hAnsi="Arial" w:cs="Arial"/>
          <w:szCs w:val="22"/>
          <w:lang w:val="el-GR"/>
        </w:rPr>
        <w:t xml:space="preserve">Η διαχείριση και υποστήριξη των εσωτερικών ενεργών στοιχείων του νοσοκομείου. </w:t>
      </w:r>
      <w:r w:rsidRPr="00342C81">
        <w:rPr>
          <w:rFonts w:ascii="Arial" w:hAnsi="Arial" w:cs="Arial"/>
          <w:szCs w:val="22"/>
        </w:rPr>
        <w:t>Παραμετροποιήσεις</w:t>
      </w:r>
      <w:r w:rsidRPr="007A0E09">
        <w:rPr>
          <w:rFonts w:ascii="Arial" w:hAnsi="Arial" w:cs="Arial"/>
          <w:szCs w:val="22"/>
        </w:rPr>
        <w:t xml:space="preserve"> (</w:t>
      </w:r>
      <w:r w:rsidRPr="00342C81">
        <w:rPr>
          <w:rFonts w:ascii="Arial" w:hAnsi="Arial" w:cs="Arial"/>
          <w:szCs w:val="22"/>
          <w:lang w:val="en-US"/>
        </w:rPr>
        <w:t>VLANs</w:t>
      </w:r>
      <w:r w:rsidRPr="007A0E09">
        <w:rPr>
          <w:rFonts w:ascii="Arial" w:hAnsi="Arial" w:cs="Arial"/>
          <w:szCs w:val="22"/>
        </w:rPr>
        <w:t xml:space="preserve">, </w:t>
      </w:r>
      <w:r w:rsidRPr="00342C81">
        <w:rPr>
          <w:rFonts w:ascii="Arial" w:hAnsi="Arial" w:cs="Arial"/>
          <w:szCs w:val="22"/>
          <w:lang w:val="en-US"/>
        </w:rPr>
        <w:t>Trunks</w:t>
      </w:r>
      <w:r w:rsidRPr="007A0E09">
        <w:rPr>
          <w:rFonts w:ascii="Arial" w:hAnsi="Arial" w:cs="Arial"/>
          <w:szCs w:val="22"/>
        </w:rPr>
        <w:t xml:space="preserve">, </w:t>
      </w:r>
      <w:r w:rsidRPr="00342C81">
        <w:rPr>
          <w:rFonts w:ascii="Arial" w:hAnsi="Arial" w:cs="Arial"/>
          <w:szCs w:val="22"/>
          <w:lang w:val="en-US"/>
        </w:rPr>
        <w:t>IEEE</w:t>
      </w:r>
      <w:r w:rsidRPr="007A0E09">
        <w:rPr>
          <w:rFonts w:ascii="Arial" w:hAnsi="Arial" w:cs="Arial"/>
          <w:szCs w:val="22"/>
        </w:rPr>
        <w:t xml:space="preserve"> </w:t>
      </w:r>
      <w:r w:rsidRPr="00342C81">
        <w:rPr>
          <w:rFonts w:ascii="Arial" w:hAnsi="Arial" w:cs="Arial"/>
          <w:szCs w:val="22"/>
          <w:lang w:val="en-US"/>
        </w:rPr>
        <w:t>protocols</w:t>
      </w:r>
      <w:r w:rsidRPr="007A0E09">
        <w:rPr>
          <w:rFonts w:ascii="Arial" w:hAnsi="Arial" w:cs="Arial"/>
          <w:szCs w:val="22"/>
        </w:rPr>
        <w:t xml:space="preserve">, </w:t>
      </w:r>
      <w:r w:rsidRPr="00342C81">
        <w:rPr>
          <w:rFonts w:ascii="Arial" w:hAnsi="Arial" w:cs="Arial"/>
          <w:szCs w:val="22"/>
          <w:lang w:val="en-US"/>
        </w:rPr>
        <w:t>Routingprotocols</w:t>
      </w:r>
      <w:r>
        <w:rPr>
          <w:rFonts w:ascii="Arial" w:hAnsi="Arial" w:cs="Arial"/>
          <w:szCs w:val="22"/>
          <w:lang w:val="en-US"/>
        </w:rPr>
        <w:t xml:space="preserve"> </w:t>
      </w:r>
      <w:r w:rsidRPr="00342C81">
        <w:rPr>
          <w:rFonts w:ascii="Arial" w:hAnsi="Arial" w:cs="Arial"/>
          <w:szCs w:val="22"/>
        </w:rPr>
        <w:t>κ</w:t>
      </w:r>
      <w:r w:rsidRPr="007A0E09">
        <w:rPr>
          <w:rFonts w:ascii="Arial" w:hAnsi="Arial" w:cs="Arial"/>
          <w:szCs w:val="22"/>
        </w:rPr>
        <w:t>.</w:t>
      </w:r>
      <w:r w:rsidRPr="00342C81">
        <w:rPr>
          <w:rFonts w:ascii="Arial" w:hAnsi="Arial" w:cs="Arial"/>
          <w:szCs w:val="22"/>
        </w:rPr>
        <w:t>τ</w:t>
      </w:r>
      <w:r w:rsidRPr="007A0E09">
        <w:rPr>
          <w:rFonts w:ascii="Arial" w:hAnsi="Arial" w:cs="Arial"/>
          <w:szCs w:val="22"/>
        </w:rPr>
        <w:t>.</w:t>
      </w:r>
      <w:r w:rsidRPr="00342C81">
        <w:rPr>
          <w:rFonts w:ascii="Arial" w:hAnsi="Arial" w:cs="Arial"/>
          <w:szCs w:val="22"/>
        </w:rPr>
        <w:t>λ</w:t>
      </w:r>
      <w:r>
        <w:rPr>
          <w:rFonts w:ascii="Arial" w:hAnsi="Arial" w:cs="Arial"/>
          <w:szCs w:val="22"/>
          <w:lang w:val="en-US"/>
        </w:rPr>
        <w:t>.</w:t>
      </w:r>
      <w:r w:rsidRPr="007A0E09">
        <w:rPr>
          <w:rFonts w:ascii="Arial" w:hAnsi="Arial" w:cs="Arial"/>
          <w:szCs w:val="22"/>
        </w:rPr>
        <w:t>)</w:t>
      </w:r>
      <w:r>
        <w:rPr>
          <w:rFonts w:ascii="Arial" w:hAnsi="Arial" w:cs="Arial"/>
          <w:szCs w:val="22"/>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Η διαχείριση και υποστήριξη του πρωτόκολλου 802.1</w:t>
      </w:r>
      <w:r w:rsidRPr="00342C81">
        <w:rPr>
          <w:rFonts w:ascii="Arial" w:hAnsi="Arial" w:cs="Arial"/>
          <w:szCs w:val="22"/>
          <w:lang w:val="en-US"/>
        </w:rPr>
        <w:t>x</w:t>
      </w:r>
      <w:r w:rsidRPr="00FB29D6">
        <w:rPr>
          <w:rFonts w:ascii="Arial" w:hAnsi="Arial" w:cs="Arial"/>
          <w:szCs w:val="22"/>
          <w:lang w:val="el-GR"/>
        </w:rPr>
        <w:t xml:space="preserve"> που χρησιμοποιούν για </w:t>
      </w:r>
      <w:r w:rsidRPr="00342C81">
        <w:rPr>
          <w:rFonts w:ascii="Arial" w:hAnsi="Arial" w:cs="Arial"/>
          <w:szCs w:val="22"/>
          <w:lang w:val="en-US"/>
        </w:rPr>
        <w:t>authentication</w:t>
      </w:r>
      <w:r w:rsidRPr="00FB29D6">
        <w:rPr>
          <w:rFonts w:ascii="Arial" w:hAnsi="Arial" w:cs="Arial"/>
          <w:szCs w:val="22"/>
          <w:lang w:val="el-GR"/>
        </w:rPr>
        <w:t xml:space="preserve"> οι σταθμοί εργασίας στις πόρτες των ενεργών στοιχείων.</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Η παραμετροποίηση των ενεργών στοιχείων με το </w:t>
      </w:r>
      <w:r w:rsidRPr="00342C81">
        <w:rPr>
          <w:rFonts w:ascii="Arial" w:hAnsi="Arial" w:cs="Arial"/>
          <w:szCs w:val="22"/>
          <w:lang w:val="en-US"/>
        </w:rPr>
        <w:t>RADIUSServer</w:t>
      </w:r>
      <w:r w:rsidRPr="00FB29D6">
        <w:rPr>
          <w:rFonts w:ascii="Arial" w:hAnsi="Arial" w:cs="Arial"/>
          <w:szCs w:val="22"/>
          <w:lang w:val="el-GR"/>
        </w:rPr>
        <w:t xml:space="preserve"> των </w:t>
      </w:r>
      <w:r w:rsidRPr="00342C81">
        <w:rPr>
          <w:rFonts w:ascii="Arial" w:hAnsi="Arial" w:cs="Arial"/>
          <w:szCs w:val="22"/>
          <w:lang w:val="en-US"/>
        </w:rPr>
        <w:t>ActiveDirectory</w:t>
      </w:r>
      <w:r w:rsidRPr="00FB29D6">
        <w:rPr>
          <w:rFonts w:ascii="Arial" w:hAnsi="Arial" w:cs="Arial"/>
          <w:szCs w:val="22"/>
          <w:lang w:val="el-GR"/>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Η διαχείριση και υποστήριξη των εξωτερικών δικτυακών συνδέσεων του νοσοκομείου και των περιφερειακών που τις συνοδεύουν (</w:t>
      </w:r>
      <w:r w:rsidRPr="00342C81">
        <w:rPr>
          <w:rFonts w:ascii="Arial" w:hAnsi="Arial" w:cs="Arial"/>
          <w:szCs w:val="22"/>
        </w:rPr>
        <w:t>Routers</w:t>
      </w:r>
      <w:r w:rsidRPr="00FB29D6">
        <w:rPr>
          <w:rFonts w:ascii="Arial" w:hAnsi="Arial" w:cs="Arial"/>
          <w:szCs w:val="22"/>
          <w:lang w:val="el-GR"/>
        </w:rPr>
        <w:t xml:space="preserve">, </w:t>
      </w:r>
      <w:r w:rsidRPr="00342C81">
        <w:rPr>
          <w:rFonts w:ascii="Arial" w:hAnsi="Arial" w:cs="Arial"/>
          <w:szCs w:val="22"/>
        </w:rPr>
        <w:t>Firewall</w:t>
      </w:r>
      <w:r w:rsidRPr="00FB29D6">
        <w:rPr>
          <w:rFonts w:ascii="Arial" w:hAnsi="Arial" w:cs="Arial"/>
          <w:szCs w:val="22"/>
          <w:lang w:val="el-GR"/>
        </w:rPr>
        <w:t xml:space="preserve">, </w:t>
      </w:r>
      <w:r w:rsidRPr="00342C81">
        <w:rPr>
          <w:rFonts w:ascii="Arial" w:hAnsi="Arial" w:cs="Arial"/>
          <w:szCs w:val="22"/>
        </w:rPr>
        <w:t>Wireless</w:t>
      </w:r>
      <w:r w:rsidRPr="00FB29D6">
        <w:rPr>
          <w:rFonts w:ascii="Arial" w:hAnsi="Arial" w:cs="Arial"/>
          <w:szCs w:val="22"/>
          <w:lang w:val="el-GR"/>
        </w:rPr>
        <w:t xml:space="preserve"> </w:t>
      </w:r>
      <w:r w:rsidRPr="00342C81">
        <w:rPr>
          <w:rFonts w:ascii="Arial" w:hAnsi="Arial" w:cs="Arial"/>
          <w:szCs w:val="22"/>
        </w:rPr>
        <w:t>Access</w:t>
      </w:r>
      <w:r w:rsidRPr="00FB29D6">
        <w:rPr>
          <w:rFonts w:ascii="Arial" w:hAnsi="Arial" w:cs="Arial"/>
          <w:szCs w:val="22"/>
          <w:lang w:val="el-GR"/>
        </w:rPr>
        <w:t xml:space="preserve"> </w:t>
      </w:r>
      <w:r w:rsidRPr="00342C81">
        <w:rPr>
          <w:rFonts w:ascii="Arial" w:hAnsi="Arial" w:cs="Arial"/>
          <w:szCs w:val="22"/>
        </w:rPr>
        <w:t>Point</w:t>
      </w:r>
      <w:r w:rsidRPr="00FB29D6">
        <w:rPr>
          <w:rFonts w:ascii="Arial" w:hAnsi="Arial" w:cs="Arial"/>
          <w:szCs w:val="22"/>
          <w:lang w:val="el-GR"/>
        </w:rPr>
        <w:t xml:space="preserve">, </w:t>
      </w:r>
      <w:r w:rsidRPr="00342C81">
        <w:rPr>
          <w:rFonts w:ascii="Arial" w:hAnsi="Arial" w:cs="Arial"/>
          <w:szCs w:val="22"/>
          <w:lang w:val="en-US"/>
        </w:rPr>
        <w:t>Leasedlines</w:t>
      </w:r>
      <w:r w:rsidRPr="00FB29D6">
        <w:rPr>
          <w:rFonts w:ascii="Arial" w:hAnsi="Arial" w:cs="Arial"/>
          <w:szCs w:val="22"/>
          <w:lang w:val="el-GR"/>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342C81">
        <w:rPr>
          <w:rFonts w:ascii="Arial" w:hAnsi="Arial" w:cs="Arial"/>
          <w:szCs w:val="22"/>
          <w:lang w:val="en-US"/>
        </w:rPr>
        <w:t>H</w:t>
      </w:r>
      <w:r w:rsidRPr="00FB29D6">
        <w:rPr>
          <w:rFonts w:ascii="Arial" w:hAnsi="Arial" w:cs="Arial"/>
          <w:szCs w:val="22"/>
          <w:lang w:val="el-GR"/>
        </w:rPr>
        <w:t xml:space="preserve"> διαχείριση και υποστήριξη των </w:t>
      </w:r>
      <w:r w:rsidRPr="00342C81">
        <w:rPr>
          <w:rFonts w:ascii="Arial" w:hAnsi="Arial" w:cs="Arial"/>
          <w:szCs w:val="22"/>
          <w:lang w:val="en-US"/>
        </w:rPr>
        <w:t>Firewalls</w:t>
      </w:r>
      <w:r w:rsidRPr="00FB29D6">
        <w:rPr>
          <w:rFonts w:ascii="Arial" w:hAnsi="Arial" w:cs="Arial"/>
          <w:szCs w:val="22"/>
          <w:lang w:val="el-GR"/>
        </w:rPr>
        <w:t xml:space="preserve"> και του </w:t>
      </w:r>
      <w:r w:rsidRPr="00342C81">
        <w:rPr>
          <w:rFonts w:ascii="Arial" w:hAnsi="Arial" w:cs="Arial"/>
          <w:szCs w:val="22"/>
          <w:lang w:val="en-US"/>
        </w:rPr>
        <w:t>IDS</w:t>
      </w:r>
      <w:r w:rsidRPr="00FB29D6">
        <w:rPr>
          <w:rFonts w:ascii="Arial" w:hAnsi="Arial" w:cs="Arial"/>
          <w:szCs w:val="22"/>
          <w:lang w:val="el-GR"/>
        </w:rPr>
        <w:t xml:space="preserve"> του νοσοκομείου.</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Υποστήριξη των εφαρμογών γραφείου και ηλεκτρονικής αλληλογραφίας των Η/Υ του νοσοκομείου.</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Διαχείριση και υποστήριξη των διασυνδέσεων των υποδομών με το δίκτυο σύζευξις.</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Διαχείριση και υποστήριξη των διασυνδέσεων των εκτυπωτών του νοσοκομείου με τους Η/Υ.</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και υποστήριξη των </w:t>
      </w:r>
      <w:r w:rsidRPr="00342C81">
        <w:rPr>
          <w:rFonts w:ascii="Arial" w:hAnsi="Arial" w:cs="Arial"/>
          <w:szCs w:val="22"/>
        </w:rPr>
        <w:t>antivirus</w:t>
      </w:r>
      <w:r w:rsidRPr="00FB29D6">
        <w:rPr>
          <w:rFonts w:ascii="Arial" w:hAnsi="Arial" w:cs="Arial"/>
          <w:szCs w:val="22"/>
          <w:lang w:val="el-GR"/>
        </w:rPr>
        <w:t xml:space="preserve"> </w:t>
      </w:r>
      <w:r w:rsidRPr="00342C81">
        <w:rPr>
          <w:rFonts w:ascii="Arial" w:hAnsi="Arial" w:cs="Arial"/>
          <w:szCs w:val="22"/>
        </w:rPr>
        <w:t>server</w:t>
      </w:r>
      <w:r w:rsidRPr="00FB29D6">
        <w:rPr>
          <w:rFonts w:ascii="Arial" w:hAnsi="Arial" w:cs="Arial"/>
          <w:szCs w:val="22"/>
          <w:lang w:val="el-GR"/>
        </w:rPr>
        <w:t xml:space="preserve"> του νοσοκομείου (</w:t>
      </w:r>
      <w:r w:rsidRPr="00342C81">
        <w:rPr>
          <w:rFonts w:ascii="Arial" w:hAnsi="Arial" w:cs="Arial"/>
          <w:szCs w:val="22"/>
        </w:rPr>
        <w:t>PandaCloud</w:t>
      </w:r>
      <w:r w:rsidRPr="00FB29D6">
        <w:rPr>
          <w:rFonts w:ascii="Arial" w:hAnsi="Arial" w:cs="Arial"/>
          <w:szCs w:val="22"/>
          <w:lang w:val="el-GR"/>
        </w:rPr>
        <w:t xml:space="preserve">) και τα προβλήματα των μεμονωμένων </w:t>
      </w:r>
      <w:r w:rsidRPr="00342C81">
        <w:rPr>
          <w:rFonts w:ascii="Arial" w:hAnsi="Arial" w:cs="Arial"/>
          <w:szCs w:val="22"/>
          <w:lang w:val="en-US"/>
        </w:rPr>
        <w:t>antivirus</w:t>
      </w:r>
      <w:r w:rsidRPr="00FB29D6">
        <w:rPr>
          <w:rFonts w:ascii="Arial" w:hAnsi="Arial" w:cs="Arial"/>
          <w:szCs w:val="22"/>
          <w:lang w:val="el-GR"/>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Αντικατάσταση των μπαταριών των κεντρικών </w:t>
      </w:r>
      <w:r w:rsidRPr="00342C81">
        <w:rPr>
          <w:rFonts w:ascii="Arial" w:hAnsi="Arial" w:cs="Arial"/>
          <w:szCs w:val="22"/>
          <w:lang w:val="en-US"/>
        </w:rPr>
        <w:t>UPS</w:t>
      </w:r>
      <w:r w:rsidRPr="00FB29D6">
        <w:rPr>
          <w:rFonts w:ascii="Arial" w:hAnsi="Arial" w:cs="Arial"/>
          <w:szCs w:val="22"/>
          <w:lang w:val="el-GR"/>
        </w:rPr>
        <w:t xml:space="preserve"> του νοσοκομείου (το κόστος των υλικών βαρύνει το νοσοκομείο).</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της διασύνδεσης του υπέρηχου, μονάδας μέτρησης οστικής πυκνότητας  και του αξονικού του νοσοκομείου με τον εγκατεστημένο </w:t>
      </w:r>
      <w:r w:rsidRPr="00342C81">
        <w:rPr>
          <w:rFonts w:ascii="Arial" w:hAnsi="Arial" w:cs="Arial"/>
          <w:szCs w:val="22"/>
          <w:lang w:val="en-US"/>
        </w:rPr>
        <w:t>DICOM</w:t>
      </w:r>
      <w:r w:rsidRPr="00FB29D6">
        <w:rPr>
          <w:rFonts w:ascii="Arial" w:hAnsi="Arial" w:cs="Arial"/>
          <w:szCs w:val="22"/>
          <w:lang w:val="el-GR"/>
        </w:rPr>
        <w:t xml:space="preserve"> </w:t>
      </w:r>
      <w:r w:rsidRPr="00342C81">
        <w:rPr>
          <w:rFonts w:ascii="Arial" w:hAnsi="Arial" w:cs="Arial"/>
          <w:szCs w:val="22"/>
          <w:lang w:val="en-US"/>
        </w:rPr>
        <w:t>Server</w:t>
      </w:r>
      <w:r w:rsidRPr="00FB29D6">
        <w:rPr>
          <w:rFonts w:ascii="Arial" w:hAnsi="Arial" w:cs="Arial"/>
          <w:szCs w:val="22"/>
          <w:lang w:val="el-GR"/>
        </w:rPr>
        <w:t xml:space="preserve">. Διαχείριση προβλημάτων που αφορούν την επικοινωνία του </w:t>
      </w:r>
      <w:r w:rsidRPr="00342C81">
        <w:rPr>
          <w:rFonts w:ascii="Arial" w:hAnsi="Arial" w:cs="Arial"/>
          <w:szCs w:val="22"/>
          <w:lang w:val="en-US"/>
        </w:rPr>
        <w:t>Dicom</w:t>
      </w:r>
      <w:r w:rsidRPr="00FB29D6">
        <w:rPr>
          <w:rFonts w:ascii="Arial" w:hAnsi="Arial" w:cs="Arial"/>
          <w:szCs w:val="22"/>
          <w:lang w:val="el-GR"/>
        </w:rPr>
        <w:t xml:space="preserve"> </w:t>
      </w:r>
      <w:r w:rsidRPr="00342C81">
        <w:rPr>
          <w:rFonts w:ascii="Arial" w:hAnsi="Arial" w:cs="Arial"/>
          <w:szCs w:val="22"/>
          <w:lang w:val="en-US"/>
        </w:rPr>
        <w:t>Server</w:t>
      </w:r>
      <w:r w:rsidRPr="00FB29D6">
        <w:rPr>
          <w:rFonts w:ascii="Arial" w:hAnsi="Arial" w:cs="Arial"/>
          <w:szCs w:val="22"/>
          <w:lang w:val="el-GR"/>
        </w:rPr>
        <w:t xml:space="preserve"> με </w:t>
      </w:r>
      <w:r w:rsidRPr="00342C81">
        <w:rPr>
          <w:rFonts w:ascii="Arial" w:hAnsi="Arial" w:cs="Arial"/>
          <w:szCs w:val="22"/>
          <w:lang w:val="en-US"/>
        </w:rPr>
        <w:t>Dicom</w:t>
      </w:r>
      <w:r w:rsidRPr="00FB29D6">
        <w:rPr>
          <w:rFonts w:ascii="Arial" w:hAnsi="Arial" w:cs="Arial"/>
          <w:szCs w:val="22"/>
          <w:lang w:val="el-GR"/>
        </w:rPr>
        <w:t xml:space="preserve"> </w:t>
      </w:r>
      <w:r w:rsidRPr="00342C81">
        <w:rPr>
          <w:rFonts w:ascii="Arial" w:hAnsi="Arial" w:cs="Arial"/>
          <w:szCs w:val="22"/>
          <w:lang w:val="en-US"/>
        </w:rPr>
        <w:t>Viewers</w:t>
      </w:r>
      <w:r w:rsidRPr="00FB29D6">
        <w:rPr>
          <w:rFonts w:ascii="Arial" w:hAnsi="Arial" w:cs="Arial"/>
          <w:szCs w:val="22"/>
          <w:lang w:val="el-GR"/>
        </w:rPr>
        <w:t xml:space="preserve"> &amp; εκτυπωτές</w:t>
      </w:r>
      <w:bookmarkStart w:id="4" w:name="_Hlk492918633"/>
      <w:r w:rsidRPr="00FB29D6">
        <w:rPr>
          <w:rFonts w:ascii="Arial" w:hAnsi="Arial" w:cs="Arial"/>
          <w:szCs w:val="22"/>
          <w:lang w:val="el-GR"/>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και υποστήριξη του </w:t>
      </w:r>
      <w:r w:rsidRPr="00342C81">
        <w:rPr>
          <w:rFonts w:ascii="Arial" w:hAnsi="Arial" w:cs="Arial"/>
          <w:szCs w:val="22"/>
          <w:lang w:val="en-US"/>
        </w:rPr>
        <w:t>Web</w:t>
      </w:r>
      <w:r w:rsidRPr="00FB29D6">
        <w:rPr>
          <w:rFonts w:ascii="Arial" w:hAnsi="Arial" w:cs="Arial"/>
          <w:szCs w:val="22"/>
          <w:lang w:val="el-GR"/>
        </w:rPr>
        <w:t xml:space="preserve"> </w:t>
      </w:r>
      <w:r w:rsidRPr="00342C81">
        <w:rPr>
          <w:rFonts w:ascii="Arial" w:hAnsi="Arial" w:cs="Arial"/>
          <w:szCs w:val="22"/>
          <w:lang w:val="en-US"/>
        </w:rPr>
        <w:t>Dicom</w:t>
      </w:r>
      <w:r w:rsidRPr="00FB29D6">
        <w:rPr>
          <w:rFonts w:ascii="Arial" w:hAnsi="Arial" w:cs="Arial"/>
          <w:szCs w:val="22"/>
          <w:lang w:val="el-GR"/>
        </w:rPr>
        <w:t xml:space="preserve"> </w:t>
      </w:r>
      <w:r w:rsidRPr="00342C81">
        <w:rPr>
          <w:rFonts w:ascii="Arial" w:hAnsi="Arial" w:cs="Arial"/>
          <w:szCs w:val="22"/>
          <w:lang w:val="en-US"/>
        </w:rPr>
        <w:t>Viewer</w:t>
      </w:r>
      <w:r w:rsidRPr="00FB29D6">
        <w:rPr>
          <w:rFonts w:ascii="Arial" w:hAnsi="Arial" w:cs="Arial"/>
          <w:szCs w:val="22"/>
          <w:lang w:val="el-GR"/>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και υποστήριξη των </w:t>
      </w:r>
      <w:r w:rsidRPr="00342C81">
        <w:rPr>
          <w:rFonts w:ascii="Arial" w:hAnsi="Arial" w:cs="Arial"/>
          <w:szCs w:val="22"/>
          <w:lang w:val="en-US"/>
        </w:rPr>
        <w:t>Hyper</w:t>
      </w:r>
      <w:r w:rsidRPr="00FB29D6">
        <w:rPr>
          <w:rFonts w:ascii="Arial" w:hAnsi="Arial" w:cs="Arial"/>
          <w:szCs w:val="22"/>
          <w:lang w:val="el-GR"/>
        </w:rPr>
        <w:t>-</w:t>
      </w:r>
      <w:r w:rsidRPr="00342C81">
        <w:rPr>
          <w:rFonts w:ascii="Arial" w:hAnsi="Arial" w:cs="Arial"/>
          <w:szCs w:val="22"/>
          <w:lang w:val="en-US"/>
        </w:rPr>
        <w:t>V</w:t>
      </w:r>
      <w:r w:rsidRPr="00FB29D6">
        <w:rPr>
          <w:rFonts w:ascii="Arial" w:hAnsi="Arial" w:cs="Arial"/>
          <w:szCs w:val="22"/>
          <w:lang w:val="el-GR"/>
        </w:rPr>
        <w:t xml:space="preserve"> </w:t>
      </w:r>
      <w:r w:rsidRPr="00342C81">
        <w:rPr>
          <w:rFonts w:ascii="Arial" w:hAnsi="Arial" w:cs="Arial"/>
          <w:szCs w:val="22"/>
          <w:lang w:val="en-US"/>
        </w:rPr>
        <w:t>Server</w:t>
      </w:r>
      <w:r w:rsidRPr="00FB29D6">
        <w:rPr>
          <w:rFonts w:ascii="Arial" w:hAnsi="Arial" w:cs="Arial"/>
          <w:szCs w:val="22"/>
          <w:lang w:val="el-GR"/>
        </w:rPr>
        <w:t xml:space="preserve"> και των </w:t>
      </w:r>
      <w:r w:rsidRPr="00342C81">
        <w:rPr>
          <w:rFonts w:ascii="Arial" w:hAnsi="Arial" w:cs="Arial"/>
          <w:szCs w:val="22"/>
          <w:lang w:val="en-US"/>
        </w:rPr>
        <w:t>replication</w:t>
      </w:r>
      <w:r w:rsidRPr="00FB29D6">
        <w:rPr>
          <w:rFonts w:ascii="Arial" w:hAnsi="Arial" w:cs="Arial"/>
          <w:szCs w:val="22"/>
          <w:lang w:val="el-GR"/>
        </w:rPr>
        <w:t xml:space="preserve"> τους (σημειώνεται ότι </w:t>
      </w:r>
      <w:r w:rsidRPr="00FB29D6">
        <w:rPr>
          <w:rFonts w:ascii="Arial" w:hAnsi="Arial" w:cs="Arial"/>
          <w:szCs w:val="22"/>
          <w:lang w:val="el-GR"/>
        </w:rPr>
        <w:lastRenderedPageBreak/>
        <w:t xml:space="preserve">πλήθος εικονικών μηχανών λειτουργούν σε διάταξη </w:t>
      </w:r>
      <w:r>
        <w:rPr>
          <w:rFonts w:ascii="Arial" w:hAnsi="Arial" w:cs="Arial"/>
          <w:szCs w:val="22"/>
          <w:lang w:val="en-US"/>
        </w:rPr>
        <w:t>disaster</w:t>
      </w:r>
      <w:r w:rsidRPr="00FB29D6">
        <w:rPr>
          <w:rFonts w:ascii="Arial" w:hAnsi="Arial" w:cs="Arial"/>
          <w:szCs w:val="22"/>
          <w:lang w:val="el-GR"/>
        </w:rPr>
        <w:t xml:space="preserve"> </w:t>
      </w:r>
      <w:r>
        <w:rPr>
          <w:rFonts w:ascii="Arial" w:hAnsi="Arial" w:cs="Arial"/>
          <w:szCs w:val="22"/>
          <w:lang w:val="en-US"/>
        </w:rPr>
        <w:t>recovery</w:t>
      </w:r>
      <w:r w:rsidRPr="00FB29D6">
        <w:rPr>
          <w:rFonts w:ascii="Arial" w:hAnsi="Arial" w:cs="Arial"/>
          <w:szCs w:val="22"/>
          <w:lang w:val="el-GR"/>
        </w:rPr>
        <w:t xml:space="preserve"> κάθε 30 </w:t>
      </w:r>
      <w:r>
        <w:rPr>
          <w:rFonts w:ascii="Arial" w:hAnsi="Arial" w:cs="Arial"/>
          <w:szCs w:val="22"/>
          <w:lang w:val="en-US"/>
        </w:rPr>
        <w:t>sec</w:t>
      </w:r>
      <w:r w:rsidRPr="00FB29D6">
        <w:rPr>
          <w:rFonts w:ascii="Arial" w:hAnsi="Arial" w:cs="Arial"/>
          <w:szCs w:val="22"/>
          <w:lang w:val="el-GR"/>
        </w:rPr>
        <w:t xml:space="preserve"> μεταξύ των ξεχωριστών διακομιστών </w:t>
      </w:r>
      <w:r>
        <w:rPr>
          <w:rFonts w:ascii="Arial" w:hAnsi="Arial" w:cs="Arial"/>
          <w:szCs w:val="22"/>
          <w:lang w:val="en-US"/>
        </w:rPr>
        <w:t>Hyper</w:t>
      </w:r>
      <w:r w:rsidRPr="00FB29D6">
        <w:rPr>
          <w:rFonts w:ascii="Arial" w:hAnsi="Arial" w:cs="Arial"/>
          <w:szCs w:val="22"/>
          <w:lang w:val="el-GR"/>
        </w:rPr>
        <w:t>-</w:t>
      </w:r>
      <w:r>
        <w:rPr>
          <w:rFonts w:ascii="Arial" w:hAnsi="Arial" w:cs="Arial"/>
          <w:szCs w:val="22"/>
          <w:lang w:val="en-US"/>
        </w:rPr>
        <w:t>V</w:t>
      </w:r>
      <w:r w:rsidRPr="00FB29D6">
        <w:rPr>
          <w:rFonts w:ascii="Arial" w:hAnsi="Arial" w:cs="Arial"/>
          <w:szCs w:val="22"/>
          <w:lang w:val="el-GR"/>
        </w:rPr>
        <w:t>.</w:t>
      </w:r>
    </w:p>
    <w:bookmarkEnd w:id="4"/>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και υποστήριξη του </w:t>
      </w:r>
      <w:r w:rsidRPr="00342C81">
        <w:rPr>
          <w:rFonts w:ascii="Arial" w:hAnsi="Arial" w:cs="Arial"/>
          <w:szCs w:val="22"/>
          <w:lang w:val="en-US"/>
        </w:rPr>
        <w:t>W</w:t>
      </w:r>
      <w:r>
        <w:rPr>
          <w:rFonts w:ascii="Arial" w:hAnsi="Arial" w:cs="Arial"/>
          <w:szCs w:val="22"/>
          <w:lang w:val="en-US"/>
        </w:rPr>
        <w:t>i</w:t>
      </w:r>
      <w:r w:rsidRPr="00FB29D6">
        <w:rPr>
          <w:rFonts w:ascii="Arial" w:hAnsi="Arial" w:cs="Arial"/>
          <w:szCs w:val="22"/>
          <w:lang w:val="el-GR"/>
        </w:rPr>
        <w:t>/</w:t>
      </w:r>
      <w:r>
        <w:rPr>
          <w:rFonts w:ascii="Arial" w:hAnsi="Arial" w:cs="Arial"/>
          <w:szCs w:val="22"/>
          <w:lang w:val="en-US"/>
        </w:rPr>
        <w:t>Fi</w:t>
      </w:r>
      <w:r w:rsidRPr="00FB29D6">
        <w:rPr>
          <w:rFonts w:ascii="Arial" w:hAnsi="Arial" w:cs="Arial"/>
          <w:szCs w:val="22"/>
          <w:lang w:val="el-GR"/>
        </w:rPr>
        <w:t xml:space="preserve"> του Νοσοκομείου των εξωτερικών κεραιών </w:t>
      </w:r>
      <w:r w:rsidRPr="00342C81">
        <w:rPr>
          <w:rFonts w:ascii="Arial" w:hAnsi="Arial" w:cs="Arial"/>
          <w:szCs w:val="22"/>
          <w:lang w:val="en-US"/>
        </w:rPr>
        <w:t>W</w:t>
      </w:r>
      <w:r>
        <w:rPr>
          <w:rFonts w:ascii="Arial" w:hAnsi="Arial" w:cs="Arial"/>
          <w:szCs w:val="22"/>
          <w:lang w:val="en-US"/>
        </w:rPr>
        <w:t>i</w:t>
      </w:r>
      <w:r w:rsidRPr="00FB29D6">
        <w:rPr>
          <w:rFonts w:ascii="Arial" w:hAnsi="Arial" w:cs="Arial"/>
          <w:szCs w:val="22"/>
          <w:lang w:val="el-GR"/>
        </w:rPr>
        <w:t>/</w:t>
      </w:r>
      <w:r>
        <w:rPr>
          <w:rFonts w:ascii="Arial" w:hAnsi="Arial" w:cs="Arial"/>
          <w:szCs w:val="22"/>
          <w:lang w:val="en-US"/>
        </w:rPr>
        <w:t>Fi</w:t>
      </w:r>
      <w:r w:rsidRPr="00FB29D6">
        <w:rPr>
          <w:rFonts w:ascii="Arial" w:hAnsi="Arial" w:cs="Arial"/>
          <w:szCs w:val="22"/>
          <w:lang w:val="el-GR"/>
        </w:rPr>
        <w:t xml:space="preserve"> </w:t>
      </w:r>
      <w:r w:rsidRPr="00342C81">
        <w:rPr>
          <w:rFonts w:ascii="Arial" w:hAnsi="Arial" w:cs="Arial"/>
          <w:szCs w:val="22"/>
          <w:lang w:val="en-US"/>
        </w:rPr>
        <w:t>Bridge</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και υποστήριξη του δικτυακού εξοπλισμού και του συστήματος εποπτείας τους </w:t>
      </w:r>
      <w:r w:rsidRPr="00342C81">
        <w:rPr>
          <w:rFonts w:ascii="Arial" w:hAnsi="Arial" w:cs="Arial"/>
          <w:szCs w:val="22"/>
          <w:lang w:val="en-US"/>
        </w:rPr>
        <w:t>Librenms</w:t>
      </w:r>
      <w:r w:rsidRPr="00FB29D6">
        <w:rPr>
          <w:rFonts w:ascii="Arial" w:hAnsi="Arial" w:cs="Arial"/>
          <w:szCs w:val="22"/>
          <w:lang w:val="el-GR"/>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και υποστήριξη του </w:t>
      </w:r>
      <w:r w:rsidRPr="00342C81">
        <w:rPr>
          <w:rFonts w:ascii="Arial" w:hAnsi="Arial" w:cs="Arial"/>
          <w:szCs w:val="22"/>
          <w:lang w:val="en-US"/>
        </w:rPr>
        <w:t>URBACKUP</w:t>
      </w:r>
      <w:r w:rsidRPr="00FB29D6">
        <w:rPr>
          <w:rFonts w:ascii="Arial" w:hAnsi="Arial" w:cs="Arial"/>
          <w:szCs w:val="22"/>
          <w:lang w:val="el-GR"/>
        </w:rPr>
        <w:t xml:space="preserve"> </w:t>
      </w:r>
      <w:r w:rsidRPr="00342C81">
        <w:rPr>
          <w:rFonts w:ascii="Arial" w:hAnsi="Arial" w:cs="Arial"/>
          <w:szCs w:val="22"/>
          <w:lang w:val="en-US"/>
        </w:rPr>
        <w:t>Server</w:t>
      </w:r>
      <w:r w:rsidRPr="00FB29D6">
        <w:rPr>
          <w:rFonts w:ascii="Arial" w:hAnsi="Arial" w:cs="Arial"/>
          <w:szCs w:val="22"/>
          <w:lang w:val="el-GR"/>
        </w:rPr>
        <w:t>.</w:t>
      </w:r>
    </w:p>
    <w:p w:rsidR="00925143" w:rsidRPr="00FB29D6" w:rsidRDefault="00925143" w:rsidP="00925143">
      <w:pPr>
        <w:widowControl w:val="0"/>
        <w:numPr>
          <w:ilvl w:val="3"/>
          <w:numId w:val="35"/>
        </w:numPr>
        <w:autoSpaceDE w:val="0"/>
        <w:spacing w:after="0" w:line="360" w:lineRule="auto"/>
        <w:ind w:left="709" w:hanging="425"/>
        <w:rPr>
          <w:rFonts w:ascii="Arial" w:hAnsi="Arial" w:cs="Arial"/>
          <w:szCs w:val="22"/>
          <w:lang w:val="el-GR"/>
        </w:rPr>
      </w:pPr>
      <w:r w:rsidRPr="00FB29D6">
        <w:rPr>
          <w:rFonts w:ascii="Arial" w:hAnsi="Arial" w:cs="Arial"/>
          <w:szCs w:val="22"/>
          <w:lang w:val="el-GR"/>
        </w:rPr>
        <w:t xml:space="preserve">Διαχείριση και υποστήριξη του </w:t>
      </w:r>
      <w:r w:rsidRPr="00342C81">
        <w:rPr>
          <w:rFonts w:ascii="Arial" w:hAnsi="Arial" w:cs="Arial"/>
          <w:szCs w:val="22"/>
          <w:lang w:val="en-US"/>
        </w:rPr>
        <w:t>Asterisk</w:t>
      </w:r>
      <w:r w:rsidRPr="00FB29D6">
        <w:rPr>
          <w:rFonts w:ascii="Arial" w:hAnsi="Arial" w:cs="Arial"/>
          <w:szCs w:val="22"/>
          <w:lang w:val="el-GR"/>
        </w:rPr>
        <w:t xml:space="preserve"> </w:t>
      </w:r>
      <w:r w:rsidRPr="00342C81">
        <w:rPr>
          <w:rFonts w:ascii="Arial" w:hAnsi="Arial" w:cs="Arial"/>
          <w:szCs w:val="22"/>
          <w:lang w:val="en-US"/>
        </w:rPr>
        <w:t>VOIP</w:t>
      </w:r>
      <w:r w:rsidRPr="00FB29D6">
        <w:rPr>
          <w:rFonts w:ascii="Arial" w:hAnsi="Arial" w:cs="Arial"/>
          <w:szCs w:val="22"/>
          <w:lang w:val="el-GR"/>
        </w:rPr>
        <w:t xml:space="preserve"> τηλεφωνικού κέντρου και του συστήματος στατιστικών του.</w:t>
      </w:r>
    </w:p>
    <w:p w:rsidR="00925143" w:rsidRPr="00FB29D6" w:rsidRDefault="00925143" w:rsidP="00925143">
      <w:pPr>
        <w:spacing w:line="360" w:lineRule="auto"/>
        <w:ind w:left="737" w:right="64"/>
        <w:rPr>
          <w:rFonts w:ascii="Arial" w:hAnsi="Arial" w:cs="Arial"/>
          <w:szCs w:val="22"/>
          <w:lang w:val="el-GR"/>
        </w:rPr>
      </w:pPr>
    </w:p>
    <w:p w:rsidR="00925143" w:rsidRPr="00FB29D6" w:rsidRDefault="00925143" w:rsidP="00925143">
      <w:pPr>
        <w:spacing w:line="360" w:lineRule="auto"/>
        <w:ind w:left="737" w:right="64"/>
        <w:rPr>
          <w:rFonts w:ascii="Arial" w:hAnsi="Arial" w:cs="Arial"/>
          <w:szCs w:val="22"/>
          <w:lang w:val="el-GR"/>
        </w:rPr>
      </w:pPr>
    </w:p>
    <w:p w:rsidR="00925143" w:rsidRPr="00FB29D6" w:rsidRDefault="00925143" w:rsidP="00925143">
      <w:pPr>
        <w:spacing w:line="360" w:lineRule="auto"/>
        <w:ind w:left="737" w:right="64"/>
        <w:rPr>
          <w:rFonts w:ascii="Arial" w:hAnsi="Arial" w:cs="Arial"/>
          <w:szCs w:val="22"/>
          <w:lang w:val="el-GR"/>
        </w:rPr>
      </w:pPr>
      <w:r w:rsidRPr="00FB29D6">
        <w:rPr>
          <w:rFonts w:ascii="Arial" w:hAnsi="Arial" w:cs="Arial"/>
          <w:szCs w:val="22"/>
          <w:lang w:val="el-GR"/>
        </w:rPr>
        <w:t xml:space="preserve">Με τον όρο διαχείριση και υποστήριξη το νοσοκομείο απαιτεί: </w:t>
      </w:r>
    </w:p>
    <w:p w:rsidR="00925143" w:rsidRPr="00384655" w:rsidRDefault="00925143" w:rsidP="00925143">
      <w:pPr>
        <w:numPr>
          <w:ilvl w:val="0"/>
          <w:numId w:val="37"/>
        </w:numPr>
        <w:suppressAutoHyphens w:val="0"/>
        <w:spacing w:after="0" w:line="360" w:lineRule="auto"/>
        <w:ind w:left="709" w:right="64" w:hanging="283"/>
        <w:rPr>
          <w:rFonts w:ascii="Arial" w:hAnsi="Arial" w:cs="Arial"/>
          <w:b/>
          <w:bCs/>
          <w:szCs w:val="22"/>
        </w:rPr>
      </w:pPr>
      <w:r w:rsidRPr="00FB29D6">
        <w:rPr>
          <w:rFonts w:ascii="Arial" w:hAnsi="Arial" w:cs="Arial"/>
          <w:b/>
          <w:bCs/>
          <w:szCs w:val="22"/>
          <w:lang w:val="el-GR"/>
        </w:rPr>
        <w:t xml:space="preserve"> </w:t>
      </w:r>
      <w:r w:rsidRPr="00384655">
        <w:rPr>
          <w:rFonts w:ascii="Arial" w:hAnsi="Arial" w:cs="Arial"/>
          <w:b/>
          <w:bCs/>
          <w:szCs w:val="22"/>
        </w:rPr>
        <w:t xml:space="preserve">Για τους Server &amp; Υπολογιστές: </w:t>
      </w:r>
    </w:p>
    <w:p w:rsidR="00925143" w:rsidRPr="00FB29D6" w:rsidRDefault="00925143" w:rsidP="00925143">
      <w:pPr>
        <w:numPr>
          <w:ilvl w:val="1"/>
          <w:numId w:val="37"/>
        </w:numPr>
        <w:suppressAutoHyphens w:val="0"/>
        <w:spacing w:after="0" w:line="360" w:lineRule="auto"/>
        <w:ind w:left="709" w:right="64" w:hanging="283"/>
        <w:rPr>
          <w:rFonts w:ascii="Arial" w:hAnsi="Arial" w:cs="Arial"/>
          <w:szCs w:val="22"/>
          <w:lang w:val="el-GR"/>
        </w:rPr>
      </w:pPr>
      <w:r w:rsidRPr="00FB29D6">
        <w:rPr>
          <w:rFonts w:ascii="Arial" w:hAnsi="Arial" w:cs="Arial"/>
          <w:szCs w:val="22"/>
          <w:lang w:val="el-GR"/>
        </w:rPr>
        <w:t xml:space="preserve">Επανεγκατάσταση των παραπάνω συστημάτων οποιαδήποτε χρονική στιγμή μέσα στο έτος καθώς και των κλινικών, διοικητικών, εργαστηριακών συστημάτων του νοσοκομείου ώστε αυτά να καταστούν λειτουργικά σε περίπτωση σφάλματος. </w:t>
      </w:r>
    </w:p>
    <w:p w:rsidR="00925143" w:rsidRPr="00FB29D6" w:rsidRDefault="00925143" w:rsidP="00925143">
      <w:pPr>
        <w:numPr>
          <w:ilvl w:val="1"/>
          <w:numId w:val="37"/>
        </w:numPr>
        <w:suppressAutoHyphens w:val="0"/>
        <w:spacing w:after="0" w:line="360" w:lineRule="auto"/>
        <w:ind w:left="709" w:right="64" w:hanging="283"/>
        <w:rPr>
          <w:rFonts w:ascii="Arial" w:hAnsi="Arial" w:cs="Arial"/>
          <w:szCs w:val="22"/>
          <w:lang w:val="el-GR"/>
        </w:rPr>
      </w:pPr>
      <w:r w:rsidRPr="00FB29D6">
        <w:rPr>
          <w:rFonts w:ascii="Arial" w:hAnsi="Arial" w:cs="Arial"/>
          <w:szCs w:val="22"/>
          <w:lang w:val="el-GR"/>
        </w:rPr>
        <w:t xml:space="preserve">Απομακρυσμένη παρακολούθηση των </w:t>
      </w:r>
      <w:r w:rsidRPr="00342C81">
        <w:rPr>
          <w:rFonts w:ascii="Arial" w:hAnsi="Arial" w:cs="Arial"/>
          <w:szCs w:val="22"/>
        </w:rPr>
        <w:t>EventLog</w:t>
      </w:r>
      <w:r w:rsidRPr="00FB29D6">
        <w:rPr>
          <w:rFonts w:ascii="Arial" w:hAnsi="Arial" w:cs="Arial"/>
          <w:szCs w:val="22"/>
          <w:lang w:val="el-GR"/>
        </w:rPr>
        <w:t xml:space="preserve"> των συστημάτων και αναφορά των προβλημάτων που παρουσιάζονται στο προσωπικό του νοσοκομείου ώστε να υπάρξει πρόληψη από κρίσιμα σφάλματα (Αφορά τους </w:t>
      </w:r>
      <w:r w:rsidRPr="00342C81">
        <w:rPr>
          <w:rFonts w:ascii="Arial" w:hAnsi="Arial" w:cs="Arial"/>
          <w:szCs w:val="22"/>
        </w:rPr>
        <w:t>Servers</w:t>
      </w:r>
      <w:r w:rsidRPr="00FB29D6">
        <w:rPr>
          <w:rFonts w:ascii="Arial" w:hAnsi="Arial" w:cs="Arial"/>
          <w:szCs w:val="22"/>
          <w:lang w:val="el-GR"/>
        </w:rPr>
        <w:t xml:space="preserve"> µόνο). </w:t>
      </w:r>
    </w:p>
    <w:p w:rsidR="00925143" w:rsidRPr="00FB29D6" w:rsidRDefault="00925143" w:rsidP="00925143">
      <w:pPr>
        <w:numPr>
          <w:ilvl w:val="1"/>
          <w:numId w:val="37"/>
        </w:numPr>
        <w:suppressAutoHyphens w:val="0"/>
        <w:spacing w:after="0" w:line="360" w:lineRule="auto"/>
        <w:ind w:left="709" w:right="64" w:hanging="283"/>
        <w:rPr>
          <w:rFonts w:ascii="Arial" w:hAnsi="Arial" w:cs="Arial"/>
          <w:szCs w:val="22"/>
          <w:lang w:val="el-GR"/>
        </w:rPr>
      </w:pPr>
      <w:r w:rsidRPr="00FB29D6">
        <w:rPr>
          <w:rFonts w:ascii="Arial" w:hAnsi="Arial" w:cs="Arial"/>
          <w:szCs w:val="22"/>
          <w:lang w:val="el-GR"/>
        </w:rPr>
        <w:t>Παρακολούθηση και ενημέρωση των συστημάτων µε τις απαιτούμενες βοηθητικές εκδόσεις τους (</w:t>
      </w:r>
      <w:r w:rsidRPr="00342C81">
        <w:rPr>
          <w:rFonts w:ascii="Arial" w:hAnsi="Arial" w:cs="Arial"/>
          <w:szCs w:val="22"/>
        </w:rPr>
        <w:t>patch</w:t>
      </w:r>
      <w:r w:rsidRPr="00FB29D6">
        <w:rPr>
          <w:rFonts w:ascii="Arial" w:hAnsi="Arial" w:cs="Arial"/>
          <w:szCs w:val="22"/>
          <w:lang w:val="el-GR"/>
        </w:rPr>
        <w:t xml:space="preserve">) ώστε να αποφεύγονται προβλήματα ασφάλειας που μπορούν να παρουσιαστούν κατά τη λειτουργία τους.  </w:t>
      </w:r>
    </w:p>
    <w:p w:rsidR="00925143" w:rsidRPr="00FB29D6" w:rsidRDefault="00925143" w:rsidP="00925143">
      <w:pPr>
        <w:numPr>
          <w:ilvl w:val="1"/>
          <w:numId w:val="37"/>
        </w:numPr>
        <w:suppressAutoHyphens w:val="0"/>
        <w:spacing w:after="0" w:line="360" w:lineRule="auto"/>
        <w:ind w:left="709" w:right="64" w:hanging="283"/>
        <w:rPr>
          <w:rFonts w:ascii="Arial" w:hAnsi="Arial" w:cs="Arial"/>
          <w:szCs w:val="22"/>
          <w:lang w:val="el-GR"/>
        </w:rPr>
      </w:pPr>
      <w:r w:rsidRPr="00FB29D6">
        <w:rPr>
          <w:rFonts w:ascii="Arial" w:hAnsi="Arial" w:cs="Arial"/>
          <w:szCs w:val="22"/>
          <w:lang w:val="el-GR"/>
        </w:rPr>
        <w:t xml:space="preserve">Εγκατάσταση διορθωτικών εκδόσεων των πληροφοριακών συστημάτων που παρέχονται από την κατασκευάστρια εταιρεία. </w:t>
      </w:r>
    </w:p>
    <w:p w:rsidR="00925143" w:rsidRPr="00384655" w:rsidRDefault="00925143" w:rsidP="00925143">
      <w:pPr>
        <w:numPr>
          <w:ilvl w:val="0"/>
          <w:numId w:val="37"/>
        </w:numPr>
        <w:suppressAutoHyphens w:val="0"/>
        <w:spacing w:after="0" w:line="360" w:lineRule="auto"/>
        <w:ind w:left="709" w:right="64" w:hanging="283"/>
        <w:rPr>
          <w:rFonts w:ascii="Arial" w:hAnsi="Arial" w:cs="Arial"/>
          <w:b/>
          <w:bCs/>
          <w:szCs w:val="22"/>
        </w:rPr>
      </w:pPr>
      <w:r w:rsidRPr="00FB29D6">
        <w:rPr>
          <w:rFonts w:ascii="Arial" w:hAnsi="Arial" w:cs="Arial"/>
          <w:szCs w:val="22"/>
          <w:lang w:val="el-GR"/>
        </w:rPr>
        <w:t xml:space="preserve"> </w:t>
      </w:r>
      <w:r w:rsidRPr="00384655">
        <w:rPr>
          <w:rFonts w:ascii="Arial" w:hAnsi="Arial" w:cs="Arial"/>
          <w:b/>
          <w:bCs/>
          <w:szCs w:val="22"/>
        </w:rPr>
        <w:t xml:space="preserve">Για τα ενεργά στοιχεία: </w:t>
      </w:r>
    </w:p>
    <w:p w:rsidR="00925143" w:rsidRPr="00FB29D6" w:rsidRDefault="00925143" w:rsidP="00925143">
      <w:pPr>
        <w:pStyle w:val="afb"/>
        <w:numPr>
          <w:ilvl w:val="0"/>
          <w:numId w:val="38"/>
        </w:numPr>
        <w:suppressAutoHyphens w:val="0"/>
        <w:spacing w:after="0" w:line="360" w:lineRule="auto"/>
        <w:ind w:left="709" w:right="64" w:hanging="283"/>
        <w:rPr>
          <w:rFonts w:ascii="Arial" w:hAnsi="Arial" w:cs="Arial"/>
          <w:szCs w:val="22"/>
          <w:lang w:val="el-GR"/>
        </w:rPr>
      </w:pPr>
      <w:r w:rsidRPr="00342C81">
        <w:rPr>
          <w:rFonts w:ascii="Arial" w:hAnsi="Arial" w:cs="Arial"/>
          <w:szCs w:val="22"/>
        </w:rPr>
        <w:t xml:space="preserve">Διαχείριση και παρακολούθηση των ακόλουθων πρωτοκόλλων επικοινωνίας: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s</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w</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x</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802.3</w:t>
      </w:r>
      <w:r w:rsidRPr="00342C81">
        <w:rPr>
          <w:rFonts w:ascii="Arial" w:hAnsi="Arial" w:cs="Arial"/>
          <w:szCs w:val="22"/>
          <w:lang w:val="en-US"/>
        </w:rPr>
        <w:t>ad</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802.3</w:t>
      </w:r>
      <w:r w:rsidRPr="00342C81">
        <w:rPr>
          <w:rFonts w:ascii="Arial" w:hAnsi="Arial" w:cs="Arial"/>
          <w:szCs w:val="22"/>
          <w:lang w:val="en-US"/>
        </w:rPr>
        <w:t>x</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DSpanningTreeProtocol</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s</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Q</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w</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802.1</w:t>
      </w:r>
      <w:r w:rsidRPr="00342C81">
        <w:rPr>
          <w:rFonts w:ascii="Arial" w:hAnsi="Arial" w:cs="Arial"/>
          <w:szCs w:val="22"/>
          <w:lang w:val="en-US"/>
        </w:rPr>
        <w:t>x</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802.3</w:t>
      </w:r>
      <w:r w:rsidRPr="00342C81">
        <w:rPr>
          <w:rFonts w:ascii="Arial" w:hAnsi="Arial" w:cs="Arial"/>
          <w:szCs w:val="22"/>
          <w:lang w:val="en-US"/>
        </w:rPr>
        <w:t>ad</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802.3</w:t>
      </w:r>
      <w:r w:rsidRPr="00342C81">
        <w:rPr>
          <w:rFonts w:ascii="Arial" w:hAnsi="Arial" w:cs="Arial"/>
          <w:szCs w:val="22"/>
          <w:lang w:val="en-US"/>
        </w:rPr>
        <w:t>ae</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802.3</w:t>
      </w:r>
      <w:r w:rsidRPr="00342C81">
        <w:rPr>
          <w:rFonts w:ascii="Arial" w:hAnsi="Arial" w:cs="Arial"/>
          <w:szCs w:val="22"/>
          <w:lang w:val="en-US"/>
        </w:rPr>
        <w:t>z</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802.3, </w:t>
      </w:r>
      <w:r w:rsidRPr="00342C81">
        <w:rPr>
          <w:rFonts w:ascii="Arial" w:hAnsi="Arial" w:cs="Arial"/>
          <w:szCs w:val="22"/>
          <w:lang w:val="en-US"/>
        </w:rPr>
        <w:t>IEEE</w:t>
      </w:r>
      <w:r w:rsidRPr="00342C81">
        <w:rPr>
          <w:rFonts w:ascii="Arial" w:hAnsi="Arial" w:cs="Arial"/>
          <w:szCs w:val="22"/>
        </w:rPr>
        <w:t xml:space="preserve"> 802.3</w:t>
      </w:r>
      <w:r w:rsidRPr="00342C81">
        <w:rPr>
          <w:rFonts w:ascii="Arial" w:hAnsi="Arial" w:cs="Arial"/>
          <w:szCs w:val="22"/>
          <w:lang w:val="en-US"/>
        </w:rPr>
        <w:t>u</w:t>
      </w:r>
      <w:r w:rsidRPr="00342C81">
        <w:rPr>
          <w:rFonts w:ascii="Arial" w:hAnsi="Arial" w:cs="Arial"/>
          <w:szCs w:val="22"/>
        </w:rPr>
        <w:t xml:space="preserve">, </w:t>
      </w:r>
      <w:r w:rsidRPr="00342C81">
        <w:rPr>
          <w:rFonts w:ascii="Arial" w:hAnsi="Arial" w:cs="Arial"/>
          <w:szCs w:val="22"/>
          <w:lang w:val="en-US"/>
        </w:rPr>
        <w:t>IEEE</w:t>
      </w:r>
      <w:r w:rsidRPr="00342C81">
        <w:rPr>
          <w:rFonts w:ascii="Arial" w:hAnsi="Arial" w:cs="Arial"/>
          <w:szCs w:val="22"/>
        </w:rPr>
        <w:t xml:space="preserve"> 802.3</w:t>
      </w:r>
      <w:r w:rsidRPr="00342C81">
        <w:rPr>
          <w:rFonts w:ascii="Arial" w:hAnsi="Arial" w:cs="Arial"/>
          <w:szCs w:val="22"/>
          <w:lang w:val="en-US"/>
        </w:rPr>
        <w:t>ab</w:t>
      </w:r>
      <w:r w:rsidRPr="00342C81">
        <w:rPr>
          <w:rFonts w:ascii="Arial" w:hAnsi="Arial" w:cs="Arial"/>
          <w:szCs w:val="22"/>
        </w:rPr>
        <w:t xml:space="preserve">, </w:t>
      </w:r>
      <w:r w:rsidRPr="00342C81">
        <w:rPr>
          <w:rFonts w:ascii="Arial" w:hAnsi="Arial" w:cs="Arial"/>
          <w:szCs w:val="22"/>
          <w:lang w:val="en-US"/>
        </w:rPr>
        <w:t>SIP</w:t>
      </w:r>
      <w:r w:rsidRPr="00342C81">
        <w:rPr>
          <w:rFonts w:ascii="Arial" w:hAnsi="Arial" w:cs="Arial"/>
          <w:szCs w:val="22"/>
        </w:rPr>
        <w:t xml:space="preserve">. </w:t>
      </w:r>
      <w:r w:rsidRPr="00FB29D6">
        <w:rPr>
          <w:rFonts w:ascii="Arial" w:hAnsi="Arial" w:cs="Arial"/>
          <w:szCs w:val="22"/>
          <w:lang w:val="el-GR"/>
        </w:rPr>
        <w:t xml:space="preserve">Τα παραπάνω πρωτόκολλα τα χρησιμοποιούν και είναι παραμετροποιημένα µε αυτά τα ενεργά στοιχεία του δικτύου. Σημαντικό είναι να κατανοηθεί ότι θα απαιτηθούν παρεμβάσεις σε </w:t>
      </w:r>
      <w:r w:rsidRPr="00342C81">
        <w:rPr>
          <w:rFonts w:ascii="Arial" w:hAnsi="Arial" w:cs="Arial"/>
          <w:szCs w:val="22"/>
        </w:rPr>
        <w:t>Layer</w:t>
      </w:r>
      <w:r w:rsidRPr="00FB29D6">
        <w:rPr>
          <w:rFonts w:ascii="Arial" w:hAnsi="Arial" w:cs="Arial"/>
          <w:szCs w:val="22"/>
          <w:lang w:val="el-GR"/>
        </w:rPr>
        <w:t xml:space="preserve"> 2,3 που κυρίως θα αφορούν διαχείριση </w:t>
      </w:r>
      <w:r w:rsidRPr="00342C81">
        <w:rPr>
          <w:rFonts w:ascii="Arial" w:hAnsi="Arial" w:cs="Arial"/>
          <w:szCs w:val="22"/>
        </w:rPr>
        <w:t>VLAN</w:t>
      </w:r>
      <w:r w:rsidRPr="00FB29D6">
        <w:rPr>
          <w:rFonts w:ascii="Arial" w:hAnsi="Arial" w:cs="Arial"/>
          <w:szCs w:val="22"/>
          <w:lang w:val="el-GR"/>
        </w:rPr>
        <w:t xml:space="preserve"> και εσωτερικής δρομολόγησης των πακέτων του τοπικού δικτύου.  </w:t>
      </w:r>
    </w:p>
    <w:p w:rsidR="00925143" w:rsidRPr="00FB29D6" w:rsidRDefault="00925143" w:rsidP="00925143">
      <w:pPr>
        <w:pStyle w:val="afb"/>
        <w:numPr>
          <w:ilvl w:val="0"/>
          <w:numId w:val="38"/>
        </w:numPr>
        <w:suppressAutoHyphens w:val="0"/>
        <w:spacing w:after="0" w:line="360" w:lineRule="auto"/>
        <w:ind w:left="709" w:right="64" w:hanging="283"/>
        <w:rPr>
          <w:rFonts w:ascii="Arial" w:hAnsi="Arial" w:cs="Arial"/>
          <w:szCs w:val="22"/>
          <w:lang w:val="el-GR"/>
        </w:rPr>
      </w:pPr>
      <w:r w:rsidRPr="00FB29D6">
        <w:rPr>
          <w:rFonts w:ascii="Arial" w:hAnsi="Arial" w:cs="Arial"/>
          <w:szCs w:val="22"/>
          <w:lang w:val="el-GR"/>
        </w:rPr>
        <w:t xml:space="preserve">Διαχείριση και παρακολούθηση του </w:t>
      </w:r>
      <w:r w:rsidRPr="00342C81">
        <w:rPr>
          <w:rFonts w:ascii="Arial" w:hAnsi="Arial" w:cs="Arial"/>
          <w:szCs w:val="22"/>
        </w:rPr>
        <w:t>Firewall</w:t>
      </w:r>
      <w:r w:rsidRPr="00FB29D6">
        <w:rPr>
          <w:rFonts w:ascii="Arial" w:hAnsi="Arial" w:cs="Arial"/>
          <w:szCs w:val="22"/>
          <w:lang w:val="el-GR"/>
        </w:rPr>
        <w:t xml:space="preserve"> του νοσοκομείου που λειτουργεί κάτω από περιβάλλον </w:t>
      </w:r>
      <w:r w:rsidRPr="00342C81">
        <w:rPr>
          <w:rFonts w:ascii="Arial" w:hAnsi="Arial" w:cs="Arial"/>
          <w:szCs w:val="22"/>
        </w:rPr>
        <w:t>FreeBSD</w:t>
      </w:r>
      <w:r w:rsidRPr="00FB29D6">
        <w:rPr>
          <w:rFonts w:ascii="Arial" w:hAnsi="Arial" w:cs="Arial"/>
          <w:szCs w:val="22"/>
          <w:lang w:val="el-GR"/>
        </w:rPr>
        <w:t xml:space="preserve"> &amp; συνοδευτικών εφαρµογών </w:t>
      </w:r>
      <w:r w:rsidRPr="00342C81">
        <w:rPr>
          <w:rFonts w:ascii="Arial" w:hAnsi="Arial" w:cs="Arial"/>
          <w:szCs w:val="22"/>
        </w:rPr>
        <w:t>monitoring</w:t>
      </w:r>
      <w:r w:rsidRPr="00FB29D6">
        <w:rPr>
          <w:rFonts w:ascii="Arial" w:hAnsi="Arial" w:cs="Arial"/>
          <w:szCs w:val="22"/>
          <w:lang w:val="el-GR"/>
        </w:rPr>
        <w:t xml:space="preserve"> που το συνοδεύουν (</w:t>
      </w:r>
      <w:r w:rsidRPr="00342C81">
        <w:rPr>
          <w:rFonts w:ascii="Arial" w:hAnsi="Arial" w:cs="Arial"/>
          <w:szCs w:val="22"/>
        </w:rPr>
        <w:t>RRD</w:t>
      </w:r>
      <w:r w:rsidRPr="00FB29D6">
        <w:rPr>
          <w:rFonts w:ascii="Arial" w:hAnsi="Arial" w:cs="Arial"/>
          <w:szCs w:val="22"/>
          <w:lang w:val="el-GR"/>
        </w:rPr>
        <w:t xml:space="preserve"> </w:t>
      </w:r>
      <w:r w:rsidRPr="00342C81">
        <w:rPr>
          <w:rFonts w:ascii="Arial" w:hAnsi="Arial" w:cs="Arial"/>
          <w:szCs w:val="22"/>
        </w:rPr>
        <w:t>Graphs</w:t>
      </w:r>
      <w:r w:rsidRPr="00FB29D6">
        <w:rPr>
          <w:rFonts w:ascii="Arial" w:hAnsi="Arial" w:cs="Arial"/>
          <w:szCs w:val="22"/>
          <w:lang w:val="el-GR"/>
        </w:rPr>
        <w:t xml:space="preserve">, </w:t>
      </w:r>
      <w:r w:rsidRPr="00342C81">
        <w:rPr>
          <w:rFonts w:ascii="Arial" w:hAnsi="Arial" w:cs="Arial"/>
          <w:szCs w:val="22"/>
        </w:rPr>
        <w:t>NTOP</w:t>
      </w:r>
      <w:r w:rsidRPr="00FB29D6">
        <w:rPr>
          <w:rFonts w:ascii="Arial" w:hAnsi="Arial" w:cs="Arial"/>
          <w:szCs w:val="22"/>
          <w:lang w:val="el-GR"/>
        </w:rPr>
        <w:t xml:space="preserve">, </w:t>
      </w:r>
      <w:r w:rsidRPr="00342C81">
        <w:rPr>
          <w:rFonts w:ascii="Arial" w:hAnsi="Arial" w:cs="Arial"/>
          <w:szCs w:val="22"/>
        </w:rPr>
        <w:t>SNORT</w:t>
      </w:r>
      <w:r w:rsidRPr="00FB29D6">
        <w:rPr>
          <w:rFonts w:ascii="Arial" w:hAnsi="Arial" w:cs="Arial"/>
          <w:szCs w:val="22"/>
          <w:lang w:val="el-GR"/>
        </w:rPr>
        <w:t xml:space="preserve"> κ.τ.λ.). Επίσης, στον εξωτερικό δικτυακό κορμό απαιτούνται παρεμβάσεις που αφορούν τα πρωτόκολλα δικτύων από </w:t>
      </w:r>
      <w:r w:rsidRPr="00342C81">
        <w:rPr>
          <w:rFonts w:ascii="Arial" w:hAnsi="Arial" w:cs="Arial"/>
          <w:szCs w:val="22"/>
        </w:rPr>
        <w:t>Layer</w:t>
      </w:r>
      <w:r w:rsidRPr="00FB29D6">
        <w:rPr>
          <w:rFonts w:ascii="Arial" w:hAnsi="Arial" w:cs="Arial"/>
          <w:szCs w:val="22"/>
          <w:lang w:val="el-GR"/>
        </w:rPr>
        <w:t xml:space="preserve"> 2 έως </w:t>
      </w:r>
      <w:r w:rsidRPr="00342C81">
        <w:rPr>
          <w:rFonts w:ascii="Arial" w:hAnsi="Arial" w:cs="Arial"/>
          <w:szCs w:val="22"/>
        </w:rPr>
        <w:t>Layer</w:t>
      </w:r>
      <w:r w:rsidRPr="00FB29D6">
        <w:rPr>
          <w:rFonts w:ascii="Arial" w:hAnsi="Arial" w:cs="Arial"/>
          <w:szCs w:val="22"/>
          <w:lang w:val="el-GR"/>
        </w:rPr>
        <w:t xml:space="preserve"> 7. Ειδικότερα, διαχείριση δρομολογήσεων </w:t>
      </w:r>
      <w:r w:rsidRPr="00342C81">
        <w:rPr>
          <w:rFonts w:ascii="Arial" w:hAnsi="Arial" w:cs="Arial"/>
          <w:szCs w:val="22"/>
        </w:rPr>
        <w:t>Access</w:t>
      </w:r>
      <w:r w:rsidRPr="00FB29D6">
        <w:rPr>
          <w:rFonts w:ascii="Arial" w:hAnsi="Arial" w:cs="Arial"/>
          <w:szCs w:val="22"/>
          <w:lang w:val="el-GR"/>
        </w:rPr>
        <w:t xml:space="preserve"> </w:t>
      </w:r>
      <w:r w:rsidRPr="00342C81">
        <w:rPr>
          <w:rFonts w:ascii="Arial" w:hAnsi="Arial" w:cs="Arial"/>
          <w:szCs w:val="22"/>
        </w:rPr>
        <w:t>List</w:t>
      </w:r>
      <w:r w:rsidRPr="00FB29D6">
        <w:rPr>
          <w:rFonts w:ascii="Arial" w:hAnsi="Arial" w:cs="Arial"/>
          <w:szCs w:val="22"/>
          <w:lang w:val="el-GR"/>
        </w:rPr>
        <w:t xml:space="preserve">. Στην διαχείριση περιλαμβάνονται όλες οι </w:t>
      </w:r>
      <w:r w:rsidRPr="00FB29D6">
        <w:rPr>
          <w:rFonts w:ascii="Arial" w:hAnsi="Arial" w:cs="Arial"/>
          <w:szCs w:val="22"/>
          <w:lang w:val="el-GR"/>
        </w:rPr>
        <w:lastRenderedPageBreak/>
        <w:t xml:space="preserve">παραμετροποιήσεις και αλλαγές που μπορεί να απαιτηθούν σε όλα τα ενεργά στοιχεία του νοσοκομείου και στους δροµολογητές </w:t>
      </w:r>
      <w:r w:rsidRPr="00342C81">
        <w:rPr>
          <w:rFonts w:ascii="Arial" w:hAnsi="Arial" w:cs="Arial"/>
          <w:szCs w:val="22"/>
          <w:lang w:val="en-US"/>
        </w:rPr>
        <w:t>D</w:t>
      </w:r>
      <w:r w:rsidRPr="00FB29D6">
        <w:rPr>
          <w:rFonts w:ascii="Arial" w:hAnsi="Arial" w:cs="Arial"/>
          <w:szCs w:val="22"/>
          <w:lang w:val="el-GR"/>
        </w:rPr>
        <w:t>-</w:t>
      </w:r>
      <w:r w:rsidRPr="00342C81">
        <w:rPr>
          <w:rFonts w:ascii="Arial" w:hAnsi="Arial" w:cs="Arial"/>
          <w:szCs w:val="22"/>
          <w:lang w:val="en-US"/>
        </w:rPr>
        <w:t>Link</w:t>
      </w:r>
      <w:r w:rsidRPr="00FB29D6">
        <w:rPr>
          <w:rFonts w:ascii="Arial" w:hAnsi="Arial" w:cs="Arial"/>
          <w:szCs w:val="22"/>
          <w:lang w:val="el-GR"/>
        </w:rPr>
        <w:t xml:space="preserve">, </w:t>
      </w:r>
      <w:r w:rsidRPr="00342C81">
        <w:rPr>
          <w:rFonts w:ascii="Arial" w:hAnsi="Arial" w:cs="Arial"/>
          <w:szCs w:val="22"/>
          <w:lang w:val="en-US"/>
        </w:rPr>
        <w:t>Dell</w:t>
      </w:r>
      <w:r w:rsidRPr="00FB29D6">
        <w:rPr>
          <w:rFonts w:ascii="Arial" w:hAnsi="Arial" w:cs="Arial"/>
          <w:szCs w:val="22"/>
          <w:lang w:val="el-GR"/>
        </w:rPr>
        <w:t xml:space="preserve">, </w:t>
      </w:r>
      <w:r w:rsidRPr="00342C81">
        <w:rPr>
          <w:rFonts w:ascii="Arial" w:hAnsi="Arial" w:cs="Arial"/>
          <w:szCs w:val="22"/>
        </w:rPr>
        <w:t>Cisco</w:t>
      </w:r>
      <w:r w:rsidRPr="00FB29D6">
        <w:rPr>
          <w:rFonts w:ascii="Arial" w:hAnsi="Arial" w:cs="Arial"/>
          <w:szCs w:val="22"/>
          <w:lang w:val="el-GR"/>
        </w:rPr>
        <w:t xml:space="preserve"> &amp; </w:t>
      </w:r>
      <w:r w:rsidRPr="00342C81">
        <w:rPr>
          <w:rFonts w:ascii="Arial" w:hAnsi="Arial" w:cs="Arial"/>
          <w:szCs w:val="22"/>
        </w:rPr>
        <w:t>Nortel</w:t>
      </w:r>
      <w:r w:rsidRPr="00FB29D6">
        <w:rPr>
          <w:rFonts w:ascii="Arial" w:hAnsi="Arial" w:cs="Arial"/>
          <w:szCs w:val="22"/>
          <w:lang w:val="el-GR"/>
        </w:rPr>
        <w:t xml:space="preserve"> που περιεγράφηκαν στην παραπάνω παράγραφο. </w:t>
      </w:r>
    </w:p>
    <w:p w:rsidR="00925143" w:rsidRPr="00FB29D6" w:rsidRDefault="00925143" w:rsidP="00925143">
      <w:pPr>
        <w:pStyle w:val="af0"/>
        <w:spacing w:after="0" w:line="360" w:lineRule="auto"/>
        <w:rPr>
          <w:b/>
          <w:bCs/>
          <w:szCs w:val="22"/>
          <w:lang w:val="el-GR"/>
        </w:rPr>
      </w:pPr>
    </w:p>
    <w:p w:rsidR="00925143" w:rsidRPr="006C26EE" w:rsidRDefault="00925143" w:rsidP="00925143">
      <w:pPr>
        <w:pStyle w:val="af0"/>
        <w:spacing w:after="0" w:line="360" w:lineRule="auto"/>
        <w:ind w:firstLine="284"/>
        <w:rPr>
          <w:b/>
          <w:bCs/>
          <w:szCs w:val="22"/>
        </w:rPr>
      </w:pPr>
      <w:r w:rsidRPr="006C26EE">
        <w:rPr>
          <w:b/>
          <w:bCs/>
          <w:szCs w:val="22"/>
        </w:rPr>
        <w:t>Επιπρόσθετα ζητούνται τα ακόλουθα:</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 xml:space="preserve">Καθημερινή τηλεφωνική υποστήριξη των εργαζομένων πληροφορικής ώστε να είναι πιο αποτελεσματική η επίλυση των τρεχόντων τεχνικών προβλημάτων καθώς και των αντίστοιχων επειγόντων. </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 xml:space="preserve">Επιτόπια παρέμβαση τεχνικού εντός πέντε ωρών το πολύ, εάν η τηλεφωνική ή απομακρυσμένη παρέμβαση δεν επιλύσει το πρόβλημα, όποτε κάτι τέτοιο κρίνεται  από το τμήμα πληροφορικής. </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 xml:space="preserve">Επίσης, η εταιρεία πρέπει να παράσχει υποστήριξη και βοήθεια σε επίπεδο τεχνικής σχεδίασης των υπεύθυνων πληροφορικής του νοσοκομείου σχετικά με την βελτιστοποίηση και επέκταση της παρούσας υποδομής πληροφορικής. </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Ο ανάδοχος θα πρέπει να συνεργαστεί με τους εργαζόμενους του τμήματος πληροφορικής του νοσοκομείου και τους αναδόχους των νέων έργων του Υπουργείου Υγείας που είναι σε εξέλιξη (</w:t>
      </w:r>
      <w:r>
        <w:rPr>
          <w:rFonts w:ascii="Arial" w:hAnsi="Arial" w:cs="Arial"/>
          <w:szCs w:val="22"/>
          <w:lang w:val="en-US"/>
        </w:rPr>
        <w:t>RIS</w:t>
      </w:r>
      <w:r w:rsidRPr="00FB29D6">
        <w:rPr>
          <w:rFonts w:ascii="Arial" w:hAnsi="Arial" w:cs="Arial"/>
          <w:szCs w:val="22"/>
          <w:lang w:val="el-GR"/>
        </w:rPr>
        <w:t>-</w:t>
      </w:r>
      <w:r>
        <w:rPr>
          <w:rFonts w:ascii="Arial" w:hAnsi="Arial" w:cs="Arial"/>
          <w:szCs w:val="22"/>
          <w:lang w:val="en-US"/>
        </w:rPr>
        <w:t>PACS</w:t>
      </w:r>
      <w:r w:rsidRPr="00FB29D6">
        <w:rPr>
          <w:rFonts w:ascii="Arial" w:hAnsi="Arial" w:cs="Arial"/>
          <w:szCs w:val="22"/>
          <w:lang w:val="el-GR"/>
        </w:rPr>
        <w:t>, Τηλεϊατρική, Ψηφιοποίηση αρχείου κ.τ.λ.) και να συμβάλει όπου απαιτείται στην υλοποίησή τους.</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 xml:space="preserve">Ο ανάδοχος οφείλει να καταγράφει ηλεκτρονικά με βάση το διεθνές </w:t>
      </w:r>
      <w:r w:rsidRPr="00342C81">
        <w:rPr>
          <w:rFonts w:ascii="Arial" w:hAnsi="Arial" w:cs="Arial"/>
          <w:szCs w:val="22"/>
        </w:rPr>
        <w:t>Standard</w:t>
      </w:r>
      <w:r w:rsidRPr="00FB29D6">
        <w:rPr>
          <w:rFonts w:ascii="Arial" w:hAnsi="Arial" w:cs="Arial"/>
          <w:szCs w:val="22"/>
          <w:lang w:val="el-GR"/>
        </w:rPr>
        <w:t xml:space="preserve"> </w:t>
      </w:r>
      <w:r w:rsidRPr="00342C81">
        <w:rPr>
          <w:rFonts w:ascii="Arial" w:hAnsi="Arial" w:cs="Arial"/>
          <w:szCs w:val="22"/>
        </w:rPr>
        <w:t>ITIL</w:t>
      </w:r>
      <w:r w:rsidRPr="00FB29D6">
        <w:rPr>
          <w:rFonts w:ascii="Arial" w:hAnsi="Arial" w:cs="Arial"/>
          <w:szCs w:val="22"/>
          <w:lang w:val="el-GR"/>
        </w:rPr>
        <w:t xml:space="preserve"> ή </w:t>
      </w:r>
      <w:r w:rsidRPr="00342C81">
        <w:rPr>
          <w:rFonts w:ascii="Arial" w:hAnsi="Arial" w:cs="Arial"/>
          <w:szCs w:val="22"/>
        </w:rPr>
        <w:t>ISO</w:t>
      </w:r>
      <w:r w:rsidRPr="00FB29D6">
        <w:rPr>
          <w:rFonts w:ascii="Arial" w:hAnsi="Arial" w:cs="Arial"/>
          <w:szCs w:val="22"/>
          <w:lang w:val="el-GR"/>
        </w:rPr>
        <w:t xml:space="preserve"> 20000 (τα περιστατικά για τα οποία κλήθηκε, τα προβλήματα που αντιμετώπισε, τις αντικαταστάσεις που έκανε, τις </w:t>
      </w:r>
      <w:r w:rsidRPr="00342C81">
        <w:rPr>
          <w:rFonts w:ascii="Arial" w:hAnsi="Arial" w:cs="Arial"/>
          <w:szCs w:val="22"/>
        </w:rPr>
        <w:t>workaround</w:t>
      </w:r>
      <w:r w:rsidRPr="00FB29D6">
        <w:rPr>
          <w:rFonts w:ascii="Arial" w:hAnsi="Arial" w:cs="Arial"/>
          <w:szCs w:val="22"/>
          <w:lang w:val="el-GR"/>
        </w:rPr>
        <w:t xml:space="preserve"> λύσεις που έδωσε, τις εκκρεμότητες που υπάρχουν  με καταγεγραμμένους αναλυτικά τους χρόνους ανταπόκρισης) και να τα συσχετίζει ηλεκτρονικά με </w:t>
      </w:r>
      <w:r w:rsidRPr="00342C81">
        <w:rPr>
          <w:rFonts w:ascii="Arial" w:hAnsi="Arial" w:cs="Arial"/>
          <w:szCs w:val="22"/>
        </w:rPr>
        <w:t>CMDB</w:t>
      </w:r>
      <w:r w:rsidRPr="00FB29D6">
        <w:rPr>
          <w:rFonts w:ascii="Arial" w:hAnsi="Arial" w:cs="Arial"/>
          <w:szCs w:val="22"/>
          <w:lang w:val="el-GR"/>
        </w:rPr>
        <w:t xml:space="preserve">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FB29D6">
        <w:rPr>
          <w:rFonts w:ascii="Arial" w:hAnsi="Arial" w:cs="Arial"/>
          <w:szCs w:val="22"/>
          <w:lang w:val="el-GR"/>
        </w:rPr>
        <w:t>Οι παρεμβάσεις όλων των παραπάνω σημείων απαιτείται να εκτελούνται οποιαδήποτε ημέρα και ώρα εφόσον κριθούν κρίσιμης και ζωτικής σημασίας για την εύρυθμη λειτουργία του Νοσοκομείου από τους υπεύθυνους πληροφορικής του.</w:t>
      </w:r>
    </w:p>
    <w:p w:rsidR="00925143" w:rsidRPr="00FB29D6" w:rsidRDefault="00925143" w:rsidP="00925143">
      <w:pPr>
        <w:widowControl w:val="0"/>
        <w:numPr>
          <w:ilvl w:val="0"/>
          <w:numId w:val="36"/>
        </w:numPr>
        <w:autoSpaceDE w:val="0"/>
        <w:spacing w:after="0" w:line="360" w:lineRule="auto"/>
        <w:rPr>
          <w:rFonts w:ascii="Arial" w:hAnsi="Arial" w:cs="Arial"/>
          <w:szCs w:val="22"/>
          <w:lang w:val="el-GR"/>
        </w:rPr>
      </w:pPr>
      <w:r w:rsidRPr="00342C81">
        <w:rPr>
          <w:rFonts w:ascii="Arial" w:hAnsi="Arial" w:cs="Arial"/>
          <w:szCs w:val="22"/>
          <w:lang w:val="en-US"/>
        </w:rPr>
        <w:t>To</w:t>
      </w:r>
      <w:r w:rsidRPr="00FB29D6">
        <w:rPr>
          <w:rFonts w:ascii="Arial" w:hAnsi="Arial" w:cs="Arial"/>
          <w:szCs w:val="22"/>
          <w:lang w:val="el-GR"/>
        </w:rPr>
        <w:t xml:space="preserve"> σύνολο όλων των προσφερόμενων ωρών με απομακρυσμένη ή επιτόπια παρουσία πρέπει να είναι διάρκειας τουλάχιστον 585 ωρών.</w:t>
      </w:r>
    </w:p>
    <w:p w:rsidR="00925143" w:rsidRPr="00FB29D6" w:rsidRDefault="00925143" w:rsidP="00925143">
      <w:pPr>
        <w:widowControl w:val="0"/>
        <w:autoSpaceDE w:val="0"/>
        <w:spacing w:line="360" w:lineRule="auto"/>
        <w:ind w:left="720"/>
        <w:rPr>
          <w:rFonts w:ascii="Arial" w:hAnsi="Arial" w:cs="Arial"/>
          <w:szCs w:val="22"/>
          <w:lang w:val="el-GR"/>
        </w:rPr>
      </w:pPr>
    </w:p>
    <w:p w:rsidR="00925143" w:rsidRPr="00E02F8F" w:rsidRDefault="00925143" w:rsidP="00925143">
      <w:pPr>
        <w:spacing w:line="320" w:lineRule="exact"/>
        <w:jc w:val="center"/>
        <w:rPr>
          <w:b/>
          <w:sz w:val="28"/>
          <w:szCs w:val="28"/>
          <w:lang w:val="el-GR"/>
        </w:rPr>
      </w:pPr>
      <w:r w:rsidRPr="00E02F8F">
        <w:rPr>
          <w:b/>
          <w:sz w:val="28"/>
          <w:szCs w:val="28"/>
          <w:lang w:val="el-GR"/>
        </w:rPr>
        <w:lastRenderedPageBreak/>
        <w:t>ΤΕΧΝΙΚΕΣ ΠΡΟΔΙΑΓΡΑΦΕΣ</w:t>
      </w:r>
    </w:p>
    <w:p w:rsidR="00925143" w:rsidRPr="00E02F8F" w:rsidRDefault="00925143" w:rsidP="00925143">
      <w:pPr>
        <w:spacing w:line="320" w:lineRule="exact"/>
        <w:jc w:val="center"/>
        <w:rPr>
          <w:b/>
          <w:sz w:val="28"/>
          <w:szCs w:val="28"/>
          <w:lang w:val="el-GR"/>
        </w:rPr>
      </w:pPr>
    </w:p>
    <w:p w:rsidR="00925143" w:rsidRPr="00E02F8F" w:rsidRDefault="00925143" w:rsidP="00925143">
      <w:pPr>
        <w:spacing w:line="320" w:lineRule="exact"/>
        <w:jc w:val="center"/>
        <w:rPr>
          <w:sz w:val="28"/>
          <w:szCs w:val="28"/>
          <w:lang w:val="el-GR"/>
        </w:rPr>
      </w:pPr>
      <w:r w:rsidRPr="00E02F8F">
        <w:rPr>
          <w:b/>
          <w:sz w:val="28"/>
          <w:szCs w:val="28"/>
          <w:lang w:val="el-GR"/>
        </w:rPr>
        <w:t xml:space="preserve">Για  την Υποστήριξη των </w:t>
      </w:r>
      <w:r w:rsidRPr="00C25D9E">
        <w:rPr>
          <w:b/>
          <w:sz w:val="28"/>
          <w:szCs w:val="28"/>
          <w:lang w:val="en-US"/>
        </w:rPr>
        <w:t>Servers</w:t>
      </w:r>
      <w:r w:rsidRPr="00E02F8F">
        <w:rPr>
          <w:b/>
          <w:sz w:val="28"/>
          <w:szCs w:val="28"/>
          <w:lang w:val="el-GR"/>
        </w:rPr>
        <w:t>, Τερματικών και των Δικτύων των  Η/Υ του ΓΝ-ΚΥ ΝΕΑΠΟΛΗΣ</w:t>
      </w:r>
    </w:p>
    <w:p w:rsidR="00925143" w:rsidRPr="00E02F8F" w:rsidRDefault="00925143" w:rsidP="00925143">
      <w:pPr>
        <w:widowControl w:val="0"/>
        <w:rPr>
          <w:b/>
          <w:sz w:val="28"/>
          <w:szCs w:val="28"/>
          <w:lang w:val="el-GR"/>
        </w:rPr>
      </w:pPr>
    </w:p>
    <w:p w:rsidR="00925143" w:rsidRPr="00E02F8F" w:rsidRDefault="00925143" w:rsidP="00925143">
      <w:pPr>
        <w:widowControl w:val="0"/>
        <w:rPr>
          <w:b/>
          <w:lang w:val="el-GR"/>
        </w:rPr>
      </w:pPr>
    </w:p>
    <w:p w:rsidR="00925143" w:rsidRPr="00E02F8F" w:rsidRDefault="00925143" w:rsidP="00925143">
      <w:pPr>
        <w:widowControl w:val="0"/>
        <w:pBdr>
          <w:top w:val="single" w:sz="4" w:space="1" w:color="auto" w:shadow="1"/>
          <w:left w:val="single" w:sz="4" w:space="4" w:color="auto" w:shadow="1"/>
          <w:bottom w:val="single" w:sz="4" w:space="1" w:color="auto" w:shadow="1"/>
          <w:right w:val="single" w:sz="4" w:space="4" w:color="auto" w:shadow="1"/>
        </w:pBdr>
        <w:shd w:val="clear" w:color="auto" w:fill="CCCCCC"/>
        <w:rPr>
          <w:b/>
          <w:lang w:val="el-GR"/>
        </w:rPr>
      </w:pPr>
      <w:r w:rsidRPr="00E02F8F">
        <w:rPr>
          <w:b/>
          <w:lang w:val="el-GR"/>
        </w:rPr>
        <w:t xml:space="preserve">Το νοσοκομείο διαθέτει του ακόλουθους </w:t>
      </w:r>
      <w:r w:rsidRPr="00C25D9E">
        <w:rPr>
          <w:b/>
          <w:lang w:val="en-US"/>
        </w:rPr>
        <w:t>Servers</w:t>
      </w:r>
      <w:r w:rsidRPr="00E02F8F">
        <w:rPr>
          <w:b/>
          <w:lang w:val="el-GR"/>
        </w:rPr>
        <w:t>:</w:t>
      </w:r>
    </w:p>
    <w:p w:rsidR="00925143" w:rsidRPr="00E02F8F" w:rsidRDefault="00925143" w:rsidP="00925143">
      <w:pPr>
        <w:spacing w:line="360" w:lineRule="exact"/>
        <w:rPr>
          <w:bCs/>
          <w:szCs w:val="22"/>
          <w:lang w:val="el-GR"/>
        </w:rPr>
      </w:pPr>
      <w:r w:rsidRPr="00E02F8F">
        <w:rPr>
          <w:bCs/>
          <w:szCs w:val="22"/>
          <w:lang w:val="el-GR"/>
        </w:rPr>
        <w:t xml:space="preserve">Οι </w:t>
      </w:r>
      <w:r w:rsidRPr="00C25D9E">
        <w:rPr>
          <w:bCs/>
          <w:szCs w:val="22"/>
        </w:rPr>
        <w:t>servers</w:t>
      </w:r>
      <w:r w:rsidRPr="00E02F8F">
        <w:rPr>
          <w:bCs/>
          <w:szCs w:val="22"/>
          <w:lang w:val="el-GR"/>
        </w:rPr>
        <w:t xml:space="preserve"> που χρησιμοποιούνται είναι οι εξής :</w:t>
      </w:r>
    </w:p>
    <w:p w:rsidR="00925143" w:rsidRPr="00C25D9E" w:rsidRDefault="00925143" w:rsidP="00925143">
      <w:pPr>
        <w:pStyle w:val="afb"/>
        <w:widowControl w:val="0"/>
        <w:numPr>
          <w:ilvl w:val="0"/>
          <w:numId w:val="41"/>
        </w:numPr>
        <w:spacing w:after="0" w:line="360" w:lineRule="exact"/>
      </w:pPr>
      <w:r>
        <w:rPr>
          <w:i/>
          <w:iCs/>
        </w:rPr>
        <w:t>Δ</w:t>
      </w:r>
      <w:r w:rsidRPr="415840D2">
        <w:rPr>
          <w:i/>
          <w:iCs/>
        </w:rPr>
        <w:t>ιακομιστής Δικτύου</w:t>
      </w:r>
      <w:r w:rsidRPr="00D51CB5">
        <w:rPr>
          <w:i/>
          <w:iCs/>
        </w:rPr>
        <w:t xml:space="preserve"> </w:t>
      </w:r>
      <w:r>
        <w:rPr>
          <w:i/>
          <w:iCs/>
          <w:lang w:val="en-US"/>
        </w:rPr>
        <w:t>DELL</w:t>
      </w:r>
      <w:r w:rsidRPr="00D51CB5">
        <w:rPr>
          <w:i/>
          <w:iCs/>
        </w:rPr>
        <w:t xml:space="preserve"> </w:t>
      </w:r>
      <w:r>
        <w:rPr>
          <w:i/>
          <w:iCs/>
          <w:lang w:val="en-US"/>
        </w:rPr>
        <w:t>R</w:t>
      </w:r>
      <w:r w:rsidRPr="00D51CB5">
        <w:rPr>
          <w:i/>
          <w:iCs/>
        </w:rPr>
        <w:t>220</w:t>
      </w:r>
      <w:r w:rsidRPr="415840D2">
        <w:rPr>
          <w:i/>
          <w:iCs/>
        </w:rPr>
        <w:t xml:space="preserve"> </w:t>
      </w:r>
    </w:p>
    <w:p w:rsidR="00925143" w:rsidRPr="00E02F8F" w:rsidRDefault="00925143" w:rsidP="00925143">
      <w:pPr>
        <w:spacing w:line="360" w:lineRule="exact"/>
        <w:ind w:left="800"/>
        <w:rPr>
          <w:lang w:val="el-GR"/>
        </w:rPr>
      </w:pPr>
      <w:r w:rsidRPr="00E02F8F">
        <w:rPr>
          <w:lang w:val="el-GR"/>
        </w:rPr>
        <w:t xml:space="preserve">Ο διακομιστής λειτουργεί κάτω από περιβάλλον </w:t>
      </w:r>
      <w:r w:rsidRPr="415840D2">
        <w:rPr>
          <w:lang w:val="en-US"/>
        </w:rPr>
        <w:t>windows</w:t>
      </w:r>
      <w:r w:rsidRPr="00E02F8F">
        <w:rPr>
          <w:lang w:val="el-GR"/>
        </w:rPr>
        <w:t xml:space="preserve"> </w:t>
      </w:r>
      <w:r w:rsidRPr="415840D2">
        <w:rPr>
          <w:lang w:val="en-US"/>
        </w:rPr>
        <w:t>Server</w:t>
      </w:r>
      <w:r w:rsidRPr="00E02F8F">
        <w:rPr>
          <w:lang w:val="el-GR"/>
        </w:rPr>
        <w:t xml:space="preserve"> 2012 και χρησιμοποιείται ως επιπρόσθετος διακομιστής δικτύου του </w:t>
      </w:r>
      <w:r w:rsidRPr="415840D2">
        <w:rPr>
          <w:lang w:val="en-US"/>
        </w:rPr>
        <w:t>Active</w:t>
      </w:r>
      <w:r w:rsidRPr="00E02F8F">
        <w:rPr>
          <w:lang w:val="el-GR"/>
        </w:rPr>
        <w:t xml:space="preserve"> </w:t>
      </w:r>
      <w:r w:rsidRPr="415840D2">
        <w:rPr>
          <w:lang w:val="en-US"/>
        </w:rPr>
        <w:t>Directory</w:t>
      </w:r>
      <w:r w:rsidRPr="00E02F8F">
        <w:rPr>
          <w:lang w:val="el-GR"/>
        </w:rPr>
        <w:t xml:space="preserve"> του νοσοκομείου. Παρέχει λειτουργίες  </w:t>
      </w:r>
      <w:r w:rsidRPr="415840D2">
        <w:rPr>
          <w:lang w:val="en-US"/>
        </w:rPr>
        <w:t>DNS</w:t>
      </w:r>
      <w:r w:rsidRPr="00E02F8F">
        <w:rPr>
          <w:lang w:val="el-GR"/>
        </w:rPr>
        <w:t xml:space="preserve">, </w:t>
      </w:r>
      <w:r w:rsidRPr="415840D2">
        <w:rPr>
          <w:lang w:val="en-US"/>
        </w:rPr>
        <w:t>File</w:t>
      </w:r>
      <w:r w:rsidRPr="00E02F8F">
        <w:rPr>
          <w:lang w:val="el-GR"/>
        </w:rPr>
        <w:t xml:space="preserve"> </w:t>
      </w:r>
      <w:r w:rsidRPr="415840D2">
        <w:rPr>
          <w:lang w:val="en-US"/>
        </w:rPr>
        <w:t>Sharing</w:t>
      </w:r>
      <w:r w:rsidRPr="00E02F8F">
        <w:rPr>
          <w:lang w:val="el-GR"/>
        </w:rPr>
        <w:t xml:space="preserve">  και </w:t>
      </w:r>
      <w:r w:rsidRPr="415840D2">
        <w:rPr>
          <w:lang w:val="en-US"/>
        </w:rPr>
        <w:t>backup</w:t>
      </w:r>
      <w:r w:rsidRPr="00E02F8F">
        <w:rPr>
          <w:lang w:val="el-GR"/>
        </w:rPr>
        <w:t xml:space="preserve"> </w:t>
      </w:r>
      <w:r w:rsidRPr="415840D2">
        <w:rPr>
          <w:lang w:val="en-US"/>
        </w:rPr>
        <w:t>server</w:t>
      </w:r>
      <w:r w:rsidRPr="00E02F8F">
        <w:rPr>
          <w:lang w:val="el-GR"/>
        </w:rPr>
        <w:t xml:space="preserve"> διαμέσου του λογισμικού </w:t>
      </w:r>
      <w:r w:rsidRPr="415840D2">
        <w:rPr>
          <w:lang w:val="en-US"/>
        </w:rPr>
        <w:t>URBACKUP</w:t>
      </w:r>
      <w:r w:rsidRPr="00E02F8F">
        <w:rPr>
          <w:lang w:val="el-GR"/>
        </w:rPr>
        <w:t xml:space="preserve">. Επίσης πάνω στον διακομιστή λειτουργεί εικονικός </w:t>
      </w:r>
      <w:r w:rsidRPr="415840D2">
        <w:rPr>
          <w:lang w:val="en-US"/>
        </w:rPr>
        <w:t>server</w:t>
      </w:r>
      <w:r w:rsidRPr="00E02F8F">
        <w:rPr>
          <w:lang w:val="el-GR"/>
        </w:rPr>
        <w:t xml:space="preserve"> σε περιβάλλον </w:t>
      </w:r>
      <w:r w:rsidRPr="415840D2">
        <w:rPr>
          <w:lang w:val="en-US"/>
        </w:rPr>
        <w:t>HYPER</w:t>
      </w:r>
      <w:r w:rsidRPr="00E02F8F">
        <w:rPr>
          <w:lang w:val="el-GR"/>
        </w:rPr>
        <w:t>-</w:t>
      </w:r>
      <w:r w:rsidRPr="415840D2">
        <w:rPr>
          <w:lang w:val="en-US"/>
        </w:rPr>
        <w:t>V</w:t>
      </w:r>
      <w:r w:rsidRPr="00E02F8F">
        <w:rPr>
          <w:lang w:val="el-GR"/>
        </w:rPr>
        <w:t xml:space="preserve"> που διαθέτει τον </w:t>
      </w:r>
      <w:r w:rsidRPr="415840D2">
        <w:rPr>
          <w:lang w:val="en-US"/>
        </w:rPr>
        <w:t>server</w:t>
      </w:r>
      <w:r w:rsidRPr="00E02F8F">
        <w:rPr>
          <w:lang w:val="el-GR"/>
        </w:rPr>
        <w:t xml:space="preserve"> που εξυπηρετεί το διοικητικό σύστημα  των κληροδοτημάτων.   </w:t>
      </w:r>
    </w:p>
    <w:p w:rsidR="00925143" w:rsidRPr="00E02F8F" w:rsidRDefault="00925143" w:rsidP="00925143">
      <w:pPr>
        <w:pStyle w:val="afb"/>
        <w:numPr>
          <w:ilvl w:val="0"/>
          <w:numId w:val="13"/>
        </w:numPr>
        <w:suppressAutoHyphens w:val="0"/>
        <w:spacing w:after="0" w:line="360" w:lineRule="exact"/>
        <w:ind w:left="720"/>
        <w:rPr>
          <w:lang w:val="el-GR"/>
        </w:rPr>
      </w:pPr>
      <w:r w:rsidRPr="00E02F8F">
        <w:rPr>
          <w:i/>
          <w:iCs/>
          <w:lang w:val="el-GR"/>
        </w:rPr>
        <w:t>Διακομιστή</w:t>
      </w:r>
      <w:r w:rsidRPr="00E02F8F">
        <w:rPr>
          <w:b/>
          <w:bCs/>
          <w:lang w:val="el-GR"/>
        </w:rPr>
        <w:t xml:space="preserve">ς </w:t>
      </w:r>
      <w:r>
        <w:rPr>
          <w:b/>
          <w:bCs/>
          <w:lang w:val="en-US"/>
        </w:rPr>
        <w:t>DELL</w:t>
      </w:r>
      <w:r w:rsidRPr="00E02F8F">
        <w:rPr>
          <w:b/>
          <w:bCs/>
          <w:lang w:val="el-GR"/>
        </w:rPr>
        <w:t xml:space="preserve"> </w:t>
      </w:r>
      <w:r>
        <w:rPr>
          <w:b/>
          <w:bCs/>
          <w:lang w:val="en-US"/>
        </w:rPr>
        <w:t>R</w:t>
      </w:r>
      <w:r w:rsidRPr="00E02F8F">
        <w:rPr>
          <w:b/>
          <w:bCs/>
          <w:lang w:val="el-GR"/>
        </w:rPr>
        <w:t xml:space="preserve">230, </w:t>
      </w:r>
      <w:r w:rsidRPr="415840D2">
        <w:rPr>
          <w:b/>
          <w:bCs/>
          <w:lang w:val="en-US"/>
        </w:rPr>
        <w:t>Hypervisor</w:t>
      </w:r>
      <w:r w:rsidRPr="00E02F8F">
        <w:rPr>
          <w:b/>
          <w:bCs/>
          <w:lang w:val="el-GR"/>
        </w:rPr>
        <w:t xml:space="preserve"> Συστήματος </w:t>
      </w:r>
      <w:r w:rsidRPr="415840D2">
        <w:rPr>
          <w:b/>
          <w:bCs/>
          <w:lang w:val="en-US"/>
        </w:rPr>
        <w:t>BI</w:t>
      </w:r>
      <w:r w:rsidRPr="00E02F8F">
        <w:rPr>
          <w:b/>
          <w:bCs/>
          <w:lang w:val="el-GR"/>
        </w:rPr>
        <w:t>.</w:t>
      </w:r>
      <w:r w:rsidRPr="00E02F8F">
        <w:rPr>
          <w:lang w:val="el-GR"/>
        </w:rPr>
        <w:t xml:space="preserve"> Λειτουργεί κάτω από περιβάλλον </w:t>
      </w:r>
      <w:r>
        <w:t>W</w:t>
      </w:r>
      <w:r w:rsidRPr="415840D2">
        <w:rPr>
          <w:lang w:val="en-US"/>
        </w:rPr>
        <w:t>indows</w:t>
      </w:r>
      <w:r w:rsidRPr="00E02F8F">
        <w:rPr>
          <w:lang w:val="el-GR"/>
        </w:rPr>
        <w:t xml:space="preserve"> </w:t>
      </w:r>
      <w:r>
        <w:t>Server</w:t>
      </w:r>
      <w:r w:rsidRPr="00E02F8F">
        <w:rPr>
          <w:lang w:val="el-GR"/>
        </w:rPr>
        <w:t xml:space="preserve"> 2016.  Προσφέρει υπηρεσίες </w:t>
      </w:r>
      <w:r w:rsidRPr="00D51CB5">
        <w:rPr>
          <w:lang w:val="en-US"/>
        </w:rPr>
        <w:t>Active</w:t>
      </w:r>
      <w:r w:rsidRPr="00E02F8F">
        <w:rPr>
          <w:lang w:val="el-GR"/>
        </w:rPr>
        <w:t xml:space="preserve"> </w:t>
      </w:r>
      <w:r w:rsidRPr="00D51CB5">
        <w:rPr>
          <w:lang w:val="en-US"/>
        </w:rPr>
        <w:t>Directory</w:t>
      </w:r>
      <w:r w:rsidRPr="00E02F8F">
        <w:rPr>
          <w:lang w:val="el-GR"/>
        </w:rPr>
        <w:t xml:space="preserve"> </w:t>
      </w:r>
      <w:r w:rsidRPr="00D51CB5">
        <w:rPr>
          <w:lang w:val="en-US"/>
        </w:rPr>
        <w:t>Domain</w:t>
      </w:r>
      <w:r w:rsidRPr="00E02F8F">
        <w:rPr>
          <w:lang w:val="el-GR"/>
        </w:rPr>
        <w:t xml:space="preserve"> </w:t>
      </w:r>
      <w:r w:rsidRPr="00D51CB5">
        <w:rPr>
          <w:lang w:val="en-US"/>
        </w:rPr>
        <w:t>Contorller</w:t>
      </w:r>
      <w:r w:rsidRPr="00E02F8F">
        <w:rPr>
          <w:lang w:val="el-GR"/>
        </w:rPr>
        <w:t xml:space="preserve">, και </w:t>
      </w:r>
      <w:r w:rsidRPr="00D51CB5">
        <w:rPr>
          <w:lang w:val="en-US"/>
        </w:rPr>
        <w:t>HyperV</w:t>
      </w:r>
      <w:r w:rsidRPr="00E02F8F">
        <w:rPr>
          <w:lang w:val="el-GR"/>
        </w:rPr>
        <w:t xml:space="preserve">. Σε εικονική του μηχανή που λειτουργεί σε περιβάλλον </w:t>
      </w:r>
      <w:r w:rsidRPr="00D51CB5">
        <w:rPr>
          <w:lang w:val="en-US"/>
        </w:rPr>
        <w:t>windows</w:t>
      </w:r>
      <w:r w:rsidRPr="00E02F8F">
        <w:rPr>
          <w:lang w:val="el-GR"/>
        </w:rPr>
        <w:t xml:space="preserve"> </w:t>
      </w:r>
      <w:r w:rsidRPr="00D51CB5">
        <w:rPr>
          <w:lang w:val="en-US"/>
        </w:rPr>
        <w:t>Server</w:t>
      </w:r>
      <w:r w:rsidRPr="00E02F8F">
        <w:rPr>
          <w:lang w:val="el-GR"/>
        </w:rPr>
        <w:t xml:space="preserve"> 2016 &amp;  </w:t>
      </w:r>
      <w:r w:rsidRPr="00D51CB5">
        <w:rPr>
          <w:lang w:val="en-US"/>
        </w:rPr>
        <w:t>Oracle</w:t>
      </w:r>
      <w:r w:rsidRPr="00E02F8F">
        <w:rPr>
          <w:lang w:val="el-GR"/>
        </w:rPr>
        <w:t xml:space="preserve"> </w:t>
      </w:r>
      <w:r w:rsidRPr="00D51CB5">
        <w:rPr>
          <w:lang w:val="en-US"/>
        </w:rPr>
        <w:t>Express</w:t>
      </w:r>
      <w:r w:rsidRPr="00E02F8F">
        <w:rPr>
          <w:lang w:val="el-GR"/>
        </w:rPr>
        <w:t xml:space="preserve"> λειτουργεί ο διακομιστής </w:t>
      </w:r>
      <w:r w:rsidRPr="00D51CB5">
        <w:rPr>
          <w:lang w:val="en-US"/>
        </w:rPr>
        <w:t>BI</w:t>
      </w:r>
      <w:r w:rsidRPr="00E02F8F">
        <w:rPr>
          <w:lang w:val="el-GR"/>
        </w:rPr>
        <w:t xml:space="preserve">. Σκοπός της είναι να εξάγει από το πληροφοριακό σύστημα του νοσοκομείου στατιστικά δεδομένα που ενημερώνουν τα συστήματα του υπουργείου Υγείας. </w:t>
      </w:r>
    </w:p>
    <w:p w:rsidR="00925143" w:rsidRPr="00E02F8F" w:rsidRDefault="00925143" w:rsidP="00925143">
      <w:pPr>
        <w:spacing w:line="360" w:lineRule="exact"/>
        <w:ind w:left="800"/>
        <w:rPr>
          <w:b/>
          <w:bCs/>
          <w:lang w:val="el-GR"/>
        </w:rPr>
      </w:pPr>
      <w:r w:rsidRPr="00E02F8F">
        <w:rPr>
          <w:i/>
          <w:iCs/>
          <w:lang w:val="el-GR"/>
        </w:rPr>
        <w:t>Διακομιστή</w:t>
      </w:r>
      <w:r w:rsidRPr="00E02F8F">
        <w:rPr>
          <w:b/>
          <w:bCs/>
          <w:lang w:val="el-GR"/>
        </w:rPr>
        <w:t xml:space="preserve">ς </w:t>
      </w:r>
      <w:r>
        <w:rPr>
          <w:b/>
          <w:bCs/>
          <w:lang w:val="en-US"/>
        </w:rPr>
        <w:t>DELL</w:t>
      </w:r>
      <w:r w:rsidRPr="00E02F8F">
        <w:rPr>
          <w:b/>
          <w:bCs/>
          <w:lang w:val="el-GR"/>
        </w:rPr>
        <w:t xml:space="preserve"> </w:t>
      </w:r>
      <w:r>
        <w:rPr>
          <w:b/>
          <w:bCs/>
          <w:lang w:val="en-US"/>
        </w:rPr>
        <w:t>R</w:t>
      </w:r>
      <w:r w:rsidRPr="00E02F8F">
        <w:rPr>
          <w:b/>
          <w:bCs/>
          <w:lang w:val="el-GR"/>
        </w:rPr>
        <w:t>540</w:t>
      </w:r>
    </w:p>
    <w:p w:rsidR="00925143" w:rsidRDefault="00925143" w:rsidP="00925143">
      <w:pPr>
        <w:spacing w:line="360" w:lineRule="exact"/>
        <w:ind w:left="800"/>
        <w:rPr>
          <w:i/>
          <w:iCs/>
          <w:lang w:val="en-US"/>
        </w:rPr>
      </w:pPr>
      <w:r w:rsidRPr="00E02F8F">
        <w:rPr>
          <w:i/>
          <w:iCs/>
          <w:lang w:val="el-GR"/>
        </w:rPr>
        <w:t xml:space="preserve">Λειτουργεί κάτω από περιβάλλον </w:t>
      </w:r>
      <w:r>
        <w:rPr>
          <w:i/>
          <w:iCs/>
          <w:lang w:val="en-US"/>
        </w:rPr>
        <w:t>Windows</w:t>
      </w:r>
      <w:r w:rsidRPr="00E02F8F">
        <w:rPr>
          <w:i/>
          <w:iCs/>
          <w:lang w:val="el-GR"/>
        </w:rPr>
        <w:t xml:space="preserve"> 2019 </w:t>
      </w:r>
      <w:r>
        <w:rPr>
          <w:i/>
          <w:iCs/>
          <w:lang w:val="en-US"/>
        </w:rPr>
        <w:t>Server</w:t>
      </w:r>
      <w:r w:rsidRPr="00E02F8F">
        <w:rPr>
          <w:i/>
          <w:iCs/>
          <w:lang w:val="el-GR"/>
        </w:rPr>
        <w:t xml:space="preserve"> </w:t>
      </w:r>
      <w:r>
        <w:rPr>
          <w:i/>
          <w:iCs/>
          <w:lang w:val="en-US"/>
        </w:rPr>
        <w:t>STD</w:t>
      </w:r>
      <w:r w:rsidRPr="00E02F8F">
        <w:rPr>
          <w:i/>
          <w:iCs/>
          <w:lang w:val="el-GR"/>
        </w:rPr>
        <w:t xml:space="preserve">, προσφέρει υπηρεσίες </w:t>
      </w:r>
      <w:r>
        <w:rPr>
          <w:i/>
          <w:iCs/>
          <w:lang w:val="en-US"/>
        </w:rPr>
        <w:t>Active</w:t>
      </w:r>
      <w:r w:rsidRPr="00E02F8F">
        <w:rPr>
          <w:i/>
          <w:iCs/>
          <w:lang w:val="el-GR"/>
        </w:rPr>
        <w:t xml:space="preserve"> </w:t>
      </w:r>
      <w:r>
        <w:rPr>
          <w:i/>
          <w:iCs/>
          <w:lang w:val="en-US"/>
        </w:rPr>
        <w:t>Directory</w:t>
      </w:r>
      <w:r w:rsidRPr="00E02F8F">
        <w:rPr>
          <w:i/>
          <w:iCs/>
          <w:lang w:val="el-GR"/>
        </w:rPr>
        <w:t xml:space="preserve">, </w:t>
      </w:r>
      <w:r>
        <w:rPr>
          <w:i/>
          <w:iCs/>
          <w:lang w:val="en-US"/>
        </w:rPr>
        <w:t>DNS</w:t>
      </w:r>
      <w:r w:rsidRPr="00E02F8F">
        <w:rPr>
          <w:i/>
          <w:iCs/>
          <w:lang w:val="el-GR"/>
        </w:rPr>
        <w:t xml:space="preserve"> &amp; </w:t>
      </w:r>
      <w:r>
        <w:rPr>
          <w:i/>
          <w:iCs/>
          <w:lang w:val="en-US"/>
        </w:rPr>
        <w:t>WSUS</w:t>
      </w:r>
      <w:r w:rsidRPr="00E02F8F">
        <w:rPr>
          <w:i/>
          <w:iCs/>
          <w:lang w:val="el-GR"/>
        </w:rPr>
        <w:t xml:space="preserve"> στο νοσοκομείο. </w:t>
      </w:r>
      <w:r>
        <w:rPr>
          <w:i/>
          <w:iCs/>
        </w:rPr>
        <w:t xml:space="preserve">Λειτουργεί και ως </w:t>
      </w:r>
      <w:r>
        <w:rPr>
          <w:i/>
          <w:iCs/>
          <w:lang w:val="en-US"/>
        </w:rPr>
        <w:t>Hypervisor Hyper-V.</w:t>
      </w:r>
    </w:p>
    <w:p w:rsidR="00925143" w:rsidRPr="00E02F8F" w:rsidRDefault="00925143" w:rsidP="00925143">
      <w:pPr>
        <w:widowControl w:val="0"/>
        <w:numPr>
          <w:ilvl w:val="1"/>
          <w:numId w:val="20"/>
        </w:numPr>
        <w:spacing w:after="0" w:line="276" w:lineRule="auto"/>
        <w:rPr>
          <w:b/>
          <w:bCs/>
          <w:iCs/>
          <w:sz w:val="21"/>
          <w:szCs w:val="21"/>
          <w:lang w:val="el-GR"/>
        </w:rPr>
      </w:pPr>
      <w:r w:rsidRPr="00E02F8F">
        <w:rPr>
          <w:i/>
          <w:iCs/>
          <w:lang w:val="el-GR"/>
        </w:rPr>
        <w:t>Εικονική μηχανή ηλεκτρονικού πρωτοκόλλου.</w:t>
      </w:r>
      <w:r w:rsidRPr="00E02F8F">
        <w:rPr>
          <w:b/>
          <w:bCs/>
          <w:iCs/>
          <w:sz w:val="21"/>
          <w:szCs w:val="21"/>
          <w:lang w:val="el-GR"/>
        </w:rPr>
        <w:t xml:space="preserve"> </w:t>
      </w:r>
      <w:r w:rsidRPr="00E02F8F">
        <w:rPr>
          <w:bCs/>
          <w:iCs/>
          <w:sz w:val="21"/>
          <w:szCs w:val="21"/>
          <w:lang w:val="el-GR"/>
        </w:rPr>
        <w:t xml:space="preserve">Λειτουργεί κάτω από περιβάλλον </w:t>
      </w:r>
      <w:r w:rsidRPr="00FA12D4">
        <w:rPr>
          <w:bCs/>
          <w:iCs/>
          <w:sz w:val="21"/>
          <w:szCs w:val="21"/>
        </w:rPr>
        <w:t>Windows</w:t>
      </w:r>
      <w:r w:rsidRPr="00E02F8F">
        <w:rPr>
          <w:bCs/>
          <w:iCs/>
          <w:sz w:val="21"/>
          <w:szCs w:val="21"/>
          <w:lang w:val="el-GR"/>
        </w:rPr>
        <w:t xml:space="preserve"> 2019 </w:t>
      </w:r>
      <w:r w:rsidRPr="00FA12D4">
        <w:rPr>
          <w:bCs/>
          <w:iCs/>
          <w:sz w:val="21"/>
          <w:szCs w:val="21"/>
        </w:rPr>
        <w:t>STD</w:t>
      </w:r>
      <w:r w:rsidRPr="00E02F8F">
        <w:rPr>
          <w:bCs/>
          <w:iCs/>
          <w:sz w:val="21"/>
          <w:szCs w:val="21"/>
          <w:lang w:val="el-GR"/>
        </w:rPr>
        <w:t xml:space="preserve">, έχει εγκατεστημένο </w:t>
      </w:r>
      <w:r>
        <w:rPr>
          <w:bCs/>
          <w:iCs/>
          <w:sz w:val="21"/>
          <w:szCs w:val="21"/>
          <w:lang w:val="en-US"/>
        </w:rPr>
        <w:t>IIS</w:t>
      </w:r>
      <w:r w:rsidRPr="00E02F8F">
        <w:rPr>
          <w:bCs/>
          <w:iCs/>
          <w:sz w:val="21"/>
          <w:szCs w:val="21"/>
          <w:lang w:val="el-GR"/>
        </w:rPr>
        <w:t xml:space="preserve"> &amp; </w:t>
      </w:r>
      <w:r>
        <w:rPr>
          <w:bCs/>
          <w:iCs/>
          <w:sz w:val="21"/>
          <w:szCs w:val="21"/>
          <w:lang w:val="en-US"/>
        </w:rPr>
        <w:t>MS</w:t>
      </w:r>
      <w:r w:rsidRPr="00E02F8F">
        <w:rPr>
          <w:bCs/>
          <w:iCs/>
          <w:sz w:val="21"/>
          <w:szCs w:val="21"/>
          <w:lang w:val="el-GR"/>
        </w:rPr>
        <w:t>-</w:t>
      </w:r>
      <w:r>
        <w:rPr>
          <w:bCs/>
          <w:iCs/>
          <w:sz w:val="21"/>
          <w:szCs w:val="21"/>
          <w:lang w:val="en-US"/>
        </w:rPr>
        <w:t>SQL</w:t>
      </w:r>
      <w:r w:rsidRPr="00E02F8F">
        <w:rPr>
          <w:bCs/>
          <w:iCs/>
          <w:sz w:val="21"/>
          <w:szCs w:val="21"/>
          <w:lang w:val="el-GR"/>
        </w:rPr>
        <w:t xml:space="preserve"> </w:t>
      </w:r>
      <w:r>
        <w:rPr>
          <w:bCs/>
          <w:iCs/>
          <w:sz w:val="21"/>
          <w:szCs w:val="21"/>
          <w:lang w:val="en-US"/>
        </w:rPr>
        <w:t>SERVER</w:t>
      </w:r>
      <w:r w:rsidRPr="00E02F8F">
        <w:rPr>
          <w:bCs/>
          <w:iCs/>
          <w:sz w:val="21"/>
          <w:szCs w:val="21"/>
          <w:lang w:val="el-GR"/>
        </w:rPr>
        <w:t xml:space="preserve"> και παρέχει υπηρεσίες Η/Υ πρωτοκόλλου σε περίπου 25 χρήστες του νοσοκομείου.</w:t>
      </w:r>
    </w:p>
    <w:p w:rsidR="00925143" w:rsidRDefault="00925143" w:rsidP="00925143">
      <w:pPr>
        <w:widowControl w:val="0"/>
        <w:numPr>
          <w:ilvl w:val="1"/>
          <w:numId w:val="20"/>
        </w:numPr>
        <w:spacing w:after="0" w:line="276" w:lineRule="auto"/>
        <w:rPr>
          <w:iCs/>
          <w:sz w:val="21"/>
          <w:szCs w:val="21"/>
          <w:lang w:val="en-US"/>
        </w:rPr>
      </w:pPr>
      <w:r w:rsidRPr="00E02F8F">
        <w:rPr>
          <w:i/>
          <w:iCs/>
          <w:lang w:val="el-GR"/>
        </w:rPr>
        <w:t xml:space="preserve">Εικονική μηχανή </w:t>
      </w:r>
      <w:r>
        <w:rPr>
          <w:i/>
          <w:iCs/>
          <w:lang w:val="en-US"/>
        </w:rPr>
        <w:t>Dicom</w:t>
      </w:r>
      <w:r w:rsidRPr="00E02F8F">
        <w:rPr>
          <w:i/>
          <w:iCs/>
          <w:lang w:val="el-GR"/>
        </w:rPr>
        <w:t xml:space="preserve"> </w:t>
      </w:r>
      <w:r>
        <w:rPr>
          <w:i/>
          <w:iCs/>
          <w:lang w:val="en-US"/>
        </w:rPr>
        <w:t>Server</w:t>
      </w:r>
      <w:r w:rsidRPr="00E02F8F">
        <w:rPr>
          <w:i/>
          <w:iCs/>
          <w:lang w:val="el-GR"/>
        </w:rPr>
        <w:t xml:space="preserve"> </w:t>
      </w:r>
      <w:r>
        <w:rPr>
          <w:i/>
          <w:iCs/>
          <w:lang w:val="en-US"/>
        </w:rPr>
        <w:t>DCM</w:t>
      </w:r>
      <w:r w:rsidRPr="00E02F8F">
        <w:rPr>
          <w:i/>
          <w:iCs/>
          <w:lang w:val="el-GR"/>
        </w:rPr>
        <w:t>4</w:t>
      </w:r>
      <w:r>
        <w:rPr>
          <w:i/>
          <w:iCs/>
          <w:lang w:val="en-US"/>
        </w:rPr>
        <w:t>CHE</w:t>
      </w:r>
      <w:r w:rsidRPr="00E02F8F">
        <w:rPr>
          <w:i/>
          <w:iCs/>
          <w:lang w:val="el-GR"/>
        </w:rPr>
        <w:t xml:space="preserve"> λειτουργεί κάτω από περιβάλλον </w:t>
      </w:r>
      <w:r>
        <w:rPr>
          <w:i/>
          <w:iCs/>
          <w:lang w:val="en-US"/>
        </w:rPr>
        <w:t>oracle</w:t>
      </w:r>
      <w:r w:rsidRPr="00E02F8F">
        <w:rPr>
          <w:i/>
          <w:iCs/>
          <w:lang w:val="el-GR"/>
        </w:rPr>
        <w:t xml:space="preserve"> </w:t>
      </w:r>
      <w:r>
        <w:rPr>
          <w:i/>
          <w:iCs/>
          <w:lang w:val="en-US"/>
        </w:rPr>
        <w:t>linux</w:t>
      </w:r>
      <w:r w:rsidRPr="00E02F8F">
        <w:rPr>
          <w:i/>
          <w:iCs/>
          <w:lang w:val="el-GR"/>
        </w:rPr>
        <w:t xml:space="preserve"> 9 και φιλοξενεί τον </w:t>
      </w:r>
      <w:r>
        <w:rPr>
          <w:i/>
          <w:iCs/>
          <w:lang w:val="en-US"/>
        </w:rPr>
        <w:t>Server</w:t>
      </w:r>
      <w:r w:rsidRPr="00E02F8F">
        <w:rPr>
          <w:i/>
          <w:iCs/>
          <w:lang w:val="el-GR"/>
        </w:rPr>
        <w:t xml:space="preserve"> ανοικτού λογισμικού που αποθηκεύονται  οι απεικονιστικές εξετάσεις του νοσοκομείου σε μορφή </w:t>
      </w:r>
      <w:r>
        <w:rPr>
          <w:i/>
          <w:iCs/>
          <w:lang w:val="en-US"/>
        </w:rPr>
        <w:t>Dicom</w:t>
      </w:r>
      <w:r w:rsidRPr="00E02F8F">
        <w:rPr>
          <w:i/>
          <w:iCs/>
          <w:lang w:val="el-GR"/>
        </w:rPr>
        <w:t>.</w:t>
      </w:r>
      <w:r w:rsidRPr="00E02F8F">
        <w:rPr>
          <w:b/>
          <w:bCs/>
          <w:iCs/>
          <w:sz w:val="21"/>
          <w:szCs w:val="21"/>
          <w:lang w:val="el-GR"/>
        </w:rPr>
        <w:t xml:space="preserve"> </w:t>
      </w:r>
      <w:r w:rsidRPr="0062331E">
        <w:rPr>
          <w:iCs/>
          <w:sz w:val="21"/>
          <w:szCs w:val="21"/>
        </w:rPr>
        <w:t>Βασίζεται</w:t>
      </w:r>
      <w:r w:rsidRPr="0062331E">
        <w:rPr>
          <w:iCs/>
          <w:sz w:val="21"/>
          <w:szCs w:val="21"/>
          <w:lang w:val="en-US"/>
        </w:rPr>
        <w:t xml:space="preserve"> </w:t>
      </w:r>
      <w:r w:rsidRPr="0062331E">
        <w:rPr>
          <w:iCs/>
          <w:sz w:val="21"/>
          <w:szCs w:val="21"/>
        </w:rPr>
        <w:t>σε</w:t>
      </w:r>
      <w:r w:rsidRPr="0062331E">
        <w:rPr>
          <w:iCs/>
          <w:sz w:val="21"/>
          <w:szCs w:val="21"/>
          <w:lang w:val="en-US"/>
        </w:rPr>
        <w:t xml:space="preserve"> Postgress database, Jboss Application Server, Mysql Database, Keycloak authentication server </w:t>
      </w:r>
      <w:r w:rsidRPr="0062331E">
        <w:rPr>
          <w:iCs/>
          <w:sz w:val="21"/>
          <w:szCs w:val="21"/>
        </w:rPr>
        <w:t>και</w:t>
      </w:r>
      <w:r w:rsidRPr="0062331E">
        <w:rPr>
          <w:iCs/>
          <w:sz w:val="21"/>
          <w:szCs w:val="21"/>
          <w:lang w:val="en-US"/>
        </w:rPr>
        <w:t xml:space="preserve"> Open LDAP Server.</w:t>
      </w:r>
    </w:p>
    <w:p w:rsidR="00925143" w:rsidRPr="00E02F8F" w:rsidRDefault="00925143" w:rsidP="00925143">
      <w:pPr>
        <w:widowControl w:val="0"/>
        <w:numPr>
          <w:ilvl w:val="1"/>
          <w:numId w:val="20"/>
        </w:numPr>
        <w:spacing w:after="0" w:line="276" w:lineRule="auto"/>
        <w:rPr>
          <w:iCs/>
          <w:sz w:val="21"/>
          <w:szCs w:val="21"/>
          <w:lang w:val="el-GR"/>
        </w:rPr>
      </w:pPr>
      <w:r w:rsidRPr="00E02F8F">
        <w:rPr>
          <w:i/>
          <w:iCs/>
          <w:lang w:val="el-GR"/>
        </w:rPr>
        <w:t xml:space="preserve">Εικονική μηχανή </w:t>
      </w:r>
      <w:r>
        <w:rPr>
          <w:i/>
          <w:iCs/>
          <w:lang w:val="en-US"/>
        </w:rPr>
        <w:t>Dicom</w:t>
      </w:r>
      <w:r w:rsidRPr="00E02F8F">
        <w:rPr>
          <w:i/>
          <w:iCs/>
          <w:lang w:val="el-GR"/>
        </w:rPr>
        <w:t xml:space="preserve"> </w:t>
      </w:r>
      <w:r>
        <w:rPr>
          <w:i/>
          <w:iCs/>
          <w:lang w:val="en-US"/>
        </w:rPr>
        <w:t>Web</w:t>
      </w:r>
      <w:r w:rsidRPr="00E02F8F">
        <w:rPr>
          <w:i/>
          <w:iCs/>
          <w:lang w:val="el-GR"/>
        </w:rPr>
        <w:t xml:space="preserve"> </w:t>
      </w:r>
      <w:r>
        <w:rPr>
          <w:i/>
          <w:iCs/>
          <w:lang w:val="en-US"/>
        </w:rPr>
        <w:t>Viewer</w:t>
      </w:r>
      <w:r w:rsidRPr="00E02F8F">
        <w:rPr>
          <w:i/>
          <w:iCs/>
          <w:lang w:val="el-GR"/>
        </w:rPr>
        <w:t xml:space="preserve"> λειτουργεί κάτω από περιβάλλον </w:t>
      </w:r>
      <w:r>
        <w:rPr>
          <w:i/>
          <w:iCs/>
          <w:lang w:val="en-US"/>
        </w:rPr>
        <w:t>ubuntu</w:t>
      </w:r>
      <w:r w:rsidRPr="00E02F8F">
        <w:rPr>
          <w:i/>
          <w:iCs/>
          <w:lang w:val="el-GR"/>
        </w:rPr>
        <w:t xml:space="preserve"> </w:t>
      </w:r>
      <w:r>
        <w:rPr>
          <w:i/>
          <w:iCs/>
          <w:lang w:val="en-US"/>
        </w:rPr>
        <w:t>linux</w:t>
      </w:r>
      <w:r w:rsidRPr="00E02F8F">
        <w:rPr>
          <w:i/>
          <w:iCs/>
          <w:lang w:val="el-GR"/>
        </w:rPr>
        <w:t xml:space="preserve"> και σκοπό έχει να προβάλει διαμέσου </w:t>
      </w:r>
      <w:r>
        <w:rPr>
          <w:i/>
          <w:iCs/>
          <w:lang w:val="en-US"/>
        </w:rPr>
        <w:t>web</w:t>
      </w:r>
      <w:r w:rsidRPr="00E02F8F">
        <w:rPr>
          <w:i/>
          <w:iCs/>
          <w:lang w:val="el-GR"/>
        </w:rPr>
        <w:t xml:space="preserve"> εικόνες του </w:t>
      </w:r>
      <w:r>
        <w:rPr>
          <w:i/>
          <w:iCs/>
          <w:lang w:val="en-US"/>
        </w:rPr>
        <w:t>Dicom</w:t>
      </w:r>
      <w:r w:rsidRPr="00E02F8F">
        <w:rPr>
          <w:i/>
          <w:iCs/>
          <w:lang w:val="el-GR"/>
        </w:rPr>
        <w:t xml:space="preserve"> </w:t>
      </w:r>
      <w:r>
        <w:rPr>
          <w:i/>
          <w:iCs/>
          <w:lang w:val="en-US"/>
        </w:rPr>
        <w:t>Server</w:t>
      </w:r>
      <w:r w:rsidRPr="00E02F8F">
        <w:rPr>
          <w:i/>
          <w:iCs/>
          <w:lang w:val="el-GR"/>
        </w:rPr>
        <w:t>.</w:t>
      </w:r>
      <w:r w:rsidRPr="00E02F8F">
        <w:rPr>
          <w:iCs/>
          <w:sz w:val="21"/>
          <w:szCs w:val="21"/>
          <w:lang w:val="el-GR"/>
        </w:rPr>
        <w:t xml:space="preserve"> Χρησιμοποιεί </w:t>
      </w:r>
      <w:r>
        <w:rPr>
          <w:iCs/>
          <w:sz w:val="21"/>
          <w:szCs w:val="21"/>
          <w:lang w:val="en-US"/>
        </w:rPr>
        <w:t>tomcat</w:t>
      </w:r>
      <w:r w:rsidRPr="00E02F8F">
        <w:rPr>
          <w:iCs/>
          <w:sz w:val="21"/>
          <w:szCs w:val="21"/>
          <w:lang w:val="el-GR"/>
        </w:rPr>
        <w:t xml:space="preserve"> </w:t>
      </w:r>
      <w:r>
        <w:rPr>
          <w:iCs/>
          <w:sz w:val="21"/>
          <w:szCs w:val="21"/>
          <w:lang w:val="en-US"/>
        </w:rPr>
        <w:t>application</w:t>
      </w:r>
      <w:r w:rsidRPr="00E02F8F">
        <w:rPr>
          <w:iCs/>
          <w:sz w:val="21"/>
          <w:szCs w:val="21"/>
          <w:lang w:val="el-GR"/>
        </w:rPr>
        <w:t xml:space="preserve"> </w:t>
      </w:r>
      <w:r>
        <w:rPr>
          <w:iCs/>
          <w:sz w:val="21"/>
          <w:szCs w:val="21"/>
          <w:lang w:val="en-US"/>
        </w:rPr>
        <w:t>Server</w:t>
      </w:r>
      <w:r w:rsidRPr="00E02F8F">
        <w:rPr>
          <w:iCs/>
          <w:sz w:val="21"/>
          <w:szCs w:val="21"/>
          <w:lang w:val="el-GR"/>
        </w:rPr>
        <w:t xml:space="preserve"> και την ανοικτό λογισμικού εφαρμογή </w:t>
      </w:r>
      <w:r>
        <w:rPr>
          <w:iCs/>
          <w:sz w:val="21"/>
          <w:szCs w:val="21"/>
          <w:lang w:val="en-US"/>
        </w:rPr>
        <w:t>Oviyam</w:t>
      </w:r>
      <w:r w:rsidRPr="00E02F8F">
        <w:rPr>
          <w:iCs/>
          <w:sz w:val="21"/>
          <w:szCs w:val="21"/>
          <w:lang w:val="el-GR"/>
        </w:rPr>
        <w:t xml:space="preserve">2. </w:t>
      </w:r>
    </w:p>
    <w:p w:rsidR="00925143" w:rsidRPr="00C02658" w:rsidRDefault="00925143" w:rsidP="00925143">
      <w:pPr>
        <w:widowControl w:val="0"/>
        <w:numPr>
          <w:ilvl w:val="1"/>
          <w:numId w:val="20"/>
        </w:numPr>
        <w:spacing w:after="0" w:line="276" w:lineRule="auto"/>
        <w:rPr>
          <w:iCs/>
          <w:sz w:val="21"/>
          <w:szCs w:val="21"/>
        </w:rPr>
      </w:pPr>
      <w:r w:rsidRPr="00E02F8F">
        <w:rPr>
          <w:iCs/>
          <w:sz w:val="21"/>
          <w:szCs w:val="21"/>
          <w:lang w:val="el-GR"/>
        </w:rPr>
        <w:t xml:space="preserve">Εικονική μηχανή υποδοχής αιτημάτων  </w:t>
      </w:r>
      <w:r>
        <w:rPr>
          <w:iCs/>
          <w:sz w:val="21"/>
          <w:szCs w:val="21"/>
          <w:lang w:val="en-US"/>
        </w:rPr>
        <w:t>e</w:t>
      </w:r>
      <w:r w:rsidRPr="00E02F8F">
        <w:rPr>
          <w:iCs/>
          <w:sz w:val="21"/>
          <w:szCs w:val="21"/>
          <w:lang w:val="el-GR"/>
        </w:rPr>
        <w:t>-</w:t>
      </w:r>
      <w:r>
        <w:rPr>
          <w:iCs/>
          <w:sz w:val="21"/>
          <w:szCs w:val="21"/>
          <w:lang w:val="en-US"/>
        </w:rPr>
        <w:t>adeia</w:t>
      </w:r>
      <w:r w:rsidRPr="00E02F8F">
        <w:rPr>
          <w:iCs/>
          <w:sz w:val="21"/>
          <w:szCs w:val="21"/>
          <w:lang w:val="el-GR"/>
        </w:rPr>
        <w:t xml:space="preserve">. Λειτουργεί κάτω από περιβάλλον  </w:t>
      </w:r>
      <w:r>
        <w:rPr>
          <w:iCs/>
          <w:sz w:val="21"/>
          <w:szCs w:val="21"/>
          <w:lang w:val="en-US"/>
        </w:rPr>
        <w:t>windows</w:t>
      </w:r>
      <w:r w:rsidRPr="00E02F8F">
        <w:rPr>
          <w:iCs/>
          <w:sz w:val="21"/>
          <w:szCs w:val="21"/>
          <w:lang w:val="el-GR"/>
        </w:rPr>
        <w:t xml:space="preserve"> 2019 και χρησιμοποιεί </w:t>
      </w:r>
      <w:r>
        <w:rPr>
          <w:iCs/>
          <w:sz w:val="21"/>
          <w:szCs w:val="21"/>
          <w:lang w:val="en-US"/>
        </w:rPr>
        <w:t>java</w:t>
      </w:r>
      <w:r w:rsidRPr="00E02F8F">
        <w:rPr>
          <w:iCs/>
          <w:sz w:val="21"/>
          <w:szCs w:val="21"/>
          <w:lang w:val="el-GR"/>
        </w:rPr>
        <w:t xml:space="preserve"> και </w:t>
      </w:r>
      <w:r>
        <w:rPr>
          <w:iCs/>
          <w:sz w:val="21"/>
          <w:szCs w:val="21"/>
          <w:lang w:val="en-US"/>
        </w:rPr>
        <w:t>Mysql</w:t>
      </w:r>
      <w:r w:rsidRPr="00E02F8F">
        <w:rPr>
          <w:iCs/>
          <w:sz w:val="21"/>
          <w:szCs w:val="21"/>
          <w:lang w:val="el-GR"/>
        </w:rPr>
        <w:t xml:space="preserve"> </w:t>
      </w:r>
      <w:r>
        <w:rPr>
          <w:iCs/>
          <w:sz w:val="21"/>
          <w:szCs w:val="21"/>
          <w:lang w:val="en-US"/>
        </w:rPr>
        <w:t>database</w:t>
      </w:r>
      <w:r w:rsidRPr="00E02F8F">
        <w:rPr>
          <w:iCs/>
          <w:sz w:val="21"/>
          <w:szCs w:val="21"/>
          <w:lang w:val="el-GR"/>
        </w:rPr>
        <w:t xml:space="preserve">, εξυπηρετεί </w:t>
      </w:r>
      <w:r>
        <w:rPr>
          <w:iCs/>
          <w:sz w:val="21"/>
          <w:szCs w:val="21"/>
          <w:lang w:val="en-US"/>
        </w:rPr>
        <w:t>private</w:t>
      </w:r>
      <w:r w:rsidRPr="00E02F8F">
        <w:rPr>
          <w:iCs/>
          <w:sz w:val="21"/>
          <w:szCs w:val="21"/>
          <w:lang w:val="el-GR"/>
        </w:rPr>
        <w:t xml:space="preserve"> </w:t>
      </w:r>
      <w:r>
        <w:rPr>
          <w:iCs/>
          <w:sz w:val="21"/>
          <w:szCs w:val="21"/>
          <w:lang w:val="en-US"/>
        </w:rPr>
        <w:t>web</w:t>
      </w:r>
      <w:r w:rsidRPr="00E02F8F">
        <w:rPr>
          <w:iCs/>
          <w:sz w:val="21"/>
          <w:szCs w:val="21"/>
          <w:lang w:val="el-GR"/>
        </w:rPr>
        <w:t xml:space="preserve"> </w:t>
      </w:r>
      <w:r>
        <w:rPr>
          <w:iCs/>
          <w:sz w:val="21"/>
          <w:szCs w:val="21"/>
          <w:lang w:val="en-US"/>
        </w:rPr>
        <w:t>request</w:t>
      </w:r>
      <w:r w:rsidRPr="00E02F8F">
        <w:rPr>
          <w:iCs/>
          <w:sz w:val="21"/>
          <w:szCs w:val="21"/>
          <w:lang w:val="el-GR"/>
        </w:rPr>
        <w:t xml:space="preserve"> τα οποία δρομολογούνται στο </w:t>
      </w:r>
      <w:r>
        <w:rPr>
          <w:iCs/>
          <w:sz w:val="21"/>
          <w:szCs w:val="21"/>
          <w:lang w:val="en-US"/>
        </w:rPr>
        <w:t>server</w:t>
      </w:r>
      <w:r w:rsidRPr="00E02F8F">
        <w:rPr>
          <w:iCs/>
          <w:sz w:val="21"/>
          <w:szCs w:val="21"/>
          <w:lang w:val="el-GR"/>
        </w:rPr>
        <w:t xml:space="preserve"> του ηλεκτρονικού πρωτοκόλλου συνδικάστηκα με </w:t>
      </w:r>
      <w:r>
        <w:rPr>
          <w:iCs/>
          <w:sz w:val="21"/>
          <w:szCs w:val="21"/>
          <w:lang w:val="en-US"/>
        </w:rPr>
        <w:t>request</w:t>
      </w:r>
      <w:r w:rsidRPr="00E02F8F">
        <w:rPr>
          <w:iCs/>
          <w:sz w:val="21"/>
          <w:szCs w:val="21"/>
          <w:lang w:val="el-GR"/>
        </w:rPr>
        <w:t xml:space="preserve"> στον </w:t>
      </w:r>
      <w:r>
        <w:rPr>
          <w:iCs/>
          <w:sz w:val="21"/>
          <w:szCs w:val="21"/>
          <w:lang w:val="en-US"/>
        </w:rPr>
        <w:t>oracle</w:t>
      </w:r>
      <w:r w:rsidRPr="00E02F8F">
        <w:rPr>
          <w:iCs/>
          <w:sz w:val="21"/>
          <w:szCs w:val="21"/>
          <w:lang w:val="el-GR"/>
        </w:rPr>
        <w:t xml:space="preserve"> </w:t>
      </w:r>
      <w:r>
        <w:rPr>
          <w:iCs/>
          <w:sz w:val="21"/>
          <w:szCs w:val="21"/>
          <w:lang w:val="en-US"/>
        </w:rPr>
        <w:t>database</w:t>
      </w:r>
      <w:r w:rsidRPr="00E02F8F">
        <w:rPr>
          <w:iCs/>
          <w:sz w:val="21"/>
          <w:szCs w:val="21"/>
          <w:lang w:val="el-GR"/>
        </w:rPr>
        <w:t xml:space="preserve"> </w:t>
      </w:r>
      <w:r>
        <w:rPr>
          <w:iCs/>
          <w:sz w:val="21"/>
          <w:szCs w:val="21"/>
          <w:lang w:val="en-US"/>
        </w:rPr>
        <w:t>server</w:t>
      </w:r>
      <w:r w:rsidRPr="00E02F8F">
        <w:rPr>
          <w:iCs/>
          <w:sz w:val="21"/>
          <w:szCs w:val="21"/>
          <w:lang w:val="el-GR"/>
        </w:rPr>
        <w:t xml:space="preserve"> του διοικητικού συστήματος. </w:t>
      </w:r>
      <w:r>
        <w:rPr>
          <w:iCs/>
          <w:sz w:val="21"/>
          <w:szCs w:val="21"/>
        </w:rPr>
        <w:t xml:space="preserve">Λειτουργεί σαν ενδιάμεσος </w:t>
      </w:r>
      <w:r>
        <w:rPr>
          <w:iCs/>
          <w:sz w:val="21"/>
          <w:szCs w:val="21"/>
          <w:lang w:val="en-US"/>
        </w:rPr>
        <w:t>server</w:t>
      </w:r>
      <w:r w:rsidRPr="00C02658">
        <w:rPr>
          <w:iCs/>
          <w:sz w:val="21"/>
          <w:szCs w:val="21"/>
        </w:rPr>
        <w:t xml:space="preserve"> </w:t>
      </w:r>
      <w:r>
        <w:rPr>
          <w:iCs/>
          <w:sz w:val="21"/>
          <w:szCs w:val="21"/>
        </w:rPr>
        <w:t>υποδοχής αιτημάτων</w:t>
      </w:r>
    </w:p>
    <w:p w:rsidR="00925143" w:rsidRPr="00F725B0" w:rsidRDefault="00925143" w:rsidP="00925143">
      <w:pPr>
        <w:widowControl w:val="0"/>
        <w:numPr>
          <w:ilvl w:val="1"/>
          <w:numId w:val="20"/>
        </w:numPr>
        <w:spacing w:after="0" w:line="276" w:lineRule="auto"/>
        <w:rPr>
          <w:iCs/>
          <w:sz w:val="21"/>
          <w:szCs w:val="21"/>
        </w:rPr>
      </w:pPr>
      <w:r w:rsidRPr="00E02F8F">
        <w:rPr>
          <w:iCs/>
          <w:sz w:val="21"/>
          <w:szCs w:val="21"/>
          <w:lang w:val="el-GR"/>
        </w:rPr>
        <w:t xml:space="preserve">Εικονική μηχανή που προσφέρει το </w:t>
      </w:r>
      <w:r>
        <w:rPr>
          <w:iCs/>
          <w:sz w:val="21"/>
          <w:szCs w:val="21"/>
          <w:lang w:val="en-US"/>
        </w:rPr>
        <w:t>web</w:t>
      </w:r>
      <w:r w:rsidRPr="00E02F8F">
        <w:rPr>
          <w:iCs/>
          <w:sz w:val="21"/>
          <w:szCs w:val="21"/>
          <w:lang w:val="el-GR"/>
        </w:rPr>
        <w:t xml:space="preserve"> </w:t>
      </w:r>
      <w:r>
        <w:rPr>
          <w:iCs/>
          <w:sz w:val="21"/>
          <w:szCs w:val="21"/>
          <w:lang w:val="en-US"/>
        </w:rPr>
        <w:t>service</w:t>
      </w:r>
      <w:r w:rsidRPr="00E02F8F">
        <w:rPr>
          <w:iCs/>
          <w:sz w:val="21"/>
          <w:szCs w:val="21"/>
          <w:lang w:val="el-GR"/>
        </w:rPr>
        <w:t xml:space="preserve"> του </w:t>
      </w:r>
      <w:r>
        <w:rPr>
          <w:iCs/>
          <w:sz w:val="21"/>
          <w:szCs w:val="21"/>
          <w:lang w:val="en-US"/>
        </w:rPr>
        <w:t>e</w:t>
      </w:r>
      <w:r w:rsidRPr="00E02F8F">
        <w:rPr>
          <w:iCs/>
          <w:sz w:val="21"/>
          <w:szCs w:val="21"/>
          <w:lang w:val="el-GR"/>
        </w:rPr>
        <w:t>-</w:t>
      </w:r>
      <w:r>
        <w:rPr>
          <w:iCs/>
          <w:sz w:val="21"/>
          <w:szCs w:val="21"/>
          <w:lang w:val="en-US"/>
        </w:rPr>
        <w:t>deia</w:t>
      </w:r>
      <w:r w:rsidRPr="00E02F8F">
        <w:rPr>
          <w:iCs/>
          <w:sz w:val="21"/>
          <w:szCs w:val="21"/>
          <w:lang w:val="el-GR"/>
        </w:rPr>
        <w:t xml:space="preserve">. Λειτουργεί κάτω από </w:t>
      </w:r>
      <w:r>
        <w:rPr>
          <w:iCs/>
          <w:sz w:val="21"/>
          <w:szCs w:val="21"/>
          <w:lang w:val="en-US"/>
        </w:rPr>
        <w:t>ubuntu</w:t>
      </w:r>
      <w:r w:rsidRPr="00E02F8F">
        <w:rPr>
          <w:iCs/>
          <w:sz w:val="21"/>
          <w:szCs w:val="21"/>
          <w:lang w:val="el-GR"/>
        </w:rPr>
        <w:t xml:space="preserve"> </w:t>
      </w:r>
      <w:r>
        <w:rPr>
          <w:iCs/>
          <w:sz w:val="21"/>
          <w:szCs w:val="21"/>
          <w:lang w:val="en-US"/>
        </w:rPr>
        <w:t>server</w:t>
      </w:r>
      <w:r w:rsidRPr="00E02F8F">
        <w:rPr>
          <w:iCs/>
          <w:sz w:val="21"/>
          <w:szCs w:val="21"/>
          <w:lang w:val="el-GR"/>
        </w:rPr>
        <w:t xml:space="preserve"> 20.04 </w:t>
      </w:r>
      <w:r>
        <w:rPr>
          <w:iCs/>
          <w:sz w:val="21"/>
          <w:szCs w:val="21"/>
          <w:lang w:val="en-US"/>
        </w:rPr>
        <w:t>lts</w:t>
      </w:r>
      <w:r w:rsidRPr="00E02F8F">
        <w:rPr>
          <w:iCs/>
          <w:sz w:val="21"/>
          <w:szCs w:val="21"/>
          <w:lang w:val="el-GR"/>
        </w:rPr>
        <w:t xml:space="preserve"> και διαθέτει </w:t>
      </w:r>
      <w:r>
        <w:rPr>
          <w:iCs/>
          <w:sz w:val="21"/>
          <w:szCs w:val="21"/>
          <w:lang w:val="en-US"/>
        </w:rPr>
        <w:t>java</w:t>
      </w:r>
      <w:r w:rsidRPr="00E02F8F">
        <w:rPr>
          <w:iCs/>
          <w:sz w:val="21"/>
          <w:szCs w:val="21"/>
          <w:lang w:val="el-GR"/>
        </w:rPr>
        <w:t xml:space="preserve"> </w:t>
      </w:r>
      <w:r>
        <w:rPr>
          <w:iCs/>
          <w:sz w:val="21"/>
          <w:szCs w:val="21"/>
          <w:lang w:val="en-US"/>
        </w:rPr>
        <w:t>application</w:t>
      </w:r>
      <w:r w:rsidRPr="00E02F8F">
        <w:rPr>
          <w:iCs/>
          <w:sz w:val="21"/>
          <w:szCs w:val="21"/>
          <w:lang w:val="el-GR"/>
        </w:rPr>
        <w:t xml:space="preserve"> </w:t>
      </w:r>
      <w:r>
        <w:rPr>
          <w:iCs/>
          <w:sz w:val="21"/>
          <w:szCs w:val="21"/>
          <w:lang w:val="en-US"/>
        </w:rPr>
        <w:t>Server</w:t>
      </w:r>
      <w:r w:rsidRPr="00E02F8F">
        <w:rPr>
          <w:iCs/>
          <w:sz w:val="21"/>
          <w:szCs w:val="21"/>
          <w:lang w:val="el-GR"/>
        </w:rPr>
        <w:t xml:space="preserve"> και </w:t>
      </w:r>
      <w:r>
        <w:rPr>
          <w:iCs/>
          <w:sz w:val="21"/>
          <w:szCs w:val="21"/>
          <w:lang w:val="en-US"/>
        </w:rPr>
        <w:t>mysql</w:t>
      </w:r>
      <w:r w:rsidRPr="00E02F8F">
        <w:rPr>
          <w:iCs/>
          <w:sz w:val="21"/>
          <w:szCs w:val="21"/>
          <w:lang w:val="el-GR"/>
        </w:rPr>
        <w:t xml:space="preserve"> που υποδέχεται τα </w:t>
      </w:r>
      <w:r>
        <w:rPr>
          <w:iCs/>
          <w:sz w:val="21"/>
          <w:szCs w:val="21"/>
          <w:lang w:val="en-US"/>
        </w:rPr>
        <w:t>request</w:t>
      </w:r>
      <w:r w:rsidRPr="00E02F8F">
        <w:rPr>
          <w:iCs/>
          <w:sz w:val="21"/>
          <w:szCs w:val="21"/>
          <w:lang w:val="el-GR"/>
        </w:rPr>
        <w:t xml:space="preserve"> των χρηστών που καταθέτουν αιτήματα αδειών. </w:t>
      </w:r>
      <w:r>
        <w:rPr>
          <w:iCs/>
          <w:sz w:val="21"/>
          <w:szCs w:val="21"/>
        </w:rPr>
        <w:t xml:space="preserve">Διαθέτει δικό του ημι-αποστρατηκοποιημένο </w:t>
      </w:r>
      <w:r>
        <w:rPr>
          <w:iCs/>
          <w:sz w:val="21"/>
          <w:szCs w:val="21"/>
          <w:lang w:val="en-US"/>
        </w:rPr>
        <w:t>VLAN</w:t>
      </w:r>
      <w:r w:rsidRPr="00CF14E4">
        <w:rPr>
          <w:iCs/>
          <w:sz w:val="21"/>
          <w:szCs w:val="21"/>
        </w:rPr>
        <w:t>.</w:t>
      </w:r>
    </w:p>
    <w:p w:rsidR="00925143" w:rsidRPr="00E02F8F" w:rsidRDefault="00925143" w:rsidP="00925143">
      <w:pPr>
        <w:widowControl w:val="0"/>
        <w:numPr>
          <w:ilvl w:val="1"/>
          <w:numId w:val="20"/>
        </w:numPr>
        <w:spacing w:after="0" w:line="276" w:lineRule="auto"/>
        <w:rPr>
          <w:iCs/>
          <w:sz w:val="21"/>
          <w:szCs w:val="21"/>
          <w:lang w:val="el-GR"/>
        </w:rPr>
      </w:pPr>
      <w:r w:rsidRPr="00E02F8F">
        <w:rPr>
          <w:bCs/>
          <w:szCs w:val="22"/>
          <w:lang w:val="el-GR"/>
        </w:rPr>
        <w:t>Πρωτεύων διακομιστής του δικτύου (</w:t>
      </w:r>
      <w:r w:rsidRPr="00F725B0">
        <w:rPr>
          <w:bCs/>
          <w:szCs w:val="22"/>
        </w:rPr>
        <w:t>Primary</w:t>
      </w:r>
      <w:r w:rsidRPr="00E02F8F">
        <w:rPr>
          <w:bCs/>
          <w:szCs w:val="22"/>
          <w:lang w:val="el-GR"/>
        </w:rPr>
        <w:t xml:space="preserve"> </w:t>
      </w:r>
      <w:r w:rsidRPr="00F725B0">
        <w:rPr>
          <w:bCs/>
          <w:szCs w:val="22"/>
        </w:rPr>
        <w:t>Domain</w:t>
      </w:r>
      <w:r w:rsidRPr="00E02F8F">
        <w:rPr>
          <w:bCs/>
          <w:szCs w:val="22"/>
          <w:lang w:val="el-GR"/>
        </w:rPr>
        <w:t xml:space="preserve"> </w:t>
      </w:r>
      <w:r w:rsidRPr="00F725B0">
        <w:rPr>
          <w:bCs/>
          <w:szCs w:val="22"/>
        </w:rPr>
        <w:t>Controller</w:t>
      </w:r>
      <w:r w:rsidRPr="00E02F8F">
        <w:rPr>
          <w:bCs/>
          <w:szCs w:val="22"/>
          <w:lang w:val="el-GR"/>
        </w:rPr>
        <w:t xml:space="preserve">). Λειτουργεί κάτω από </w:t>
      </w:r>
      <w:r w:rsidRPr="00E02F8F">
        <w:rPr>
          <w:bCs/>
          <w:szCs w:val="22"/>
          <w:lang w:val="el-GR"/>
        </w:rPr>
        <w:lastRenderedPageBreak/>
        <w:t xml:space="preserve">περιβάλλον </w:t>
      </w:r>
      <w:r w:rsidRPr="00F725B0">
        <w:rPr>
          <w:bCs/>
          <w:szCs w:val="22"/>
          <w:lang w:val="en-US"/>
        </w:rPr>
        <w:t>windows</w:t>
      </w:r>
      <w:r w:rsidRPr="00E02F8F">
        <w:rPr>
          <w:bCs/>
          <w:szCs w:val="22"/>
          <w:lang w:val="el-GR"/>
        </w:rPr>
        <w:t xml:space="preserve"> 2019 </w:t>
      </w:r>
      <w:r w:rsidRPr="00F725B0">
        <w:rPr>
          <w:bCs/>
          <w:szCs w:val="22"/>
          <w:lang w:val="en-US"/>
        </w:rPr>
        <w:t>Server</w:t>
      </w:r>
      <w:r w:rsidRPr="00E02F8F">
        <w:rPr>
          <w:bCs/>
          <w:szCs w:val="22"/>
          <w:lang w:val="el-GR"/>
        </w:rPr>
        <w:t>. Ο ρόλος του είναι να ελέγχει την πρόσβαση των χρηστών στο δίκτυο και να εξυπηρετεί τις αιτήσεις των χρηστών προς τις εφαρμογές που είναι εγκατεστημένες.Το Α</w:t>
      </w:r>
      <w:r w:rsidRPr="00F725B0">
        <w:rPr>
          <w:bCs/>
          <w:szCs w:val="22"/>
        </w:rPr>
        <w:t>ctive</w:t>
      </w:r>
      <w:r w:rsidRPr="00E02F8F">
        <w:rPr>
          <w:bCs/>
          <w:szCs w:val="22"/>
          <w:lang w:val="el-GR"/>
        </w:rPr>
        <w:t xml:space="preserve"> </w:t>
      </w:r>
      <w:r w:rsidRPr="00F725B0">
        <w:rPr>
          <w:bCs/>
          <w:szCs w:val="22"/>
        </w:rPr>
        <w:t>Directory</w:t>
      </w:r>
      <w:r w:rsidRPr="00E02F8F">
        <w:rPr>
          <w:bCs/>
          <w:szCs w:val="22"/>
          <w:lang w:val="el-GR"/>
        </w:rPr>
        <w:t xml:space="preserve"> του Νοσοκομείου αποτελείται από ένα </w:t>
      </w:r>
      <w:r w:rsidRPr="00F725B0">
        <w:rPr>
          <w:bCs/>
          <w:szCs w:val="22"/>
        </w:rPr>
        <w:t>forest</w:t>
      </w:r>
      <w:r w:rsidRPr="00E02F8F">
        <w:rPr>
          <w:bCs/>
          <w:szCs w:val="22"/>
          <w:lang w:val="el-GR"/>
        </w:rPr>
        <w:t xml:space="preserve"> στο οποίο έχει  δημιουργηθεί ένα κεντρικό </w:t>
      </w:r>
      <w:r w:rsidRPr="00F725B0">
        <w:rPr>
          <w:bCs/>
          <w:szCs w:val="22"/>
        </w:rPr>
        <w:t>domain</w:t>
      </w:r>
      <w:r w:rsidRPr="00E02F8F">
        <w:rPr>
          <w:bCs/>
          <w:szCs w:val="22"/>
          <w:lang w:val="el-GR"/>
        </w:rPr>
        <w:t xml:space="preserve">. </w:t>
      </w:r>
      <w:r w:rsidRPr="00E02F8F">
        <w:rPr>
          <w:lang w:val="el-GR"/>
        </w:rPr>
        <w:t xml:space="preserve">Ο διακομιστές  του </w:t>
      </w:r>
      <w:r>
        <w:t>active</w:t>
      </w:r>
      <w:r w:rsidRPr="00E02F8F">
        <w:rPr>
          <w:lang w:val="el-GR"/>
        </w:rPr>
        <w:t xml:space="preserve"> </w:t>
      </w:r>
      <w:r>
        <w:t>directory</w:t>
      </w:r>
      <w:r w:rsidRPr="00E02F8F">
        <w:rPr>
          <w:lang w:val="el-GR"/>
        </w:rPr>
        <w:t xml:space="preserve"> προσφέρουν και υπηρεσίες </w:t>
      </w:r>
      <w:r>
        <w:t>DNS</w:t>
      </w:r>
      <w:r w:rsidRPr="00E02F8F">
        <w:rPr>
          <w:lang w:val="el-GR"/>
        </w:rPr>
        <w:t xml:space="preserve">, </w:t>
      </w:r>
      <w:r>
        <w:t>DHCP</w:t>
      </w:r>
      <w:r w:rsidRPr="00E02F8F">
        <w:rPr>
          <w:lang w:val="el-GR"/>
        </w:rPr>
        <w:t xml:space="preserve">, </w:t>
      </w:r>
      <w:r w:rsidRPr="00F725B0">
        <w:rPr>
          <w:lang w:val="en-US"/>
        </w:rPr>
        <w:t>RADIUS</w:t>
      </w:r>
      <w:r w:rsidRPr="00E02F8F">
        <w:rPr>
          <w:lang w:val="el-GR"/>
        </w:rPr>
        <w:t xml:space="preserve">, σε όλους τους σταθμούς εργασίας. Ο  </w:t>
      </w:r>
      <w:r>
        <w:t>DHCP</w:t>
      </w:r>
      <w:r w:rsidRPr="00E02F8F">
        <w:rPr>
          <w:lang w:val="el-GR"/>
        </w:rPr>
        <w:t xml:space="preserve"> είναι ρυθμισμένος με τέτοιο τρόπο ώστε να διανέμει διαφορετικά </w:t>
      </w:r>
      <w:r>
        <w:t>IP</w:t>
      </w:r>
      <w:r w:rsidRPr="00E02F8F">
        <w:rPr>
          <w:lang w:val="el-GR"/>
        </w:rPr>
        <w:t xml:space="preserve"> </w:t>
      </w:r>
      <w:r>
        <w:t>subnet</w:t>
      </w:r>
      <w:r w:rsidRPr="00E02F8F">
        <w:rPr>
          <w:lang w:val="el-GR"/>
        </w:rPr>
        <w:t xml:space="preserve"> στα  </w:t>
      </w:r>
      <w:r>
        <w:t>VLAN</w:t>
      </w:r>
      <w:r w:rsidRPr="00E02F8F">
        <w:rPr>
          <w:lang w:val="el-GR"/>
        </w:rPr>
        <w:t xml:space="preserve"> που είναι χωρισμένο το δίκτυο του φορέα. </w:t>
      </w:r>
    </w:p>
    <w:p w:rsidR="00925143" w:rsidRPr="00E02F8F" w:rsidRDefault="00925143" w:rsidP="00925143">
      <w:pPr>
        <w:widowControl w:val="0"/>
        <w:numPr>
          <w:ilvl w:val="1"/>
          <w:numId w:val="20"/>
        </w:numPr>
        <w:spacing w:after="0" w:line="276" w:lineRule="auto"/>
        <w:rPr>
          <w:iCs/>
          <w:sz w:val="21"/>
          <w:szCs w:val="21"/>
          <w:lang w:val="el-GR"/>
        </w:rPr>
      </w:pPr>
      <w:r w:rsidRPr="00E02F8F">
        <w:rPr>
          <w:iCs/>
          <w:sz w:val="21"/>
          <w:szCs w:val="21"/>
          <w:lang w:val="el-GR"/>
        </w:rPr>
        <w:t xml:space="preserve">Εικονική μηχανή αποθετηρίου Εξιτηρίων. Λειτουργεί κάτω από περιβάλλον </w:t>
      </w:r>
      <w:r>
        <w:rPr>
          <w:iCs/>
          <w:sz w:val="21"/>
          <w:szCs w:val="21"/>
          <w:lang w:val="en-US"/>
        </w:rPr>
        <w:t>Windows</w:t>
      </w:r>
      <w:r w:rsidRPr="00E02F8F">
        <w:rPr>
          <w:iCs/>
          <w:sz w:val="21"/>
          <w:szCs w:val="21"/>
          <w:lang w:val="el-GR"/>
        </w:rPr>
        <w:t xml:space="preserve"> 2019 </w:t>
      </w:r>
      <w:r>
        <w:rPr>
          <w:iCs/>
          <w:sz w:val="21"/>
          <w:szCs w:val="21"/>
          <w:lang w:val="en-US"/>
        </w:rPr>
        <w:t>Server</w:t>
      </w:r>
      <w:r w:rsidRPr="00E02F8F">
        <w:rPr>
          <w:iCs/>
          <w:sz w:val="21"/>
          <w:szCs w:val="21"/>
          <w:lang w:val="el-GR"/>
        </w:rPr>
        <w:t xml:space="preserve"> και διαμέσου </w:t>
      </w:r>
      <w:r>
        <w:rPr>
          <w:iCs/>
          <w:sz w:val="21"/>
          <w:szCs w:val="21"/>
          <w:lang w:val="en-US"/>
        </w:rPr>
        <w:t>Wildfly</w:t>
      </w:r>
      <w:r w:rsidRPr="00E02F8F">
        <w:rPr>
          <w:iCs/>
          <w:sz w:val="21"/>
          <w:szCs w:val="21"/>
          <w:lang w:val="el-GR"/>
        </w:rPr>
        <w:t xml:space="preserve"> </w:t>
      </w:r>
      <w:r>
        <w:rPr>
          <w:iCs/>
          <w:sz w:val="21"/>
          <w:szCs w:val="21"/>
          <w:lang w:val="en-US"/>
        </w:rPr>
        <w:t>server</w:t>
      </w:r>
      <w:r w:rsidRPr="00E02F8F">
        <w:rPr>
          <w:iCs/>
          <w:sz w:val="21"/>
          <w:szCs w:val="21"/>
          <w:lang w:val="el-GR"/>
        </w:rPr>
        <w:t xml:space="preserve"> επικοινωνεί με τον ΕΟΠΠΥ και ενημερώνει το σύστημα των ηλεκτρονικών εξιτηρίων των πολιτών.</w:t>
      </w:r>
    </w:p>
    <w:p w:rsidR="00925143" w:rsidRPr="00E02F8F" w:rsidRDefault="00925143" w:rsidP="00925143">
      <w:pPr>
        <w:widowControl w:val="0"/>
        <w:numPr>
          <w:ilvl w:val="1"/>
          <w:numId w:val="20"/>
        </w:numPr>
        <w:spacing w:after="0" w:line="276" w:lineRule="auto"/>
        <w:rPr>
          <w:iCs/>
          <w:sz w:val="21"/>
          <w:szCs w:val="21"/>
          <w:lang w:val="el-GR"/>
        </w:rPr>
      </w:pPr>
      <w:r w:rsidRPr="00E02F8F">
        <w:rPr>
          <w:iCs/>
          <w:sz w:val="21"/>
          <w:szCs w:val="21"/>
          <w:lang w:val="el-GR"/>
        </w:rPr>
        <w:t xml:space="preserve">Εικονική μηχανή </w:t>
      </w:r>
      <w:r>
        <w:rPr>
          <w:iCs/>
          <w:sz w:val="21"/>
          <w:szCs w:val="21"/>
          <w:lang w:val="en-US"/>
        </w:rPr>
        <w:t>Unify</w:t>
      </w:r>
      <w:r w:rsidRPr="00E02F8F">
        <w:rPr>
          <w:iCs/>
          <w:sz w:val="21"/>
          <w:szCs w:val="21"/>
          <w:lang w:val="el-GR"/>
        </w:rPr>
        <w:t xml:space="preserve"> </w:t>
      </w:r>
      <w:r>
        <w:rPr>
          <w:iCs/>
          <w:sz w:val="21"/>
          <w:szCs w:val="21"/>
          <w:lang w:val="en-US"/>
        </w:rPr>
        <w:t>Controller</w:t>
      </w:r>
      <w:r w:rsidRPr="00E02F8F">
        <w:rPr>
          <w:iCs/>
          <w:sz w:val="21"/>
          <w:szCs w:val="21"/>
          <w:lang w:val="el-GR"/>
        </w:rPr>
        <w:t xml:space="preserve">. Λειτουργεί κάτω από περιβάλλον </w:t>
      </w:r>
      <w:r>
        <w:rPr>
          <w:iCs/>
          <w:sz w:val="21"/>
          <w:szCs w:val="21"/>
          <w:lang w:val="en-US"/>
        </w:rPr>
        <w:t>ubuntu</w:t>
      </w:r>
      <w:r w:rsidRPr="00E02F8F">
        <w:rPr>
          <w:iCs/>
          <w:sz w:val="21"/>
          <w:szCs w:val="21"/>
          <w:lang w:val="el-GR"/>
        </w:rPr>
        <w:t xml:space="preserve"> </w:t>
      </w:r>
      <w:r>
        <w:rPr>
          <w:iCs/>
          <w:sz w:val="21"/>
          <w:szCs w:val="21"/>
          <w:lang w:val="en-US"/>
        </w:rPr>
        <w:t>linux</w:t>
      </w:r>
      <w:r w:rsidRPr="00E02F8F">
        <w:rPr>
          <w:iCs/>
          <w:sz w:val="21"/>
          <w:szCs w:val="21"/>
          <w:lang w:val="el-GR"/>
        </w:rPr>
        <w:t xml:space="preserve"> 20.4 </w:t>
      </w:r>
      <w:r>
        <w:rPr>
          <w:iCs/>
          <w:sz w:val="21"/>
          <w:szCs w:val="21"/>
          <w:lang w:val="en-US"/>
        </w:rPr>
        <w:t>lts</w:t>
      </w:r>
      <w:r w:rsidRPr="00E02F8F">
        <w:rPr>
          <w:iCs/>
          <w:sz w:val="21"/>
          <w:szCs w:val="21"/>
          <w:lang w:val="el-GR"/>
        </w:rPr>
        <w:t xml:space="preserve"> και φιλοξενεί τον </w:t>
      </w:r>
      <w:r>
        <w:rPr>
          <w:iCs/>
          <w:sz w:val="21"/>
          <w:szCs w:val="21"/>
          <w:lang w:val="en-US"/>
        </w:rPr>
        <w:t>Controller</w:t>
      </w:r>
      <w:r w:rsidRPr="00E02F8F">
        <w:rPr>
          <w:iCs/>
          <w:sz w:val="21"/>
          <w:szCs w:val="21"/>
          <w:lang w:val="el-GR"/>
        </w:rPr>
        <w:t xml:space="preserve"> των </w:t>
      </w:r>
      <w:r>
        <w:rPr>
          <w:iCs/>
          <w:sz w:val="21"/>
          <w:szCs w:val="21"/>
          <w:lang w:val="en-US"/>
        </w:rPr>
        <w:t>unify</w:t>
      </w:r>
      <w:r w:rsidRPr="00E02F8F">
        <w:rPr>
          <w:iCs/>
          <w:sz w:val="21"/>
          <w:szCs w:val="21"/>
          <w:lang w:val="el-GR"/>
        </w:rPr>
        <w:t xml:space="preserve"> </w:t>
      </w:r>
      <w:r>
        <w:rPr>
          <w:iCs/>
          <w:sz w:val="21"/>
          <w:szCs w:val="21"/>
          <w:lang w:val="en-US"/>
        </w:rPr>
        <w:t>Access</w:t>
      </w:r>
      <w:r w:rsidRPr="00E02F8F">
        <w:rPr>
          <w:iCs/>
          <w:sz w:val="21"/>
          <w:szCs w:val="21"/>
          <w:lang w:val="el-GR"/>
        </w:rPr>
        <w:t xml:space="preserve"> </w:t>
      </w:r>
      <w:r>
        <w:rPr>
          <w:iCs/>
          <w:sz w:val="21"/>
          <w:szCs w:val="21"/>
          <w:lang w:val="en-US"/>
        </w:rPr>
        <w:t>Point</w:t>
      </w:r>
      <w:r w:rsidRPr="00E02F8F">
        <w:rPr>
          <w:iCs/>
          <w:sz w:val="21"/>
          <w:szCs w:val="21"/>
          <w:lang w:val="el-GR"/>
        </w:rPr>
        <w:t xml:space="preserve"> του νοσοκομείου.</w:t>
      </w:r>
    </w:p>
    <w:p w:rsidR="00925143" w:rsidRDefault="00925143" w:rsidP="00925143">
      <w:pPr>
        <w:widowControl w:val="0"/>
        <w:numPr>
          <w:ilvl w:val="0"/>
          <w:numId w:val="42"/>
        </w:numPr>
        <w:spacing w:after="0" w:line="360" w:lineRule="exact"/>
        <w:rPr>
          <w:bCs/>
          <w:i/>
          <w:iCs/>
          <w:szCs w:val="22"/>
        </w:rPr>
      </w:pPr>
      <w:r w:rsidRPr="00C25D9E">
        <w:rPr>
          <w:bCs/>
          <w:i/>
          <w:iCs/>
          <w:szCs w:val="22"/>
        </w:rPr>
        <w:t xml:space="preserve">Διακομιστής </w:t>
      </w:r>
      <w:r w:rsidRPr="00C25D9E">
        <w:rPr>
          <w:bCs/>
          <w:i/>
          <w:iCs/>
          <w:szCs w:val="22"/>
          <w:lang w:val="en-US"/>
        </w:rPr>
        <w:t>Firewall</w:t>
      </w:r>
      <w:r w:rsidRPr="00C25D9E">
        <w:rPr>
          <w:bCs/>
          <w:i/>
          <w:iCs/>
          <w:szCs w:val="22"/>
        </w:rPr>
        <w:t>.</w:t>
      </w:r>
    </w:p>
    <w:p w:rsidR="00925143" w:rsidRPr="00C25D9E" w:rsidRDefault="00925143" w:rsidP="00925143">
      <w:pPr>
        <w:widowControl w:val="0"/>
        <w:spacing w:line="360" w:lineRule="exact"/>
        <w:ind w:left="800"/>
        <w:rPr>
          <w:bCs/>
          <w:i/>
          <w:iCs/>
          <w:szCs w:val="22"/>
        </w:rPr>
      </w:pPr>
    </w:p>
    <w:p w:rsidR="00925143" w:rsidRPr="00E02F8F" w:rsidRDefault="00925143" w:rsidP="00925143">
      <w:pPr>
        <w:widowControl w:val="0"/>
        <w:spacing w:line="360" w:lineRule="exact"/>
        <w:ind w:left="720"/>
        <w:rPr>
          <w:bCs/>
          <w:i/>
          <w:iCs/>
          <w:szCs w:val="22"/>
          <w:lang w:val="el-GR"/>
        </w:rPr>
      </w:pPr>
      <w:r w:rsidRPr="00E02F8F">
        <w:rPr>
          <w:bCs/>
          <w:i/>
          <w:iCs/>
          <w:szCs w:val="22"/>
          <w:lang w:val="el-GR"/>
        </w:rPr>
        <w:t xml:space="preserve">Ο διακομιστής λειτουργεί κάτω από περιβάλλον </w:t>
      </w:r>
      <w:r w:rsidRPr="00C25D9E">
        <w:rPr>
          <w:bCs/>
          <w:i/>
          <w:iCs/>
          <w:szCs w:val="22"/>
          <w:lang w:val="en-US"/>
        </w:rPr>
        <w:t>FreeBSD</w:t>
      </w:r>
      <w:r w:rsidRPr="00E02F8F">
        <w:rPr>
          <w:bCs/>
          <w:i/>
          <w:iCs/>
          <w:szCs w:val="22"/>
          <w:lang w:val="el-GR"/>
        </w:rPr>
        <w:t xml:space="preserve"> </w:t>
      </w:r>
      <w:r w:rsidRPr="00C25D9E">
        <w:rPr>
          <w:bCs/>
          <w:i/>
          <w:iCs/>
          <w:szCs w:val="22"/>
          <w:lang w:val="en-US"/>
        </w:rPr>
        <w:t>UNIX</w:t>
      </w:r>
      <w:r w:rsidRPr="00E02F8F">
        <w:rPr>
          <w:bCs/>
          <w:i/>
          <w:iCs/>
          <w:szCs w:val="22"/>
          <w:lang w:val="el-GR"/>
        </w:rPr>
        <w:t xml:space="preserve"> και έχει αναλάβει ρόλο </w:t>
      </w:r>
      <w:r w:rsidRPr="00C25D9E">
        <w:rPr>
          <w:bCs/>
          <w:i/>
          <w:iCs/>
          <w:szCs w:val="22"/>
          <w:lang w:val="en-US"/>
        </w:rPr>
        <w:t>Firewall</w:t>
      </w:r>
      <w:r w:rsidRPr="00E02F8F">
        <w:rPr>
          <w:bCs/>
          <w:i/>
          <w:iCs/>
          <w:szCs w:val="22"/>
          <w:lang w:val="el-GR"/>
        </w:rPr>
        <w:t xml:space="preserve"> μεταξύ του δικτύου σύζευξις και των λοιπών </w:t>
      </w:r>
      <w:r w:rsidRPr="00C25D9E">
        <w:rPr>
          <w:bCs/>
          <w:i/>
          <w:iCs/>
          <w:szCs w:val="22"/>
          <w:lang w:val="en-US"/>
        </w:rPr>
        <w:t>WAN</w:t>
      </w:r>
      <w:r w:rsidRPr="00E02F8F">
        <w:rPr>
          <w:bCs/>
          <w:i/>
          <w:iCs/>
          <w:szCs w:val="22"/>
          <w:lang w:val="el-GR"/>
        </w:rPr>
        <w:t xml:space="preserve"> συνδέσεων που διαθέτει το νοσοκομείο. Παράλληλα λειτουργεί και ως </w:t>
      </w:r>
      <w:r w:rsidRPr="00C25D9E">
        <w:rPr>
          <w:bCs/>
          <w:i/>
          <w:iCs/>
          <w:szCs w:val="22"/>
          <w:lang w:val="en-US"/>
        </w:rPr>
        <w:t>Intrusion</w:t>
      </w:r>
      <w:r w:rsidRPr="00E02F8F">
        <w:rPr>
          <w:bCs/>
          <w:i/>
          <w:iCs/>
          <w:szCs w:val="22"/>
          <w:lang w:val="el-GR"/>
        </w:rPr>
        <w:t xml:space="preserve"> </w:t>
      </w:r>
      <w:r w:rsidRPr="00C25D9E">
        <w:rPr>
          <w:bCs/>
          <w:i/>
          <w:iCs/>
          <w:szCs w:val="22"/>
          <w:lang w:val="en-US"/>
        </w:rPr>
        <w:t>Detection</w:t>
      </w:r>
      <w:r w:rsidRPr="00E02F8F">
        <w:rPr>
          <w:bCs/>
          <w:i/>
          <w:iCs/>
          <w:szCs w:val="22"/>
          <w:lang w:val="el-GR"/>
        </w:rPr>
        <w:t xml:space="preserve"> </w:t>
      </w:r>
      <w:r w:rsidRPr="00C25D9E">
        <w:rPr>
          <w:bCs/>
          <w:i/>
          <w:iCs/>
          <w:szCs w:val="22"/>
          <w:lang w:val="en-US"/>
        </w:rPr>
        <w:t>System</w:t>
      </w:r>
      <w:r w:rsidRPr="00E02F8F">
        <w:rPr>
          <w:bCs/>
          <w:i/>
          <w:iCs/>
          <w:szCs w:val="22"/>
          <w:lang w:val="el-GR"/>
        </w:rPr>
        <w:t xml:space="preserve"> σε περιβάλλον </w:t>
      </w:r>
      <w:r w:rsidRPr="00C25D9E">
        <w:rPr>
          <w:bCs/>
          <w:i/>
          <w:iCs/>
          <w:szCs w:val="22"/>
          <w:lang w:val="en-US"/>
        </w:rPr>
        <w:t>SNORT</w:t>
      </w:r>
      <w:r w:rsidRPr="00E02F8F">
        <w:rPr>
          <w:bCs/>
          <w:i/>
          <w:iCs/>
          <w:szCs w:val="22"/>
          <w:lang w:val="el-GR"/>
        </w:rPr>
        <w:t>.</w:t>
      </w:r>
    </w:p>
    <w:p w:rsidR="00925143" w:rsidRPr="00E02F8F" w:rsidRDefault="00925143" w:rsidP="00925143">
      <w:pPr>
        <w:widowControl w:val="0"/>
        <w:spacing w:line="360" w:lineRule="exact"/>
        <w:rPr>
          <w:bCs/>
          <w:i/>
          <w:iCs/>
          <w:szCs w:val="22"/>
          <w:lang w:val="el-GR"/>
        </w:rPr>
      </w:pPr>
    </w:p>
    <w:p w:rsidR="00925143" w:rsidRPr="00E02F8F" w:rsidRDefault="00925143" w:rsidP="00925143">
      <w:pPr>
        <w:pStyle w:val="4"/>
        <w:pBdr>
          <w:top w:val="single" w:sz="4" w:space="1" w:color="auto" w:shadow="1"/>
          <w:left w:val="single" w:sz="4" w:space="4" w:color="auto" w:shadow="1"/>
          <w:bottom w:val="single" w:sz="4" w:space="1" w:color="auto" w:shadow="1"/>
          <w:right w:val="single" w:sz="4" w:space="4" w:color="auto" w:shadow="1"/>
        </w:pBdr>
        <w:shd w:val="clear" w:color="auto" w:fill="CCCCCC"/>
        <w:rPr>
          <w:rFonts w:eastAsia="Arial Unicode MS"/>
          <w:szCs w:val="22"/>
          <w:lang w:val="el-GR"/>
        </w:rPr>
      </w:pPr>
      <w:r w:rsidRPr="00E02F8F">
        <w:rPr>
          <w:szCs w:val="22"/>
          <w:lang w:val="el-GR"/>
        </w:rPr>
        <w:t>Εξοπλισμός Σταθμών εργασίας &amp; Περιφερειακών</w:t>
      </w:r>
    </w:p>
    <w:p w:rsidR="00925143" w:rsidRPr="00E02F8F" w:rsidRDefault="00925143" w:rsidP="00925143">
      <w:pPr>
        <w:spacing w:line="360" w:lineRule="exact"/>
        <w:ind w:left="360"/>
        <w:rPr>
          <w:bCs/>
          <w:szCs w:val="22"/>
          <w:lang w:val="el-GR"/>
        </w:rPr>
      </w:pPr>
      <w:r w:rsidRPr="00E02F8F">
        <w:rPr>
          <w:lang w:val="el-GR"/>
        </w:rPr>
        <w:t xml:space="preserve">Ο εξοπλισμός δικτύου περιλαμβάνει : </w:t>
      </w:r>
    </w:p>
    <w:p w:rsidR="00925143" w:rsidRPr="00E02F8F" w:rsidRDefault="00925143" w:rsidP="00925143">
      <w:pPr>
        <w:spacing w:line="360" w:lineRule="exact"/>
        <w:rPr>
          <w:lang w:val="el-GR"/>
        </w:rPr>
      </w:pPr>
    </w:p>
    <w:p w:rsidR="00925143" w:rsidRPr="00E02F8F" w:rsidRDefault="00925143" w:rsidP="00925143">
      <w:pPr>
        <w:spacing w:line="360" w:lineRule="exact"/>
        <w:rPr>
          <w:lang w:val="el-GR"/>
        </w:rPr>
      </w:pPr>
    </w:p>
    <w:p w:rsidR="00925143" w:rsidRPr="00C25D9E" w:rsidRDefault="00925143" w:rsidP="00925143">
      <w:pPr>
        <w:spacing w:line="360" w:lineRule="exact"/>
        <w:rPr>
          <w:bCs/>
        </w:rPr>
      </w:pPr>
      <w:r w:rsidRPr="00E02F8F">
        <w:rPr>
          <w:bCs/>
          <w:lang w:val="el-GR"/>
        </w:rPr>
        <w:t xml:space="preserve">Στο εσωτερικό δίκτυο για τα τερματικά των χρηστών χρησιμοποιούνται </w:t>
      </w:r>
      <w:r w:rsidRPr="00E02F8F">
        <w:rPr>
          <w:bCs/>
          <w:i/>
          <w:iCs/>
          <w:lang w:val="el-GR"/>
        </w:rPr>
        <w:t>προσωπικοί ηλεκτρονικοί υπολογιστές</w:t>
      </w:r>
      <w:r w:rsidRPr="00E02F8F">
        <w:rPr>
          <w:bCs/>
          <w:lang w:val="el-GR"/>
        </w:rPr>
        <w:t xml:space="preserve">. </w:t>
      </w:r>
      <w:r w:rsidRPr="00C25D9E">
        <w:rPr>
          <w:bCs/>
        </w:rPr>
        <w:t>Είναι οι παρακάτω:</w:t>
      </w:r>
    </w:p>
    <w:p w:rsidR="00925143" w:rsidRPr="00C25D9E" w:rsidRDefault="00925143" w:rsidP="00925143">
      <w:pPr>
        <w:rPr>
          <w:bCs/>
        </w:rPr>
      </w:pPr>
    </w:p>
    <w:tbl>
      <w:tblPr>
        <w:tblW w:w="0" w:type="auto"/>
        <w:tblInd w:w="39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11"/>
        <w:gridCol w:w="1842"/>
        <w:gridCol w:w="2694"/>
      </w:tblGrid>
      <w:tr w:rsidR="00925143" w:rsidRPr="00C25D9E" w:rsidTr="002371DC">
        <w:tc>
          <w:tcPr>
            <w:tcW w:w="4111"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rPr>
            </w:pPr>
            <w:r w:rsidRPr="00C25D9E">
              <w:rPr>
                <w:bCs/>
              </w:rPr>
              <w:t>Μοντέλο Υπολογιστή</w:t>
            </w:r>
          </w:p>
        </w:tc>
        <w:tc>
          <w:tcPr>
            <w:tcW w:w="1842"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rPr>
            </w:pPr>
            <w:r w:rsidRPr="00C25D9E">
              <w:rPr>
                <w:bCs/>
              </w:rPr>
              <w:t>Αριθμός Τερματικών</w:t>
            </w:r>
          </w:p>
        </w:tc>
        <w:tc>
          <w:tcPr>
            <w:tcW w:w="2694"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rPr>
            </w:pPr>
            <w:r w:rsidRPr="00C25D9E">
              <w:rPr>
                <w:bCs/>
              </w:rPr>
              <w:t>Λειτουργικό σύστημα</w:t>
            </w:r>
          </w:p>
        </w:tc>
      </w:tr>
      <w:tr w:rsidR="00925143" w:rsidRPr="00C25D9E" w:rsidTr="002371DC">
        <w:tc>
          <w:tcPr>
            <w:tcW w:w="4111"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rPr>
            </w:pPr>
            <w:r>
              <w:t>Σταθεροί Η/Υ</w:t>
            </w:r>
          </w:p>
        </w:tc>
        <w:tc>
          <w:tcPr>
            <w:tcW w:w="1842"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lang w:val="en-US"/>
              </w:rPr>
            </w:pPr>
            <w:r w:rsidRPr="415840D2">
              <w:rPr>
                <w:lang w:val="en-US"/>
              </w:rPr>
              <w:t>37</w:t>
            </w:r>
          </w:p>
        </w:tc>
        <w:tc>
          <w:tcPr>
            <w:tcW w:w="2694" w:type="dxa"/>
            <w:tcBorders>
              <w:top w:val="single" w:sz="4" w:space="0" w:color="auto"/>
              <w:left w:val="single" w:sz="4" w:space="0" w:color="auto"/>
              <w:bottom w:val="single" w:sz="4" w:space="0" w:color="auto"/>
              <w:right w:val="single" w:sz="4" w:space="0" w:color="auto"/>
            </w:tcBorders>
          </w:tcPr>
          <w:p w:rsidR="00925143" w:rsidRPr="00CB681C" w:rsidRDefault="00925143" w:rsidP="002371DC">
            <w:pPr>
              <w:rPr>
                <w:bCs/>
              </w:rPr>
            </w:pPr>
            <w:r w:rsidRPr="00C25D9E">
              <w:rPr>
                <w:bCs/>
                <w:lang w:val="en-US"/>
              </w:rPr>
              <w:t>Windows 10</w:t>
            </w:r>
            <w:r>
              <w:rPr>
                <w:bCs/>
              </w:rPr>
              <w:t>, 11</w:t>
            </w:r>
          </w:p>
        </w:tc>
      </w:tr>
      <w:tr w:rsidR="00925143" w:rsidRPr="00C25D9E" w:rsidTr="002371DC">
        <w:tc>
          <w:tcPr>
            <w:tcW w:w="4111"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lang w:val="en-US"/>
              </w:rPr>
            </w:pPr>
            <w:r w:rsidRPr="415840D2">
              <w:rPr>
                <w:lang w:val="en-US"/>
              </w:rPr>
              <w:t>Φορητοί Η/Υ</w:t>
            </w:r>
          </w:p>
        </w:tc>
        <w:tc>
          <w:tcPr>
            <w:tcW w:w="1842"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lang w:val="en-US"/>
              </w:rPr>
            </w:pPr>
            <w:r w:rsidRPr="415840D2">
              <w:rPr>
                <w:lang w:val="en-US"/>
              </w:rPr>
              <w:t>6</w:t>
            </w:r>
          </w:p>
        </w:tc>
        <w:tc>
          <w:tcPr>
            <w:tcW w:w="2694"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lang w:val="en-US"/>
              </w:rPr>
            </w:pPr>
            <w:r w:rsidRPr="415840D2">
              <w:rPr>
                <w:lang w:val="en-US"/>
              </w:rPr>
              <w:t>Win</w:t>
            </w:r>
            <w:r>
              <w:rPr>
                <w:lang w:val="en-US"/>
              </w:rPr>
              <w:t xml:space="preserve">dows </w:t>
            </w:r>
            <w:r w:rsidRPr="415840D2">
              <w:rPr>
                <w:lang w:val="en-US"/>
              </w:rPr>
              <w:t>10</w:t>
            </w:r>
          </w:p>
        </w:tc>
      </w:tr>
    </w:tbl>
    <w:p w:rsidR="00925143" w:rsidRDefault="00925143" w:rsidP="00925143"/>
    <w:p w:rsidR="00925143" w:rsidRPr="00C25D9E" w:rsidRDefault="00925143" w:rsidP="00925143">
      <w:pPr>
        <w:rPr>
          <w:bCs/>
          <w:lang w:val="en-US"/>
        </w:rPr>
      </w:pPr>
    </w:p>
    <w:p w:rsidR="00925143" w:rsidRPr="00C25D9E" w:rsidRDefault="00925143" w:rsidP="00925143">
      <w:pPr>
        <w:pStyle w:val="6"/>
        <w:spacing w:line="360" w:lineRule="exact"/>
        <w:ind w:left="357"/>
        <w:rPr>
          <w:rFonts w:ascii="Times New Roman" w:eastAsia="Arial Unicode MS" w:hAnsi="Times New Roman"/>
          <w:sz w:val="24"/>
        </w:rPr>
      </w:pPr>
      <w:r w:rsidRPr="00C25D9E">
        <w:rPr>
          <w:rFonts w:ascii="Times New Roman" w:hAnsi="Times New Roman"/>
          <w:sz w:val="24"/>
        </w:rPr>
        <w:t>Περιφερειακά &amp; άλλες συσκευές</w:t>
      </w:r>
    </w:p>
    <w:p w:rsidR="00925143" w:rsidRPr="00C25D9E" w:rsidRDefault="00925143" w:rsidP="00925143">
      <w:pPr>
        <w:spacing w:line="360" w:lineRule="exact"/>
        <w:ind w:left="357"/>
        <w:rPr>
          <w:bCs/>
        </w:rPr>
      </w:pPr>
      <w:r w:rsidRPr="00E02F8F">
        <w:rPr>
          <w:bCs/>
          <w:lang w:val="el-GR"/>
        </w:rPr>
        <w:t xml:space="preserve">Για την εξυπηρέτηση των εκτυπωτικών αναγκών χρησιμοποιούνται  εκτυπωτές διαφόρων τύπων κατανεμημένοι στα διάφορα γραφεία. </w:t>
      </w:r>
      <w:r w:rsidRPr="00C25D9E">
        <w:rPr>
          <w:bCs/>
        </w:rPr>
        <w:t>Οι τύποι των εκτυπωτών είναι :</w:t>
      </w:r>
    </w:p>
    <w:p w:rsidR="00925143" w:rsidRPr="00C25D9E" w:rsidRDefault="00925143" w:rsidP="00925143">
      <w:pPr>
        <w:spacing w:line="360" w:lineRule="exact"/>
        <w:ind w:left="357"/>
        <w:rPr>
          <w:bCs/>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43"/>
        <w:gridCol w:w="1919"/>
      </w:tblGrid>
      <w:tr w:rsidR="00925143" w:rsidRPr="00C25D9E"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rPr>
            </w:pPr>
            <w:r w:rsidRPr="00C25D9E">
              <w:rPr>
                <w:bCs/>
              </w:rPr>
              <w:t>Τύπος εκτυπωτή</w:t>
            </w:r>
          </w:p>
        </w:tc>
        <w:tc>
          <w:tcPr>
            <w:tcW w:w="1919"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rPr>
            </w:pPr>
            <w:r w:rsidRPr="00C25D9E">
              <w:rPr>
                <w:bCs/>
              </w:rPr>
              <w:t>Αριθμός</w:t>
            </w:r>
          </w:p>
        </w:tc>
      </w:tr>
      <w:tr w:rsidR="00925143" w:rsidRPr="00C25D9E"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sidRPr="00C25D9E">
              <w:rPr>
                <w:bCs/>
                <w:lang w:val="en-US"/>
              </w:rPr>
              <w:t>Laser</w:t>
            </w:r>
          </w:p>
        </w:tc>
        <w:tc>
          <w:tcPr>
            <w:tcW w:w="1919"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lang w:val="en-US"/>
              </w:rPr>
            </w:pPr>
            <w:r w:rsidRPr="415840D2">
              <w:rPr>
                <w:lang w:val="en-US"/>
              </w:rPr>
              <w:t>21</w:t>
            </w:r>
          </w:p>
        </w:tc>
      </w:tr>
      <w:tr w:rsidR="00925143" w:rsidRPr="00C25D9E"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sidRPr="00C25D9E">
              <w:rPr>
                <w:bCs/>
                <w:lang w:val="en-US"/>
              </w:rPr>
              <w:lastRenderedPageBreak/>
              <w:t>Inkjet</w:t>
            </w:r>
          </w:p>
        </w:tc>
        <w:tc>
          <w:tcPr>
            <w:tcW w:w="1919"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sidRPr="00C25D9E">
              <w:rPr>
                <w:bCs/>
                <w:lang w:val="en-US"/>
              </w:rPr>
              <w:t>2</w:t>
            </w:r>
          </w:p>
        </w:tc>
      </w:tr>
      <w:tr w:rsidR="00925143"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Default="00925143" w:rsidP="002371DC">
            <w:pPr>
              <w:rPr>
                <w:lang w:val="en-US"/>
              </w:rPr>
            </w:pPr>
            <w:r w:rsidRPr="415840D2">
              <w:rPr>
                <w:lang w:val="en-US"/>
              </w:rPr>
              <w:t>DotMatrix</w:t>
            </w:r>
          </w:p>
        </w:tc>
        <w:tc>
          <w:tcPr>
            <w:tcW w:w="1919" w:type="dxa"/>
            <w:tcBorders>
              <w:top w:val="single" w:sz="4" w:space="0" w:color="auto"/>
              <w:left w:val="single" w:sz="4" w:space="0" w:color="auto"/>
              <w:bottom w:val="single" w:sz="4" w:space="0" w:color="auto"/>
              <w:right w:val="single" w:sz="4" w:space="0" w:color="auto"/>
            </w:tcBorders>
          </w:tcPr>
          <w:p w:rsidR="00925143" w:rsidRDefault="00925143" w:rsidP="002371DC">
            <w:pPr>
              <w:rPr>
                <w:lang w:val="en-US"/>
              </w:rPr>
            </w:pPr>
            <w:r>
              <w:rPr>
                <w:lang w:val="en-US"/>
              </w:rPr>
              <w:t>2</w:t>
            </w:r>
          </w:p>
        </w:tc>
      </w:tr>
      <w:tr w:rsidR="00925143" w:rsidRPr="00C25D9E"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sidRPr="00C25D9E">
              <w:rPr>
                <w:bCs/>
                <w:lang w:val="en-US"/>
              </w:rPr>
              <w:t>Barcode Printers, Barcode Readers</w:t>
            </w:r>
          </w:p>
        </w:tc>
        <w:tc>
          <w:tcPr>
            <w:tcW w:w="1919"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lang w:val="en-US"/>
              </w:rPr>
            </w:pPr>
            <w:r w:rsidRPr="415840D2">
              <w:rPr>
                <w:lang w:val="en-US"/>
              </w:rPr>
              <w:t>2</w:t>
            </w:r>
          </w:p>
        </w:tc>
      </w:tr>
      <w:tr w:rsidR="00925143" w:rsidRPr="00C25D9E"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sidRPr="00C25D9E">
              <w:rPr>
                <w:bCs/>
                <w:lang w:val="en-US"/>
              </w:rPr>
              <w:t>Scanners</w:t>
            </w:r>
          </w:p>
        </w:tc>
        <w:tc>
          <w:tcPr>
            <w:tcW w:w="1919"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sidRPr="00C25D9E">
              <w:rPr>
                <w:bCs/>
                <w:lang w:val="en-US"/>
              </w:rPr>
              <w:t>1</w:t>
            </w:r>
          </w:p>
        </w:tc>
      </w:tr>
      <w:tr w:rsidR="00925143" w:rsidRPr="00C25D9E"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sidRPr="00C25D9E">
              <w:rPr>
                <w:bCs/>
                <w:lang w:val="en-US"/>
              </w:rPr>
              <w:t>UPS</w:t>
            </w:r>
          </w:p>
        </w:tc>
        <w:tc>
          <w:tcPr>
            <w:tcW w:w="1919"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rPr>
            </w:pPr>
            <w:r>
              <w:t>25</w:t>
            </w:r>
          </w:p>
        </w:tc>
      </w:tr>
      <w:tr w:rsidR="00925143" w:rsidRPr="00C25D9E" w:rsidTr="002371DC">
        <w:trPr>
          <w:trHeight w:val="397"/>
          <w:jc w:val="center"/>
        </w:trPr>
        <w:tc>
          <w:tcPr>
            <w:tcW w:w="4743" w:type="dxa"/>
            <w:tcBorders>
              <w:top w:val="single" w:sz="4" w:space="0" w:color="auto"/>
              <w:left w:val="single" w:sz="4" w:space="0" w:color="auto"/>
              <w:bottom w:val="single" w:sz="4" w:space="0" w:color="auto"/>
              <w:right w:val="single" w:sz="4" w:space="0" w:color="auto"/>
            </w:tcBorders>
          </w:tcPr>
          <w:p w:rsidR="00925143" w:rsidRPr="00C25D9E" w:rsidRDefault="00925143" w:rsidP="002371DC">
            <w:pPr>
              <w:rPr>
                <w:bCs/>
                <w:lang w:val="en-US"/>
              </w:rPr>
            </w:pPr>
            <w:r>
              <w:rPr>
                <w:bCs/>
                <w:lang w:val="en-US"/>
              </w:rPr>
              <w:t>CD Robot</w:t>
            </w:r>
          </w:p>
        </w:tc>
        <w:tc>
          <w:tcPr>
            <w:tcW w:w="1919" w:type="dxa"/>
            <w:tcBorders>
              <w:top w:val="single" w:sz="4" w:space="0" w:color="auto"/>
              <w:left w:val="single" w:sz="4" w:space="0" w:color="auto"/>
              <w:bottom w:val="single" w:sz="4" w:space="0" w:color="auto"/>
              <w:right w:val="single" w:sz="4" w:space="0" w:color="auto"/>
            </w:tcBorders>
          </w:tcPr>
          <w:p w:rsidR="00925143" w:rsidRPr="00177269" w:rsidRDefault="00925143" w:rsidP="002371DC">
            <w:pPr>
              <w:rPr>
                <w:lang w:val="en-US"/>
              </w:rPr>
            </w:pPr>
            <w:r>
              <w:rPr>
                <w:lang w:val="en-US"/>
              </w:rPr>
              <w:t>1</w:t>
            </w:r>
          </w:p>
        </w:tc>
      </w:tr>
    </w:tbl>
    <w:p w:rsidR="00925143" w:rsidRPr="00C25D9E" w:rsidRDefault="00925143" w:rsidP="00925143">
      <w:pPr>
        <w:widowControl w:val="0"/>
        <w:spacing w:line="360" w:lineRule="exact"/>
        <w:rPr>
          <w:bCs/>
          <w:i/>
          <w:iCs/>
          <w:szCs w:val="22"/>
        </w:rPr>
      </w:pPr>
    </w:p>
    <w:p w:rsidR="00925143" w:rsidRPr="00C25D9E" w:rsidRDefault="00925143" w:rsidP="00925143">
      <w:pPr>
        <w:pStyle w:val="4"/>
        <w:pBdr>
          <w:top w:val="single" w:sz="4" w:space="1" w:color="auto" w:shadow="1"/>
          <w:left w:val="single" w:sz="4" w:space="4" w:color="auto" w:shadow="1"/>
          <w:bottom w:val="single" w:sz="4" w:space="1" w:color="auto" w:shadow="1"/>
          <w:right w:val="single" w:sz="4" w:space="4" w:color="auto" w:shadow="1"/>
        </w:pBdr>
        <w:shd w:val="clear" w:color="auto" w:fill="CCCCCC"/>
        <w:rPr>
          <w:rFonts w:eastAsia="Arial Unicode MS"/>
          <w:szCs w:val="22"/>
        </w:rPr>
      </w:pPr>
      <w:r w:rsidRPr="00C25D9E">
        <w:rPr>
          <w:szCs w:val="22"/>
        </w:rPr>
        <w:t>Εξοπλισμός Δικτύου – Επικοινωνιών</w:t>
      </w:r>
    </w:p>
    <w:p w:rsidR="00925143" w:rsidRPr="00C25D9E" w:rsidRDefault="00925143" w:rsidP="00925143">
      <w:pPr>
        <w:spacing w:line="360" w:lineRule="exact"/>
        <w:ind w:left="360"/>
        <w:rPr>
          <w:bCs/>
          <w:szCs w:val="22"/>
        </w:rPr>
      </w:pPr>
      <w:r w:rsidRPr="00C25D9E">
        <w:rPr>
          <w:bCs/>
          <w:szCs w:val="22"/>
        </w:rPr>
        <w:t xml:space="preserve">Ο εξοπλισμός δικτύου περιλαμβάνει : </w:t>
      </w:r>
    </w:p>
    <w:p w:rsidR="00925143" w:rsidRPr="00C25D9E" w:rsidRDefault="00925143" w:rsidP="00925143">
      <w:pPr>
        <w:widowControl w:val="0"/>
        <w:numPr>
          <w:ilvl w:val="0"/>
          <w:numId w:val="43"/>
        </w:numPr>
        <w:spacing w:after="0" w:line="360" w:lineRule="exact"/>
        <w:rPr>
          <w:b/>
          <w:szCs w:val="22"/>
        </w:rPr>
      </w:pPr>
      <w:r w:rsidRPr="00C25D9E">
        <w:rPr>
          <w:b/>
          <w:szCs w:val="22"/>
        </w:rPr>
        <w:t>Το εσωτερικό δίκτυο (LAN)</w:t>
      </w:r>
    </w:p>
    <w:p w:rsidR="00925143" w:rsidRPr="00C25D9E" w:rsidRDefault="00925143" w:rsidP="00925143">
      <w:pPr>
        <w:widowControl w:val="0"/>
        <w:numPr>
          <w:ilvl w:val="0"/>
          <w:numId w:val="43"/>
        </w:numPr>
        <w:spacing w:after="0" w:line="360" w:lineRule="exact"/>
        <w:rPr>
          <w:b/>
          <w:szCs w:val="22"/>
        </w:rPr>
      </w:pPr>
      <w:r w:rsidRPr="00C25D9E">
        <w:rPr>
          <w:b/>
          <w:szCs w:val="22"/>
        </w:rPr>
        <w:t>Το Εξωτερικό δίκτυο (WAN)</w:t>
      </w:r>
    </w:p>
    <w:p w:rsidR="00925143" w:rsidRPr="00C25D9E" w:rsidRDefault="00925143" w:rsidP="00925143">
      <w:pPr>
        <w:spacing w:line="360" w:lineRule="exact"/>
        <w:ind w:left="360"/>
        <w:jc w:val="center"/>
        <w:rPr>
          <w:b/>
          <w:szCs w:val="22"/>
        </w:rPr>
      </w:pPr>
      <w:r w:rsidRPr="00C25D9E">
        <w:rPr>
          <w:b/>
          <w:szCs w:val="22"/>
        </w:rPr>
        <w:t>Παρούσα κατάσταση Δικτύου</w:t>
      </w:r>
    </w:p>
    <w:p w:rsidR="00925143" w:rsidRPr="00E02F8F" w:rsidRDefault="00925143" w:rsidP="00925143">
      <w:pPr>
        <w:spacing w:line="360" w:lineRule="exact"/>
        <w:ind w:left="360"/>
        <w:rPr>
          <w:bCs/>
          <w:szCs w:val="22"/>
          <w:lang w:val="el-GR"/>
        </w:rPr>
      </w:pPr>
      <w:r w:rsidRPr="00E02F8F">
        <w:rPr>
          <w:lang w:val="el-GR"/>
        </w:rPr>
        <w:t xml:space="preserve">Το σημερινό τοπικό δίκτυο του νοσοκομείου αποτελείται από 240 εισόδους ενεργών  στοιχείων τα  οποία κατανέμονται σε 2 διαφορετικούς κόμβους (κατανεμητές) </w:t>
      </w:r>
    </w:p>
    <w:p w:rsidR="00925143" w:rsidRPr="00E02F8F" w:rsidRDefault="00925143" w:rsidP="00925143">
      <w:pPr>
        <w:spacing w:line="360" w:lineRule="exact"/>
        <w:ind w:left="360"/>
        <w:rPr>
          <w:bCs/>
          <w:szCs w:val="22"/>
          <w:lang w:val="el-GR"/>
        </w:rPr>
      </w:pPr>
      <w:r w:rsidRPr="00E02F8F">
        <w:rPr>
          <w:bCs/>
          <w:szCs w:val="22"/>
          <w:lang w:val="el-GR"/>
        </w:rPr>
        <w:t xml:space="preserve">Η πλειονότητα των ενεργών στοιχείων διαθέτει υποδοχές των 1000 </w:t>
      </w:r>
      <w:r w:rsidRPr="00C25D9E">
        <w:rPr>
          <w:bCs/>
          <w:szCs w:val="22"/>
        </w:rPr>
        <w:t>Mbps</w:t>
      </w:r>
      <w:r w:rsidRPr="00E02F8F">
        <w:rPr>
          <w:bCs/>
          <w:szCs w:val="22"/>
          <w:lang w:val="el-GR"/>
        </w:rPr>
        <w:t xml:space="preserve">. Η επικοινωνία μεταξύ των κόμβων επιτυγχάνεται με ταχύτητες των 1000 </w:t>
      </w:r>
      <w:r w:rsidRPr="00C25D9E">
        <w:rPr>
          <w:bCs/>
          <w:szCs w:val="22"/>
        </w:rPr>
        <w:t>Mbps</w:t>
      </w:r>
      <w:r w:rsidRPr="00E02F8F">
        <w:rPr>
          <w:bCs/>
          <w:szCs w:val="22"/>
          <w:lang w:val="el-GR"/>
        </w:rPr>
        <w:t xml:space="preserve">. Το πρωτόκολλο επικοινωνίας για την μεταφορά δεδομένων είναι το </w:t>
      </w:r>
      <w:r w:rsidRPr="00C25D9E">
        <w:rPr>
          <w:bCs/>
          <w:szCs w:val="22"/>
        </w:rPr>
        <w:t>TCP</w:t>
      </w:r>
      <w:r w:rsidRPr="00E02F8F">
        <w:rPr>
          <w:bCs/>
          <w:szCs w:val="22"/>
          <w:lang w:val="el-GR"/>
        </w:rPr>
        <w:t>/</w:t>
      </w:r>
      <w:r w:rsidRPr="00C25D9E">
        <w:rPr>
          <w:bCs/>
          <w:szCs w:val="22"/>
        </w:rPr>
        <w:t>IP</w:t>
      </w:r>
      <w:r w:rsidRPr="00E02F8F">
        <w:rPr>
          <w:bCs/>
          <w:szCs w:val="22"/>
          <w:lang w:val="el-GR"/>
        </w:rPr>
        <w:t xml:space="preserve"> αλλά το δίκτυο υποστηρίζει και άλλα πρωτόκολλα επικοινωνίας. Τα ενεργά στοιχεία διαθέτουν  </w:t>
      </w:r>
      <w:r>
        <w:rPr>
          <w:bCs/>
          <w:szCs w:val="22"/>
          <w:lang w:val="en-US"/>
        </w:rPr>
        <w:t>Huawei</w:t>
      </w:r>
      <w:r w:rsidRPr="00E02F8F">
        <w:rPr>
          <w:bCs/>
          <w:szCs w:val="22"/>
          <w:lang w:val="el-GR"/>
        </w:rPr>
        <w:t xml:space="preserve"> </w:t>
      </w:r>
      <w:r>
        <w:rPr>
          <w:bCs/>
          <w:szCs w:val="22"/>
          <w:lang w:val="en-US"/>
        </w:rPr>
        <w:t>OS</w:t>
      </w:r>
      <w:r w:rsidRPr="00E02F8F">
        <w:rPr>
          <w:bCs/>
          <w:szCs w:val="22"/>
          <w:lang w:val="el-GR"/>
        </w:rPr>
        <w:t>,</w:t>
      </w:r>
      <w:r w:rsidRPr="00C25D9E">
        <w:rPr>
          <w:bCs/>
          <w:szCs w:val="22"/>
          <w:lang w:val="en-US"/>
        </w:rPr>
        <w:t>Nortel</w:t>
      </w:r>
      <w:r w:rsidRPr="00E02F8F">
        <w:rPr>
          <w:bCs/>
          <w:szCs w:val="22"/>
          <w:lang w:val="el-GR"/>
        </w:rPr>
        <w:t xml:space="preserve"> </w:t>
      </w:r>
      <w:r w:rsidRPr="00C25D9E">
        <w:rPr>
          <w:bCs/>
          <w:szCs w:val="22"/>
          <w:lang w:val="en-US"/>
        </w:rPr>
        <w:t>OS</w:t>
      </w:r>
      <w:r w:rsidRPr="00E02F8F">
        <w:rPr>
          <w:bCs/>
          <w:szCs w:val="22"/>
          <w:lang w:val="el-GR"/>
        </w:rPr>
        <w:t xml:space="preserve">, </w:t>
      </w:r>
      <w:r w:rsidRPr="00C25D9E">
        <w:rPr>
          <w:bCs/>
          <w:szCs w:val="22"/>
          <w:lang w:val="en-US"/>
        </w:rPr>
        <w:t>DLINK</w:t>
      </w:r>
      <w:r w:rsidRPr="00E02F8F">
        <w:rPr>
          <w:bCs/>
          <w:szCs w:val="22"/>
          <w:lang w:val="el-GR"/>
        </w:rPr>
        <w:t xml:space="preserve"> </w:t>
      </w:r>
      <w:r w:rsidRPr="00C25D9E">
        <w:rPr>
          <w:bCs/>
          <w:szCs w:val="22"/>
          <w:lang w:val="en-US"/>
        </w:rPr>
        <w:t>OS</w:t>
      </w:r>
      <w:r w:rsidRPr="00E02F8F">
        <w:rPr>
          <w:bCs/>
          <w:szCs w:val="22"/>
          <w:lang w:val="el-GR"/>
        </w:rPr>
        <w:t xml:space="preserve">, </w:t>
      </w:r>
      <w:r>
        <w:rPr>
          <w:bCs/>
          <w:szCs w:val="22"/>
          <w:lang w:val="en-US"/>
        </w:rPr>
        <w:t>Cisco</w:t>
      </w:r>
      <w:r w:rsidRPr="00E02F8F">
        <w:rPr>
          <w:bCs/>
          <w:szCs w:val="22"/>
          <w:lang w:val="el-GR"/>
        </w:rPr>
        <w:t xml:space="preserve"> </w:t>
      </w:r>
      <w:r>
        <w:rPr>
          <w:bCs/>
          <w:szCs w:val="22"/>
          <w:lang w:val="en-US"/>
        </w:rPr>
        <w:t>Cli</w:t>
      </w:r>
      <w:r w:rsidRPr="00E02F8F">
        <w:rPr>
          <w:bCs/>
          <w:szCs w:val="22"/>
          <w:lang w:val="el-GR"/>
        </w:rPr>
        <w:t xml:space="preserve"> (</w:t>
      </w:r>
      <w:r>
        <w:rPr>
          <w:bCs/>
          <w:szCs w:val="22"/>
          <w:lang w:val="en-US"/>
        </w:rPr>
        <w:t>grandstream</w:t>
      </w:r>
      <w:r w:rsidRPr="00E02F8F">
        <w:rPr>
          <w:bCs/>
          <w:szCs w:val="22"/>
          <w:lang w:val="el-GR"/>
        </w:rPr>
        <w:t xml:space="preserve">) και είναι παραμετροποιημένα να υποστηρίζουν </w:t>
      </w:r>
      <w:r w:rsidRPr="00C25D9E">
        <w:rPr>
          <w:bCs/>
          <w:szCs w:val="22"/>
        </w:rPr>
        <w:t>VLAN</w:t>
      </w:r>
      <w:r w:rsidRPr="00E02F8F">
        <w:rPr>
          <w:bCs/>
          <w:szCs w:val="22"/>
          <w:lang w:val="el-GR"/>
        </w:rPr>
        <w:t xml:space="preserve">, </w:t>
      </w:r>
      <w:r w:rsidRPr="00C25D9E">
        <w:rPr>
          <w:bCs/>
          <w:szCs w:val="22"/>
        </w:rPr>
        <w:t>Gbit</w:t>
      </w:r>
      <w:r w:rsidRPr="00E02F8F">
        <w:rPr>
          <w:bCs/>
          <w:szCs w:val="22"/>
          <w:lang w:val="el-GR"/>
        </w:rPr>
        <w:t xml:space="preserve"> </w:t>
      </w:r>
      <w:r w:rsidRPr="00C25D9E">
        <w:rPr>
          <w:bCs/>
          <w:szCs w:val="22"/>
        </w:rPr>
        <w:t>VLAV</w:t>
      </w:r>
      <w:r w:rsidRPr="00E02F8F">
        <w:rPr>
          <w:bCs/>
          <w:szCs w:val="22"/>
          <w:lang w:val="el-GR"/>
        </w:rPr>
        <w:t xml:space="preserve"> </w:t>
      </w:r>
      <w:r w:rsidRPr="00C25D9E">
        <w:rPr>
          <w:bCs/>
          <w:szCs w:val="22"/>
        </w:rPr>
        <w:t>Routing</w:t>
      </w:r>
      <w:r w:rsidRPr="00E02F8F">
        <w:rPr>
          <w:bCs/>
          <w:szCs w:val="22"/>
          <w:lang w:val="el-GR"/>
        </w:rPr>
        <w:t xml:space="preserve">, </w:t>
      </w:r>
      <w:r w:rsidRPr="00C25D9E">
        <w:rPr>
          <w:bCs/>
          <w:szCs w:val="22"/>
        </w:rPr>
        <w:t>QOS</w:t>
      </w:r>
      <w:r w:rsidRPr="00E02F8F">
        <w:rPr>
          <w:bCs/>
          <w:szCs w:val="22"/>
          <w:lang w:val="el-GR"/>
        </w:rPr>
        <w:t>, 802.1</w:t>
      </w:r>
      <w:r w:rsidRPr="00C25D9E">
        <w:rPr>
          <w:bCs/>
          <w:szCs w:val="22"/>
          <w:lang w:val="en-US"/>
        </w:rPr>
        <w:t>x</w:t>
      </w:r>
      <w:r w:rsidRPr="00E02F8F">
        <w:rPr>
          <w:bCs/>
          <w:szCs w:val="22"/>
          <w:lang w:val="el-GR"/>
        </w:rPr>
        <w:t xml:space="preserve"> </w:t>
      </w:r>
      <w:r w:rsidRPr="00C25D9E">
        <w:rPr>
          <w:bCs/>
          <w:szCs w:val="22"/>
          <w:lang w:val="en-US"/>
        </w:rPr>
        <w:t>port</w:t>
      </w:r>
      <w:r w:rsidRPr="00E02F8F">
        <w:rPr>
          <w:bCs/>
          <w:szCs w:val="22"/>
          <w:lang w:val="el-GR"/>
        </w:rPr>
        <w:t xml:space="preserve"> </w:t>
      </w:r>
      <w:r w:rsidRPr="00C25D9E">
        <w:rPr>
          <w:bCs/>
          <w:szCs w:val="22"/>
          <w:lang w:val="en-US"/>
        </w:rPr>
        <w:t>based</w:t>
      </w:r>
      <w:r w:rsidRPr="00E02F8F">
        <w:rPr>
          <w:bCs/>
          <w:szCs w:val="22"/>
          <w:lang w:val="el-GR"/>
        </w:rPr>
        <w:t xml:space="preserve"> </w:t>
      </w:r>
      <w:r w:rsidRPr="00C25D9E">
        <w:rPr>
          <w:bCs/>
          <w:szCs w:val="22"/>
          <w:lang w:val="en-US"/>
        </w:rPr>
        <w:t>authentication</w:t>
      </w:r>
      <w:r w:rsidRPr="00E02F8F">
        <w:rPr>
          <w:bCs/>
          <w:szCs w:val="22"/>
          <w:lang w:val="el-GR"/>
        </w:rPr>
        <w:t xml:space="preserve">. Το δίκτυο διαθέτει κεντρική </w:t>
      </w:r>
      <w:r>
        <w:rPr>
          <w:bCs/>
          <w:szCs w:val="22"/>
          <w:lang w:val="en-US"/>
        </w:rPr>
        <w:t>Layer</w:t>
      </w:r>
      <w:r w:rsidRPr="00E02F8F">
        <w:rPr>
          <w:bCs/>
          <w:szCs w:val="22"/>
          <w:lang w:val="el-GR"/>
        </w:rPr>
        <w:t xml:space="preserve"> 3 δρομολόγησή των εσωτερικών </w:t>
      </w:r>
      <w:r>
        <w:rPr>
          <w:bCs/>
          <w:szCs w:val="22"/>
          <w:lang w:val="en-US"/>
        </w:rPr>
        <w:t>VLAN</w:t>
      </w:r>
      <w:r w:rsidRPr="00E02F8F">
        <w:rPr>
          <w:bCs/>
          <w:szCs w:val="22"/>
          <w:lang w:val="el-GR"/>
        </w:rPr>
        <w:t xml:space="preserve"> σε </w:t>
      </w:r>
      <w:r>
        <w:rPr>
          <w:bCs/>
          <w:szCs w:val="22"/>
          <w:lang w:val="en-US"/>
        </w:rPr>
        <w:t>fail</w:t>
      </w:r>
      <w:r w:rsidRPr="00E02F8F">
        <w:rPr>
          <w:bCs/>
          <w:szCs w:val="22"/>
          <w:lang w:val="el-GR"/>
        </w:rPr>
        <w:t xml:space="preserve"> </w:t>
      </w:r>
      <w:r>
        <w:rPr>
          <w:bCs/>
          <w:szCs w:val="22"/>
          <w:lang w:val="en-US"/>
        </w:rPr>
        <w:t>over</w:t>
      </w:r>
      <w:r w:rsidRPr="00E02F8F">
        <w:rPr>
          <w:bCs/>
          <w:szCs w:val="22"/>
          <w:lang w:val="el-GR"/>
        </w:rPr>
        <w:t xml:space="preserve"> </w:t>
      </w:r>
      <w:r>
        <w:rPr>
          <w:bCs/>
          <w:szCs w:val="22"/>
          <w:lang w:val="en-US"/>
        </w:rPr>
        <w:t>cluster</w:t>
      </w:r>
      <w:r w:rsidRPr="00E02F8F">
        <w:rPr>
          <w:bCs/>
          <w:szCs w:val="22"/>
          <w:lang w:val="el-GR"/>
        </w:rPr>
        <w:t xml:space="preserve"> λειτουργεία διαμέσου του πρωτοκόλλου  </w:t>
      </w:r>
      <w:r>
        <w:rPr>
          <w:bCs/>
          <w:szCs w:val="22"/>
          <w:lang w:val="en-US"/>
        </w:rPr>
        <w:t>VRRP</w:t>
      </w:r>
      <w:r w:rsidRPr="00E02F8F">
        <w:rPr>
          <w:bCs/>
          <w:szCs w:val="22"/>
          <w:lang w:val="el-GR"/>
        </w:rPr>
        <w:t xml:space="preserve">. </w:t>
      </w:r>
    </w:p>
    <w:p w:rsidR="00925143" w:rsidRPr="00E02F8F" w:rsidRDefault="00925143" w:rsidP="00925143">
      <w:pPr>
        <w:spacing w:line="360" w:lineRule="exact"/>
        <w:ind w:left="360"/>
        <w:rPr>
          <w:bCs/>
          <w:szCs w:val="22"/>
          <w:lang w:val="el-GR"/>
        </w:rPr>
      </w:pPr>
      <w:r w:rsidRPr="00E02F8F">
        <w:rPr>
          <w:bCs/>
          <w:szCs w:val="22"/>
          <w:lang w:val="el-GR"/>
        </w:rPr>
        <w:t>Το τοπικό δίκτυο προσφέρει τις εξής υπηρεσίες :</w:t>
      </w:r>
    </w:p>
    <w:p w:rsidR="00925143" w:rsidRPr="00E02F8F" w:rsidRDefault="00925143" w:rsidP="00925143">
      <w:pPr>
        <w:widowControl w:val="0"/>
        <w:numPr>
          <w:ilvl w:val="0"/>
          <w:numId w:val="44"/>
        </w:numPr>
        <w:spacing w:after="0" w:line="360" w:lineRule="exact"/>
        <w:rPr>
          <w:bCs/>
          <w:szCs w:val="22"/>
          <w:lang w:val="el-GR"/>
        </w:rPr>
      </w:pPr>
      <w:r w:rsidRPr="00E02F8F">
        <w:rPr>
          <w:bCs/>
          <w:szCs w:val="22"/>
          <w:lang w:val="el-GR"/>
        </w:rPr>
        <w:t>Συνδέει τους χρήστες στους κεντρικούς εξυπηρετητές εφαρμογών και στις βάσεις δεδομένων</w:t>
      </w:r>
    </w:p>
    <w:p w:rsidR="00925143" w:rsidRPr="00E02F8F" w:rsidRDefault="00925143" w:rsidP="00925143">
      <w:pPr>
        <w:widowControl w:val="0"/>
        <w:numPr>
          <w:ilvl w:val="0"/>
          <w:numId w:val="44"/>
        </w:numPr>
        <w:spacing w:after="0" w:line="360" w:lineRule="exact"/>
        <w:rPr>
          <w:bCs/>
          <w:szCs w:val="22"/>
          <w:lang w:val="el-GR"/>
        </w:rPr>
      </w:pPr>
      <w:r w:rsidRPr="00E02F8F">
        <w:rPr>
          <w:bCs/>
          <w:szCs w:val="22"/>
          <w:lang w:val="el-GR"/>
        </w:rPr>
        <w:t>Δίνει δυνατότητα λειτουργίας εφαρμογών ηλεκτρονικής επικοινωνίας και ανταλλαγής αρχείων μεταξύ των χρηστών</w:t>
      </w:r>
    </w:p>
    <w:p w:rsidR="00925143" w:rsidRPr="00E02F8F" w:rsidRDefault="00925143" w:rsidP="00925143">
      <w:pPr>
        <w:widowControl w:val="0"/>
        <w:numPr>
          <w:ilvl w:val="0"/>
          <w:numId w:val="44"/>
        </w:numPr>
        <w:spacing w:after="0" w:line="360" w:lineRule="exact"/>
        <w:rPr>
          <w:bCs/>
          <w:szCs w:val="22"/>
          <w:lang w:val="el-GR"/>
        </w:rPr>
      </w:pPr>
      <w:r w:rsidRPr="00E02F8F">
        <w:rPr>
          <w:bCs/>
          <w:szCs w:val="22"/>
          <w:lang w:val="el-GR"/>
        </w:rPr>
        <w:t xml:space="preserve">Το δίκτυο δίνει πρόσβαση σε υπηρεσίες εξωτερικών </w:t>
      </w:r>
      <w:r w:rsidRPr="00C25D9E">
        <w:rPr>
          <w:bCs/>
          <w:szCs w:val="22"/>
        </w:rPr>
        <w:t>VPN</w:t>
      </w:r>
      <w:r w:rsidRPr="00E02F8F">
        <w:rPr>
          <w:bCs/>
          <w:szCs w:val="22"/>
          <w:lang w:val="el-GR"/>
        </w:rPr>
        <w:t xml:space="preserve"> ενώ παράλληλα προσφέρει και πρόσβαση στο </w:t>
      </w:r>
      <w:r w:rsidRPr="00C25D9E">
        <w:rPr>
          <w:bCs/>
          <w:szCs w:val="22"/>
        </w:rPr>
        <w:t>Internet</w:t>
      </w:r>
      <w:r w:rsidRPr="00E02F8F">
        <w:rPr>
          <w:bCs/>
          <w:szCs w:val="22"/>
          <w:lang w:val="el-GR"/>
        </w:rPr>
        <w:t xml:space="preserve">. </w:t>
      </w:r>
    </w:p>
    <w:p w:rsidR="00925143" w:rsidRPr="00E02F8F" w:rsidRDefault="00925143" w:rsidP="00925143">
      <w:pPr>
        <w:spacing w:line="360" w:lineRule="exact"/>
        <w:ind w:left="720"/>
        <w:rPr>
          <w:bCs/>
          <w:szCs w:val="22"/>
          <w:lang w:val="el-GR"/>
        </w:rPr>
      </w:pPr>
    </w:p>
    <w:p w:rsidR="00925143" w:rsidRPr="00E02F8F" w:rsidRDefault="00925143" w:rsidP="00925143">
      <w:pPr>
        <w:spacing w:line="360" w:lineRule="exact"/>
        <w:ind w:left="360"/>
        <w:rPr>
          <w:bCs/>
          <w:szCs w:val="22"/>
          <w:lang w:val="el-GR"/>
        </w:rPr>
      </w:pPr>
      <w:r w:rsidRPr="00E02F8F">
        <w:rPr>
          <w:bCs/>
          <w:szCs w:val="22"/>
          <w:lang w:val="el-GR"/>
        </w:rPr>
        <w:t xml:space="preserve">Το εξωτερικό δίκτυο του νοσοκομείου συνδέεται μέσω μισθωμένης γραμμής 2 </w:t>
      </w:r>
      <w:r w:rsidRPr="00C25D9E">
        <w:rPr>
          <w:bCs/>
          <w:szCs w:val="22"/>
          <w:lang w:val="en-US"/>
        </w:rPr>
        <w:t>Mbps</w:t>
      </w:r>
      <w:r w:rsidRPr="00E02F8F">
        <w:rPr>
          <w:bCs/>
          <w:szCs w:val="22"/>
          <w:lang w:val="el-GR"/>
        </w:rPr>
        <w:t xml:space="preserve"> με το δίκτυο σύζευξις και 100 </w:t>
      </w:r>
      <w:r w:rsidRPr="00C25D9E">
        <w:rPr>
          <w:bCs/>
          <w:szCs w:val="22"/>
          <w:lang w:val="en-US"/>
        </w:rPr>
        <w:t>Mbps</w:t>
      </w:r>
      <w:r w:rsidRPr="00E02F8F">
        <w:rPr>
          <w:bCs/>
          <w:szCs w:val="22"/>
          <w:lang w:val="el-GR"/>
        </w:rPr>
        <w:t xml:space="preserve"> </w:t>
      </w:r>
      <w:r w:rsidRPr="00C25D9E">
        <w:rPr>
          <w:bCs/>
          <w:szCs w:val="22"/>
          <w:lang w:val="en-US"/>
        </w:rPr>
        <w:t>VDSL</w:t>
      </w:r>
      <w:r w:rsidRPr="00E02F8F">
        <w:rPr>
          <w:bCs/>
          <w:szCs w:val="22"/>
          <w:lang w:val="el-GR"/>
        </w:rPr>
        <w:t xml:space="preserve">. </w:t>
      </w:r>
      <w:r w:rsidRPr="00C25D9E">
        <w:rPr>
          <w:bCs/>
          <w:szCs w:val="22"/>
        </w:rPr>
        <w:t>To</w:t>
      </w:r>
      <w:r w:rsidRPr="00E02F8F">
        <w:rPr>
          <w:bCs/>
          <w:szCs w:val="22"/>
          <w:lang w:val="el-GR"/>
        </w:rPr>
        <w:t xml:space="preserve"> εξωτερικό δίκτυο προστατεύεται από </w:t>
      </w:r>
      <w:r w:rsidRPr="00C25D9E">
        <w:rPr>
          <w:bCs/>
          <w:szCs w:val="22"/>
        </w:rPr>
        <w:t>firewall</w:t>
      </w:r>
      <w:r w:rsidRPr="00E02F8F">
        <w:rPr>
          <w:bCs/>
          <w:szCs w:val="22"/>
          <w:lang w:val="el-GR"/>
        </w:rPr>
        <w:t xml:space="preserve"> το οποίο λειτουργεί κάτω από περιβάλλον </w:t>
      </w:r>
      <w:r w:rsidRPr="00C25D9E">
        <w:rPr>
          <w:bCs/>
          <w:szCs w:val="22"/>
          <w:lang w:val="en-US"/>
        </w:rPr>
        <w:t>FreeBSD</w:t>
      </w:r>
      <w:r w:rsidRPr="00E02F8F">
        <w:rPr>
          <w:bCs/>
          <w:szCs w:val="22"/>
          <w:lang w:val="el-GR"/>
        </w:rPr>
        <w:t xml:space="preserve"> και διαθέτει </w:t>
      </w:r>
      <w:r w:rsidRPr="00C25D9E">
        <w:rPr>
          <w:bCs/>
          <w:szCs w:val="22"/>
        </w:rPr>
        <w:t>IDS</w:t>
      </w:r>
      <w:r w:rsidRPr="00E02F8F">
        <w:rPr>
          <w:bCs/>
          <w:szCs w:val="22"/>
          <w:lang w:val="el-GR"/>
        </w:rPr>
        <w:t xml:space="preserve"> </w:t>
      </w:r>
      <w:r w:rsidRPr="00C25D9E">
        <w:rPr>
          <w:bCs/>
          <w:szCs w:val="22"/>
          <w:lang w:val="en-US"/>
        </w:rPr>
        <w:t>Snort</w:t>
      </w:r>
      <w:r w:rsidRPr="00E02F8F">
        <w:rPr>
          <w:bCs/>
          <w:szCs w:val="22"/>
          <w:lang w:val="el-GR"/>
        </w:rPr>
        <w:t xml:space="preserve">.  Έχει παραμετροποιημένες πολιτικές </w:t>
      </w:r>
      <w:r w:rsidRPr="00C25D9E">
        <w:rPr>
          <w:bCs/>
          <w:szCs w:val="22"/>
          <w:lang w:val="en-US"/>
        </w:rPr>
        <w:t>source</w:t>
      </w:r>
      <w:r w:rsidRPr="00E02F8F">
        <w:rPr>
          <w:bCs/>
          <w:szCs w:val="22"/>
          <w:lang w:val="el-GR"/>
        </w:rPr>
        <w:t xml:space="preserve"> </w:t>
      </w:r>
      <w:r w:rsidRPr="00C25D9E">
        <w:rPr>
          <w:bCs/>
          <w:szCs w:val="22"/>
          <w:lang w:val="en-US"/>
        </w:rPr>
        <w:t>routing</w:t>
      </w:r>
      <w:r w:rsidRPr="00E02F8F">
        <w:rPr>
          <w:bCs/>
          <w:szCs w:val="22"/>
          <w:lang w:val="el-GR"/>
        </w:rPr>
        <w:t xml:space="preserve"> που κατευθύνουν την κίνηση προς το </w:t>
      </w:r>
      <w:r w:rsidRPr="00C25D9E">
        <w:rPr>
          <w:bCs/>
          <w:szCs w:val="22"/>
          <w:lang w:val="en-US"/>
        </w:rPr>
        <w:t>Internet</w:t>
      </w:r>
      <w:r w:rsidRPr="00E02F8F">
        <w:rPr>
          <w:bCs/>
          <w:szCs w:val="22"/>
          <w:lang w:val="el-GR"/>
        </w:rPr>
        <w:t xml:space="preserve"> προς το </w:t>
      </w:r>
      <w:r w:rsidRPr="00C25D9E">
        <w:rPr>
          <w:bCs/>
          <w:szCs w:val="22"/>
          <w:lang w:val="en-US"/>
        </w:rPr>
        <w:t>VDSL</w:t>
      </w:r>
      <w:r w:rsidRPr="00E02F8F">
        <w:rPr>
          <w:bCs/>
          <w:szCs w:val="22"/>
          <w:lang w:val="el-GR"/>
        </w:rPr>
        <w:t xml:space="preserve"> και την κίνηση προς το </w:t>
      </w:r>
      <w:r w:rsidRPr="00C25D9E">
        <w:rPr>
          <w:bCs/>
          <w:szCs w:val="22"/>
          <w:lang w:val="en-US"/>
        </w:rPr>
        <w:t>Syzefxis</w:t>
      </w:r>
      <w:r w:rsidRPr="00E02F8F">
        <w:rPr>
          <w:bCs/>
          <w:szCs w:val="22"/>
          <w:lang w:val="el-GR"/>
        </w:rPr>
        <w:t xml:space="preserve"> διαμέσου των 2 </w:t>
      </w:r>
      <w:r w:rsidRPr="00C25D9E">
        <w:rPr>
          <w:bCs/>
          <w:szCs w:val="22"/>
          <w:lang w:val="en-US"/>
        </w:rPr>
        <w:t>Mbps</w:t>
      </w:r>
      <w:r w:rsidRPr="00E02F8F">
        <w:rPr>
          <w:bCs/>
          <w:szCs w:val="22"/>
          <w:lang w:val="el-GR"/>
        </w:rPr>
        <w:t>.</w:t>
      </w:r>
    </w:p>
    <w:p w:rsidR="00925143" w:rsidRPr="00E02F8F" w:rsidRDefault="00925143" w:rsidP="00925143">
      <w:pPr>
        <w:spacing w:line="360" w:lineRule="exact"/>
        <w:ind w:left="360"/>
        <w:rPr>
          <w:bCs/>
          <w:szCs w:val="22"/>
          <w:lang w:val="el-GR"/>
        </w:rPr>
      </w:pPr>
      <w:r w:rsidRPr="00E02F8F">
        <w:rPr>
          <w:bCs/>
          <w:szCs w:val="22"/>
          <w:lang w:val="el-GR"/>
        </w:rPr>
        <w:t xml:space="preserve">Το δίκτυο διαθέτει και </w:t>
      </w:r>
      <w:r w:rsidRPr="00CA2E54">
        <w:rPr>
          <w:bCs/>
          <w:szCs w:val="22"/>
        </w:rPr>
        <w:t>wireless</w:t>
      </w:r>
      <w:r w:rsidRPr="00E02F8F">
        <w:rPr>
          <w:bCs/>
          <w:szCs w:val="22"/>
          <w:lang w:val="el-GR"/>
        </w:rPr>
        <w:t xml:space="preserve"> </w:t>
      </w:r>
      <w:r w:rsidRPr="00CA2E54">
        <w:rPr>
          <w:bCs/>
          <w:szCs w:val="22"/>
        </w:rPr>
        <w:t>hotspot</w:t>
      </w:r>
      <w:r w:rsidRPr="00E02F8F">
        <w:rPr>
          <w:bCs/>
          <w:szCs w:val="22"/>
          <w:lang w:val="el-GR"/>
        </w:rPr>
        <w:t xml:space="preserve"> που αποτελείται από 23 Ασύρματα σημεία πρόσβασης που στόχο έχουν να παρέχουν διαδίκτυο στο προσωπικό και τους ασθενείς του νοσοκομείου.  Τα ασύρματα σημεία πρόσβασης είναι παραμετροποιημένα με τέτοιο τρόπο ώστε να διασφαλίζεται η απομόνωση </w:t>
      </w:r>
      <w:r w:rsidRPr="00E02F8F">
        <w:rPr>
          <w:bCs/>
          <w:szCs w:val="22"/>
          <w:lang w:val="el-GR"/>
        </w:rPr>
        <w:lastRenderedPageBreak/>
        <w:t xml:space="preserve">τους από το υπόλοιπο δίκτυο του νοσοκομείου από το δίκτυο που έχουν πρόσβαση οι επισκέπτες (εκπέμπονται 3 </w:t>
      </w:r>
      <w:r w:rsidRPr="00CA2E54">
        <w:rPr>
          <w:bCs/>
          <w:szCs w:val="22"/>
        </w:rPr>
        <w:t>SSID</w:t>
      </w:r>
      <w:r w:rsidRPr="00E02F8F">
        <w:rPr>
          <w:bCs/>
          <w:szCs w:val="22"/>
          <w:lang w:val="el-GR"/>
        </w:rPr>
        <w:t xml:space="preserve"> που είναι σε διαφορετικό </w:t>
      </w:r>
      <w:r w:rsidRPr="00CA2E54">
        <w:rPr>
          <w:bCs/>
          <w:szCs w:val="22"/>
        </w:rPr>
        <w:t>VLAN</w:t>
      </w:r>
      <w:r w:rsidRPr="00E02F8F">
        <w:rPr>
          <w:bCs/>
          <w:szCs w:val="22"/>
          <w:lang w:val="el-GR"/>
        </w:rPr>
        <w:t xml:space="preserve"> και είναι απομονωμένα μεταξύ τους).</w:t>
      </w:r>
    </w:p>
    <w:p w:rsidR="00925143" w:rsidRPr="00E02F8F" w:rsidRDefault="00925143" w:rsidP="00925143">
      <w:pPr>
        <w:spacing w:line="360" w:lineRule="exact"/>
        <w:ind w:left="360"/>
        <w:rPr>
          <w:bCs/>
          <w:szCs w:val="22"/>
          <w:lang w:val="el-GR"/>
        </w:rPr>
      </w:pPr>
    </w:p>
    <w:p w:rsidR="00925143" w:rsidRPr="00E02F8F" w:rsidRDefault="00925143" w:rsidP="00925143">
      <w:pPr>
        <w:rPr>
          <w:bCs/>
          <w:szCs w:val="22"/>
          <w:lang w:val="el-GR"/>
        </w:rPr>
      </w:pPr>
    </w:p>
    <w:p w:rsidR="00925143" w:rsidRPr="00C25D9E" w:rsidRDefault="00925143" w:rsidP="00925143">
      <w:pPr>
        <w:rPr>
          <w:b/>
          <w:szCs w:val="22"/>
        </w:rPr>
      </w:pPr>
      <w:r w:rsidRPr="00E02F8F">
        <w:rPr>
          <w:bCs/>
          <w:szCs w:val="22"/>
          <w:lang w:val="el-GR"/>
        </w:rPr>
        <w:t xml:space="preserve">      </w:t>
      </w:r>
      <w:r w:rsidRPr="00E02F8F">
        <w:rPr>
          <w:bCs/>
          <w:szCs w:val="22"/>
          <w:lang w:val="el-GR"/>
        </w:rPr>
        <w:tab/>
      </w:r>
      <w:r w:rsidRPr="00E02F8F">
        <w:rPr>
          <w:bCs/>
          <w:szCs w:val="22"/>
          <w:lang w:val="el-GR"/>
        </w:rPr>
        <w:tab/>
      </w:r>
      <w:r w:rsidRPr="00E02F8F">
        <w:rPr>
          <w:bCs/>
          <w:szCs w:val="22"/>
          <w:lang w:val="el-GR"/>
        </w:rPr>
        <w:tab/>
      </w:r>
      <w:r w:rsidRPr="00E02F8F">
        <w:rPr>
          <w:bCs/>
          <w:szCs w:val="22"/>
          <w:lang w:val="el-GR"/>
        </w:rPr>
        <w:tab/>
      </w:r>
      <w:r w:rsidRPr="00C25D9E">
        <w:rPr>
          <w:b/>
          <w:szCs w:val="22"/>
        </w:rPr>
        <w:t xml:space="preserve">Τηλεπικοινωνιακός Εξοπλισμός </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560"/>
        <w:gridCol w:w="2385"/>
      </w:tblGrid>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rPr>
            </w:pPr>
            <w:r w:rsidRPr="00C25D9E">
              <w:rPr>
                <w:bCs/>
                <w:szCs w:val="22"/>
              </w:rPr>
              <w:t>Τύπος Ενεργών στοιχείων</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lang w:val="en-US"/>
              </w:rPr>
            </w:pPr>
            <w:r w:rsidRPr="00C25D9E">
              <w:rPr>
                <w:bCs/>
                <w:szCs w:val="22"/>
              </w:rPr>
              <w:t>Αριθμός</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lang w:val="en-US"/>
              </w:rPr>
            </w:pPr>
            <w:r w:rsidRPr="00C25D9E">
              <w:rPr>
                <w:bCs/>
                <w:szCs w:val="22"/>
                <w:lang w:val="en-US"/>
              </w:rPr>
              <w:t>Switch Nortel 425-24</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lang w:val="en-US"/>
              </w:rPr>
            </w:pPr>
            <w:r w:rsidRPr="00C25D9E">
              <w:rPr>
                <w:bCs/>
                <w:szCs w:val="22"/>
                <w:lang w:val="en-US"/>
              </w:rPr>
              <w:t>1</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lang w:val="en-US"/>
              </w:rPr>
            </w:pPr>
            <w:r w:rsidRPr="00C25D9E">
              <w:rPr>
                <w:bCs/>
                <w:szCs w:val="22"/>
                <w:lang w:val="en-US"/>
              </w:rPr>
              <w:t>Switch Nortel 5520-24 (Layer 3)</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rPr>
            </w:pPr>
            <w:r w:rsidRPr="00C25D9E">
              <w:rPr>
                <w:bCs/>
                <w:szCs w:val="22"/>
              </w:rPr>
              <w:t>1</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szCs w:val="22"/>
                <w:lang w:val="en-US"/>
              </w:rPr>
            </w:pPr>
            <w:r w:rsidRPr="00C25D9E">
              <w:rPr>
                <w:bCs/>
                <w:szCs w:val="22"/>
                <w:lang w:val="en-US"/>
              </w:rPr>
              <w:t>DLINK 1228</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szCs w:val="22"/>
                <w:lang w:val="en-US"/>
              </w:rPr>
            </w:pPr>
            <w:r w:rsidRPr="00C25D9E">
              <w:rPr>
                <w:bCs/>
                <w:szCs w:val="22"/>
                <w:lang w:val="en-US"/>
              </w:rPr>
              <w:t>1</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szCs w:val="22"/>
                <w:lang w:val="en-US"/>
              </w:rPr>
            </w:pPr>
            <w:r>
              <w:rPr>
                <w:bCs/>
                <w:szCs w:val="22"/>
                <w:lang w:val="en-US"/>
              </w:rPr>
              <w:t>Huawei S5731</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szCs w:val="22"/>
                <w:lang w:val="en-US"/>
              </w:rPr>
            </w:pPr>
            <w:r>
              <w:rPr>
                <w:bCs/>
                <w:szCs w:val="22"/>
                <w:lang w:val="en-US"/>
              </w:rPr>
              <w:t>1</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Default="00925143" w:rsidP="002371DC">
            <w:pPr>
              <w:jc w:val="center"/>
              <w:rPr>
                <w:bCs/>
                <w:szCs w:val="22"/>
                <w:lang w:val="en-US"/>
              </w:rPr>
            </w:pPr>
            <w:r>
              <w:rPr>
                <w:bCs/>
                <w:szCs w:val="22"/>
                <w:lang w:val="en-US"/>
              </w:rPr>
              <w:t>Huawei S5735</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Default="00925143" w:rsidP="002371DC">
            <w:pPr>
              <w:jc w:val="center"/>
              <w:rPr>
                <w:bCs/>
                <w:szCs w:val="22"/>
                <w:lang w:val="en-US"/>
              </w:rPr>
            </w:pPr>
            <w:r>
              <w:rPr>
                <w:bCs/>
                <w:szCs w:val="22"/>
                <w:lang w:val="en-US"/>
              </w:rPr>
              <w:t>2</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rPr>
            </w:pPr>
            <w:r w:rsidRPr="00C25D9E">
              <w:rPr>
                <w:bCs/>
                <w:lang w:val="en-US"/>
              </w:rPr>
              <w:t>ALLIEND</w:t>
            </w:r>
            <w:r w:rsidRPr="00C25D9E">
              <w:rPr>
                <w:bCs/>
              </w:rPr>
              <w:t xml:space="preserve"> </w:t>
            </w:r>
            <w:r w:rsidRPr="00C25D9E">
              <w:rPr>
                <w:bCs/>
                <w:lang w:val="en-US"/>
              </w:rPr>
              <w:t>TELESYN</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rPr>
            </w:pPr>
            <w:r w:rsidRPr="00C25D9E">
              <w:rPr>
                <w:bCs/>
                <w:szCs w:val="22"/>
              </w:rPr>
              <w:t>4</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25D9E" w:rsidRDefault="00925143" w:rsidP="002371DC">
            <w:pPr>
              <w:jc w:val="center"/>
              <w:rPr>
                <w:bCs/>
                <w:lang w:val="en-US"/>
              </w:rPr>
            </w:pPr>
            <w:r>
              <w:rPr>
                <w:bCs/>
                <w:lang w:val="en-US"/>
              </w:rPr>
              <w:t>Grandstream 7801</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4C7287" w:rsidRDefault="00925143" w:rsidP="002371DC">
            <w:pPr>
              <w:jc w:val="center"/>
              <w:rPr>
                <w:bCs/>
                <w:szCs w:val="22"/>
                <w:lang w:val="en-US"/>
              </w:rPr>
            </w:pPr>
            <w:r>
              <w:rPr>
                <w:bCs/>
                <w:szCs w:val="22"/>
                <w:lang w:val="en-US"/>
              </w:rPr>
              <w:t>3</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Pr="00CA2E54" w:rsidRDefault="00925143" w:rsidP="002371DC">
            <w:pPr>
              <w:jc w:val="center"/>
              <w:rPr>
                <w:bCs/>
                <w:lang w:val="en-US"/>
              </w:rPr>
            </w:pPr>
            <w:r>
              <w:rPr>
                <w:bCs/>
                <w:lang w:val="en-US"/>
              </w:rPr>
              <w:t>UBNT Unify</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Pr="00CA2E54" w:rsidRDefault="00925143" w:rsidP="002371DC">
            <w:pPr>
              <w:jc w:val="center"/>
              <w:rPr>
                <w:bCs/>
                <w:szCs w:val="22"/>
                <w:lang w:val="en-US"/>
              </w:rPr>
            </w:pPr>
            <w:r>
              <w:rPr>
                <w:bCs/>
                <w:szCs w:val="22"/>
                <w:lang w:val="en-US"/>
              </w:rPr>
              <w:t>11</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Default="00925143" w:rsidP="002371DC">
            <w:pPr>
              <w:jc w:val="center"/>
              <w:rPr>
                <w:bCs/>
                <w:lang w:val="en-US"/>
              </w:rPr>
            </w:pPr>
            <w:r>
              <w:rPr>
                <w:bCs/>
                <w:lang w:val="en-US"/>
              </w:rPr>
              <w:t>Huawei AriEngine 5761</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Default="00925143" w:rsidP="002371DC">
            <w:pPr>
              <w:jc w:val="center"/>
              <w:rPr>
                <w:bCs/>
                <w:szCs w:val="22"/>
                <w:lang w:val="en-US"/>
              </w:rPr>
            </w:pPr>
            <w:r>
              <w:rPr>
                <w:bCs/>
                <w:szCs w:val="22"/>
                <w:lang w:val="en-US"/>
              </w:rPr>
              <w:t>12</w:t>
            </w:r>
          </w:p>
        </w:tc>
      </w:tr>
      <w:tr w:rsidR="00925143" w:rsidRPr="00C25D9E" w:rsidTr="002371DC">
        <w:trPr>
          <w:trHeight w:val="340"/>
          <w:jc w:val="center"/>
        </w:trPr>
        <w:tc>
          <w:tcPr>
            <w:tcW w:w="4560" w:type="dxa"/>
            <w:tcBorders>
              <w:top w:val="single" w:sz="4" w:space="0" w:color="auto"/>
              <w:left w:val="single" w:sz="4" w:space="0" w:color="auto"/>
              <w:bottom w:val="single" w:sz="4" w:space="0" w:color="auto"/>
              <w:right w:val="single" w:sz="4" w:space="0" w:color="auto"/>
            </w:tcBorders>
            <w:vAlign w:val="center"/>
          </w:tcPr>
          <w:p w:rsidR="00925143" w:rsidRDefault="00925143" w:rsidP="002371DC">
            <w:pPr>
              <w:jc w:val="center"/>
              <w:rPr>
                <w:bCs/>
                <w:lang w:val="en-US"/>
              </w:rPr>
            </w:pPr>
            <w:r>
              <w:rPr>
                <w:bCs/>
                <w:lang w:val="en-US"/>
              </w:rPr>
              <w:t>Huawei Controller AC6508</w:t>
            </w:r>
          </w:p>
        </w:tc>
        <w:tc>
          <w:tcPr>
            <w:tcW w:w="2385" w:type="dxa"/>
            <w:tcBorders>
              <w:top w:val="single" w:sz="4" w:space="0" w:color="auto"/>
              <w:left w:val="single" w:sz="4" w:space="0" w:color="auto"/>
              <w:bottom w:val="single" w:sz="4" w:space="0" w:color="auto"/>
              <w:right w:val="single" w:sz="4" w:space="0" w:color="auto"/>
            </w:tcBorders>
            <w:vAlign w:val="center"/>
          </w:tcPr>
          <w:p w:rsidR="00925143" w:rsidRDefault="00925143" w:rsidP="002371DC">
            <w:pPr>
              <w:jc w:val="center"/>
              <w:rPr>
                <w:bCs/>
                <w:szCs w:val="22"/>
                <w:lang w:val="en-US"/>
              </w:rPr>
            </w:pPr>
            <w:r>
              <w:rPr>
                <w:bCs/>
                <w:szCs w:val="22"/>
                <w:lang w:val="en-US"/>
              </w:rPr>
              <w:t>1</w:t>
            </w:r>
          </w:p>
        </w:tc>
      </w:tr>
    </w:tbl>
    <w:p w:rsidR="00925143" w:rsidRPr="00C25D9E" w:rsidRDefault="00925143" w:rsidP="00925143">
      <w:pPr>
        <w:jc w:val="center"/>
        <w:rPr>
          <w:szCs w:val="22"/>
        </w:rPr>
      </w:pPr>
    </w:p>
    <w:p w:rsidR="00925143" w:rsidRPr="00C25D9E" w:rsidRDefault="00925143" w:rsidP="00925143">
      <w:pPr>
        <w:jc w:val="center"/>
        <w:rPr>
          <w:szCs w:val="22"/>
        </w:rPr>
      </w:pPr>
    </w:p>
    <w:p w:rsidR="00925143" w:rsidRPr="00E02F8F" w:rsidRDefault="00925143" w:rsidP="00925143">
      <w:pPr>
        <w:rPr>
          <w:szCs w:val="22"/>
          <w:lang w:val="el-GR"/>
        </w:rPr>
      </w:pPr>
      <w:r w:rsidRPr="00E02F8F">
        <w:rPr>
          <w:lang w:val="el-GR"/>
        </w:rPr>
        <w:t>Οι παραπάνω διακομιστές και ενεργά στοιχεία που προαναφέρθηκαν στηρίζουν την ομαλή λειτουργία των υποδομών πληροφορικής του νοσοκομείου. Σε περίπτωση πτώσης της λειτουργίας του δημιουργούνται προβλήματα δυσλειτουργίας στους σταθμούς εργασίας με αποτέλεσμα την πτώση των συστημάτων μηχανογράφησης.</w:t>
      </w:r>
    </w:p>
    <w:p w:rsidR="00925143" w:rsidRPr="00E02F8F" w:rsidRDefault="00925143" w:rsidP="00925143">
      <w:pPr>
        <w:rPr>
          <w:lang w:val="el-GR"/>
        </w:rPr>
      </w:pPr>
    </w:p>
    <w:p w:rsidR="00925143" w:rsidRPr="00E02F8F" w:rsidRDefault="00925143" w:rsidP="00925143">
      <w:pPr>
        <w:rPr>
          <w:szCs w:val="22"/>
          <w:lang w:val="el-GR"/>
        </w:rPr>
      </w:pPr>
      <w:r w:rsidRPr="00E02F8F">
        <w:rPr>
          <w:szCs w:val="22"/>
          <w:lang w:val="el-GR"/>
        </w:rPr>
        <w:t>Τηλεφωνικές υποδομές.</w:t>
      </w:r>
    </w:p>
    <w:p w:rsidR="00925143" w:rsidRPr="00E02F8F" w:rsidRDefault="00925143" w:rsidP="00925143">
      <w:pPr>
        <w:rPr>
          <w:szCs w:val="22"/>
          <w:lang w:val="el-GR"/>
        </w:rPr>
      </w:pPr>
      <w:r w:rsidRPr="00E02F8F">
        <w:rPr>
          <w:lang w:val="el-GR"/>
        </w:rPr>
        <w:t xml:space="preserve">Το νοσοκομείο διαθέτει τηλεφωνικό κέντρο </w:t>
      </w:r>
      <w:r w:rsidRPr="415840D2">
        <w:rPr>
          <w:lang w:val="en-US"/>
        </w:rPr>
        <w:t>Alcatel</w:t>
      </w:r>
      <w:r w:rsidRPr="00E02F8F">
        <w:rPr>
          <w:lang w:val="el-GR"/>
        </w:rPr>
        <w:t xml:space="preserve"> </w:t>
      </w:r>
      <w:r w:rsidRPr="415840D2">
        <w:rPr>
          <w:lang w:val="en-US"/>
        </w:rPr>
        <w:t>Omni</w:t>
      </w:r>
      <w:r w:rsidRPr="00E02F8F">
        <w:rPr>
          <w:lang w:val="el-GR"/>
        </w:rPr>
        <w:t xml:space="preserve"> </w:t>
      </w:r>
      <w:r w:rsidRPr="415840D2">
        <w:rPr>
          <w:lang w:val="en-US"/>
        </w:rPr>
        <w:t>PBX</w:t>
      </w:r>
      <w:r w:rsidRPr="00E02F8F">
        <w:rPr>
          <w:lang w:val="el-GR"/>
        </w:rPr>
        <w:t xml:space="preserve"> που είναι διασυνδεμένο με το δίκτυο σύζευξης. Προσφέρει περίπου 70  ενεργές εσωτερικές γραμμές οι οποίες τερματίζονται είτε διαμέσου παλιού εσωτερικού τηλεφωνικού δικτύου είτε διαμέσου της νέας δομημένης καλωδίωσης. Η διασύνδεση του τηλεφωνικού κέντρου με το δίκτυο σύζευξης γίνεται διαμέσους </w:t>
      </w:r>
      <w:r>
        <w:rPr>
          <w:lang w:val="en-US"/>
        </w:rPr>
        <w:t>PRI</w:t>
      </w:r>
      <w:r w:rsidRPr="00E02F8F">
        <w:rPr>
          <w:lang w:val="el-GR"/>
        </w:rPr>
        <w:t xml:space="preserve"> κυκλώματος 32 καναλιών. </w:t>
      </w:r>
    </w:p>
    <w:p w:rsidR="00925143" w:rsidRPr="00E02F8F" w:rsidRDefault="00925143" w:rsidP="00925143">
      <w:pPr>
        <w:spacing w:line="360" w:lineRule="auto"/>
        <w:rPr>
          <w:b/>
          <w:bCs/>
          <w:i/>
          <w:iCs/>
          <w:lang w:val="el-GR"/>
        </w:rPr>
      </w:pPr>
    </w:p>
    <w:p w:rsidR="00925143" w:rsidRPr="00E02F8F" w:rsidRDefault="00925143" w:rsidP="00925143">
      <w:pPr>
        <w:spacing w:line="360" w:lineRule="auto"/>
        <w:rPr>
          <w:b/>
          <w:bCs/>
          <w:i/>
          <w:lang w:val="el-GR"/>
        </w:rPr>
      </w:pPr>
      <w:r w:rsidRPr="00E02F8F">
        <w:rPr>
          <w:b/>
          <w:bCs/>
          <w:i/>
          <w:lang w:val="el-GR"/>
        </w:rPr>
        <w:t>Πληροφοριακά Συστήματα και Εφαρμογές Λογισμικού</w:t>
      </w:r>
    </w:p>
    <w:p w:rsidR="00925143" w:rsidRPr="00E02F8F" w:rsidRDefault="00925143" w:rsidP="00925143">
      <w:pPr>
        <w:spacing w:line="360" w:lineRule="auto"/>
        <w:rPr>
          <w:bCs/>
          <w:lang w:val="el-GR"/>
        </w:rPr>
      </w:pPr>
      <w:r w:rsidRPr="00E02F8F">
        <w:rPr>
          <w:lang w:val="el-GR"/>
        </w:rPr>
        <w:t xml:space="preserve">Τα Πληροφοριακά Συστήματα και οι Εφαρμογές Λογισμικού που χρησιμοποιούνται σήμερα στο Νοσοκομείο Αγίου Νικολάου - </w:t>
      </w:r>
      <w:r>
        <w:t>K</w:t>
      </w:r>
      <w:r w:rsidRPr="00E02F8F">
        <w:rPr>
          <w:lang w:val="el-GR"/>
        </w:rPr>
        <w:t>.</w:t>
      </w:r>
      <w:r>
        <w:t>Y</w:t>
      </w:r>
      <w:r w:rsidRPr="00E02F8F">
        <w:rPr>
          <w:lang w:val="el-GR"/>
        </w:rPr>
        <w:t xml:space="preserve"> Νεάπολης είναι τα εξής:</w:t>
      </w:r>
    </w:p>
    <w:p w:rsidR="00925143" w:rsidRPr="00C25D9E" w:rsidRDefault="00925143" w:rsidP="00925143">
      <w:pPr>
        <w:numPr>
          <w:ilvl w:val="0"/>
          <w:numId w:val="17"/>
        </w:numPr>
        <w:suppressAutoHyphens w:val="0"/>
        <w:spacing w:after="0" w:line="360" w:lineRule="auto"/>
      </w:pPr>
      <w:r>
        <w:t>Διοικητικοοικονομικό Πληροφοριακό Σύστημα</w:t>
      </w:r>
    </w:p>
    <w:p w:rsidR="00925143" w:rsidRPr="00E02F8F" w:rsidRDefault="00925143" w:rsidP="00925143">
      <w:pPr>
        <w:spacing w:line="360" w:lineRule="auto"/>
        <w:ind w:left="720"/>
        <w:rPr>
          <w:bCs/>
          <w:lang w:val="el-GR"/>
        </w:rPr>
      </w:pPr>
      <w:r w:rsidRPr="00E02F8F">
        <w:rPr>
          <w:bCs/>
          <w:lang w:val="el-GR"/>
        </w:rPr>
        <w:t>Περιλαμβάνει τις εφαρμογές για τα εξής γραφεία/τμήματα: Διαχείριση Υλικού/Αποθηκών, Φαρμακείο, Γραφείο Κίνησης &amp; Λογιστήριο Ασθενών, Ηλεκτρονικό Πρωτόκολλο, Γραφείο Προσωπικού, Λογιστήριο, Διαιτολογικό, Μισθοδοσία κλπ.</w:t>
      </w:r>
    </w:p>
    <w:p w:rsidR="00925143" w:rsidRPr="00C25D9E" w:rsidRDefault="00925143" w:rsidP="00925143">
      <w:pPr>
        <w:numPr>
          <w:ilvl w:val="0"/>
          <w:numId w:val="17"/>
        </w:numPr>
        <w:suppressAutoHyphens w:val="0"/>
        <w:spacing w:after="0" w:line="360" w:lineRule="auto"/>
      </w:pPr>
      <w:r>
        <w:t>Εργαστηριακό Πληροφοριακό Σύστημα</w:t>
      </w:r>
    </w:p>
    <w:p w:rsidR="00925143" w:rsidRPr="00E02F8F" w:rsidRDefault="00925143" w:rsidP="00925143">
      <w:pPr>
        <w:spacing w:line="360" w:lineRule="auto"/>
        <w:ind w:left="720"/>
        <w:rPr>
          <w:i/>
          <w:iCs/>
          <w:lang w:val="el-GR"/>
        </w:rPr>
      </w:pPr>
      <w:r w:rsidRPr="00E02F8F">
        <w:rPr>
          <w:lang w:val="el-GR"/>
        </w:rPr>
        <w:lastRenderedPageBreak/>
        <w:t xml:space="preserve">Περιλαμβάνει τις εργαστηριακές εφαρμογές Αιματολογικού, Βιοχημικού, Μικροβιολογικού και Ανοσολογικού. Υπάρχει διασύνδεση του πληροφοριακού συστήματος αυτού με αναλυτές των εργαστηρίων μέσω θύρας </w:t>
      </w:r>
      <w:r w:rsidRPr="415840D2">
        <w:rPr>
          <w:lang w:val="en-US"/>
        </w:rPr>
        <w:t>RS</w:t>
      </w:r>
      <w:r w:rsidRPr="00E02F8F">
        <w:rPr>
          <w:lang w:val="el-GR"/>
        </w:rPr>
        <w:t xml:space="preserve">-232 για ανταλλαγή δεδομένων και αποτελεσμάτων των εξετάσεων. </w:t>
      </w:r>
      <w:r w:rsidRPr="00E02F8F">
        <w:rPr>
          <w:i/>
          <w:iCs/>
          <w:lang w:val="el-GR"/>
        </w:rPr>
        <w:t>Εφαρμογές Αυτοματισμού Γραφείου</w:t>
      </w:r>
    </w:p>
    <w:p w:rsidR="00925143" w:rsidRPr="00E02F8F" w:rsidRDefault="00925143" w:rsidP="00925143">
      <w:pPr>
        <w:spacing w:line="360" w:lineRule="auto"/>
        <w:ind w:left="720"/>
        <w:rPr>
          <w:bCs/>
          <w:lang w:val="el-GR"/>
        </w:rPr>
      </w:pPr>
      <w:r w:rsidRPr="00E02F8F">
        <w:rPr>
          <w:lang w:val="el-GR"/>
        </w:rPr>
        <w:t xml:space="preserve">Συνήθως πρόκειται για εφαρμογές γραφείου όπως </w:t>
      </w:r>
      <w:r w:rsidRPr="415840D2">
        <w:rPr>
          <w:lang w:val="en-US"/>
        </w:rPr>
        <w:t>MS</w:t>
      </w:r>
      <w:r w:rsidRPr="00E02F8F">
        <w:rPr>
          <w:lang w:val="el-GR"/>
        </w:rPr>
        <w:t xml:space="preserve"> </w:t>
      </w:r>
      <w:r w:rsidRPr="415840D2">
        <w:rPr>
          <w:lang w:val="en-US"/>
        </w:rPr>
        <w:t>Office</w:t>
      </w:r>
      <w:r w:rsidRPr="00E02F8F">
        <w:rPr>
          <w:lang w:val="el-GR"/>
        </w:rPr>
        <w:t xml:space="preserve"> 2003 ή 2007,2010, 2016, </w:t>
      </w:r>
      <w:r>
        <w:t>OpenOffice</w:t>
      </w:r>
      <w:r w:rsidRPr="00E02F8F">
        <w:rPr>
          <w:lang w:val="el-GR"/>
        </w:rPr>
        <w:t xml:space="preserve"> εφαρμογές ηλεκτρονικού ταχυδρομείου κλπ.</w:t>
      </w:r>
    </w:p>
    <w:p w:rsidR="00925143" w:rsidRPr="00E02F8F" w:rsidRDefault="00925143" w:rsidP="00925143">
      <w:pPr>
        <w:numPr>
          <w:ilvl w:val="0"/>
          <w:numId w:val="17"/>
        </w:numPr>
        <w:suppressAutoHyphens w:val="0"/>
        <w:spacing w:after="0" w:line="360" w:lineRule="auto"/>
        <w:rPr>
          <w:i/>
          <w:iCs/>
          <w:lang w:val="el-GR"/>
        </w:rPr>
      </w:pPr>
      <w:r w:rsidRPr="00E02F8F">
        <w:rPr>
          <w:i/>
          <w:iCs/>
          <w:lang w:val="el-GR"/>
        </w:rPr>
        <w:t xml:space="preserve">Απεικονιστικό Σύστημα βασισμένο σε </w:t>
      </w:r>
      <w:r>
        <w:rPr>
          <w:i/>
          <w:iCs/>
          <w:lang w:val="en-US"/>
        </w:rPr>
        <w:t>Dicom</w:t>
      </w:r>
      <w:r w:rsidRPr="00E02F8F">
        <w:rPr>
          <w:i/>
          <w:iCs/>
          <w:lang w:val="el-GR"/>
        </w:rPr>
        <w:t xml:space="preserve"> </w:t>
      </w:r>
      <w:r>
        <w:rPr>
          <w:i/>
          <w:iCs/>
          <w:lang w:val="en-US"/>
        </w:rPr>
        <w:t>Web</w:t>
      </w:r>
      <w:r w:rsidRPr="00E02F8F">
        <w:rPr>
          <w:i/>
          <w:iCs/>
          <w:lang w:val="el-GR"/>
        </w:rPr>
        <w:t xml:space="preserve"> </w:t>
      </w:r>
      <w:r>
        <w:rPr>
          <w:i/>
          <w:iCs/>
          <w:lang w:val="en-US"/>
        </w:rPr>
        <w:t>Viewer</w:t>
      </w:r>
      <w:r w:rsidRPr="00E02F8F">
        <w:rPr>
          <w:i/>
          <w:iCs/>
          <w:lang w:val="el-GR"/>
        </w:rPr>
        <w:t xml:space="preserve"> </w:t>
      </w:r>
      <w:r>
        <w:rPr>
          <w:i/>
          <w:iCs/>
          <w:lang w:val="en-US"/>
        </w:rPr>
        <w:t>open</w:t>
      </w:r>
      <w:r w:rsidRPr="00E02F8F">
        <w:rPr>
          <w:i/>
          <w:iCs/>
          <w:lang w:val="el-GR"/>
        </w:rPr>
        <w:t xml:space="preserve"> </w:t>
      </w:r>
      <w:r>
        <w:rPr>
          <w:i/>
          <w:iCs/>
          <w:lang w:val="en-US"/>
        </w:rPr>
        <w:t>source</w:t>
      </w:r>
      <w:r w:rsidRPr="00E02F8F">
        <w:rPr>
          <w:i/>
          <w:iCs/>
          <w:lang w:val="el-GR"/>
        </w:rPr>
        <w:t xml:space="preserve"> </w:t>
      </w:r>
      <w:r>
        <w:rPr>
          <w:i/>
          <w:iCs/>
          <w:lang w:val="en-US"/>
        </w:rPr>
        <w:t>Oviyam</w:t>
      </w:r>
      <w:r w:rsidRPr="00E02F8F">
        <w:rPr>
          <w:i/>
          <w:iCs/>
          <w:lang w:val="el-GR"/>
        </w:rPr>
        <w:t>2</w:t>
      </w:r>
    </w:p>
    <w:p w:rsidR="00925143" w:rsidRPr="00E02F8F" w:rsidRDefault="00925143" w:rsidP="00925143">
      <w:pPr>
        <w:numPr>
          <w:ilvl w:val="0"/>
          <w:numId w:val="17"/>
        </w:numPr>
        <w:suppressAutoHyphens w:val="0"/>
        <w:spacing w:after="0" w:line="360" w:lineRule="auto"/>
        <w:rPr>
          <w:i/>
          <w:iCs/>
          <w:lang w:val="el-GR"/>
        </w:rPr>
      </w:pPr>
      <w:r>
        <w:rPr>
          <w:i/>
          <w:iCs/>
          <w:lang w:val="en-US"/>
        </w:rPr>
        <w:t>Dicom</w:t>
      </w:r>
      <w:r w:rsidRPr="00E02F8F">
        <w:rPr>
          <w:i/>
          <w:iCs/>
          <w:lang w:val="el-GR"/>
        </w:rPr>
        <w:t xml:space="preserve"> </w:t>
      </w:r>
      <w:r>
        <w:rPr>
          <w:i/>
          <w:iCs/>
          <w:lang w:val="en-US"/>
        </w:rPr>
        <w:t>Server</w:t>
      </w:r>
      <w:r w:rsidRPr="00E02F8F">
        <w:rPr>
          <w:i/>
          <w:iCs/>
          <w:lang w:val="el-GR"/>
        </w:rPr>
        <w:t xml:space="preserve"> βασισμένο στο </w:t>
      </w:r>
      <w:r>
        <w:rPr>
          <w:i/>
          <w:iCs/>
          <w:lang w:val="en-US"/>
        </w:rPr>
        <w:t>open</w:t>
      </w:r>
      <w:r w:rsidRPr="00E02F8F">
        <w:rPr>
          <w:i/>
          <w:iCs/>
          <w:lang w:val="el-GR"/>
        </w:rPr>
        <w:t xml:space="preserve"> </w:t>
      </w:r>
      <w:r>
        <w:rPr>
          <w:i/>
          <w:iCs/>
          <w:lang w:val="en-US"/>
        </w:rPr>
        <w:t>Source</w:t>
      </w:r>
      <w:r w:rsidRPr="00E02F8F">
        <w:rPr>
          <w:i/>
          <w:iCs/>
          <w:lang w:val="el-GR"/>
        </w:rPr>
        <w:t xml:space="preserve"> </w:t>
      </w:r>
      <w:r>
        <w:rPr>
          <w:i/>
          <w:iCs/>
          <w:lang w:val="en-US"/>
        </w:rPr>
        <w:t>DCM</w:t>
      </w:r>
      <w:r w:rsidRPr="00E02F8F">
        <w:rPr>
          <w:i/>
          <w:iCs/>
          <w:lang w:val="el-GR"/>
        </w:rPr>
        <w:t>4</w:t>
      </w:r>
      <w:r>
        <w:rPr>
          <w:i/>
          <w:iCs/>
          <w:lang w:val="en-US"/>
        </w:rPr>
        <w:t>CHEE</w:t>
      </w:r>
      <w:r w:rsidRPr="00E02F8F">
        <w:rPr>
          <w:i/>
          <w:iCs/>
          <w:lang w:val="el-GR"/>
        </w:rPr>
        <w:t>-</w:t>
      </w:r>
      <w:r>
        <w:rPr>
          <w:i/>
          <w:iCs/>
          <w:lang w:val="en-US"/>
        </w:rPr>
        <w:t>arc</w:t>
      </w:r>
      <w:r w:rsidRPr="00E02F8F">
        <w:rPr>
          <w:i/>
          <w:iCs/>
          <w:lang w:val="el-GR"/>
        </w:rPr>
        <w:t>-</w:t>
      </w:r>
      <w:r>
        <w:rPr>
          <w:i/>
          <w:iCs/>
          <w:lang w:val="en-US"/>
        </w:rPr>
        <w:t>light</w:t>
      </w:r>
      <w:r w:rsidRPr="00E02F8F">
        <w:rPr>
          <w:i/>
          <w:iCs/>
          <w:lang w:val="el-GR"/>
        </w:rPr>
        <w:t xml:space="preserve"> που είναι διασυνδεμένο με το </w:t>
      </w:r>
      <w:r>
        <w:rPr>
          <w:i/>
          <w:iCs/>
          <w:lang w:val="en-US"/>
        </w:rPr>
        <w:t>Epson</w:t>
      </w:r>
      <w:r w:rsidRPr="00E02F8F">
        <w:rPr>
          <w:i/>
          <w:iCs/>
          <w:lang w:val="el-GR"/>
        </w:rPr>
        <w:t xml:space="preserve"> </w:t>
      </w:r>
      <w:r>
        <w:rPr>
          <w:i/>
          <w:iCs/>
          <w:lang w:val="en-US"/>
        </w:rPr>
        <w:t>CDROBOT</w:t>
      </w:r>
      <w:r w:rsidRPr="00E02F8F">
        <w:rPr>
          <w:i/>
          <w:iCs/>
          <w:lang w:val="el-GR"/>
        </w:rPr>
        <w:t xml:space="preserve"> και με το ακτινολογικό μηχάνημα του νοσοκομείου.</w:t>
      </w:r>
    </w:p>
    <w:p w:rsidR="00925143" w:rsidRPr="00E02F8F" w:rsidRDefault="00925143" w:rsidP="00925143">
      <w:pPr>
        <w:numPr>
          <w:ilvl w:val="0"/>
          <w:numId w:val="17"/>
        </w:numPr>
        <w:suppressAutoHyphens w:val="0"/>
        <w:spacing w:after="0" w:line="360" w:lineRule="auto"/>
        <w:rPr>
          <w:i/>
          <w:iCs/>
          <w:lang w:val="el-GR"/>
        </w:rPr>
      </w:pPr>
      <w:r w:rsidRPr="00E02F8F">
        <w:rPr>
          <w:i/>
          <w:iCs/>
          <w:lang w:val="el-GR"/>
        </w:rPr>
        <w:t>Εφαρμογή Ηλεκτρονικής Συνταγογράφησης (χρησιμοποιήειτε από πλήθος σταθμων εργασίας για την συνταγογράφηση των φαρμάκων των εξωτερικών ασθενών)</w:t>
      </w:r>
    </w:p>
    <w:p w:rsidR="00925143" w:rsidRPr="00E02F8F" w:rsidRDefault="00925143" w:rsidP="00925143">
      <w:pPr>
        <w:numPr>
          <w:ilvl w:val="0"/>
          <w:numId w:val="17"/>
        </w:numPr>
        <w:suppressAutoHyphens w:val="0"/>
        <w:spacing w:after="0" w:line="360" w:lineRule="auto"/>
        <w:rPr>
          <w:i/>
          <w:iCs/>
          <w:lang w:val="el-GR"/>
        </w:rPr>
      </w:pPr>
      <w:r w:rsidRPr="00E02F8F">
        <w:rPr>
          <w:i/>
          <w:iCs/>
          <w:lang w:val="el-GR"/>
        </w:rPr>
        <w:t>Εφαρμογή  Γενικής διεύθυνσης μισθών και συντάξεων ΔΑΥΚ</w:t>
      </w:r>
    </w:p>
    <w:p w:rsidR="00925143" w:rsidRPr="00C25D9E" w:rsidRDefault="00925143" w:rsidP="00925143">
      <w:pPr>
        <w:numPr>
          <w:ilvl w:val="0"/>
          <w:numId w:val="17"/>
        </w:numPr>
        <w:suppressAutoHyphens w:val="0"/>
        <w:spacing w:after="0" w:line="360" w:lineRule="auto"/>
        <w:rPr>
          <w:i/>
          <w:iCs/>
        </w:rPr>
      </w:pPr>
      <w:r w:rsidRPr="415840D2">
        <w:rPr>
          <w:i/>
          <w:iCs/>
        </w:rPr>
        <w:t>Εφαρμογή Εθνικού συστήματος δημοσίων συμβάσεων</w:t>
      </w:r>
    </w:p>
    <w:p w:rsidR="00925143" w:rsidRPr="00C25D9E" w:rsidRDefault="00925143" w:rsidP="00925143">
      <w:pPr>
        <w:numPr>
          <w:ilvl w:val="0"/>
          <w:numId w:val="17"/>
        </w:numPr>
        <w:suppressAutoHyphens w:val="0"/>
        <w:spacing w:after="0" w:line="360" w:lineRule="auto"/>
        <w:rPr>
          <w:i/>
          <w:iCs/>
        </w:rPr>
      </w:pPr>
      <w:r w:rsidRPr="415840D2">
        <w:rPr>
          <w:i/>
          <w:iCs/>
        </w:rPr>
        <w:t xml:space="preserve">Εφαρμογή ΕΟΠΥΥ </w:t>
      </w:r>
      <w:r w:rsidRPr="415840D2">
        <w:rPr>
          <w:i/>
          <w:iCs/>
          <w:lang w:val="en-US"/>
        </w:rPr>
        <w:t>e</w:t>
      </w:r>
      <w:r w:rsidRPr="415840D2">
        <w:rPr>
          <w:i/>
          <w:iCs/>
        </w:rPr>
        <w:t>ΔΑΠΥ</w:t>
      </w:r>
    </w:p>
    <w:p w:rsidR="00925143" w:rsidRPr="00E02F8F" w:rsidRDefault="00925143" w:rsidP="00925143">
      <w:pPr>
        <w:numPr>
          <w:ilvl w:val="0"/>
          <w:numId w:val="17"/>
        </w:numPr>
        <w:suppressAutoHyphens w:val="0"/>
        <w:spacing w:after="0" w:line="360" w:lineRule="auto"/>
        <w:rPr>
          <w:i/>
          <w:iCs/>
          <w:lang w:val="el-GR"/>
        </w:rPr>
      </w:pPr>
      <w:r w:rsidRPr="00E02F8F">
        <w:rPr>
          <w:lang w:val="el-GR"/>
        </w:rPr>
        <w:t>Συλλογής Στατιστικών Δεδομένων Μονάδων Υγείας Ε</w:t>
      </w:r>
      <w:r>
        <w:t>SY</w:t>
      </w:r>
      <w:r w:rsidRPr="00E02F8F">
        <w:rPr>
          <w:lang w:val="el-GR"/>
        </w:rPr>
        <w:t>.</w:t>
      </w:r>
      <w:r>
        <w:t>net</w:t>
      </w:r>
    </w:p>
    <w:p w:rsidR="00925143" w:rsidRPr="00C25D9E" w:rsidRDefault="00925143" w:rsidP="00925143">
      <w:pPr>
        <w:numPr>
          <w:ilvl w:val="0"/>
          <w:numId w:val="17"/>
        </w:numPr>
        <w:suppressAutoHyphens w:val="0"/>
        <w:spacing w:after="0" w:line="360" w:lineRule="auto"/>
        <w:rPr>
          <w:i/>
          <w:iCs/>
        </w:rPr>
      </w:pPr>
      <w:r>
        <w:t xml:space="preserve">Ηλεκτρονικό πρωτόκολλο </w:t>
      </w:r>
      <w:r>
        <w:rPr>
          <w:lang w:val="en-US"/>
        </w:rPr>
        <w:t>Docutracs.</w:t>
      </w:r>
    </w:p>
    <w:p w:rsidR="00925143" w:rsidRPr="00C25D9E" w:rsidRDefault="00925143" w:rsidP="00925143">
      <w:pPr>
        <w:rPr>
          <w:szCs w:val="22"/>
        </w:rPr>
      </w:pPr>
    </w:p>
    <w:p w:rsidR="00925143" w:rsidRPr="00E02F8F" w:rsidRDefault="00925143" w:rsidP="00925143">
      <w:pPr>
        <w:ind w:firstLine="720"/>
        <w:rPr>
          <w:szCs w:val="22"/>
          <w:lang w:val="el-GR"/>
        </w:rPr>
      </w:pPr>
      <w:r w:rsidRPr="00E02F8F">
        <w:rPr>
          <w:lang w:val="el-GR"/>
        </w:rPr>
        <w:t xml:space="preserve">Για το σκοπό αυτό το νοσοκομείο ζητάει να αγοράσει ετησίως 260 ώρες υποστήριξης κατά την διάρκεια των οποίων θα γίνονται οι ακόλουθες ενέργειες στους  Η/Υ του, των περιφερειακών ιατρείων του, τους </w:t>
      </w:r>
      <w:r>
        <w:t>Servers</w:t>
      </w:r>
      <w:r w:rsidRPr="00E02F8F">
        <w:rPr>
          <w:lang w:val="el-GR"/>
        </w:rPr>
        <w:t xml:space="preserve"> του και των δικτυακό του εξοπλισμό: (οποιαδήποτε ημέρα και ώρα απαιτηθεί):</w:t>
      </w:r>
    </w:p>
    <w:p w:rsidR="00925143" w:rsidRPr="00E02F8F" w:rsidRDefault="00925143" w:rsidP="00925143">
      <w:pPr>
        <w:rPr>
          <w:szCs w:val="22"/>
          <w:lang w:val="el-GR"/>
        </w:rPr>
      </w:pP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Η διαχείριση και υποστήριξη των ενεργών καταλόγων του νοσοκομείου (</w:t>
      </w:r>
      <w:r w:rsidRPr="00C25D9E">
        <w:rPr>
          <w:szCs w:val="22"/>
        </w:rPr>
        <w:t>Active</w:t>
      </w:r>
      <w:r w:rsidRPr="00E02F8F">
        <w:rPr>
          <w:szCs w:val="22"/>
          <w:lang w:val="el-GR"/>
        </w:rPr>
        <w:t xml:space="preserve"> </w:t>
      </w:r>
      <w:r w:rsidRPr="00C25D9E">
        <w:rPr>
          <w:szCs w:val="22"/>
        </w:rPr>
        <w:t>Directory</w:t>
      </w:r>
      <w:r w:rsidRPr="00E02F8F">
        <w:rPr>
          <w:szCs w:val="22"/>
          <w:lang w:val="el-GR"/>
        </w:rPr>
        <w:t xml:space="preserve">) καθώς και η βελτιστοποίηση τους. </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Η διαχείριση και υποστήριξη των διακομιστών </w:t>
      </w:r>
      <w:r w:rsidRPr="00C25D9E">
        <w:rPr>
          <w:szCs w:val="22"/>
          <w:lang w:val="en-US"/>
        </w:rPr>
        <w:t>RADIUS</w:t>
      </w:r>
      <w:r w:rsidRPr="00E02F8F">
        <w:rPr>
          <w:szCs w:val="22"/>
          <w:lang w:val="el-GR"/>
        </w:rPr>
        <w:t xml:space="preserve">, </w:t>
      </w:r>
      <w:r w:rsidRPr="00C25D9E">
        <w:rPr>
          <w:szCs w:val="22"/>
        </w:rPr>
        <w:t>DNS</w:t>
      </w:r>
      <w:r w:rsidRPr="00E02F8F">
        <w:rPr>
          <w:szCs w:val="22"/>
          <w:lang w:val="el-GR"/>
        </w:rPr>
        <w:t xml:space="preserve">, </w:t>
      </w:r>
      <w:r w:rsidRPr="00C25D9E">
        <w:rPr>
          <w:szCs w:val="22"/>
        </w:rPr>
        <w:t>DHCP</w:t>
      </w:r>
      <w:r w:rsidRPr="00E02F8F">
        <w:rPr>
          <w:szCs w:val="22"/>
          <w:lang w:val="el-GR"/>
        </w:rPr>
        <w:t xml:space="preserve">, </w:t>
      </w:r>
      <w:r w:rsidRPr="00C25D9E">
        <w:rPr>
          <w:szCs w:val="22"/>
        </w:rPr>
        <w:t>RAS</w:t>
      </w:r>
      <w:r w:rsidRPr="00E02F8F">
        <w:rPr>
          <w:szCs w:val="22"/>
          <w:lang w:val="el-GR"/>
        </w:rPr>
        <w:t xml:space="preserve">, </w:t>
      </w:r>
      <w:r w:rsidRPr="00C25D9E">
        <w:rPr>
          <w:szCs w:val="22"/>
          <w:lang w:val="en-US"/>
        </w:rPr>
        <w:t>WSUS</w:t>
      </w:r>
      <w:r w:rsidRPr="00E02F8F">
        <w:rPr>
          <w:szCs w:val="22"/>
          <w:lang w:val="el-GR"/>
        </w:rPr>
        <w:t xml:space="preserve"> του νοσοκομείου.</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Η διαχείριση και υποστήριξη των </w:t>
      </w:r>
      <w:r w:rsidRPr="00C25D9E">
        <w:rPr>
          <w:szCs w:val="22"/>
        </w:rPr>
        <w:t>Database</w:t>
      </w:r>
      <w:r w:rsidRPr="00E02F8F">
        <w:rPr>
          <w:szCs w:val="22"/>
          <w:lang w:val="el-GR"/>
        </w:rPr>
        <w:t xml:space="preserve"> </w:t>
      </w:r>
      <w:r w:rsidRPr="00C25D9E">
        <w:rPr>
          <w:szCs w:val="22"/>
        </w:rPr>
        <w:t>Servers</w:t>
      </w:r>
      <w:r w:rsidRPr="00E02F8F">
        <w:rPr>
          <w:szCs w:val="22"/>
          <w:lang w:val="el-GR"/>
        </w:rPr>
        <w:t xml:space="preserve"> (</w:t>
      </w:r>
      <w:r w:rsidRPr="00C25D9E">
        <w:rPr>
          <w:szCs w:val="22"/>
        </w:rPr>
        <w:t>MS</w:t>
      </w:r>
      <w:r w:rsidRPr="00E02F8F">
        <w:rPr>
          <w:szCs w:val="22"/>
          <w:lang w:val="el-GR"/>
        </w:rPr>
        <w:t>-</w:t>
      </w:r>
      <w:r w:rsidRPr="00C25D9E">
        <w:rPr>
          <w:szCs w:val="22"/>
        </w:rPr>
        <w:t>SQL</w:t>
      </w:r>
      <w:r w:rsidRPr="00E02F8F">
        <w:rPr>
          <w:szCs w:val="22"/>
          <w:lang w:val="el-GR"/>
        </w:rPr>
        <w:t xml:space="preserve">, κ.λ.π) του νοσοκομείου (δεν αφορά το </w:t>
      </w:r>
      <w:r w:rsidRPr="00C25D9E">
        <w:rPr>
          <w:szCs w:val="22"/>
          <w:lang w:val="en-US"/>
        </w:rPr>
        <w:t>cluster</w:t>
      </w:r>
      <w:r w:rsidRPr="00E02F8F">
        <w:rPr>
          <w:szCs w:val="22"/>
          <w:lang w:val="el-GR"/>
        </w:rPr>
        <w:t xml:space="preserve"> του νέου διοικητικού συστήματος).</w:t>
      </w:r>
    </w:p>
    <w:p w:rsidR="00925143" w:rsidRPr="00E02F8F" w:rsidRDefault="00925143" w:rsidP="00925143">
      <w:pPr>
        <w:widowControl w:val="0"/>
        <w:numPr>
          <w:ilvl w:val="3"/>
          <w:numId w:val="45"/>
        </w:numPr>
        <w:autoSpaceDE w:val="0"/>
        <w:spacing w:after="0"/>
        <w:rPr>
          <w:lang w:val="el-GR"/>
        </w:rPr>
      </w:pPr>
      <w:r w:rsidRPr="00E02F8F">
        <w:rPr>
          <w:lang w:val="el-GR"/>
        </w:rPr>
        <w:t>Η διαχείριση και υποστήριξη του λειτουργικού συστήματος των διακομιστών του νοσοκομείου (</w:t>
      </w:r>
      <w:r>
        <w:t>Windows</w:t>
      </w:r>
      <w:r w:rsidRPr="00E02F8F">
        <w:rPr>
          <w:lang w:val="el-GR"/>
        </w:rPr>
        <w:t xml:space="preserve"> 2012, </w:t>
      </w:r>
      <w:r>
        <w:t>Windows</w:t>
      </w:r>
      <w:r w:rsidRPr="00E02F8F">
        <w:rPr>
          <w:lang w:val="el-GR"/>
        </w:rPr>
        <w:t xml:space="preserve"> 2016,  </w:t>
      </w:r>
      <w:r>
        <w:rPr>
          <w:lang w:val="en-US"/>
        </w:rPr>
        <w:t>Windows</w:t>
      </w:r>
      <w:r w:rsidRPr="00E02F8F">
        <w:rPr>
          <w:lang w:val="el-GR"/>
        </w:rPr>
        <w:t xml:space="preserve"> 2019, </w:t>
      </w:r>
      <w:r w:rsidRPr="415840D2">
        <w:rPr>
          <w:lang w:val="en-US"/>
        </w:rPr>
        <w:t>FreeBSD</w:t>
      </w:r>
      <w:r w:rsidRPr="00E02F8F">
        <w:rPr>
          <w:lang w:val="el-GR"/>
        </w:rPr>
        <w:t xml:space="preserve">, </w:t>
      </w:r>
      <w:r>
        <w:rPr>
          <w:lang w:val="en-US"/>
        </w:rPr>
        <w:t>Oracle</w:t>
      </w:r>
      <w:r w:rsidRPr="00E02F8F">
        <w:rPr>
          <w:lang w:val="el-GR"/>
        </w:rPr>
        <w:t xml:space="preserve"> </w:t>
      </w:r>
      <w:r>
        <w:rPr>
          <w:lang w:val="en-US"/>
        </w:rPr>
        <w:t>Linux</w:t>
      </w:r>
      <w:r w:rsidRPr="00E02F8F">
        <w:rPr>
          <w:lang w:val="el-GR"/>
        </w:rPr>
        <w:t xml:space="preserve">, </w:t>
      </w:r>
      <w:r>
        <w:rPr>
          <w:lang w:val="en-US"/>
        </w:rPr>
        <w:t>Ubuntu</w:t>
      </w:r>
      <w:r w:rsidRPr="00E02F8F">
        <w:rPr>
          <w:lang w:val="el-GR"/>
        </w:rPr>
        <w:t xml:space="preserve"> </w:t>
      </w:r>
      <w:r>
        <w:rPr>
          <w:lang w:val="en-US"/>
        </w:rPr>
        <w:t>Linux</w:t>
      </w:r>
      <w:r w:rsidRPr="00E02F8F">
        <w:rPr>
          <w:lang w:val="el-GR"/>
        </w:rPr>
        <w:t>).</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Η διαχείριση και υποστήριξη του λειτουργικού συστήματος των σταθμών εργασίας  του νοσοκομείου (</w:t>
      </w:r>
      <w:r w:rsidRPr="00C25D9E">
        <w:rPr>
          <w:szCs w:val="22"/>
        </w:rPr>
        <w:t>Windows</w:t>
      </w:r>
      <w:r w:rsidRPr="00E02F8F">
        <w:rPr>
          <w:szCs w:val="22"/>
          <w:lang w:val="el-GR"/>
        </w:rPr>
        <w:t xml:space="preserve"> </w:t>
      </w:r>
      <w:r w:rsidRPr="00C25D9E">
        <w:rPr>
          <w:szCs w:val="22"/>
          <w:lang w:val="en-US"/>
        </w:rPr>
        <w:t>XP</w:t>
      </w:r>
      <w:r w:rsidRPr="00E02F8F">
        <w:rPr>
          <w:szCs w:val="22"/>
          <w:lang w:val="el-GR"/>
        </w:rPr>
        <w:t xml:space="preserve">, </w:t>
      </w:r>
      <w:r w:rsidRPr="00C25D9E">
        <w:rPr>
          <w:szCs w:val="22"/>
          <w:lang w:val="en-US"/>
        </w:rPr>
        <w:t>Windows</w:t>
      </w:r>
      <w:r w:rsidRPr="00E02F8F">
        <w:rPr>
          <w:szCs w:val="22"/>
          <w:lang w:val="el-GR"/>
        </w:rPr>
        <w:t xml:space="preserve"> </w:t>
      </w:r>
      <w:r w:rsidRPr="00C25D9E">
        <w:rPr>
          <w:szCs w:val="22"/>
          <w:lang w:val="en-US"/>
        </w:rPr>
        <w:t>Vista</w:t>
      </w:r>
      <w:r w:rsidRPr="00E02F8F">
        <w:rPr>
          <w:szCs w:val="22"/>
          <w:lang w:val="el-GR"/>
        </w:rPr>
        <w:t xml:space="preserve">, </w:t>
      </w:r>
      <w:r w:rsidRPr="00C25D9E">
        <w:rPr>
          <w:szCs w:val="22"/>
          <w:lang w:val="en-US"/>
        </w:rPr>
        <w:t>Windows</w:t>
      </w:r>
      <w:r w:rsidRPr="00E02F8F">
        <w:rPr>
          <w:szCs w:val="22"/>
          <w:lang w:val="el-GR"/>
        </w:rPr>
        <w:t xml:space="preserve"> 7, </w:t>
      </w:r>
      <w:r w:rsidRPr="00C25D9E">
        <w:rPr>
          <w:szCs w:val="22"/>
          <w:lang w:val="en-US"/>
        </w:rPr>
        <w:t>Windows</w:t>
      </w:r>
      <w:r w:rsidRPr="00E02F8F">
        <w:rPr>
          <w:szCs w:val="22"/>
          <w:lang w:val="el-GR"/>
        </w:rPr>
        <w:t xml:space="preserve"> 10, </w:t>
      </w:r>
      <w:r>
        <w:rPr>
          <w:szCs w:val="22"/>
          <w:lang w:val="en-US"/>
        </w:rPr>
        <w:t>Windows</w:t>
      </w:r>
      <w:r w:rsidRPr="00E02F8F">
        <w:rPr>
          <w:szCs w:val="22"/>
          <w:lang w:val="el-GR"/>
        </w:rPr>
        <w:t xml:space="preserve"> 11).</w:t>
      </w:r>
    </w:p>
    <w:p w:rsidR="00925143" w:rsidRPr="00C25D9E" w:rsidRDefault="00925143" w:rsidP="00925143">
      <w:pPr>
        <w:widowControl w:val="0"/>
        <w:numPr>
          <w:ilvl w:val="3"/>
          <w:numId w:val="45"/>
        </w:numPr>
        <w:autoSpaceDE w:val="0"/>
        <w:spacing w:after="0"/>
        <w:rPr>
          <w:szCs w:val="22"/>
        </w:rPr>
      </w:pPr>
      <w:r w:rsidRPr="00E02F8F">
        <w:rPr>
          <w:szCs w:val="22"/>
          <w:lang w:val="el-GR"/>
        </w:rPr>
        <w:t xml:space="preserve">Η διαχείριση και υποστήριξη των εσωτερικών ενεργών στοιχείων του νοσοκομείου. </w:t>
      </w:r>
      <w:r w:rsidRPr="00C25D9E">
        <w:rPr>
          <w:szCs w:val="22"/>
        </w:rPr>
        <w:t xml:space="preserve">Παραμετροποιήσεις (VLANs, Trunks, IEEE protocols, </w:t>
      </w:r>
      <w:r w:rsidRPr="00C25D9E">
        <w:rPr>
          <w:szCs w:val="22"/>
          <w:lang w:val="en-US"/>
        </w:rPr>
        <w:t>Routing</w:t>
      </w:r>
      <w:r w:rsidRPr="00C25D9E">
        <w:rPr>
          <w:szCs w:val="22"/>
        </w:rPr>
        <w:t xml:space="preserve"> </w:t>
      </w:r>
      <w:r w:rsidRPr="00C25D9E">
        <w:rPr>
          <w:szCs w:val="22"/>
          <w:lang w:val="en-US"/>
        </w:rPr>
        <w:t>protocols</w:t>
      </w:r>
      <w:r w:rsidRPr="00C25D9E">
        <w:rPr>
          <w:szCs w:val="22"/>
        </w:rPr>
        <w:t xml:space="preserve"> κλπ)</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Η διαχείριση και υποστήριξης του πρωτόκολλου 802.1</w:t>
      </w:r>
      <w:r w:rsidRPr="00C25D9E">
        <w:rPr>
          <w:szCs w:val="22"/>
          <w:lang w:val="en-US"/>
        </w:rPr>
        <w:t>x</w:t>
      </w:r>
      <w:r w:rsidRPr="00E02F8F">
        <w:rPr>
          <w:szCs w:val="22"/>
          <w:lang w:val="el-GR"/>
        </w:rPr>
        <w:t xml:space="preserve"> που χρησιμοποιούν για </w:t>
      </w:r>
      <w:r w:rsidRPr="00C25D9E">
        <w:rPr>
          <w:szCs w:val="22"/>
          <w:lang w:val="en-US"/>
        </w:rPr>
        <w:t>authentication</w:t>
      </w:r>
      <w:r w:rsidRPr="00E02F8F">
        <w:rPr>
          <w:szCs w:val="22"/>
          <w:lang w:val="el-GR"/>
        </w:rPr>
        <w:t xml:space="preserve"> οι σταθμοί εργασίας στις πόρτες των ενεργών στοιχείων.</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Η παραμετροποίηση των ενεργών στοιχείων με το </w:t>
      </w:r>
      <w:r w:rsidRPr="00C25D9E">
        <w:rPr>
          <w:szCs w:val="22"/>
          <w:lang w:val="en-US"/>
        </w:rPr>
        <w:t>RADIUS</w:t>
      </w:r>
      <w:r w:rsidRPr="00E02F8F">
        <w:rPr>
          <w:szCs w:val="22"/>
          <w:lang w:val="el-GR"/>
        </w:rPr>
        <w:t xml:space="preserve"> </w:t>
      </w:r>
      <w:r w:rsidRPr="00C25D9E">
        <w:rPr>
          <w:szCs w:val="22"/>
          <w:lang w:val="en-US"/>
        </w:rPr>
        <w:t>Server</w:t>
      </w:r>
      <w:r w:rsidRPr="00E02F8F">
        <w:rPr>
          <w:szCs w:val="22"/>
          <w:lang w:val="el-GR"/>
        </w:rPr>
        <w:t xml:space="preserve"> των </w:t>
      </w:r>
      <w:r w:rsidRPr="00C25D9E">
        <w:rPr>
          <w:szCs w:val="22"/>
          <w:lang w:val="en-US"/>
        </w:rPr>
        <w:t>Active</w:t>
      </w:r>
      <w:r w:rsidRPr="00E02F8F">
        <w:rPr>
          <w:szCs w:val="22"/>
          <w:lang w:val="el-GR"/>
        </w:rPr>
        <w:t xml:space="preserve"> </w:t>
      </w:r>
      <w:r w:rsidRPr="00C25D9E">
        <w:rPr>
          <w:szCs w:val="22"/>
          <w:lang w:val="en-US"/>
        </w:rPr>
        <w:t>Directory</w:t>
      </w:r>
      <w:r w:rsidRPr="00E02F8F">
        <w:rPr>
          <w:szCs w:val="22"/>
          <w:lang w:val="el-GR"/>
        </w:rPr>
        <w:t>.</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Η διαχείριση και υποστήριξη των εξωτερικών δικτυακών συνδέσεων του νοσοκομείου και των περιφερειακών που τις συνοδεύουν (</w:t>
      </w:r>
      <w:r w:rsidRPr="00C25D9E">
        <w:rPr>
          <w:szCs w:val="22"/>
        </w:rPr>
        <w:t>Routers</w:t>
      </w:r>
      <w:r w:rsidRPr="00E02F8F">
        <w:rPr>
          <w:szCs w:val="22"/>
          <w:lang w:val="el-GR"/>
        </w:rPr>
        <w:t xml:space="preserve">, </w:t>
      </w:r>
      <w:r w:rsidRPr="00C25D9E">
        <w:rPr>
          <w:szCs w:val="22"/>
        </w:rPr>
        <w:t>Firewall</w:t>
      </w:r>
      <w:r w:rsidRPr="00E02F8F">
        <w:rPr>
          <w:szCs w:val="22"/>
          <w:lang w:val="el-GR"/>
        </w:rPr>
        <w:t xml:space="preserve">, </w:t>
      </w:r>
      <w:r w:rsidRPr="00C25D9E">
        <w:rPr>
          <w:szCs w:val="22"/>
        </w:rPr>
        <w:t>Wireless</w:t>
      </w:r>
      <w:r w:rsidRPr="00E02F8F">
        <w:rPr>
          <w:szCs w:val="22"/>
          <w:lang w:val="el-GR"/>
        </w:rPr>
        <w:t xml:space="preserve"> </w:t>
      </w:r>
      <w:r w:rsidRPr="00C25D9E">
        <w:rPr>
          <w:szCs w:val="22"/>
        </w:rPr>
        <w:t>Access</w:t>
      </w:r>
      <w:r w:rsidRPr="00E02F8F">
        <w:rPr>
          <w:szCs w:val="22"/>
          <w:lang w:val="el-GR"/>
        </w:rPr>
        <w:t xml:space="preserve"> </w:t>
      </w:r>
      <w:r w:rsidRPr="00C25D9E">
        <w:rPr>
          <w:szCs w:val="22"/>
        </w:rPr>
        <w:t>Point</w:t>
      </w:r>
      <w:r w:rsidRPr="00E02F8F">
        <w:rPr>
          <w:szCs w:val="22"/>
          <w:lang w:val="el-GR"/>
        </w:rPr>
        <w:t xml:space="preserve">, </w:t>
      </w:r>
      <w:r w:rsidRPr="00C25D9E">
        <w:rPr>
          <w:szCs w:val="22"/>
          <w:lang w:val="en-US"/>
        </w:rPr>
        <w:t>Lased</w:t>
      </w:r>
      <w:r w:rsidRPr="00E02F8F">
        <w:rPr>
          <w:szCs w:val="22"/>
          <w:lang w:val="el-GR"/>
        </w:rPr>
        <w:t xml:space="preserve"> </w:t>
      </w:r>
      <w:r w:rsidRPr="00C25D9E">
        <w:rPr>
          <w:szCs w:val="22"/>
          <w:lang w:val="en-US"/>
        </w:rPr>
        <w:t>lines</w:t>
      </w:r>
      <w:r w:rsidRPr="00E02F8F">
        <w:rPr>
          <w:szCs w:val="22"/>
          <w:lang w:val="el-GR"/>
        </w:rPr>
        <w:t>).</w:t>
      </w:r>
    </w:p>
    <w:p w:rsidR="00925143" w:rsidRPr="00E02F8F" w:rsidRDefault="00925143" w:rsidP="00925143">
      <w:pPr>
        <w:widowControl w:val="0"/>
        <w:numPr>
          <w:ilvl w:val="3"/>
          <w:numId w:val="45"/>
        </w:numPr>
        <w:autoSpaceDE w:val="0"/>
        <w:spacing w:after="0"/>
        <w:rPr>
          <w:szCs w:val="22"/>
          <w:lang w:val="el-GR"/>
        </w:rPr>
      </w:pPr>
      <w:r w:rsidRPr="00C25D9E">
        <w:rPr>
          <w:szCs w:val="22"/>
          <w:lang w:val="en-US"/>
        </w:rPr>
        <w:t>H</w:t>
      </w:r>
      <w:r w:rsidRPr="00E02F8F">
        <w:rPr>
          <w:szCs w:val="22"/>
          <w:lang w:val="el-GR"/>
        </w:rPr>
        <w:t xml:space="preserve"> διαχείριση και υποστήριξη του </w:t>
      </w:r>
      <w:r w:rsidRPr="00C25D9E">
        <w:rPr>
          <w:szCs w:val="22"/>
          <w:lang w:val="en-US"/>
        </w:rPr>
        <w:t>Firewall</w:t>
      </w:r>
      <w:r w:rsidRPr="00E02F8F">
        <w:rPr>
          <w:szCs w:val="22"/>
          <w:lang w:val="el-GR"/>
        </w:rPr>
        <w:t xml:space="preserve"> και του </w:t>
      </w:r>
      <w:r w:rsidRPr="00C25D9E">
        <w:rPr>
          <w:szCs w:val="22"/>
          <w:lang w:val="en-US"/>
        </w:rPr>
        <w:t>IDS</w:t>
      </w:r>
      <w:r w:rsidRPr="00E02F8F">
        <w:rPr>
          <w:szCs w:val="22"/>
          <w:lang w:val="el-GR"/>
        </w:rPr>
        <w:t xml:space="preserve"> του νοσοκομείου.</w:t>
      </w:r>
    </w:p>
    <w:p w:rsidR="00925143" w:rsidRPr="00E02F8F" w:rsidRDefault="00925143" w:rsidP="00925143">
      <w:pPr>
        <w:widowControl w:val="0"/>
        <w:numPr>
          <w:ilvl w:val="3"/>
          <w:numId w:val="45"/>
        </w:numPr>
        <w:autoSpaceDE w:val="0"/>
        <w:spacing w:after="0"/>
        <w:rPr>
          <w:lang w:val="el-GR"/>
        </w:rPr>
      </w:pPr>
      <w:r w:rsidRPr="00E02F8F">
        <w:rPr>
          <w:lang w:val="el-GR"/>
        </w:rPr>
        <w:t>Υποστήριξη τον εφαρμογών γραφείου και ηλεκτρονικής αλληλογραφίας των 44 Η/Υ του νοσοκομείου.</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Διαχείριση και υποστήριξη των διασυνδέσεων των υποδομών με το δίκτυο σύζευξις</w:t>
      </w:r>
    </w:p>
    <w:p w:rsidR="00925143" w:rsidRPr="00E02F8F" w:rsidRDefault="00925143" w:rsidP="00925143">
      <w:pPr>
        <w:widowControl w:val="0"/>
        <w:numPr>
          <w:ilvl w:val="3"/>
          <w:numId w:val="45"/>
        </w:numPr>
        <w:autoSpaceDE w:val="0"/>
        <w:spacing w:after="0"/>
        <w:rPr>
          <w:lang w:val="el-GR"/>
        </w:rPr>
      </w:pPr>
      <w:r w:rsidRPr="00E02F8F">
        <w:rPr>
          <w:lang w:val="el-GR"/>
        </w:rPr>
        <w:lastRenderedPageBreak/>
        <w:t>Διαχείριση και υποστήριξη των διασυνδέσεων των εκτυπωτών του νοσοκομείου με τους Η/Υ</w:t>
      </w:r>
    </w:p>
    <w:p w:rsidR="00925143" w:rsidRPr="00E02F8F" w:rsidRDefault="00925143" w:rsidP="00925143">
      <w:pPr>
        <w:numPr>
          <w:ilvl w:val="3"/>
          <w:numId w:val="45"/>
        </w:numPr>
        <w:suppressAutoHyphens w:val="0"/>
        <w:spacing w:after="0"/>
        <w:rPr>
          <w:lang w:val="el-GR"/>
        </w:rPr>
      </w:pPr>
      <w:r w:rsidRPr="00E02F8F">
        <w:rPr>
          <w:lang w:val="el-GR"/>
        </w:rPr>
        <w:t xml:space="preserve">Η επισκευή των εκτυπωτών του νοσοκομείου (καθαρισμός, αντικατάσταση </w:t>
      </w:r>
      <w:r>
        <w:t>paper</w:t>
      </w:r>
      <w:r w:rsidRPr="00E02F8F">
        <w:rPr>
          <w:lang w:val="el-GR"/>
        </w:rPr>
        <w:t xml:space="preserve"> </w:t>
      </w:r>
      <w:r>
        <w:t>roller</w:t>
      </w:r>
      <w:r w:rsidRPr="00E02F8F">
        <w:rPr>
          <w:lang w:val="el-GR"/>
        </w:rPr>
        <w:t xml:space="preserve">, </w:t>
      </w:r>
      <w:r>
        <w:t>maintanse</w:t>
      </w:r>
      <w:r w:rsidRPr="00E02F8F">
        <w:rPr>
          <w:lang w:val="el-GR"/>
        </w:rPr>
        <w:t xml:space="preserve"> </w:t>
      </w:r>
      <w:r>
        <w:t>kit</w:t>
      </w:r>
      <w:r w:rsidRPr="00E02F8F">
        <w:rPr>
          <w:lang w:val="el-GR"/>
        </w:rPr>
        <w:t>, φούρνων κλπ - με ανταλλακτικά που παρέχει το ίδιο το νοσοκομείο)</w:t>
      </w:r>
    </w:p>
    <w:p w:rsidR="00925143" w:rsidRPr="00E02F8F" w:rsidRDefault="00925143" w:rsidP="00925143">
      <w:pPr>
        <w:widowControl w:val="0"/>
        <w:numPr>
          <w:ilvl w:val="3"/>
          <w:numId w:val="45"/>
        </w:numPr>
        <w:autoSpaceDE w:val="0"/>
        <w:spacing w:after="0"/>
        <w:rPr>
          <w:lang w:val="el-GR"/>
        </w:rPr>
      </w:pPr>
      <w:r w:rsidRPr="00E02F8F">
        <w:rPr>
          <w:lang w:val="el-GR"/>
        </w:rPr>
        <w:t xml:space="preserve">Διαχείριση και υποστήριξη των </w:t>
      </w:r>
      <w:r>
        <w:t>antivirus</w:t>
      </w:r>
      <w:r w:rsidRPr="00E02F8F">
        <w:rPr>
          <w:lang w:val="el-GR"/>
        </w:rPr>
        <w:t xml:space="preserve"> των σταθμών εργασίας, -</w:t>
      </w:r>
      <w:r>
        <w:rPr>
          <w:lang w:val="en-US"/>
        </w:rPr>
        <w:t>T</w:t>
      </w:r>
      <w:r w:rsidRPr="00E02F8F">
        <w:rPr>
          <w:lang w:val="el-GR"/>
        </w:rPr>
        <w:t xml:space="preserve">ο νοσοκομείο διαθέτει κεντρικό </w:t>
      </w:r>
      <w:r>
        <w:rPr>
          <w:lang w:val="en-US"/>
        </w:rPr>
        <w:t>Antivirus</w:t>
      </w:r>
      <w:r w:rsidRPr="00E02F8F">
        <w:rPr>
          <w:lang w:val="el-GR"/>
        </w:rPr>
        <w:t xml:space="preserve"> </w:t>
      </w:r>
      <w:r>
        <w:rPr>
          <w:lang w:val="en-US"/>
        </w:rPr>
        <w:t>Panda</w:t>
      </w:r>
      <w:r w:rsidRPr="00E02F8F">
        <w:rPr>
          <w:lang w:val="el-GR"/>
        </w:rPr>
        <w:t xml:space="preserve"> </w:t>
      </w:r>
      <w:r>
        <w:rPr>
          <w:lang w:val="en-US"/>
        </w:rPr>
        <w:t>Server</w:t>
      </w:r>
      <w:r w:rsidRPr="00E02F8F">
        <w:rPr>
          <w:lang w:val="el-GR"/>
        </w:rPr>
        <w:t xml:space="preserve"> στο </w:t>
      </w:r>
      <w:r>
        <w:rPr>
          <w:lang w:val="en-US"/>
        </w:rPr>
        <w:t>Cloud</w:t>
      </w:r>
      <w:r w:rsidRPr="00E02F8F">
        <w:rPr>
          <w:lang w:val="el-GR"/>
        </w:rPr>
        <w:t xml:space="preserve">. </w:t>
      </w:r>
    </w:p>
    <w:p w:rsidR="00925143" w:rsidRPr="00E02F8F" w:rsidRDefault="00925143" w:rsidP="00925143">
      <w:pPr>
        <w:widowControl w:val="0"/>
        <w:numPr>
          <w:ilvl w:val="3"/>
          <w:numId w:val="45"/>
        </w:numPr>
        <w:autoSpaceDE w:val="0"/>
        <w:spacing w:after="0"/>
        <w:rPr>
          <w:lang w:val="el-GR"/>
        </w:rPr>
      </w:pPr>
      <w:r w:rsidRPr="00E02F8F">
        <w:rPr>
          <w:lang w:val="el-GR"/>
        </w:rPr>
        <w:t xml:space="preserve">Αντικατάσταση των μπαταριών των </w:t>
      </w:r>
      <w:r w:rsidRPr="415840D2">
        <w:rPr>
          <w:lang w:val="en-US"/>
        </w:rPr>
        <w:t>UPS</w:t>
      </w:r>
      <w:r w:rsidRPr="00E02F8F">
        <w:rPr>
          <w:lang w:val="el-GR"/>
        </w:rPr>
        <w:t xml:space="preserve"> του νοσοκομείου εφόσον του ζητηθεί (το κόστος των υλικών βαρύνει το νοσοκομείο).</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Διαχείριση των προβλημάτων που προέρχονται από τα </w:t>
      </w:r>
      <w:r w:rsidRPr="00C25D9E">
        <w:rPr>
          <w:szCs w:val="22"/>
          <w:lang w:val="en-US"/>
        </w:rPr>
        <w:t>UPS</w:t>
      </w:r>
      <w:r w:rsidRPr="00E02F8F">
        <w:rPr>
          <w:szCs w:val="22"/>
          <w:lang w:val="el-GR"/>
        </w:rPr>
        <w:t xml:space="preserve"> των σταθμών εργασίας του νοσοκομείου.</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Διαχείριση και υποστήριξη των δύο κεντρικών </w:t>
      </w:r>
      <w:r>
        <w:rPr>
          <w:szCs w:val="22"/>
          <w:lang w:val="en-US"/>
        </w:rPr>
        <w:t>UPS</w:t>
      </w:r>
      <w:r w:rsidRPr="00E02F8F">
        <w:rPr>
          <w:szCs w:val="22"/>
          <w:lang w:val="el-GR"/>
        </w:rPr>
        <w:t xml:space="preserve"> 6</w:t>
      </w:r>
      <w:r>
        <w:rPr>
          <w:szCs w:val="22"/>
          <w:lang w:val="en-US"/>
        </w:rPr>
        <w:t>KVA</w:t>
      </w:r>
      <w:r w:rsidRPr="00E02F8F">
        <w:rPr>
          <w:szCs w:val="22"/>
          <w:lang w:val="el-GR"/>
        </w:rPr>
        <w:t xml:space="preserve"> που διαθέτει το νοσοκομείο στο </w:t>
      </w:r>
      <w:r>
        <w:rPr>
          <w:szCs w:val="22"/>
          <w:lang w:val="en-US"/>
        </w:rPr>
        <w:t>Computer</w:t>
      </w:r>
      <w:r w:rsidRPr="00E02F8F">
        <w:rPr>
          <w:szCs w:val="22"/>
          <w:lang w:val="el-GR"/>
        </w:rPr>
        <w:t xml:space="preserve"> </w:t>
      </w:r>
      <w:r>
        <w:rPr>
          <w:szCs w:val="22"/>
          <w:lang w:val="en-US"/>
        </w:rPr>
        <w:t>Room</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Η διαχείριση τον προβλημάτων που αφορούν τις </w:t>
      </w:r>
      <w:r>
        <w:rPr>
          <w:szCs w:val="22"/>
          <w:lang w:val="en-US"/>
        </w:rPr>
        <w:t>VDSL</w:t>
      </w:r>
      <w:r w:rsidRPr="00E02F8F">
        <w:rPr>
          <w:szCs w:val="22"/>
          <w:lang w:val="el-GR"/>
        </w:rPr>
        <w:t xml:space="preserve"> συνδέσεις των περιφερειακών ιατρείων του νοσοκομείου. </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Διαχείριση και υποστήριξη του </w:t>
      </w:r>
      <w:r w:rsidRPr="00C25D9E">
        <w:rPr>
          <w:szCs w:val="22"/>
          <w:lang w:val="en-US"/>
        </w:rPr>
        <w:t>URBACKUP</w:t>
      </w:r>
      <w:r w:rsidRPr="00E02F8F">
        <w:rPr>
          <w:szCs w:val="22"/>
          <w:lang w:val="el-GR"/>
        </w:rPr>
        <w:t xml:space="preserve"> </w:t>
      </w:r>
      <w:r w:rsidRPr="00C25D9E">
        <w:rPr>
          <w:szCs w:val="22"/>
          <w:lang w:val="en-US"/>
        </w:rPr>
        <w:t>Server</w:t>
      </w:r>
      <w:r w:rsidRPr="00E02F8F">
        <w:rPr>
          <w:szCs w:val="22"/>
          <w:lang w:val="el-GR"/>
        </w:rPr>
        <w:t xml:space="preserve"> και </w:t>
      </w:r>
      <w:r w:rsidRPr="00C25D9E">
        <w:rPr>
          <w:szCs w:val="22"/>
          <w:lang w:val="en-US"/>
        </w:rPr>
        <w:t>Client</w:t>
      </w:r>
      <w:r w:rsidRPr="00E02F8F">
        <w:rPr>
          <w:szCs w:val="22"/>
          <w:lang w:val="el-GR"/>
        </w:rPr>
        <w:t>.</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Διαχείριση και υποστήριξης του </w:t>
      </w:r>
      <w:r>
        <w:rPr>
          <w:szCs w:val="22"/>
          <w:lang w:val="en-US"/>
        </w:rPr>
        <w:t>DCM</w:t>
      </w:r>
      <w:r w:rsidRPr="00E02F8F">
        <w:rPr>
          <w:szCs w:val="22"/>
          <w:lang w:val="el-GR"/>
        </w:rPr>
        <w:t>4</w:t>
      </w:r>
      <w:r>
        <w:rPr>
          <w:szCs w:val="22"/>
          <w:lang w:val="en-US"/>
        </w:rPr>
        <w:t>CHEE</w:t>
      </w:r>
      <w:r w:rsidRPr="00E02F8F">
        <w:rPr>
          <w:szCs w:val="22"/>
          <w:lang w:val="el-GR"/>
        </w:rPr>
        <w:t>-</w:t>
      </w:r>
      <w:r>
        <w:rPr>
          <w:szCs w:val="22"/>
          <w:lang w:val="en-US"/>
        </w:rPr>
        <w:t>arc</w:t>
      </w:r>
      <w:r w:rsidRPr="00E02F8F">
        <w:rPr>
          <w:szCs w:val="22"/>
          <w:lang w:val="el-GR"/>
        </w:rPr>
        <w:t>-</w:t>
      </w:r>
      <w:r>
        <w:rPr>
          <w:szCs w:val="22"/>
          <w:lang w:val="en-US"/>
        </w:rPr>
        <w:t>light</w:t>
      </w:r>
      <w:r w:rsidRPr="00E02F8F">
        <w:rPr>
          <w:szCs w:val="22"/>
          <w:lang w:val="el-GR"/>
        </w:rPr>
        <w:t xml:space="preserve"> </w:t>
      </w:r>
      <w:r>
        <w:rPr>
          <w:szCs w:val="22"/>
          <w:lang w:val="en-US"/>
        </w:rPr>
        <w:t>Server</w:t>
      </w:r>
      <w:r w:rsidRPr="00E02F8F">
        <w:rPr>
          <w:szCs w:val="22"/>
          <w:lang w:val="el-GR"/>
        </w:rPr>
        <w:t xml:space="preserve"> και τον διασυνδέσεων με το ακτινολογικό </w:t>
      </w:r>
      <w:r>
        <w:rPr>
          <w:szCs w:val="22"/>
          <w:lang w:val="en-US"/>
        </w:rPr>
        <w:t>CR</w:t>
      </w:r>
      <w:r w:rsidRPr="00E02F8F">
        <w:rPr>
          <w:szCs w:val="22"/>
          <w:lang w:val="el-GR"/>
        </w:rPr>
        <w:t>.</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Διαχείριση και υποστήριξη του </w:t>
      </w:r>
      <w:r>
        <w:rPr>
          <w:szCs w:val="22"/>
          <w:lang w:val="en-US"/>
        </w:rPr>
        <w:t>oviyam</w:t>
      </w:r>
      <w:r w:rsidRPr="00E02F8F">
        <w:rPr>
          <w:szCs w:val="22"/>
          <w:lang w:val="el-GR"/>
        </w:rPr>
        <w:t xml:space="preserve">2 </w:t>
      </w:r>
      <w:r>
        <w:rPr>
          <w:szCs w:val="22"/>
          <w:lang w:val="en-US"/>
        </w:rPr>
        <w:t>Dicom</w:t>
      </w:r>
      <w:r w:rsidRPr="00E02F8F">
        <w:rPr>
          <w:szCs w:val="22"/>
          <w:lang w:val="el-GR"/>
        </w:rPr>
        <w:t xml:space="preserve"> </w:t>
      </w:r>
      <w:r>
        <w:rPr>
          <w:szCs w:val="22"/>
          <w:lang w:val="en-US"/>
        </w:rPr>
        <w:t>Web</w:t>
      </w:r>
      <w:r w:rsidRPr="00E02F8F">
        <w:rPr>
          <w:szCs w:val="22"/>
          <w:lang w:val="el-GR"/>
        </w:rPr>
        <w:t xml:space="preserve"> </w:t>
      </w:r>
      <w:r>
        <w:rPr>
          <w:szCs w:val="22"/>
          <w:lang w:val="en-US"/>
        </w:rPr>
        <w:t>Viewer</w:t>
      </w:r>
    </w:p>
    <w:p w:rsidR="00925143" w:rsidRPr="00E02F8F" w:rsidRDefault="00925143" w:rsidP="00925143">
      <w:pPr>
        <w:widowControl w:val="0"/>
        <w:numPr>
          <w:ilvl w:val="3"/>
          <w:numId w:val="45"/>
        </w:numPr>
        <w:autoSpaceDE w:val="0"/>
        <w:spacing w:after="0"/>
        <w:rPr>
          <w:szCs w:val="22"/>
          <w:lang w:val="el-GR"/>
        </w:rPr>
      </w:pPr>
      <w:r w:rsidRPr="00E02F8F">
        <w:rPr>
          <w:szCs w:val="22"/>
          <w:lang w:val="el-GR"/>
        </w:rPr>
        <w:t xml:space="preserve">Διαχείριση και υποστήριξη τον προβλημάτων επικοινωνίας της εφαρμογής </w:t>
      </w:r>
      <w:r>
        <w:rPr>
          <w:szCs w:val="22"/>
          <w:lang w:val="en-US"/>
        </w:rPr>
        <w:t>e</w:t>
      </w:r>
      <w:r w:rsidRPr="00E02F8F">
        <w:rPr>
          <w:szCs w:val="22"/>
          <w:lang w:val="el-GR"/>
        </w:rPr>
        <w:t>-</w:t>
      </w:r>
      <w:r>
        <w:rPr>
          <w:szCs w:val="22"/>
          <w:lang w:val="en-US"/>
        </w:rPr>
        <w:t>adeia</w:t>
      </w:r>
      <w:r w:rsidRPr="00E02F8F">
        <w:rPr>
          <w:szCs w:val="22"/>
          <w:lang w:val="el-GR"/>
        </w:rPr>
        <w:t xml:space="preserve"> με τα υπόλοιπα υποσυστήματα (περιλαμβάνει </w:t>
      </w:r>
      <w:r>
        <w:rPr>
          <w:szCs w:val="22"/>
          <w:lang w:val="en-US"/>
        </w:rPr>
        <w:t>database</w:t>
      </w:r>
      <w:r w:rsidRPr="00E02F8F">
        <w:rPr>
          <w:szCs w:val="22"/>
          <w:lang w:val="el-GR"/>
        </w:rPr>
        <w:t xml:space="preserve"> </w:t>
      </w:r>
      <w:r>
        <w:rPr>
          <w:szCs w:val="22"/>
          <w:lang w:val="en-US"/>
        </w:rPr>
        <w:t>request</w:t>
      </w:r>
      <w:r w:rsidRPr="00E02F8F">
        <w:rPr>
          <w:szCs w:val="22"/>
          <w:lang w:val="el-GR"/>
        </w:rPr>
        <w:t xml:space="preserve">, έλεγχο λειτουργίας δικτύου, </w:t>
      </w:r>
      <w:r>
        <w:rPr>
          <w:szCs w:val="22"/>
          <w:lang w:val="en-US"/>
        </w:rPr>
        <w:t>patching</w:t>
      </w:r>
      <w:r w:rsidRPr="00E02F8F">
        <w:rPr>
          <w:szCs w:val="22"/>
          <w:lang w:val="el-GR"/>
        </w:rPr>
        <w:t xml:space="preserve">, </w:t>
      </w:r>
      <w:r>
        <w:rPr>
          <w:szCs w:val="22"/>
          <w:lang w:val="en-US"/>
        </w:rPr>
        <w:t>Web</w:t>
      </w:r>
      <w:r w:rsidRPr="00E02F8F">
        <w:rPr>
          <w:szCs w:val="22"/>
          <w:lang w:val="el-GR"/>
        </w:rPr>
        <w:t xml:space="preserve"> </w:t>
      </w:r>
      <w:r>
        <w:rPr>
          <w:szCs w:val="22"/>
          <w:lang w:val="en-US"/>
        </w:rPr>
        <w:t>Request</w:t>
      </w:r>
      <w:r w:rsidRPr="00E02F8F">
        <w:rPr>
          <w:szCs w:val="22"/>
          <w:lang w:val="el-GR"/>
        </w:rPr>
        <w:t xml:space="preserve">, αλληλεπικοινωνεία μεταξύ των </w:t>
      </w:r>
      <w:r>
        <w:rPr>
          <w:szCs w:val="22"/>
          <w:lang w:val="en-US"/>
        </w:rPr>
        <w:t>Node</w:t>
      </w:r>
      <w:r w:rsidRPr="00E02F8F">
        <w:rPr>
          <w:szCs w:val="22"/>
          <w:lang w:val="el-GR"/>
        </w:rPr>
        <w:t xml:space="preserve"> κλπ η εφαρμογή εγγενώς υποστηρίζεται από τον κατασκευαστή της που είναι το τμήμα πληροφορικής του Βενιζέλειου Νοσοκομείου.</w:t>
      </w:r>
    </w:p>
    <w:p w:rsidR="00925143" w:rsidRPr="00E02F8F" w:rsidRDefault="00925143" w:rsidP="00925143">
      <w:pPr>
        <w:widowControl w:val="0"/>
        <w:numPr>
          <w:ilvl w:val="3"/>
          <w:numId w:val="45"/>
        </w:numPr>
        <w:autoSpaceDE w:val="0"/>
        <w:spacing w:after="0"/>
        <w:rPr>
          <w:szCs w:val="22"/>
          <w:lang w:val="el-GR"/>
        </w:rPr>
      </w:pPr>
      <w:r w:rsidRPr="00E02F8F">
        <w:rPr>
          <w:lang w:val="el-GR"/>
        </w:rPr>
        <w:t xml:space="preserve">Αντιμετώπιση όσων προβλημάτων εμφανίζονται στο τηλεφωνικό κέντρο του νοσοκομείου και της διασύνδεσης του με το σύζευξης. Τα προβλήματα αυτά αφορούν διασύνδεση των Τηλεφωνικών συσκευών με το κεντρικό κατανεμητή με την βοήθεια των είδη εγκατεστημένων γραμμών, διασύνδεση του τηλεφωνικού κέντρου με τον κεντρικό κατανεμητή, μεταφορά τηλεφωνικών συσκευών και διασύνδεση τους με υπάρχουσες γραμμές δομημένης καλωδίωσης,  έλεγχος της επικοινωνίας με το σύζευξης και αποστολή διεκπεραίωσης αιτημάτων που αφορούν αυτό. </w:t>
      </w:r>
    </w:p>
    <w:p w:rsidR="00925143" w:rsidRPr="00E02F8F" w:rsidRDefault="00925143" w:rsidP="00925143">
      <w:pPr>
        <w:widowControl w:val="0"/>
        <w:ind w:left="851"/>
        <w:rPr>
          <w:szCs w:val="22"/>
          <w:lang w:val="el-GR"/>
        </w:rPr>
      </w:pPr>
    </w:p>
    <w:p w:rsidR="00925143" w:rsidRPr="00E02F8F" w:rsidRDefault="00925143" w:rsidP="00925143">
      <w:pPr>
        <w:widowControl w:val="0"/>
        <w:ind w:firstLine="720"/>
        <w:rPr>
          <w:szCs w:val="22"/>
          <w:lang w:val="el-GR"/>
        </w:rPr>
      </w:pPr>
      <w:r w:rsidRPr="00E02F8F">
        <w:rPr>
          <w:szCs w:val="22"/>
          <w:lang w:val="el-GR"/>
        </w:rPr>
        <w:t>Με τον όρο διαχείριση και υποστήριξη το νοσοκομείο απαιτεί:</w:t>
      </w:r>
    </w:p>
    <w:p w:rsidR="00925143" w:rsidRPr="00C25D9E" w:rsidRDefault="00925143" w:rsidP="00925143">
      <w:pPr>
        <w:widowControl w:val="0"/>
        <w:numPr>
          <w:ilvl w:val="0"/>
          <w:numId w:val="46"/>
        </w:numPr>
        <w:autoSpaceDE w:val="0"/>
        <w:spacing w:after="0"/>
        <w:rPr>
          <w:szCs w:val="22"/>
        </w:rPr>
      </w:pPr>
      <w:r w:rsidRPr="00C25D9E">
        <w:rPr>
          <w:szCs w:val="22"/>
        </w:rPr>
        <w:t xml:space="preserve">Για τους </w:t>
      </w:r>
      <w:r w:rsidRPr="00C25D9E">
        <w:rPr>
          <w:szCs w:val="22"/>
          <w:lang w:val="en-US"/>
        </w:rPr>
        <w:t>Server</w:t>
      </w:r>
      <w:r w:rsidRPr="00C25D9E">
        <w:rPr>
          <w:szCs w:val="22"/>
        </w:rPr>
        <w:t xml:space="preserve"> &amp; Υπολογιστές:</w:t>
      </w:r>
    </w:p>
    <w:p w:rsidR="00925143" w:rsidRPr="00E02F8F" w:rsidRDefault="00925143" w:rsidP="00925143">
      <w:pPr>
        <w:widowControl w:val="0"/>
        <w:numPr>
          <w:ilvl w:val="2"/>
          <w:numId w:val="47"/>
        </w:numPr>
        <w:tabs>
          <w:tab w:val="clear" w:pos="2160"/>
          <w:tab w:val="num" w:pos="1418"/>
          <w:tab w:val="num" w:pos="2520"/>
        </w:tabs>
        <w:spacing w:after="0" w:line="360" w:lineRule="exact"/>
        <w:ind w:left="1418" w:hanging="284"/>
        <w:rPr>
          <w:lang w:val="el-GR"/>
        </w:rPr>
      </w:pPr>
      <w:r w:rsidRPr="00E02F8F">
        <w:rPr>
          <w:lang w:val="el-GR"/>
        </w:rPr>
        <w:t>Επανεγκατάσταση των συστημάτων λογισμικού που περιγράφηκαν στην άνωθεν παράγραφο οποιαδήποτε χρονική στιγμή μέσα στο έτος καθώς και των κλινικών, διοικητικών, εργαστηριακών συστημάτων, του νοσοκομείου ώστε αυτά να καταστούν λειτουργικά σε περίπτωση σφάλματος.</w:t>
      </w:r>
    </w:p>
    <w:p w:rsidR="00925143" w:rsidRPr="00E02F8F" w:rsidRDefault="00925143" w:rsidP="00925143">
      <w:pPr>
        <w:widowControl w:val="0"/>
        <w:numPr>
          <w:ilvl w:val="2"/>
          <w:numId w:val="47"/>
        </w:numPr>
        <w:tabs>
          <w:tab w:val="clear" w:pos="2160"/>
          <w:tab w:val="num" w:pos="1418"/>
          <w:tab w:val="num" w:pos="2520"/>
        </w:tabs>
        <w:spacing w:after="0" w:line="360" w:lineRule="exact"/>
        <w:ind w:left="1418" w:hanging="284"/>
        <w:rPr>
          <w:szCs w:val="22"/>
          <w:lang w:val="el-GR"/>
        </w:rPr>
      </w:pPr>
      <w:r w:rsidRPr="00E02F8F">
        <w:rPr>
          <w:szCs w:val="22"/>
          <w:lang w:val="el-GR"/>
        </w:rPr>
        <w:t xml:space="preserve">Απομακρυσμένη παρακολούθηση των </w:t>
      </w:r>
      <w:r w:rsidRPr="00C25D9E">
        <w:rPr>
          <w:szCs w:val="22"/>
        </w:rPr>
        <w:t>Event</w:t>
      </w:r>
      <w:r w:rsidRPr="00E02F8F">
        <w:rPr>
          <w:szCs w:val="22"/>
          <w:lang w:val="el-GR"/>
        </w:rPr>
        <w:t xml:space="preserve"> </w:t>
      </w:r>
      <w:r w:rsidRPr="00C25D9E">
        <w:rPr>
          <w:szCs w:val="22"/>
        </w:rPr>
        <w:t>Log</w:t>
      </w:r>
      <w:r w:rsidRPr="00E02F8F">
        <w:rPr>
          <w:szCs w:val="22"/>
          <w:lang w:val="el-GR"/>
        </w:rPr>
        <w:t xml:space="preserve"> των συστημάτων και αναφορά των προβλημάτων που παρουσιάζονται στο προσωπικό του νοσοκομείου ώστε να υπάρξει πρόληψη από κρίσιμα σφάλματα (Αφορά τους </w:t>
      </w:r>
      <w:r w:rsidRPr="00C25D9E">
        <w:rPr>
          <w:szCs w:val="22"/>
          <w:lang w:val="en-US"/>
        </w:rPr>
        <w:t>Servers</w:t>
      </w:r>
      <w:r w:rsidRPr="00E02F8F">
        <w:rPr>
          <w:szCs w:val="22"/>
          <w:lang w:val="el-GR"/>
        </w:rPr>
        <w:t xml:space="preserve"> μόνο).</w:t>
      </w:r>
    </w:p>
    <w:p w:rsidR="00925143" w:rsidRPr="00E02F8F" w:rsidRDefault="00925143" w:rsidP="00925143">
      <w:pPr>
        <w:widowControl w:val="0"/>
        <w:numPr>
          <w:ilvl w:val="2"/>
          <w:numId w:val="47"/>
        </w:numPr>
        <w:tabs>
          <w:tab w:val="clear" w:pos="2160"/>
          <w:tab w:val="num" w:pos="1418"/>
          <w:tab w:val="num" w:pos="2520"/>
        </w:tabs>
        <w:spacing w:after="0" w:line="360" w:lineRule="exact"/>
        <w:ind w:left="1418" w:hanging="284"/>
        <w:rPr>
          <w:lang w:val="el-GR"/>
        </w:rPr>
      </w:pPr>
      <w:r w:rsidRPr="00E02F8F">
        <w:rPr>
          <w:lang w:val="el-GR"/>
        </w:rPr>
        <w:t xml:space="preserve"> Παρακολούθηση και ενημέρωση των συστημάτων με τις απαιτούμενες βοηθητικές εκδόσεις τους (</w:t>
      </w:r>
      <w:r>
        <w:t>patch</w:t>
      </w:r>
      <w:r w:rsidRPr="00E02F8F">
        <w:rPr>
          <w:lang w:val="el-GR"/>
        </w:rPr>
        <w:t xml:space="preserve">) ώστε να αποφεύγονται προβλήματα ασφάλειας που μπορούν να παρουσιαστούν κατά τη λειτουργία τους εφόσον αυτά παρέχονται από τον κατασκευαστή τους. </w:t>
      </w:r>
    </w:p>
    <w:p w:rsidR="00925143" w:rsidRPr="00E02F8F" w:rsidRDefault="00925143" w:rsidP="00925143">
      <w:pPr>
        <w:widowControl w:val="0"/>
        <w:numPr>
          <w:ilvl w:val="2"/>
          <w:numId w:val="47"/>
        </w:numPr>
        <w:tabs>
          <w:tab w:val="clear" w:pos="2160"/>
          <w:tab w:val="num" w:pos="1418"/>
          <w:tab w:val="num" w:pos="2520"/>
        </w:tabs>
        <w:spacing w:after="0" w:line="360" w:lineRule="exact"/>
        <w:ind w:left="1418" w:hanging="284"/>
        <w:rPr>
          <w:szCs w:val="22"/>
          <w:lang w:val="el-GR"/>
        </w:rPr>
      </w:pPr>
      <w:r w:rsidRPr="00E02F8F">
        <w:rPr>
          <w:szCs w:val="22"/>
          <w:lang w:val="el-GR"/>
        </w:rPr>
        <w:t>Εγκατάσταση διορθωτικών εκδόσεων των πληροφοριακών συστημάτων που παρέχονται από την κατασκευάστρια εταιρεία.</w:t>
      </w:r>
    </w:p>
    <w:p w:rsidR="00925143" w:rsidRPr="00C25D9E" w:rsidRDefault="00925143" w:rsidP="00925143">
      <w:pPr>
        <w:widowControl w:val="0"/>
        <w:numPr>
          <w:ilvl w:val="0"/>
          <w:numId w:val="46"/>
        </w:numPr>
        <w:autoSpaceDE w:val="0"/>
        <w:spacing w:after="0"/>
        <w:rPr>
          <w:szCs w:val="22"/>
        </w:rPr>
      </w:pPr>
      <w:r w:rsidRPr="00C25D9E">
        <w:rPr>
          <w:szCs w:val="22"/>
        </w:rPr>
        <w:t>Για τα ενεργά στοιχεία:</w:t>
      </w:r>
    </w:p>
    <w:p w:rsidR="00925143" w:rsidRPr="00E02F8F" w:rsidRDefault="00925143" w:rsidP="00925143">
      <w:pPr>
        <w:widowControl w:val="0"/>
        <w:numPr>
          <w:ilvl w:val="2"/>
          <w:numId w:val="47"/>
        </w:numPr>
        <w:tabs>
          <w:tab w:val="clear" w:pos="2160"/>
          <w:tab w:val="num" w:pos="1418"/>
          <w:tab w:val="num" w:pos="2520"/>
        </w:tabs>
        <w:spacing w:after="0" w:line="360" w:lineRule="exact"/>
        <w:ind w:left="1418" w:hanging="284"/>
        <w:rPr>
          <w:szCs w:val="22"/>
          <w:lang w:val="el-GR"/>
        </w:rPr>
      </w:pPr>
      <w:r w:rsidRPr="00E02F8F">
        <w:rPr>
          <w:szCs w:val="22"/>
          <w:lang w:val="el-GR"/>
        </w:rPr>
        <w:t>Διαχείριση και παρακολούθηση των ακόλουθων πρωτοκόλλων επικοινωνίας:</w:t>
      </w:r>
    </w:p>
    <w:p w:rsidR="00925143" w:rsidRPr="00B45F2C" w:rsidRDefault="00925143" w:rsidP="00925143">
      <w:pPr>
        <w:pStyle w:val="af0"/>
        <w:widowControl w:val="0"/>
        <w:tabs>
          <w:tab w:val="num" w:pos="1418"/>
          <w:tab w:val="num" w:pos="2520"/>
        </w:tabs>
        <w:spacing w:line="360" w:lineRule="exact"/>
        <w:ind w:left="1418"/>
      </w:pPr>
      <w:r w:rsidRPr="415840D2">
        <w:rPr>
          <w:rFonts w:ascii="Times New Roman" w:hAnsi="Times New Roman" w:cs="Times New Roman"/>
          <w:lang w:val="en-US"/>
        </w:rPr>
        <w:lastRenderedPageBreak/>
        <w:t xml:space="preserve">IEEE 802.1s, IEEE 802.1w, IEEE 802.1x, IEEE 802.3ad, IEEE 802.3x , IEEE 802.1D Spanning Tree Protocol, IEEE 802.1s, IEEE 802.1Q, IEEE 802.1w, IEEE 802.1x, IEEE 802.3ad, IEEE 802.3ae, IEEE 802.3z , IEEE 802.3, IEEE 802.3u, IEEE 802.3ab, SIP. </w:t>
      </w:r>
      <w:r w:rsidRPr="00B16F10">
        <w:rPr>
          <w:rFonts w:ascii="Times New Roman" w:hAnsi="Times New Roman" w:cs="Times New Roman"/>
          <w:lang w:val="el-GR"/>
        </w:rPr>
        <w:t xml:space="preserve">Με τα </w:t>
      </w:r>
      <w:r w:rsidRPr="00E02F8F">
        <w:rPr>
          <w:lang w:val="el-GR"/>
        </w:rPr>
        <w:t xml:space="preserve"> παραπάνω πρωτόκολλα τα χρησιμοποιούν και είναι παραμετροποιημένα με αυτά,  τα ενεργά στοιχεία του δικτύου. Σημαντικό είναι να κατανοηθεί ότι θα απαιτηθούν παρεμβάσεις σε </w:t>
      </w:r>
      <w:r>
        <w:t>Layer</w:t>
      </w:r>
      <w:r w:rsidRPr="00E02F8F">
        <w:rPr>
          <w:lang w:val="el-GR"/>
        </w:rPr>
        <w:t xml:space="preserve"> 2,3 που κυρίως θα αφορούν διαχείριση </w:t>
      </w:r>
      <w:r>
        <w:t>VLAN</w:t>
      </w:r>
      <w:r w:rsidRPr="00E02F8F">
        <w:rPr>
          <w:lang w:val="el-GR"/>
        </w:rPr>
        <w:t xml:space="preserve"> και εσωτερικής δρομολόγησης των πακέτων του τοπικού δικτύου.</w:t>
      </w:r>
      <w:r>
        <w:rPr>
          <w:lang w:val="el-GR"/>
        </w:rPr>
        <w:t xml:space="preserve"> Διαχείριση του </w:t>
      </w:r>
      <w:r>
        <w:rPr>
          <w:lang w:val="en-US"/>
        </w:rPr>
        <w:t>VRRP fail over cluster.</w:t>
      </w:r>
      <w:r>
        <w:t xml:space="preserve"> </w:t>
      </w:r>
    </w:p>
    <w:p w:rsidR="00925143" w:rsidRPr="00E02F8F" w:rsidRDefault="00925143" w:rsidP="00925143">
      <w:pPr>
        <w:widowControl w:val="0"/>
        <w:numPr>
          <w:ilvl w:val="2"/>
          <w:numId w:val="47"/>
        </w:numPr>
        <w:tabs>
          <w:tab w:val="clear" w:pos="2160"/>
          <w:tab w:val="num" w:pos="1418"/>
          <w:tab w:val="num" w:pos="2520"/>
        </w:tabs>
        <w:spacing w:after="0" w:line="360" w:lineRule="exact"/>
        <w:ind w:left="1418" w:hanging="284"/>
        <w:rPr>
          <w:lang w:val="el-GR"/>
        </w:rPr>
      </w:pPr>
      <w:r w:rsidRPr="00E02F8F">
        <w:rPr>
          <w:lang w:val="el-GR"/>
        </w:rPr>
        <w:t xml:space="preserve">Διαχείριση και παρακολούθηση του </w:t>
      </w:r>
      <w:r>
        <w:t>Firewall</w:t>
      </w:r>
      <w:r w:rsidRPr="00E02F8F">
        <w:rPr>
          <w:lang w:val="el-GR"/>
        </w:rPr>
        <w:t xml:space="preserve"> του νοσοκομείου που λειτουργεί κάτω από περιβάλλον </w:t>
      </w:r>
      <w:r>
        <w:t>FreeBSD</w:t>
      </w:r>
      <w:r w:rsidRPr="00E02F8F">
        <w:rPr>
          <w:lang w:val="el-GR"/>
        </w:rPr>
        <w:t xml:space="preserve"> &amp; συνοδευτικών εφαρμογών </w:t>
      </w:r>
      <w:r>
        <w:t>monitoring</w:t>
      </w:r>
      <w:r w:rsidRPr="00E02F8F">
        <w:rPr>
          <w:lang w:val="el-GR"/>
        </w:rPr>
        <w:t xml:space="preserve"> που το συνοδεύουν (</w:t>
      </w:r>
      <w:r>
        <w:t>RRD</w:t>
      </w:r>
      <w:r w:rsidRPr="00E02F8F">
        <w:rPr>
          <w:lang w:val="el-GR"/>
        </w:rPr>
        <w:t xml:space="preserve"> </w:t>
      </w:r>
      <w:r>
        <w:t>Graphs</w:t>
      </w:r>
      <w:r w:rsidRPr="00E02F8F">
        <w:rPr>
          <w:lang w:val="el-GR"/>
        </w:rPr>
        <w:t xml:space="preserve">, </w:t>
      </w:r>
      <w:r>
        <w:t>NTOP</w:t>
      </w:r>
      <w:r w:rsidRPr="00E02F8F">
        <w:rPr>
          <w:lang w:val="el-GR"/>
        </w:rPr>
        <w:t xml:space="preserve">, </w:t>
      </w:r>
      <w:r>
        <w:t>SNORT</w:t>
      </w:r>
      <w:r w:rsidRPr="00E02F8F">
        <w:rPr>
          <w:lang w:val="el-GR"/>
        </w:rPr>
        <w:t xml:space="preserve"> κλπ). Επίσης, στον εξωτερικό δικτυακό κορμό απαιτούνται παρεμβάσεις που αφορούν τα πρωτόκολλα δικτύων από </w:t>
      </w:r>
      <w:r>
        <w:t>Layer</w:t>
      </w:r>
      <w:r w:rsidRPr="00E02F8F">
        <w:rPr>
          <w:lang w:val="el-GR"/>
        </w:rPr>
        <w:t xml:space="preserve"> 2 έως </w:t>
      </w:r>
      <w:r>
        <w:t>Layer</w:t>
      </w:r>
      <w:r w:rsidRPr="00E02F8F">
        <w:rPr>
          <w:lang w:val="el-GR"/>
        </w:rPr>
        <w:t xml:space="preserve"> 7. Ειδικότερα, διαχείριση δρομολογήσεων </w:t>
      </w:r>
      <w:r>
        <w:t>Access</w:t>
      </w:r>
      <w:r w:rsidRPr="00E02F8F">
        <w:rPr>
          <w:lang w:val="el-GR"/>
        </w:rPr>
        <w:t xml:space="preserve"> </w:t>
      </w:r>
      <w:r>
        <w:t>List</w:t>
      </w:r>
      <w:r w:rsidRPr="00E02F8F">
        <w:rPr>
          <w:lang w:val="el-GR"/>
        </w:rPr>
        <w:t>.   Στην διαχείριση περιλαμβάνονται όλες οι παραμετροποιήσεις και αλλαγές που μπορεί να απαιτηθούν σε όλα τα ενεργά στοιχεία του νοσοκομείου και στους δρομολογητές/</w:t>
      </w:r>
      <w:r>
        <w:t>Switch</w:t>
      </w:r>
      <w:r w:rsidRPr="00E02F8F">
        <w:rPr>
          <w:lang w:val="el-GR"/>
        </w:rPr>
        <w:t xml:space="preserve">  </w:t>
      </w:r>
      <w:r w:rsidRPr="415840D2">
        <w:rPr>
          <w:lang w:val="en-US"/>
        </w:rPr>
        <w:t>Nortel</w:t>
      </w:r>
      <w:r w:rsidRPr="00E02F8F">
        <w:rPr>
          <w:lang w:val="el-GR"/>
        </w:rPr>
        <w:t>/</w:t>
      </w:r>
      <w:r w:rsidRPr="415840D2">
        <w:rPr>
          <w:lang w:val="en-US"/>
        </w:rPr>
        <w:t>DLINK</w:t>
      </w:r>
      <w:r w:rsidRPr="00E02F8F">
        <w:rPr>
          <w:lang w:val="el-GR"/>
        </w:rPr>
        <w:t>,</w:t>
      </w:r>
      <w:r>
        <w:rPr>
          <w:lang w:val="en-US"/>
        </w:rPr>
        <w:t>Huawei</w:t>
      </w:r>
      <w:r w:rsidRPr="00E02F8F">
        <w:rPr>
          <w:lang w:val="el-GR"/>
        </w:rPr>
        <w:t>,</w:t>
      </w:r>
      <w:r>
        <w:rPr>
          <w:lang w:val="en-US"/>
        </w:rPr>
        <w:t>Grandstream</w:t>
      </w:r>
      <w:r w:rsidRPr="00E02F8F">
        <w:rPr>
          <w:lang w:val="el-GR"/>
        </w:rPr>
        <w:t xml:space="preserve"> που περιγράφηκαν στην παραπάνω παράγραφο.</w:t>
      </w:r>
    </w:p>
    <w:p w:rsidR="00925143" w:rsidRPr="00E02F8F" w:rsidRDefault="00925143" w:rsidP="00925143">
      <w:pPr>
        <w:widowControl w:val="0"/>
        <w:numPr>
          <w:ilvl w:val="2"/>
          <w:numId w:val="47"/>
        </w:numPr>
        <w:tabs>
          <w:tab w:val="clear" w:pos="2160"/>
          <w:tab w:val="num" w:pos="1418"/>
          <w:tab w:val="num" w:pos="2520"/>
        </w:tabs>
        <w:spacing w:after="0" w:line="360" w:lineRule="exact"/>
        <w:ind w:left="1418" w:hanging="284"/>
        <w:rPr>
          <w:lang w:val="el-GR"/>
        </w:rPr>
      </w:pPr>
      <w:r w:rsidRPr="00E02F8F">
        <w:rPr>
          <w:lang w:val="el-GR"/>
        </w:rPr>
        <w:t xml:space="preserve">Διαχείριση και παρακολούθηση του </w:t>
      </w:r>
      <w:r>
        <w:rPr>
          <w:lang w:val="en-US"/>
        </w:rPr>
        <w:t>Wifi</w:t>
      </w:r>
      <w:r w:rsidRPr="00E02F8F">
        <w:rPr>
          <w:lang w:val="el-GR"/>
        </w:rPr>
        <w:t xml:space="preserve"> του νοσοκομείου και των προβλημάτων του Λογικού διαχωρισμού μεταξύ </w:t>
      </w:r>
      <w:r>
        <w:rPr>
          <w:lang w:val="en-US"/>
        </w:rPr>
        <w:t>SSID</w:t>
      </w:r>
      <w:r w:rsidRPr="00E02F8F">
        <w:rPr>
          <w:lang w:val="el-GR"/>
        </w:rPr>
        <w:t xml:space="preserve"> και </w:t>
      </w:r>
      <w:r>
        <w:rPr>
          <w:lang w:val="en-US"/>
        </w:rPr>
        <w:t>public</w:t>
      </w:r>
      <w:r w:rsidRPr="00E02F8F">
        <w:rPr>
          <w:lang w:val="el-GR"/>
        </w:rPr>
        <w:t>/</w:t>
      </w:r>
      <w:r>
        <w:rPr>
          <w:lang w:val="en-US"/>
        </w:rPr>
        <w:t>private</w:t>
      </w:r>
      <w:r w:rsidRPr="00E02F8F">
        <w:rPr>
          <w:lang w:val="el-GR"/>
        </w:rPr>
        <w:t xml:space="preserve"> </w:t>
      </w:r>
      <w:r>
        <w:rPr>
          <w:lang w:val="en-US"/>
        </w:rPr>
        <w:t>vlans</w:t>
      </w:r>
    </w:p>
    <w:p w:rsidR="00925143" w:rsidRPr="00C25D9E" w:rsidRDefault="00925143" w:rsidP="00925143">
      <w:pPr>
        <w:pStyle w:val="af0"/>
        <w:spacing w:line="360" w:lineRule="exact"/>
        <w:rPr>
          <w:rFonts w:ascii="Times New Roman" w:hAnsi="Times New Roman" w:cs="Times New Roman"/>
        </w:rPr>
      </w:pPr>
      <w:r w:rsidRPr="00C25D9E">
        <w:rPr>
          <w:rFonts w:ascii="Times New Roman" w:hAnsi="Times New Roman" w:cs="Times New Roman"/>
        </w:rPr>
        <w:t>Επιπρόσθετα ζητούνται τα ακόλουθα:</w:t>
      </w:r>
    </w:p>
    <w:p w:rsidR="00925143" w:rsidRPr="00C25D9E" w:rsidRDefault="00925143" w:rsidP="00925143">
      <w:pPr>
        <w:widowControl w:val="0"/>
        <w:autoSpaceDE w:val="0"/>
      </w:pPr>
    </w:p>
    <w:p w:rsidR="00925143" w:rsidRPr="00E02F8F" w:rsidRDefault="00925143" w:rsidP="00925143">
      <w:pPr>
        <w:widowControl w:val="0"/>
        <w:numPr>
          <w:ilvl w:val="0"/>
          <w:numId w:val="48"/>
        </w:numPr>
        <w:autoSpaceDE w:val="0"/>
        <w:spacing w:after="0"/>
        <w:rPr>
          <w:szCs w:val="22"/>
          <w:lang w:val="el-GR"/>
        </w:rPr>
      </w:pPr>
      <w:r w:rsidRPr="00E02F8F">
        <w:rPr>
          <w:szCs w:val="22"/>
          <w:lang w:val="el-GR"/>
        </w:rPr>
        <w:t xml:space="preserve">Καθημερινή τηλεφωνική υποστήριξη των εργαζομένων πληροφορικής σας ώστε να είναι πιο αποτελεσματική η επίλυση των τρεχόντων τεχνικών προβλημάτων καθώς και των αντίστοιχων επειγόντων. </w:t>
      </w:r>
    </w:p>
    <w:p w:rsidR="00925143" w:rsidRPr="00E02F8F" w:rsidRDefault="00925143" w:rsidP="00925143">
      <w:pPr>
        <w:widowControl w:val="0"/>
        <w:numPr>
          <w:ilvl w:val="0"/>
          <w:numId w:val="48"/>
        </w:numPr>
        <w:autoSpaceDE w:val="0"/>
        <w:spacing w:after="0"/>
        <w:rPr>
          <w:szCs w:val="22"/>
          <w:lang w:val="el-GR"/>
        </w:rPr>
      </w:pPr>
      <w:r w:rsidRPr="00E02F8F">
        <w:rPr>
          <w:szCs w:val="22"/>
          <w:lang w:val="el-GR"/>
        </w:rPr>
        <w:t xml:space="preserve">Επιτόπια παρέμβαση τεχνικού εντός οκτώ ωρών το πολύ, εάν η τηλεφωνική ή απομακρυσμένη παρέμβαση δεν επιλύσει το πρόβλημα, όποτε κάτι τέτοιο κρίνεται  από το τμήμα πληροφορικής του. </w:t>
      </w:r>
    </w:p>
    <w:p w:rsidR="00925143" w:rsidRPr="00E02F8F" w:rsidRDefault="00925143" w:rsidP="00925143">
      <w:pPr>
        <w:widowControl w:val="0"/>
        <w:numPr>
          <w:ilvl w:val="0"/>
          <w:numId w:val="48"/>
        </w:numPr>
        <w:autoSpaceDE w:val="0"/>
        <w:spacing w:after="0"/>
        <w:rPr>
          <w:szCs w:val="22"/>
          <w:lang w:val="el-GR"/>
        </w:rPr>
      </w:pPr>
      <w:r w:rsidRPr="00E02F8F">
        <w:rPr>
          <w:szCs w:val="22"/>
          <w:lang w:val="el-GR"/>
        </w:rPr>
        <w:t xml:space="preserve">Μηνιαία παρακολούθηση της λειτουργίας των δικτυακών υποδομών και δημιουργία αναφορών που στόχο θα έχουν να βελτιώσουν την ασφάλεια, την αξιοπιστία και λειτουργία του δικτύου του νοσοκομείου. </w:t>
      </w:r>
    </w:p>
    <w:p w:rsidR="00925143" w:rsidRPr="00E02F8F" w:rsidRDefault="00925143" w:rsidP="00925143">
      <w:pPr>
        <w:numPr>
          <w:ilvl w:val="0"/>
          <w:numId w:val="48"/>
        </w:numPr>
        <w:suppressAutoHyphens w:val="0"/>
        <w:spacing w:after="0" w:line="360" w:lineRule="auto"/>
        <w:rPr>
          <w:lang w:val="el-GR"/>
        </w:rPr>
      </w:pPr>
      <w:r w:rsidRPr="00E02F8F">
        <w:rPr>
          <w:lang w:val="el-GR"/>
        </w:rPr>
        <w:t xml:space="preserve">Ο Ανάδοχος οφείλει να καταγράφει ηλεκτρονικά με βάση το διεθνές </w:t>
      </w:r>
      <w:r>
        <w:t>standard</w:t>
      </w:r>
      <w:r w:rsidRPr="00E02F8F">
        <w:rPr>
          <w:lang w:val="el-GR"/>
        </w:rPr>
        <w:t xml:space="preserve"> </w:t>
      </w:r>
      <w:r>
        <w:t>ITIL</w:t>
      </w:r>
      <w:r w:rsidRPr="00E02F8F">
        <w:rPr>
          <w:lang w:val="el-GR"/>
        </w:rPr>
        <w:t xml:space="preserve"> ή </w:t>
      </w:r>
      <w:r>
        <w:t>ISO</w:t>
      </w:r>
      <w:r w:rsidRPr="00E02F8F">
        <w:rPr>
          <w:lang w:val="el-GR"/>
        </w:rPr>
        <w:t xml:space="preserve"> 20000 (τα περιστατικά για τα οποία κλήθηκε, τα προβλήματα που αντιμετώπισε, τις αντικαταστάσεις που έκανε, τις </w:t>
      </w:r>
      <w:r>
        <w:t>workaround</w:t>
      </w:r>
      <w:r w:rsidRPr="00E02F8F">
        <w:rPr>
          <w:lang w:val="el-GR"/>
        </w:rPr>
        <w:t xml:space="preserve"> λύσεις που έδωσε,  τις εκκρεμότητες που υπάρχουν  με καταγεγραμμένους αναλυτικά τους χρόνους ανταπόκρισης) και να τα συσχετίζει ηλεκτρονικά με τα βάση πάγιων.  Η υπηρεσία πληροφορικής του νοσοκομείου πρέπει να έχει δυνατότητα να προσπελαύνει αναλυτικά το σύστημα του αναδόχου. Διαμέσου του συστήματος πρέπει να μπορεί να δίνεται αναφορά των καταγραμμένων επεμβάσεων   </w:t>
      </w:r>
    </w:p>
    <w:p w:rsidR="00925143" w:rsidRPr="00E02F8F" w:rsidRDefault="00925143" w:rsidP="00925143">
      <w:pPr>
        <w:numPr>
          <w:ilvl w:val="0"/>
          <w:numId w:val="48"/>
        </w:numPr>
        <w:suppressAutoHyphens w:val="0"/>
        <w:spacing w:after="0" w:line="360" w:lineRule="auto"/>
        <w:rPr>
          <w:bCs/>
          <w:lang w:val="el-GR"/>
        </w:rPr>
      </w:pPr>
      <w:r w:rsidRPr="00E02F8F">
        <w:rPr>
          <w:bCs/>
          <w:lang w:val="el-GR"/>
        </w:rPr>
        <w:t>Θα εκτιμηθεί ιδιαίτερα η αποδεδειγμένη εμπειρία των υποψηφίων αναδόχων στη διαχείριση και υποστήριξη μεγάλων δικτύων και συστημάτων πληροφορικής ιδιαίτερα στο χώρο της υγείας.</w:t>
      </w:r>
    </w:p>
    <w:p w:rsidR="00925143" w:rsidRPr="00E02F8F" w:rsidRDefault="00925143" w:rsidP="00925143">
      <w:pPr>
        <w:widowControl w:val="0"/>
        <w:numPr>
          <w:ilvl w:val="0"/>
          <w:numId w:val="48"/>
        </w:numPr>
        <w:autoSpaceDE w:val="0"/>
        <w:spacing w:after="0"/>
        <w:rPr>
          <w:szCs w:val="22"/>
          <w:lang w:val="el-GR"/>
        </w:rPr>
      </w:pPr>
      <w:r w:rsidRPr="00E02F8F">
        <w:rPr>
          <w:szCs w:val="22"/>
          <w:lang w:val="el-GR"/>
        </w:rPr>
        <w:t xml:space="preserve">Επιπρόσθετα, η εταιρεία καλό είναι να διαθέτει σύστημα το οποίο θα παρακολουθεί την διαθεσιμότητα των διακομιστών του νοσοκομείου και θα αποστέλλει μήνυμα </w:t>
      </w:r>
      <w:r w:rsidRPr="00C25D9E">
        <w:rPr>
          <w:szCs w:val="22"/>
        </w:rPr>
        <w:t>sms</w:t>
      </w:r>
      <w:r w:rsidRPr="00E02F8F">
        <w:rPr>
          <w:szCs w:val="22"/>
          <w:lang w:val="el-GR"/>
        </w:rPr>
        <w:t xml:space="preserve"> στο κινητό των υπευθύνων στην περίπτωση που διαγνωστεί κάποιο κρίσιμο σφάλμα σε κάποια υπηρεσία.   </w:t>
      </w:r>
    </w:p>
    <w:p w:rsidR="00925143" w:rsidRPr="00E02F8F" w:rsidRDefault="00925143" w:rsidP="00925143">
      <w:pPr>
        <w:widowControl w:val="0"/>
        <w:numPr>
          <w:ilvl w:val="0"/>
          <w:numId w:val="48"/>
        </w:numPr>
        <w:autoSpaceDE w:val="0"/>
        <w:spacing w:after="0"/>
        <w:rPr>
          <w:szCs w:val="22"/>
          <w:lang w:val="el-GR"/>
        </w:rPr>
      </w:pPr>
      <w:r w:rsidRPr="00E02F8F">
        <w:rPr>
          <w:szCs w:val="22"/>
          <w:lang w:val="el-GR"/>
        </w:rPr>
        <w:t xml:space="preserve">Επίσης, η εταιρεία πρέπει να παράσχει υποστήριξη και βοήθεια σε επίπεδο τεχνικής σχεδίασης των </w:t>
      </w:r>
      <w:r w:rsidRPr="00E02F8F">
        <w:rPr>
          <w:szCs w:val="22"/>
          <w:lang w:val="el-GR"/>
        </w:rPr>
        <w:lastRenderedPageBreak/>
        <w:t xml:space="preserve">υπεύθυνων πληροφορικής του νοσοκομείου σχετικά με την βελτιστοποίηση και επέκταση της παρούσας υποδομής πληροφορικής. </w:t>
      </w:r>
    </w:p>
    <w:p w:rsidR="00925143" w:rsidRPr="00E02F8F" w:rsidRDefault="00925143" w:rsidP="00925143">
      <w:pPr>
        <w:widowControl w:val="0"/>
        <w:numPr>
          <w:ilvl w:val="0"/>
          <w:numId w:val="48"/>
        </w:numPr>
        <w:autoSpaceDE w:val="0"/>
        <w:spacing w:after="0"/>
        <w:rPr>
          <w:szCs w:val="22"/>
          <w:lang w:val="el-GR"/>
        </w:rPr>
      </w:pPr>
      <w:r w:rsidRPr="00E02F8F">
        <w:rPr>
          <w:szCs w:val="22"/>
          <w:lang w:val="el-GR"/>
        </w:rPr>
        <w:t>Οι παρεμβάσεις όλων των παραπάνω σημείων απαιτείται να εκτελούνται οποιαδήποτε ημέρα και ώρα εφόσον κριθούν κρίσιμης και ζωτικής σημασίας για την εύρυθμη λειτουργία του Νοσοκομείου από τους υπεύθυνους πληροφορικής του.</w:t>
      </w:r>
    </w:p>
    <w:p w:rsidR="00925143" w:rsidRPr="00E02F8F" w:rsidRDefault="00925143" w:rsidP="00925143">
      <w:pPr>
        <w:widowControl w:val="0"/>
        <w:numPr>
          <w:ilvl w:val="0"/>
          <w:numId w:val="48"/>
        </w:numPr>
        <w:autoSpaceDE w:val="0"/>
        <w:spacing w:after="0"/>
        <w:rPr>
          <w:lang w:val="el-GR"/>
        </w:rPr>
      </w:pPr>
      <w:r w:rsidRPr="415840D2">
        <w:rPr>
          <w:lang w:val="en-US"/>
        </w:rPr>
        <w:t>To</w:t>
      </w:r>
      <w:r w:rsidRPr="00E02F8F">
        <w:rPr>
          <w:lang w:val="el-GR"/>
        </w:rPr>
        <w:t xml:space="preserve"> σύνολο όλων των προσφερόμενων ωρών με απομακρυσμένη ή επιτόπια παρουσία πρέπει να είναι διάρκειας τουλάχιστον 260 ωρών.</w:t>
      </w:r>
    </w:p>
    <w:p w:rsidR="00925143" w:rsidRPr="006E2BE6" w:rsidRDefault="00925143" w:rsidP="00925143">
      <w:pPr>
        <w:rPr>
          <w:lang w:val="el-GR"/>
        </w:rPr>
      </w:pPr>
    </w:p>
    <w:p w:rsidR="00925143" w:rsidRDefault="00925143" w:rsidP="00925143">
      <w:pPr>
        <w:pStyle w:val="normalwithoutspacing"/>
      </w:pPr>
    </w:p>
    <w:p w:rsidR="00925143" w:rsidRDefault="00925143" w:rsidP="00925143">
      <w:pPr>
        <w:pStyle w:val="normalwithoutspacing"/>
      </w:pPr>
    </w:p>
    <w:p w:rsidR="00925143" w:rsidRDefault="00925143" w:rsidP="00925143">
      <w:pPr>
        <w:pStyle w:val="normalwithoutspacing"/>
      </w:pPr>
    </w:p>
    <w:p w:rsidR="00925143" w:rsidRDefault="00925143" w:rsidP="00925143">
      <w:pPr>
        <w:pStyle w:val="normalwithoutspacing"/>
      </w:pPr>
      <w:r>
        <w:rPr>
          <w:rFonts w:cs="Arial"/>
          <w:b/>
          <w:color w:val="002060"/>
          <w:szCs w:val="22"/>
        </w:rPr>
        <w:t>ΜΕΡΟΣ Β - ΟΙΚΟΝΟΜΙΚΟ ΑΝΤΙΚΕΙΜΕΝΟ ΤΗΣ ΣΥΜΒΑΣΗΣ</w:t>
      </w:r>
    </w:p>
    <w:p w:rsidR="00925143" w:rsidRDefault="00925143" w:rsidP="00925143">
      <w:pPr>
        <w:suppressAutoHyphens w:val="0"/>
        <w:autoSpaceDE w:val="0"/>
        <w:spacing w:after="60"/>
        <w:rPr>
          <w:rFonts w:eastAsia="SimSun"/>
          <w:szCs w:val="22"/>
          <w:lang w:val="el-GR"/>
        </w:rPr>
      </w:pPr>
      <w:r w:rsidRPr="00A863DA">
        <w:rPr>
          <w:rFonts w:eastAsia="SimSun"/>
          <w:szCs w:val="22"/>
          <w:lang w:val="el-GR"/>
        </w:rPr>
        <w:t xml:space="preserve">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0426, σχετική πίστωση του τακτικού προϋπολογισμού των οικονομικών ετών 2025,2026 των φορέων.  </w:t>
      </w:r>
    </w:p>
    <w:p w:rsidR="00925143" w:rsidRPr="006B2C94" w:rsidRDefault="00925143" w:rsidP="00925143">
      <w:pPr>
        <w:rPr>
          <w:lang w:val="el-GR"/>
        </w:rPr>
      </w:pPr>
      <w:r>
        <w:rPr>
          <w:lang w:val="el-GR"/>
        </w:rPr>
        <w:t xml:space="preserve">Αντικείμενο της σύμβασης  είναι η ανάθεση υπηρεσιών </w:t>
      </w:r>
      <w:r w:rsidRPr="0097747C">
        <w:rPr>
          <w:lang w:val="el-GR"/>
        </w:rPr>
        <w:t>Πρωτοβάθμιας και Δευτεροβάθμιας τεχνικής υποστήριξης πληροφοριακών συστημάτων για τις ανάγκες της Ο.Μ.-Έδρας Άγιος Νικόλαος, της Α.Ο.Μ. Σητείας, της Α.Ο.Μ. Ιεράπετρας και του Γ.Ν.-Κ.Υ. Νεάπολης «Διαλυνάκειο» του Γ.Ν. Λασιθίου - Γ.Ν.-Κ.Υ. Νεάπολης «Διαλυνάκειο»</w:t>
      </w:r>
      <w:r>
        <w:rPr>
          <w:lang w:val="el-GR"/>
        </w:rPr>
        <w:t>.</w:t>
      </w:r>
    </w:p>
    <w:p w:rsidR="00925143" w:rsidRDefault="00925143" w:rsidP="00925143">
      <w:pPr>
        <w:pStyle w:val="af0"/>
        <w:spacing w:after="120"/>
        <w:rPr>
          <w:lang w:val="el-GR"/>
        </w:rPr>
      </w:pPr>
      <w:r>
        <w:rPr>
          <w:lang w:val="el-GR"/>
        </w:rPr>
        <w:t xml:space="preserve">Οι παρεχόμενες υπηρεσίες κατατάσσονται στους ακόλουθους κωδικούς του Κοινού Λεξιλογίου δημοσίων συμβάσεων (CPV) : </w:t>
      </w:r>
      <w:r w:rsidRPr="0097747C">
        <w:rPr>
          <w:lang w:val="el-GR"/>
        </w:rPr>
        <w:t>72253200-5 Υπηρεσίες υποστήριξης συστημάτων πληροφορικής</w:t>
      </w:r>
    </w:p>
    <w:p w:rsidR="00925143" w:rsidRDefault="00925143" w:rsidP="00925143">
      <w:pPr>
        <w:rPr>
          <w:lang w:val="el-GR"/>
        </w:rPr>
      </w:pPr>
    </w:p>
    <w:p w:rsidR="00925143" w:rsidRDefault="00925143" w:rsidP="00925143">
      <w:pPr>
        <w:pStyle w:val="normalwithoutspacing"/>
        <w:rPr>
          <w:lang w:eastAsia="ar-SA"/>
        </w:rPr>
      </w:pPr>
      <w:r>
        <w:t>Προσφορές υποβάλλονται για το σύνολο του φυσικού αντικειμένου της παρούσας διαδικασίας του ΓΝ Λασιθίου – ΓΝ-ΚΥ Νεαπόλεως «Διαλυνάκειο».</w:t>
      </w:r>
    </w:p>
    <w:p w:rsidR="00925143" w:rsidRDefault="00925143" w:rsidP="00925143">
      <w:pPr>
        <w:pStyle w:val="normalwithoutspacing"/>
      </w:pPr>
    </w:p>
    <w:p w:rsidR="00925143" w:rsidRDefault="00925143" w:rsidP="00925143">
      <w:pPr>
        <w:rPr>
          <w:lang w:val="el-GR"/>
        </w:rPr>
      </w:pPr>
      <w:r w:rsidRPr="00810C86">
        <w:rPr>
          <w:lang w:val="el-GR"/>
        </w:rPr>
        <w:t xml:space="preserve">Η εκτιμώμενη αξία της σύμβασης ανέρχεται στο ποσό των </w:t>
      </w:r>
      <w:r w:rsidRPr="00E03D9C">
        <w:rPr>
          <w:lang w:val="el-GR"/>
        </w:rPr>
        <w:t>53.910,75</w:t>
      </w:r>
      <w:r>
        <w:rPr>
          <w:lang w:val="el-GR"/>
        </w:rPr>
        <w:t xml:space="preserve"> </w:t>
      </w:r>
      <w:r w:rsidRPr="00810C86">
        <w:rPr>
          <w:lang w:val="el-GR"/>
        </w:rPr>
        <w:t xml:space="preserve">€ μη συμπεριλαμβανομένου ΦΠΑ </w:t>
      </w:r>
      <w:r>
        <w:rPr>
          <w:lang w:val="el-GR"/>
        </w:rPr>
        <w:t>24</w:t>
      </w:r>
      <w:r w:rsidRPr="00810C86">
        <w:rPr>
          <w:lang w:val="el-GR"/>
        </w:rPr>
        <w:t xml:space="preserve"> % (εκτιμώμενη αξία συμπεριλαμβανομένου ΦΠΑ: € </w:t>
      </w:r>
      <w:r w:rsidRPr="00E03D9C">
        <w:rPr>
          <w:lang w:val="el-GR"/>
        </w:rPr>
        <w:t>66.849,33</w:t>
      </w:r>
      <w:r>
        <w:rPr>
          <w:lang w:val="el-GR"/>
        </w:rPr>
        <w:t>)</w:t>
      </w:r>
      <w:r w:rsidRPr="00810C86">
        <w:rPr>
          <w:lang w:val="el-GR"/>
        </w:rPr>
        <w:t xml:space="preserve">. </w:t>
      </w:r>
    </w:p>
    <w:p w:rsidR="00925143" w:rsidRDefault="00925143" w:rsidP="00925143">
      <w:pPr>
        <w:rPr>
          <w:lang w:val="el-GR"/>
        </w:rPr>
      </w:pPr>
      <w:r>
        <w:rPr>
          <w:lang w:val="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925143" w:rsidRPr="0097747C" w:rsidRDefault="00925143" w:rsidP="00925143">
      <w:pPr>
        <w:rPr>
          <w:lang w:val="el-GR"/>
        </w:rPr>
      </w:pPr>
      <w:r>
        <w:rPr>
          <w:lang w:val="el-GR"/>
        </w:rPr>
        <w:t xml:space="preserve">Αξία δικαιώματος προαίρεσης </w:t>
      </w:r>
      <w:r w:rsidRPr="00E03D9C">
        <w:rPr>
          <w:lang w:val="el-GR"/>
        </w:rPr>
        <w:t>53.910,75</w:t>
      </w:r>
      <w:r>
        <w:rPr>
          <w:lang w:val="el-GR"/>
        </w:rPr>
        <w:t xml:space="preserve"> ευρώ πλέον Φ.Π.Α.</w:t>
      </w:r>
      <w:r w:rsidRPr="0097747C">
        <w:rPr>
          <w:lang w:val="el-GR" w:eastAsia="ar-SA"/>
        </w:rPr>
        <w:t xml:space="preserve"> </w:t>
      </w:r>
      <w:r>
        <w:rPr>
          <w:lang w:val="el-GR" w:eastAsia="ar-SA"/>
        </w:rPr>
        <w:t>24% (</w:t>
      </w:r>
      <w:r w:rsidRPr="0097747C">
        <w:rPr>
          <w:lang w:val="el-GR"/>
        </w:rPr>
        <w:t>εκτιμώμενη αξία συμπεριλαμβανομένου ΦΠΑ</w:t>
      </w:r>
      <w:r>
        <w:rPr>
          <w:lang w:val="el-GR"/>
        </w:rPr>
        <w:t xml:space="preserve"> </w:t>
      </w:r>
      <w:r w:rsidRPr="00E03D9C">
        <w:rPr>
          <w:lang w:val="el-GR"/>
        </w:rPr>
        <w:t>66.849,33</w:t>
      </w:r>
      <w:r>
        <w:rPr>
          <w:lang w:val="el-GR"/>
        </w:rPr>
        <w:t xml:space="preserve"> ευρώ)</w:t>
      </w:r>
    </w:p>
    <w:p w:rsidR="00925143" w:rsidRDefault="00925143" w:rsidP="00925143">
      <w:pPr>
        <w:rPr>
          <w:lang w:val="el-GR"/>
        </w:rPr>
      </w:pPr>
      <w:r>
        <w:rPr>
          <w:lang w:val="el-GR"/>
        </w:rPr>
        <w:t xml:space="preserve">Η διάρκεια της σύμβασης ορίζεται  σε 12 μήνες, </w:t>
      </w:r>
      <w:r w:rsidRPr="0097747C">
        <w:rPr>
          <w:lang w:val="el-GR"/>
        </w:rPr>
        <w:t>με δικαίωμα προαίρεσης ένα (1) επιπλέον χρόνο</w:t>
      </w:r>
      <w:r>
        <w:rPr>
          <w:lang w:val="el-GR"/>
        </w:rPr>
        <w:t>. Δύναται να δοθεί παράταση έως 6 μήνες μονομερώς για την απορρόφηση του φυσικού και οικονομικού αντικειμένου της σύμβασης.</w:t>
      </w:r>
    </w:p>
    <w:p w:rsidR="00925143" w:rsidRDefault="00925143" w:rsidP="00925143">
      <w:pPr>
        <w:pStyle w:val="normalwithoutspacing"/>
      </w:pPr>
      <w:r>
        <w:t>Η σύμβαση θα ανατεθεί με το κριτήριο της πλέον συμφέρουσας από οικονομική άποψη προσφοράς, βάσει της τιμής.</w:t>
      </w:r>
    </w:p>
    <w:p w:rsidR="00925143" w:rsidRDefault="00925143" w:rsidP="00925143">
      <w:pPr>
        <w:pStyle w:val="normalwithoutspacing"/>
        <w:rPr>
          <w:i/>
          <w:color w:val="5B9BD5"/>
        </w:rPr>
      </w:pPr>
    </w:p>
    <w:p w:rsidR="00925143" w:rsidRPr="0090344C" w:rsidRDefault="00925143" w:rsidP="00925143">
      <w:pPr>
        <w:suppressAutoHyphens w:val="0"/>
        <w:autoSpaceDE w:val="0"/>
        <w:spacing w:after="60"/>
        <w:rPr>
          <w:b/>
          <w:iCs/>
          <w:sz w:val="24"/>
          <w:lang w:val="el-GR"/>
        </w:rPr>
      </w:pPr>
      <w:r w:rsidRPr="0090344C">
        <w:rPr>
          <w:rFonts w:eastAsia="SimSun"/>
          <w:b/>
          <w:szCs w:val="22"/>
          <w:lang w:val="el-GR"/>
        </w:rPr>
        <w:t>Ανάλυση και Τεκμηρίωση προϋπολογισμού/Συνολική και ανά τμήμα</w:t>
      </w:r>
      <w:bookmarkStart w:id="5" w:name="_Toc158813743"/>
      <w:r w:rsidRPr="0090344C">
        <w:rPr>
          <w:b/>
          <w:iCs/>
          <w:sz w:val="24"/>
          <w:lang w:val="el-GR"/>
        </w:rPr>
        <w:t xml:space="preserve"> </w:t>
      </w:r>
    </w:p>
    <w:p w:rsidR="00925143" w:rsidRDefault="00925143" w:rsidP="00925143">
      <w:pPr>
        <w:suppressAutoHyphens w:val="0"/>
        <w:autoSpaceDE w:val="0"/>
        <w:spacing w:after="60"/>
        <w:rPr>
          <w:iCs/>
          <w:sz w:val="24"/>
          <w:lang w:val="el-GR"/>
        </w:rPr>
      </w:pPr>
      <w:r>
        <w:rPr>
          <w:iCs/>
          <w:sz w:val="24"/>
          <w:lang w:val="el-GR"/>
        </w:rPr>
        <w:t xml:space="preserve">Το </w:t>
      </w:r>
      <w:r w:rsidRPr="0090344C">
        <w:rPr>
          <w:iCs/>
          <w:sz w:val="24"/>
          <w:lang w:val="el-GR"/>
        </w:rPr>
        <w:t>νέο</w:t>
      </w:r>
      <w:r>
        <w:rPr>
          <w:iCs/>
          <w:sz w:val="24"/>
          <w:lang w:val="el-GR"/>
        </w:rPr>
        <w:t xml:space="preserve"> ενδεικτικό</w:t>
      </w:r>
      <w:r w:rsidRPr="0090344C">
        <w:rPr>
          <w:iCs/>
          <w:sz w:val="24"/>
          <w:lang w:val="el-GR"/>
        </w:rPr>
        <w:t xml:space="preserve"> κόστος</w:t>
      </w:r>
      <w:r>
        <w:rPr>
          <w:iCs/>
          <w:sz w:val="24"/>
          <w:lang w:val="el-GR"/>
        </w:rPr>
        <w:t xml:space="preserve"> έχει υπολογιστεί</w:t>
      </w:r>
      <w:r w:rsidRPr="0090344C">
        <w:rPr>
          <w:iCs/>
          <w:sz w:val="24"/>
          <w:lang w:val="el-GR"/>
        </w:rPr>
        <w:t xml:space="preserve"> σύμφωνα με τους πίνακες των ετήσιων μεταβολών ΔΤΚ Ιουνίου 2024 , Ιουνίου 2024/2023 και Ιουνίου 2023/2022 , στην ομάδα Άλλα αγαθά και υπηρεσίες , με μεταβολή αντίστοιχα 2,2% και 4,2%</w:t>
      </w:r>
      <w:r>
        <w:rPr>
          <w:iCs/>
          <w:sz w:val="24"/>
          <w:lang w:val="el-GR"/>
        </w:rPr>
        <w:t>.</w:t>
      </w:r>
      <w:r w:rsidRPr="0090344C">
        <w:rPr>
          <w:iCs/>
          <w:sz w:val="24"/>
          <w:lang w:val="el-GR"/>
        </w:rPr>
        <w:t xml:space="preserve"> </w:t>
      </w:r>
      <w:r>
        <w:rPr>
          <w:iCs/>
          <w:sz w:val="24"/>
          <w:lang w:val="el-GR"/>
        </w:rPr>
        <w:t>Η</w:t>
      </w:r>
      <w:r w:rsidRPr="0090344C">
        <w:rPr>
          <w:iCs/>
          <w:sz w:val="24"/>
          <w:lang w:val="el-GR"/>
        </w:rPr>
        <w:t xml:space="preserve"> νέα εκτιμώμενη αξία παρουσιάζεται αυξημένη κατά 6,4% σε σχέση με την προηγούμενη διαγωνιστική διαδικασία.</w:t>
      </w:r>
      <w:r>
        <w:rPr>
          <w:iCs/>
          <w:sz w:val="24"/>
          <w:lang w:val="el-GR"/>
        </w:rPr>
        <w:t xml:space="preserve"> </w:t>
      </w:r>
    </w:p>
    <w:p w:rsidR="00925143" w:rsidRDefault="00925143" w:rsidP="00925143">
      <w:pPr>
        <w:suppressAutoHyphens w:val="0"/>
        <w:autoSpaceDE w:val="0"/>
        <w:spacing w:after="60"/>
        <w:rPr>
          <w:lang w:val="el-GR"/>
        </w:rPr>
      </w:pPr>
    </w:p>
    <w:bookmarkEnd w:id="5"/>
    <w:p w:rsidR="00925143" w:rsidRDefault="00925143" w:rsidP="00925143">
      <w:pPr>
        <w:spacing w:after="0"/>
        <w:rPr>
          <w:lang w:val="el-GR"/>
        </w:rPr>
      </w:pPr>
    </w:p>
    <w:p w:rsidR="00925143" w:rsidRDefault="00925143" w:rsidP="00925143">
      <w:pPr>
        <w:spacing w:after="0"/>
        <w:rPr>
          <w:lang w:val="el-GR"/>
        </w:rPr>
      </w:pPr>
    </w:p>
    <w:tbl>
      <w:tblPr>
        <w:tblW w:w="8200" w:type="dxa"/>
        <w:jc w:val="center"/>
        <w:tblLook w:val="04A0" w:firstRow="1" w:lastRow="0" w:firstColumn="1" w:lastColumn="0" w:noHBand="0" w:noVBand="1"/>
      </w:tblPr>
      <w:tblGrid>
        <w:gridCol w:w="2560"/>
        <w:gridCol w:w="1660"/>
        <w:gridCol w:w="1280"/>
        <w:gridCol w:w="1240"/>
        <w:gridCol w:w="1460"/>
      </w:tblGrid>
      <w:tr w:rsidR="00925143" w:rsidRPr="00BD20EF" w:rsidTr="002371DC">
        <w:trPr>
          <w:trHeight w:val="1020"/>
          <w:jc w:val="center"/>
        </w:trPr>
        <w:tc>
          <w:tcPr>
            <w:tcW w:w="2560" w:type="dxa"/>
            <w:tcBorders>
              <w:top w:val="single" w:sz="8" w:space="0" w:color="000000"/>
              <w:left w:val="single" w:sz="8" w:space="0" w:color="000000"/>
              <w:bottom w:val="nil"/>
              <w:right w:val="single" w:sz="8" w:space="0" w:color="000000"/>
            </w:tcBorders>
            <w:shd w:val="clear" w:color="auto" w:fill="auto"/>
            <w:vAlign w:val="center"/>
            <w:hideMark/>
          </w:tcPr>
          <w:p w:rsidR="00925143" w:rsidRPr="00BD20EF" w:rsidRDefault="00925143" w:rsidP="002371DC">
            <w:pPr>
              <w:suppressAutoHyphens w:val="0"/>
              <w:spacing w:after="0"/>
              <w:jc w:val="center"/>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ΝΟΣΟΚΟΜΕΙΟ</w:t>
            </w:r>
          </w:p>
        </w:tc>
        <w:tc>
          <w:tcPr>
            <w:tcW w:w="1660" w:type="dxa"/>
            <w:tcBorders>
              <w:top w:val="single" w:sz="8" w:space="0" w:color="000000"/>
              <w:left w:val="nil"/>
              <w:bottom w:val="nil"/>
              <w:right w:val="single" w:sz="8" w:space="0" w:color="000000"/>
            </w:tcBorders>
            <w:shd w:val="clear" w:color="000000" w:fill="DCE6F1"/>
            <w:hideMark/>
          </w:tcPr>
          <w:p w:rsidR="00925143" w:rsidRPr="00BD20EF" w:rsidRDefault="00925143" w:rsidP="002371DC">
            <w:pPr>
              <w:suppressAutoHyphens w:val="0"/>
              <w:spacing w:after="0"/>
              <w:jc w:val="center"/>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 xml:space="preserve"> ΕΝΔΕΙΚΤΙΚΗ ΑΞΙΑ ΧΩΡΙΣ ΦΠΑ</w:t>
            </w:r>
          </w:p>
        </w:tc>
        <w:tc>
          <w:tcPr>
            <w:tcW w:w="1280" w:type="dxa"/>
            <w:tcBorders>
              <w:top w:val="single" w:sz="8" w:space="0" w:color="000000"/>
              <w:left w:val="nil"/>
              <w:bottom w:val="nil"/>
              <w:right w:val="single" w:sz="8" w:space="0" w:color="000000"/>
            </w:tcBorders>
            <w:shd w:val="clear" w:color="auto" w:fill="auto"/>
            <w:vAlign w:val="center"/>
            <w:hideMark/>
          </w:tcPr>
          <w:p w:rsidR="00925143" w:rsidRPr="00BD20EF" w:rsidRDefault="00925143" w:rsidP="002371DC">
            <w:pPr>
              <w:suppressAutoHyphens w:val="0"/>
              <w:spacing w:after="0"/>
              <w:jc w:val="center"/>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Φ.Π.Α.</w:t>
            </w:r>
          </w:p>
        </w:tc>
        <w:tc>
          <w:tcPr>
            <w:tcW w:w="1240" w:type="dxa"/>
            <w:tcBorders>
              <w:top w:val="single" w:sz="8" w:space="0" w:color="000000"/>
              <w:left w:val="nil"/>
              <w:bottom w:val="nil"/>
              <w:right w:val="single" w:sz="8" w:space="0" w:color="000000"/>
            </w:tcBorders>
            <w:shd w:val="clear" w:color="auto" w:fill="auto"/>
            <w:vAlign w:val="center"/>
            <w:hideMark/>
          </w:tcPr>
          <w:p w:rsidR="00925143" w:rsidRPr="00BD20EF" w:rsidRDefault="00925143" w:rsidP="002371DC">
            <w:pPr>
              <w:suppressAutoHyphens w:val="0"/>
              <w:spacing w:after="0"/>
              <w:jc w:val="center"/>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ΑΞΙΑ ΦΠΑ</w:t>
            </w:r>
          </w:p>
        </w:tc>
        <w:tc>
          <w:tcPr>
            <w:tcW w:w="1460" w:type="dxa"/>
            <w:tcBorders>
              <w:top w:val="single" w:sz="8" w:space="0" w:color="000000"/>
              <w:left w:val="nil"/>
              <w:bottom w:val="nil"/>
              <w:right w:val="single" w:sz="8" w:space="0" w:color="000000"/>
            </w:tcBorders>
            <w:shd w:val="clear" w:color="auto" w:fill="auto"/>
            <w:vAlign w:val="center"/>
            <w:hideMark/>
          </w:tcPr>
          <w:p w:rsidR="00925143" w:rsidRPr="00BD20EF" w:rsidRDefault="00925143" w:rsidP="002371DC">
            <w:pPr>
              <w:suppressAutoHyphens w:val="0"/>
              <w:spacing w:after="0"/>
              <w:jc w:val="center"/>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Τελική ΑΞΙΑ ΜΕ  Φ.Π.Α.</w:t>
            </w:r>
          </w:p>
        </w:tc>
      </w:tr>
      <w:tr w:rsidR="00925143" w:rsidRPr="00BD20EF" w:rsidTr="002371DC">
        <w:trPr>
          <w:trHeight w:val="555"/>
          <w:jc w:val="center"/>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ΟΜΕ Άγιος Νικόλαος</w:t>
            </w:r>
          </w:p>
        </w:tc>
        <w:tc>
          <w:tcPr>
            <w:tcW w:w="1660" w:type="dxa"/>
            <w:tcBorders>
              <w:top w:val="single" w:sz="4" w:space="0" w:color="auto"/>
              <w:left w:val="nil"/>
              <w:bottom w:val="single" w:sz="4" w:space="0" w:color="auto"/>
              <w:right w:val="single" w:sz="4" w:space="0" w:color="auto"/>
            </w:tcBorders>
            <w:shd w:val="clear" w:color="000000" w:fill="DCE6F1"/>
            <w:vAlign w:val="bottom"/>
            <w:hideMark/>
          </w:tcPr>
          <w:p w:rsidR="00925143" w:rsidRPr="00BD20EF" w:rsidRDefault="00925143" w:rsidP="002371DC">
            <w:pPr>
              <w:suppressAutoHyphens w:val="0"/>
              <w:spacing w:after="0"/>
              <w:jc w:val="right"/>
              <w:rPr>
                <w:rFonts w:ascii="Tahoma" w:hAnsi="Tahoma" w:cs="Tahoma"/>
                <w:color w:val="000000"/>
                <w:sz w:val="20"/>
                <w:szCs w:val="20"/>
                <w:lang w:val="el-GR" w:eastAsia="el-GR"/>
              </w:rPr>
            </w:pPr>
            <w:r w:rsidRPr="00BD20EF">
              <w:rPr>
                <w:rFonts w:ascii="Tahoma" w:hAnsi="Tahoma" w:cs="Tahoma"/>
                <w:color w:val="000000"/>
                <w:sz w:val="20"/>
                <w:szCs w:val="20"/>
                <w:lang w:val="el-GR" w:eastAsia="el-GR"/>
              </w:rPr>
              <w:t>31.429,50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24%</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7.543,08</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38.972,58</w:t>
            </w:r>
          </w:p>
        </w:tc>
      </w:tr>
      <w:tr w:rsidR="00925143" w:rsidRPr="00BD20EF" w:rsidTr="002371DC">
        <w:trPr>
          <w:trHeight w:val="55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ΑΟΜ Ιεράπετρας</w:t>
            </w:r>
          </w:p>
        </w:tc>
        <w:tc>
          <w:tcPr>
            <w:tcW w:w="1660" w:type="dxa"/>
            <w:tcBorders>
              <w:top w:val="nil"/>
              <w:left w:val="nil"/>
              <w:bottom w:val="single" w:sz="4" w:space="0" w:color="auto"/>
              <w:right w:val="single" w:sz="4" w:space="0" w:color="auto"/>
            </w:tcBorders>
            <w:shd w:val="clear" w:color="000000" w:fill="DCE6F1"/>
            <w:vAlign w:val="bottom"/>
            <w:hideMark/>
          </w:tcPr>
          <w:p w:rsidR="00925143" w:rsidRPr="00BD20EF" w:rsidRDefault="00925143" w:rsidP="002371DC">
            <w:pPr>
              <w:suppressAutoHyphens w:val="0"/>
              <w:spacing w:after="0"/>
              <w:jc w:val="right"/>
              <w:rPr>
                <w:rFonts w:ascii="Tahoma" w:hAnsi="Tahoma" w:cs="Tahoma"/>
                <w:color w:val="000000"/>
                <w:sz w:val="20"/>
                <w:szCs w:val="20"/>
                <w:lang w:val="el-GR" w:eastAsia="el-GR"/>
              </w:rPr>
            </w:pPr>
            <w:r w:rsidRPr="00BD20EF">
              <w:rPr>
                <w:rFonts w:ascii="Tahoma" w:hAnsi="Tahoma" w:cs="Tahoma"/>
                <w:color w:val="000000"/>
                <w:sz w:val="20"/>
                <w:szCs w:val="20"/>
                <w:lang w:val="el-GR" w:eastAsia="el-GR"/>
              </w:rPr>
              <w:t>6.426,56</w:t>
            </w:r>
          </w:p>
        </w:tc>
        <w:tc>
          <w:tcPr>
            <w:tcW w:w="128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24%</w:t>
            </w:r>
          </w:p>
        </w:tc>
        <w:tc>
          <w:tcPr>
            <w:tcW w:w="124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1.542,37</w:t>
            </w:r>
          </w:p>
        </w:tc>
        <w:tc>
          <w:tcPr>
            <w:tcW w:w="146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7.968,93</w:t>
            </w:r>
          </w:p>
        </w:tc>
      </w:tr>
      <w:tr w:rsidR="00925143" w:rsidRPr="00BD20EF" w:rsidTr="002371DC">
        <w:trPr>
          <w:trHeight w:val="55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ΑΟΜ Σητείας</w:t>
            </w:r>
          </w:p>
        </w:tc>
        <w:tc>
          <w:tcPr>
            <w:tcW w:w="1660" w:type="dxa"/>
            <w:tcBorders>
              <w:top w:val="nil"/>
              <w:left w:val="nil"/>
              <w:bottom w:val="single" w:sz="4" w:space="0" w:color="auto"/>
              <w:right w:val="single" w:sz="4" w:space="0" w:color="auto"/>
            </w:tcBorders>
            <w:shd w:val="clear" w:color="000000" w:fill="DCE6F1"/>
            <w:vAlign w:val="bottom"/>
            <w:hideMark/>
          </w:tcPr>
          <w:p w:rsidR="00925143" w:rsidRPr="00BD20EF" w:rsidRDefault="00925143" w:rsidP="002371DC">
            <w:pPr>
              <w:suppressAutoHyphens w:val="0"/>
              <w:spacing w:after="0"/>
              <w:jc w:val="right"/>
              <w:rPr>
                <w:rFonts w:ascii="Tahoma" w:hAnsi="Tahoma" w:cs="Tahoma"/>
                <w:color w:val="000000"/>
                <w:sz w:val="20"/>
                <w:szCs w:val="20"/>
                <w:lang w:val="el-GR" w:eastAsia="el-GR"/>
              </w:rPr>
            </w:pPr>
            <w:r w:rsidRPr="00BD20EF">
              <w:rPr>
                <w:rFonts w:ascii="Tahoma" w:hAnsi="Tahoma" w:cs="Tahoma"/>
                <w:color w:val="000000"/>
                <w:sz w:val="20"/>
                <w:szCs w:val="20"/>
                <w:lang w:val="el-GR" w:eastAsia="el-GR"/>
              </w:rPr>
              <w:t>11.192,22</w:t>
            </w:r>
          </w:p>
        </w:tc>
        <w:tc>
          <w:tcPr>
            <w:tcW w:w="128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24%</w:t>
            </w:r>
          </w:p>
        </w:tc>
        <w:tc>
          <w:tcPr>
            <w:tcW w:w="124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2.686,13</w:t>
            </w:r>
          </w:p>
        </w:tc>
        <w:tc>
          <w:tcPr>
            <w:tcW w:w="146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13.878,35</w:t>
            </w:r>
          </w:p>
        </w:tc>
      </w:tr>
      <w:tr w:rsidR="00925143" w:rsidRPr="00BD20EF" w:rsidTr="002371DC">
        <w:trPr>
          <w:trHeight w:val="55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Γ.Ν.-Κ.Υ. Νεαπόλεως «Διαλυνάκειο»</w:t>
            </w:r>
          </w:p>
        </w:tc>
        <w:tc>
          <w:tcPr>
            <w:tcW w:w="1660" w:type="dxa"/>
            <w:tcBorders>
              <w:top w:val="nil"/>
              <w:left w:val="nil"/>
              <w:bottom w:val="single" w:sz="4" w:space="0" w:color="auto"/>
              <w:right w:val="single" w:sz="4" w:space="0" w:color="auto"/>
            </w:tcBorders>
            <w:shd w:val="clear" w:color="000000" w:fill="DCE6F1"/>
            <w:vAlign w:val="bottom"/>
            <w:hideMark/>
          </w:tcPr>
          <w:p w:rsidR="00925143" w:rsidRPr="00BD20EF" w:rsidRDefault="00925143" w:rsidP="002371DC">
            <w:pPr>
              <w:suppressAutoHyphens w:val="0"/>
              <w:spacing w:after="0"/>
              <w:jc w:val="right"/>
              <w:rPr>
                <w:rFonts w:ascii="Tahoma" w:hAnsi="Tahoma" w:cs="Tahoma"/>
                <w:color w:val="000000"/>
                <w:sz w:val="20"/>
                <w:szCs w:val="20"/>
                <w:lang w:val="el-GR" w:eastAsia="el-GR"/>
              </w:rPr>
            </w:pPr>
            <w:r w:rsidRPr="00BD20EF">
              <w:rPr>
                <w:rFonts w:ascii="Tahoma" w:hAnsi="Tahoma" w:cs="Tahoma"/>
                <w:color w:val="000000"/>
                <w:sz w:val="20"/>
                <w:szCs w:val="20"/>
                <w:lang w:val="el-GR" w:eastAsia="el-GR"/>
              </w:rPr>
              <w:t>4.862,48</w:t>
            </w:r>
          </w:p>
        </w:tc>
        <w:tc>
          <w:tcPr>
            <w:tcW w:w="128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center"/>
              <w:rPr>
                <w:rFonts w:ascii="Tahoma" w:hAnsi="Tahoma" w:cs="Tahoma"/>
                <w:color w:val="000000"/>
                <w:sz w:val="20"/>
                <w:szCs w:val="20"/>
                <w:lang w:val="el-GR" w:eastAsia="el-GR"/>
              </w:rPr>
            </w:pPr>
            <w:r w:rsidRPr="00BD20EF">
              <w:rPr>
                <w:rFonts w:ascii="Tahoma" w:hAnsi="Tahoma" w:cs="Tahoma"/>
                <w:color w:val="000000"/>
                <w:sz w:val="20"/>
                <w:szCs w:val="20"/>
                <w:lang w:val="el-GR" w:eastAsia="el-GR"/>
              </w:rPr>
              <w:t>24%</w:t>
            </w:r>
          </w:p>
        </w:tc>
        <w:tc>
          <w:tcPr>
            <w:tcW w:w="124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1.167,00</w:t>
            </w:r>
          </w:p>
        </w:tc>
        <w:tc>
          <w:tcPr>
            <w:tcW w:w="1460" w:type="dxa"/>
            <w:tcBorders>
              <w:top w:val="nil"/>
              <w:left w:val="nil"/>
              <w:bottom w:val="single" w:sz="4" w:space="0" w:color="auto"/>
              <w:right w:val="single" w:sz="4" w:space="0" w:color="auto"/>
            </w:tcBorders>
            <w:shd w:val="clear" w:color="auto" w:fill="auto"/>
            <w:vAlign w:val="center"/>
            <w:hideMark/>
          </w:tcPr>
          <w:p w:rsidR="00925143" w:rsidRPr="00BD20EF" w:rsidRDefault="00925143" w:rsidP="002371DC">
            <w:pPr>
              <w:suppressAutoHyphens w:val="0"/>
              <w:spacing w:after="0"/>
              <w:jc w:val="right"/>
              <w:rPr>
                <w:color w:val="000000"/>
                <w:szCs w:val="22"/>
                <w:lang w:val="el-GR" w:eastAsia="el-GR"/>
              </w:rPr>
            </w:pPr>
            <w:r w:rsidRPr="00BD20EF">
              <w:rPr>
                <w:color w:val="000000"/>
                <w:szCs w:val="22"/>
                <w:lang w:val="el-GR" w:eastAsia="el-GR"/>
              </w:rPr>
              <w:t>6.029,48</w:t>
            </w:r>
          </w:p>
        </w:tc>
      </w:tr>
      <w:tr w:rsidR="00925143" w:rsidRPr="00BD20EF" w:rsidTr="002371DC">
        <w:trPr>
          <w:trHeight w:val="300"/>
          <w:jc w:val="center"/>
        </w:trPr>
        <w:tc>
          <w:tcPr>
            <w:tcW w:w="2560" w:type="dxa"/>
            <w:tcBorders>
              <w:top w:val="nil"/>
              <w:left w:val="single" w:sz="4" w:space="0" w:color="auto"/>
              <w:bottom w:val="single" w:sz="4" w:space="0" w:color="auto"/>
              <w:right w:val="single" w:sz="4" w:space="0" w:color="auto"/>
            </w:tcBorders>
            <w:shd w:val="clear" w:color="000000" w:fill="EEECE1"/>
            <w:vAlign w:val="center"/>
            <w:hideMark/>
          </w:tcPr>
          <w:p w:rsidR="00925143" w:rsidRPr="00BD20EF" w:rsidRDefault="00925143" w:rsidP="002371DC">
            <w:pPr>
              <w:suppressAutoHyphens w:val="0"/>
              <w:spacing w:after="0"/>
              <w:jc w:val="center"/>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ΓΕΝΙΚΑ ΣΥΝΟΛΑ</w:t>
            </w:r>
          </w:p>
        </w:tc>
        <w:tc>
          <w:tcPr>
            <w:tcW w:w="1660" w:type="dxa"/>
            <w:tcBorders>
              <w:top w:val="nil"/>
              <w:left w:val="nil"/>
              <w:bottom w:val="single" w:sz="4" w:space="0" w:color="auto"/>
              <w:right w:val="single" w:sz="4" w:space="0" w:color="auto"/>
            </w:tcBorders>
            <w:shd w:val="clear" w:color="000000" w:fill="DDD9C4"/>
            <w:vAlign w:val="bottom"/>
            <w:hideMark/>
          </w:tcPr>
          <w:p w:rsidR="00925143" w:rsidRPr="00BD20EF" w:rsidRDefault="00925143" w:rsidP="002371DC">
            <w:pPr>
              <w:suppressAutoHyphens w:val="0"/>
              <w:spacing w:after="0"/>
              <w:jc w:val="right"/>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53.910,75</w:t>
            </w:r>
          </w:p>
        </w:tc>
        <w:tc>
          <w:tcPr>
            <w:tcW w:w="1280" w:type="dxa"/>
            <w:tcBorders>
              <w:top w:val="nil"/>
              <w:left w:val="nil"/>
              <w:bottom w:val="single" w:sz="4" w:space="0" w:color="auto"/>
              <w:right w:val="single" w:sz="4" w:space="0" w:color="auto"/>
            </w:tcBorders>
            <w:shd w:val="clear" w:color="000000" w:fill="DDD9C4"/>
            <w:vAlign w:val="center"/>
            <w:hideMark/>
          </w:tcPr>
          <w:p w:rsidR="00925143" w:rsidRPr="00BD20EF" w:rsidRDefault="00925143" w:rsidP="002371DC">
            <w:pPr>
              <w:suppressAutoHyphens w:val="0"/>
              <w:spacing w:after="0"/>
              <w:jc w:val="center"/>
              <w:rPr>
                <w:rFonts w:ascii="Tahoma" w:hAnsi="Tahoma" w:cs="Tahoma"/>
                <w:b/>
                <w:bCs/>
                <w:color w:val="000000"/>
                <w:sz w:val="20"/>
                <w:szCs w:val="20"/>
                <w:lang w:val="el-GR" w:eastAsia="el-GR"/>
              </w:rPr>
            </w:pPr>
            <w:r w:rsidRPr="00BD20EF">
              <w:rPr>
                <w:rFonts w:ascii="Tahoma" w:hAnsi="Tahoma" w:cs="Tahoma"/>
                <w:b/>
                <w:bCs/>
                <w:color w:val="000000"/>
                <w:sz w:val="20"/>
                <w:szCs w:val="20"/>
                <w:lang w:val="el-GR" w:eastAsia="el-GR"/>
              </w:rPr>
              <w:t> </w:t>
            </w:r>
          </w:p>
        </w:tc>
        <w:tc>
          <w:tcPr>
            <w:tcW w:w="1240" w:type="dxa"/>
            <w:tcBorders>
              <w:top w:val="nil"/>
              <w:left w:val="nil"/>
              <w:bottom w:val="single" w:sz="4" w:space="0" w:color="auto"/>
              <w:right w:val="single" w:sz="4" w:space="0" w:color="auto"/>
            </w:tcBorders>
            <w:shd w:val="clear" w:color="000000" w:fill="DDD9C4"/>
            <w:vAlign w:val="center"/>
            <w:hideMark/>
          </w:tcPr>
          <w:p w:rsidR="00925143" w:rsidRPr="00BD20EF" w:rsidRDefault="00925143" w:rsidP="002371DC">
            <w:pPr>
              <w:suppressAutoHyphens w:val="0"/>
              <w:spacing w:after="0"/>
              <w:jc w:val="right"/>
              <w:rPr>
                <w:b/>
                <w:bCs/>
                <w:color w:val="000000"/>
                <w:szCs w:val="22"/>
                <w:lang w:val="el-GR" w:eastAsia="el-GR"/>
              </w:rPr>
            </w:pPr>
            <w:r w:rsidRPr="00BD20EF">
              <w:rPr>
                <w:b/>
                <w:bCs/>
                <w:color w:val="000000"/>
                <w:szCs w:val="22"/>
                <w:lang w:val="el-GR" w:eastAsia="el-GR"/>
              </w:rPr>
              <w:t>12.938,58</w:t>
            </w:r>
          </w:p>
        </w:tc>
        <w:tc>
          <w:tcPr>
            <w:tcW w:w="1460" w:type="dxa"/>
            <w:tcBorders>
              <w:top w:val="nil"/>
              <w:left w:val="nil"/>
              <w:bottom w:val="single" w:sz="4" w:space="0" w:color="auto"/>
              <w:right w:val="single" w:sz="4" w:space="0" w:color="auto"/>
            </w:tcBorders>
            <w:shd w:val="clear" w:color="000000" w:fill="DDD9C4"/>
            <w:vAlign w:val="center"/>
            <w:hideMark/>
          </w:tcPr>
          <w:p w:rsidR="00925143" w:rsidRPr="00BD20EF" w:rsidRDefault="00925143" w:rsidP="002371DC">
            <w:pPr>
              <w:suppressAutoHyphens w:val="0"/>
              <w:spacing w:after="0"/>
              <w:jc w:val="right"/>
              <w:rPr>
                <w:b/>
                <w:bCs/>
                <w:color w:val="000000"/>
                <w:szCs w:val="22"/>
                <w:lang w:val="el-GR" w:eastAsia="el-GR"/>
              </w:rPr>
            </w:pPr>
            <w:r w:rsidRPr="00BD20EF">
              <w:rPr>
                <w:b/>
                <w:bCs/>
                <w:color w:val="000000"/>
                <w:szCs w:val="22"/>
                <w:lang w:val="el-GR" w:eastAsia="el-GR"/>
              </w:rPr>
              <w:t>66.849,33</w:t>
            </w:r>
          </w:p>
        </w:tc>
      </w:tr>
    </w:tbl>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Default="00925143" w:rsidP="00925143">
      <w:pPr>
        <w:spacing w:after="0"/>
        <w:rPr>
          <w:lang w:val="el-GR"/>
        </w:rPr>
      </w:pPr>
    </w:p>
    <w:p w:rsidR="00925143" w:rsidRPr="006B2C94" w:rsidRDefault="00925143" w:rsidP="00925143">
      <w:pPr>
        <w:spacing w:after="0"/>
        <w:rPr>
          <w:lang w:val="el-GR"/>
        </w:rPr>
      </w:pPr>
    </w:p>
    <w:p w:rsidR="00925143" w:rsidRPr="006B2C94" w:rsidRDefault="00925143" w:rsidP="00925143">
      <w:pPr>
        <w:pStyle w:val="20"/>
        <w:tabs>
          <w:tab w:val="clear" w:pos="567"/>
          <w:tab w:val="left" w:pos="0"/>
        </w:tabs>
        <w:ind w:left="0" w:firstLine="0"/>
        <w:rPr>
          <w:lang w:val="el-GR"/>
        </w:rPr>
      </w:pPr>
      <w:bookmarkStart w:id="6" w:name="_Toc158813744"/>
      <w:r>
        <w:rPr>
          <w:rFonts w:ascii="Calibri" w:hAnsi="Calibri"/>
          <w:lang w:val="el-GR"/>
        </w:rPr>
        <w:t xml:space="preserve">ΠΑΡΑΡΤΗΜΑ ΙI – ΕΕΕΣ </w:t>
      </w:r>
      <w:bookmarkEnd w:id="6"/>
    </w:p>
    <w:p w:rsidR="00925143" w:rsidRDefault="00925143" w:rsidP="00925143">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szCs w:val="22"/>
          </w:rPr>
          <w:t>www.promitheus.gov.gr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25143" w:rsidRDefault="00925143" w:rsidP="00925143">
      <w:pPr>
        <w:pStyle w:val="27"/>
        <w:numPr>
          <w:ilvl w:val="0"/>
          <w:numId w:val="49"/>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925143" w:rsidRDefault="00925143" w:rsidP="00925143">
      <w:pPr>
        <w:pStyle w:val="27"/>
        <w:numPr>
          <w:ilvl w:val="0"/>
          <w:numId w:val="49"/>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925143" w:rsidRDefault="00925143" w:rsidP="00925143">
      <w:pPr>
        <w:pStyle w:val="131"/>
        <w:shd w:val="clear" w:color="auto" w:fill="auto"/>
        <w:spacing w:before="0" w:after="0" w:line="264" w:lineRule="exact"/>
        <w:ind w:left="20" w:right="20" w:firstLine="0"/>
        <w:rPr>
          <w:rFonts w:ascii="Calibri" w:hAnsi="Calibri" w:cs="Calibri"/>
          <w:sz w:val="22"/>
          <w:szCs w:val="22"/>
        </w:rPr>
      </w:pPr>
    </w:p>
    <w:p w:rsidR="00925143" w:rsidRDefault="00925143" w:rsidP="00925143">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szCs w:val="22"/>
          </w:rPr>
          <w:t>www.promitheus.gov.gr</w:t>
        </w:r>
      </w:hyperlink>
      <w:r>
        <w:rPr>
          <w:rFonts w:ascii="Calibri" w:hAnsi="Calibri" w:cs="Calibri"/>
          <w:sz w:val="22"/>
          <w:szCs w:val="22"/>
        </w:rPr>
        <w:t>) του ΟΠΣ ΕΣΗΔΗΣ.</w:t>
      </w:r>
    </w:p>
    <w:p w:rsidR="00925143" w:rsidRDefault="00925143" w:rsidP="00925143">
      <w:pPr>
        <w:pStyle w:val="131"/>
        <w:shd w:val="clear" w:color="auto" w:fill="auto"/>
        <w:spacing w:before="0" w:after="0" w:line="264" w:lineRule="exact"/>
        <w:ind w:left="20" w:firstLine="0"/>
      </w:pPr>
    </w:p>
    <w:p w:rsidR="00925143" w:rsidRDefault="00925143" w:rsidP="00925143">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925143" w:rsidRDefault="00925143" w:rsidP="00925143">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Default="00925143" w:rsidP="00925143">
      <w:pPr>
        <w:pStyle w:val="normalwithoutspacing"/>
        <w:rPr>
          <w:i/>
          <w:color w:val="5B9BD5"/>
          <w:szCs w:val="22"/>
        </w:rPr>
      </w:pPr>
    </w:p>
    <w:p w:rsidR="00925143" w:rsidRPr="00560186" w:rsidRDefault="00925143" w:rsidP="00925143">
      <w:pPr>
        <w:pStyle w:val="20"/>
        <w:tabs>
          <w:tab w:val="left" w:pos="0"/>
        </w:tabs>
        <w:spacing w:before="57" w:after="57"/>
        <w:ind w:left="0" w:firstLine="0"/>
        <w:rPr>
          <w:rFonts w:ascii="Calibri" w:hAnsi="Calibri" w:cs="Calibri"/>
          <w:i/>
          <w:color w:val="5B9BD5"/>
          <w:lang w:val="el-GR"/>
        </w:rPr>
      </w:pPr>
      <w:bookmarkStart w:id="7" w:name="_Toc82680671"/>
      <w:bookmarkStart w:id="8" w:name="_Toc103329658"/>
      <w:r w:rsidRPr="00560186">
        <w:rPr>
          <w:rFonts w:ascii="Calibri" w:hAnsi="Calibri" w:cs="Calibri"/>
          <w:lang w:val="el-GR"/>
        </w:rPr>
        <w:t>ΠΑΡΑΡΤΗΜΑ ΙΙΙ – Υπόδειγμα φύλλου συμμόρφωσης</w:t>
      </w:r>
      <w:bookmarkEnd w:id="7"/>
      <w:bookmarkEnd w:id="8"/>
    </w:p>
    <w:p w:rsidR="00925143" w:rsidRDefault="00925143" w:rsidP="00925143">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925143" w:rsidTr="002371D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25143" w:rsidRDefault="00925143" w:rsidP="002371DC">
            <w:pPr>
              <w:spacing w:line="360" w:lineRule="auto"/>
              <w:jc w:val="center"/>
              <w:rPr>
                <w:b/>
                <w:bCs/>
                <w:szCs w:val="22"/>
                <w:lang w:val="el-GR"/>
              </w:rPr>
            </w:pPr>
          </w:p>
          <w:p w:rsidR="00925143" w:rsidRDefault="00925143" w:rsidP="002371DC">
            <w:pPr>
              <w:spacing w:line="360" w:lineRule="auto"/>
              <w:jc w:val="center"/>
              <w:rPr>
                <w:b/>
                <w:bCs/>
                <w:szCs w:val="22"/>
                <w:lang w:val="el-GR"/>
              </w:rPr>
            </w:pPr>
          </w:p>
          <w:p w:rsidR="00925143" w:rsidRDefault="00925143" w:rsidP="002371DC">
            <w:pPr>
              <w:spacing w:line="360" w:lineRule="auto"/>
              <w:jc w:val="center"/>
              <w:rPr>
                <w:b/>
                <w:bCs/>
                <w:szCs w:val="22"/>
                <w:lang w:val="el-GR"/>
              </w:rPr>
            </w:pPr>
          </w:p>
          <w:p w:rsidR="00925143" w:rsidRDefault="00925143" w:rsidP="002371DC">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925143" w:rsidRDefault="00925143" w:rsidP="002371DC">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25143" w:rsidRDefault="00925143" w:rsidP="002371DC">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25143" w:rsidRDefault="00925143" w:rsidP="002371DC">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25143" w:rsidRDefault="00925143" w:rsidP="002371DC">
            <w:pPr>
              <w:spacing w:line="360" w:lineRule="auto"/>
              <w:jc w:val="center"/>
              <w:rPr>
                <w:b/>
                <w:bCs/>
                <w:szCs w:val="22"/>
              </w:rPr>
            </w:pPr>
            <w:r>
              <w:rPr>
                <w:bCs/>
                <w:szCs w:val="22"/>
              </w:rPr>
              <w:t>ΠΑΡΑΠΟΜΠΗ</w:t>
            </w:r>
          </w:p>
        </w:tc>
      </w:tr>
      <w:tr w:rsidR="00925143" w:rsidTr="002371DC">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25143" w:rsidRDefault="00925143" w:rsidP="002371DC">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r>
      <w:tr w:rsidR="00925143" w:rsidTr="002371DC">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25143" w:rsidRDefault="00925143" w:rsidP="002371DC">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25143" w:rsidRDefault="00925143" w:rsidP="002371DC">
            <w:pPr>
              <w:suppressAutoHyphens w:val="0"/>
              <w:spacing w:after="0"/>
              <w:jc w:val="left"/>
              <w:rPr>
                <w:b/>
                <w:bCs/>
                <w:szCs w:val="22"/>
                <w:lang w:eastAsia="ar-SA"/>
              </w:rPr>
            </w:pPr>
          </w:p>
        </w:tc>
      </w:tr>
      <w:tr w:rsidR="00925143" w:rsidTr="002371DC">
        <w:trPr>
          <w:trHeight w:val="657"/>
        </w:trPr>
        <w:tc>
          <w:tcPr>
            <w:tcW w:w="640" w:type="dxa"/>
            <w:tcBorders>
              <w:top w:val="nil"/>
              <w:left w:val="single" w:sz="4" w:space="0" w:color="auto"/>
              <w:bottom w:val="single" w:sz="4" w:space="0" w:color="auto"/>
              <w:right w:val="single" w:sz="4" w:space="0" w:color="auto"/>
            </w:tcBorders>
            <w:noWrap/>
            <w:hideMark/>
          </w:tcPr>
          <w:p w:rsidR="00925143" w:rsidRDefault="00925143" w:rsidP="002371DC">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925143" w:rsidRDefault="00925143" w:rsidP="002371DC">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925143" w:rsidRDefault="00925143" w:rsidP="002371DC">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925143" w:rsidRDefault="00925143" w:rsidP="002371DC">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925143" w:rsidRDefault="00925143" w:rsidP="002371DC">
            <w:pPr>
              <w:spacing w:line="360" w:lineRule="auto"/>
              <w:rPr>
                <w:szCs w:val="22"/>
              </w:rPr>
            </w:pPr>
            <w:r>
              <w:rPr>
                <w:szCs w:val="22"/>
              </w:rPr>
              <w:t> </w:t>
            </w:r>
          </w:p>
        </w:tc>
      </w:tr>
    </w:tbl>
    <w:p w:rsidR="00925143" w:rsidRDefault="00925143" w:rsidP="00925143">
      <w:pPr>
        <w:spacing w:line="360" w:lineRule="auto"/>
        <w:rPr>
          <w:b/>
          <w:bCs/>
          <w:szCs w:val="22"/>
          <w:lang w:eastAsia="ar-SA"/>
        </w:rPr>
      </w:pPr>
    </w:p>
    <w:p w:rsidR="00925143" w:rsidRDefault="00925143" w:rsidP="00925143">
      <w:pPr>
        <w:spacing w:line="360" w:lineRule="auto"/>
        <w:ind w:right="368"/>
        <w:rPr>
          <w:bCs/>
          <w:szCs w:val="22"/>
        </w:rPr>
      </w:pPr>
      <w:r>
        <w:rPr>
          <w:bCs/>
          <w:szCs w:val="22"/>
        </w:rPr>
        <w:t>ΤΕΧΝΙΚΕΣ ΠΡΟΔΙΑΓΡΑΦΕΣ – ΠΙΝΑΚΑΣ ΣΥΜΜΟΡΦΩΣΗΣ</w:t>
      </w:r>
    </w:p>
    <w:p w:rsidR="00925143" w:rsidRDefault="00925143" w:rsidP="00925143">
      <w:pPr>
        <w:spacing w:line="360" w:lineRule="auto"/>
        <w:ind w:right="368"/>
        <w:rPr>
          <w:b/>
          <w:szCs w:val="22"/>
          <w:lang w:val="el-GR"/>
        </w:rPr>
      </w:pPr>
      <w:r>
        <w:rPr>
          <w:szCs w:val="22"/>
          <w:lang w:val="el-GR"/>
        </w:rPr>
        <w:lastRenderedPageBreak/>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25143" w:rsidRDefault="00925143" w:rsidP="00925143">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25143" w:rsidRDefault="00925143" w:rsidP="00925143">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25143" w:rsidRDefault="00925143" w:rsidP="00925143">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25143" w:rsidRDefault="00925143" w:rsidP="00925143">
      <w:pPr>
        <w:spacing w:line="360" w:lineRule="auto"/>
        <w:ind w:right="368"/>
        <w:rPr>
          <w:b/>
          <w:szCs w:val="22"/>
          <w:lang w:val="el-GR"/>
        </w:rPr>
      </w:pPr>
      <w:r>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925143" w:rsidRDefault="00925143" w:rsidP="00925143">
      <w:pPr>
        <w:spacing w:line="360" w:lineRule="auto"/>
        <w:ind w:right="368"/>
        <w:rPr>
          <w:b/>
          <w:szCs w:val="22"/>
          <w:lang w:val="el-GR"/>
        </w:rPr>
      </w:pPr>
      <w:r>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925143" w:rsidRDefault="00925143" w:rsidP="00925143">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925143" w:rsidRDefault="00925143" w:rsidP="00925143">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25143" w:rsidRPr="006B2C94" w:rsidRDefault="00925143" w:rsidP="00925143">
      <w:pPr>
        <w:pStyle w:val="20"/>
        <w:tabs>
          <w:tab w:val="clear" w:pos="567"/>
          <w:tab w:val="left" w:pos="0"/>
        </w:tabs>
        <w:ind w:left="0" w:firstLine="0"/>
        <w:rPr>
          <w:lang w:val="el-GR"/>
        </w:rPr>
      </w:pPr>
      <w:r>
        <w:rPr>
          <w:rFonts w:ascii="Calibri" w:hAnsi="Calibri"/>
          <w:lang w:val="el-GR"/>
        </w:rPr>
        <w:br w:type="page"/>
      </w:r>
      <w:bookmarkStart w:id="9" w:name="_Toc158813746"/>
      <w:bookmarkStart w:id="10" w:name="_Toc103329659"/>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10"/>
    </w:p>
    <w:p w:rsidR="00925143" w:rsidRPr="006B2C94" w:rsidRDefault="00925143" w:rsidP="00925143">
      <w:pPr>
        <w:suppressAutoHyphens w:val="0"/>
        <w:autoSpaceDE w:val="0"/>
        <w:spacing w:after="60"/>
        <w:rPr>
          <w:lang w:val="el-GR"/>
        </w:rPr>
      </w:pPr>
    </w:p>
    <w:p w:rsidR="00925143" w:rsidRPr="006B2C94" w:rsidRDefault="00925143" w:rsidP="00925143">
      <w:pPr>
        <w:spacing w:after="0"/>
        <w:rPr>
          <w:lang w:val="el-GR"/>
        </w:rPr>
      </w:pPr>
    </w:p>
    <w:tbl>
      <w:tblPr>
        <w:tblpPr w:leftFromText="180" w:rightFromText="180" w:vertAnchor="page" w:horzAnchor="margin" w:tblpY="349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517"/>
        <w:gridCol w:w="944"/>
        <w:gridCol w:w="1232"/>
        <w:gridCol w:w="1767"/>
      </w:tblGrid>
      <w:tr w:rsidR="00925143" w:rsidRPr="0094702C" w:rsidTr="002371DC">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925143" w:rsidRDefault="00925143" w:rsidP="002371DC">
            <w:pPr>
              <w:jc w:val="center"/>
              <w:rPr>
                <w:b/>
                <w:color w:val="000000"/>
              </w:rPr>
            </w:pPr>
            <w:bookmarkStart w:id="11" w:name="_Toc82680673"/>
            <w:r>
              <w:rPr>
                <w:b/>
              </w:rPr>
              <w:t>ΝΟΣΟΚΟΜΕΙΟ</w:t>
            </w:r>
          </w:p>
        </w:tc>
        <w:tc>
          <w:tcPr>
            <w:tcW w:w="1183" w:type="dxa"/>
            <w:tcBorders>
              <w:top w:val="single" w:sz="4" w:space="0" w:color="auto"/>
              <w:left w:val="single" w:sz="4" w:space="0" w:color="auto"/>
              <w:bottom w:val="single" w:sz="4" w:space="0" w:color="auto"/>
              <w:right w:val="single" w:sz="4" w:space="0" w:color="auto"/>
            </w:tcBorders>
            <w:hideMark/>
          </w:tcPr>
          <w:p w:rsidR="00925143" w:rsidRPr="00AD38B4" w:rsidRDefault="00925143" w:rsidP="002371DC">
            <w:pPr>
              <w:spacing w:after="0"/>
              <w:jc w:val="center"/>
              <w:rPr>
                <w:rFonts w:cs="Times New Roman"/>
                <w:b/>
                <w:bCs/>
                <w:sz w:val="20"/>
                <w:szCs w:val="20"/>
                <w:lang w:val="el-GR"/>
              </w:rPr>
            </w:pPr>
            <w:r w:rsidRPr="00AD38B4">
              <w:rPr>
                <w:rFonts w:cs="Times New Roman"/>
                <w:b/>
                <w:bCs/>
                <w:sz w:val="20"/>
                <w:szCs w:val="20"/>
                <w:lang w:val="el-GR"/>
              </w:rPr>
              <w:t>Προσφερόμενη ΑΞΙΑ ΠΡΟ Φ.Π.Α.</w:t>
            </w:r>
          </w:p>
        </w:tc>
        <w:tc>
          <w:tcPr>
            <w:tcW w:w="963" w:type="dxa"/>
            <w:tcBorders>
              <w:top w:val="single" w:sz="4" w:space="0" w:color="auto"/>
              <w:left w:val="single" w:sz="4" w:space="0" w:color="auto"/>
              <w:bottom w:val="single" w:sz="4" w:space="0" w:color="auto"/>
              <w:right w:val="single" w:sz="4" w:space="0" w:color="auto"/>
            </w:tcBorders>
            <w:hideMark/>
          </w:tcPr>
          <w:p w:rsidR="00925143" w:rsidRDefault="00925143" w:rsidP="002371DC">
            <w:pPr>
              <w:spacing w:after="0"/>
              <w:jc w:val="center"/>
              <w:rPr>
                <w:rFonts w:cs="Times New Roman"/>
                <w:b/>
                <w:bCs/>
                <w:sz w:val="20"/>
                <w:szCs w:val="20"/>
              </w:rPr>
            </w:pPr>
            <w:r>
              <w:rPr>
                <w:rFonts w:cs="Times New Roman"/>
                <w:b/>
                <w:bCs/>
                <w:sz w:val="20"/>
                <w:szCs w:val="20"/>
              </w:rPr>
              <w:t>Φ.Π.Α.</w:t>
            </w:r>
          </w:p>
        </w:tc>
        <w:tc>
          <w:tcPr>
            <w:tcW w:w="1303" w:type="dxa"/>
            <w:tcBorders>
              <w:top w:val="single" w:sz="4" w:space="0" w:color="auto"/>
              <w:left w:val="single" w:sz="4" w:space="0" w:color="auto"/>
              <w:bottom w:val="single" w:sz="4" w:space="0" w:color="auto"/>
              <w:right w:val="single" w:sz="4" w:space="0" w:color="auto"/>
            </w:tcBorders>
            <w:hideMark/>
          </w:tcPr>
          <w:p w:rsidR="00925143" w:rsidRDefault="00925143" w:rsidP="002371DC">
            <w:pPr>
              <w:spacing w:after="0"/>
              <w:jc w:val="center"/>
              <w:rPr>
                <w:rFonts w:cs="Times New Roman"/>
                <w:b/>
                <w:bCs/>
                <w:sz w:val="20"/>
                <w:szCs w:val="20"/>
              </w:rPr>
            </w:pPr>
            <w:r>
              <w:rPr>
                <w:rFonts w:cs="Times New Roman"/>
                <w:b/>
                <w:bCs/>
                <w:sz w:val="20"/>
                <w:szCs w:val="20"/>
              </w:rPr>
              <w:t>ΑΞΙΑ ΦΠΑ</w:t>
            </w:r>
          </w:p>
        </w:tc>
        <w:tc>
          <w:tcPr>
            <w:tcW w:w="1796" w:type="dxa"/>
            <w:tcBorders>
              <w:top w:val="single" w:sz="4" w:space="0" w:color="auto"/>
              <w:left w:val="single" w:sz="4" w:space="0" w:color="auto"/>
              <w:bottom w:val="single" w:sz="4" w:space="0" w:color="auto"/>
              <w:right w:val="single" w:sz="4" w:space="0" w:color="auto"/>
            </w:tcBorders>
            <w:hideMark/>
          </w:tcPr>
          <w:p w:rsidR="00925143" w:rsidRPr="00AD38B4" w:rsidRDefault="00925143" w:rsidP="002371DC">
            <w:pPr>
              <w:spacing w:after="0"/>
              <w:jc w:val="center"/>
              <w:rPr>
                <w:rFonts w:cs="Times New Roman"/>
                <w:b/>
                <w:bCs/>
                <w:sz w:val="20"/>
                <w:szCs w:val="20"/>
                <w:lang w:val="el-GR"/>
              </w:rPr>
            </w:pPr>
            <w:r w:rsidRPr="00AD38B4">
              <w:rPr>
                <w:rFonts w:cs="Times New Roman"/>
                <w:b/>
                <w:bCs/>
                <w:sz w:val="20"/>
                <w:szCs w:val="20"/>
                <w:lang w:val="el-GR"/>
              </w:rPr>
              <w:t>Προσφερόμενη ΑΞΙΑ ΜΕ  Φ.Π.Α.</w:t>
            </w:r>
          </w:p>
        </w:tc>
      </w:tr>
      <w:tr w:rsidR="00925143" w:rsidRPr="00AD38B4" w:rsidTr="002371DC">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925143" w:rsidRPr="00AD38B4" w:rsidRDefault="00925143" w:rsidP="002371DC">
            <w:pPr>
              <w:rPr>
                <w:rFonts w:eastAsia="Calibri"/>
                <w:b/>
                <w:szCs w:val="22"/>
                <w:lang w:val="el-GR"/>
              </w:rPr>
            </w:pPr>
            <w:r w:rsidRPr="00AD38B4">
              <w:rPr>
                <w:lang w:val="el-GR"/>
              </w:rPr>
              <w:t xml:space="preserve">Ο </w:t>
            </w:r>
            <w:r>
              <w:rPr>
                <w:lang w:val="el-GR"/>
              </w:rPr>
              <w:t xml:space="preserve">ΜΕ </w:t>
            </w:r>
            <w:r w:rsidRPr="00AD38B4">
              <w:rPr>
                <w:lang w:val="el-GR"/>
              </w:rPr>
              <w:t>- Άγιος Νικόλαος</w:t>
            </w:r>
          </w:p>
        </w:tc>
        <w:tc>
          <w:tcPr>
            <w:tcW w:w="1183" w:type="dxa"/>
            <w:tcBorders>
              <w:top w:val="single" w:sz="4" w:space="0" w:color="auto"/>
              <w:left w:val="single" w:sz="4" w:space="0" w:color="auto"/>
              <w:bottom w:val="single" w:sz="4" w:space="0" w:color="auto"/>
              <w:right w:val="single" w:sz="4" w:space="0" w:color="auto"/>
            </w:tcBorders>
            <w:vAlign w:val="bottom"/>
          </w:tcPr>
          <w:p w:rsidR="00925143" w:rsidRPr="00AD38B4" w:rsidRDefault="00925143" w:rsidP="002371DC">
            <w:pPr>
              <w:jc w:val="right"/>
              <w:rPr>
                <w:lang w:val="el-GR"/>
              </w:rPr>
            </w:pPr>
          </w:p>
        </w:tc>
        <w:tc>
          <w:tcPr>
            <w:tcW w:w="963" w:type="dxa"/>
            <w:tcBorders>
              <w:top w:val="single" w:sz="4" w:space="0" w:color="auto"/>
              <w:left w:val="single" w:sz="4" w:space="0" w:color="auto"/>
              <w:bottom w:val="single" w:sz="4" w:space="0" w:color="auto"/>
              <w:right w:val="single" w:sz="4" w:space="0" w:color="auto"/>
            </w:tcBorders>
          </w:tcPr>
          <w:p w:rsidR="00925143" w:rsidRPr="00AD38B4" w:rsidRDefault="00925143" w:rsidP="002371DC">
            <w:pPr>
              <w:jc w:val="right"/>
              <w:rPr>
                <w:rFonts w:eastAsia="Calibri"/>
                <w:color w:val="000000"/>
                <w:szCs w:val="22"/>
                <w:lang w:val="el-GR"/>
              </w:rPr>
            </w:pPr>
          </w:p>
        </w:tc>
        <w:tc>
          <w:tcPr>
            <w:tcW w:w="1303" w:type="dxa"/>
            <w:tcBorders>
              <w:top w:val="single" w:sz="4" w:space="0" w:color="auto"/>
              <w:left w:val="single" w:sz="4" w:space="0" w:color="auto"/>
              <w:bottom w:val="single" w:sz="4" w:space="0" w:color="auto"/>
              <w:right w:val="single" w:sz="4" w:space="0" w:color="auto"/>
            </w:tcBorders>
          </w:tcPr>
          <w:p w:rsidR="00925143" w:rsidRPr="00AD38B4" w:rsidRDefault="00925143" w:rsidP="002371DC">
            <w:pPr>
              <w:jc w:val="right"/>
              <w:rPr>
                <w:lang w:val="el-GR"/>
              </w:rPr>
            </w:pPr>
          </w:p>
        </w:tc>
        <w:tc>
          <w:tcPr>
            <w:tcW w:w="1796" w:type="dxa"/>
            <w:tcBorders>
              <w:top w:val="single" w:sz="4" w:space="0" w:color="auto"/>
              <w:left w:val="single" w:sz="4" w:space="0" w:color="auto"/>
              <w:bottom w:val="single" w:sz="4" w:space="0" w:color="auto"/>
              <w:right w:val="single" w:sz="4" w:space="0" w:color="auto"/>
            </w:tcBorders>
          </w:tcPr>
          <w:p w:rsidR="00925143" w:rsidRPr="00AD38B4" w:rsidRDefault="00925143" w:rsidP="002371DC">
            <w:pPr>
              <w:jc w:val="right"/>
              <w:rPr>
                <w:lang w:val="el-GR"/>
              </w:rPr>
            </w:pPr>
          </w:p>
        </w:tc>
      </w:tr>
      <w:tr w:rsidR="00925143" w:rsidTr="002371DC">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925143" w:rsidRDefault="00925143" w:rsidP="002371DC">
            <w:pPr>
              <w:rPr>
                <w:b/>
              </w:rPr>
            </w:pPr>
            <w:r>
              <w:t>Α Ο Μ Σητείας</w:t>
            </w:r>
          </w:p>
        </w:tc>
        <w:tc>
          <w:tcPr>
            <w:tcW w:w="1183" w:type="dxa"/>
            <w:tcBorders>
              <w:top w:val="single" w:sz="4" w:space="0" w:color="auto"/>
              <w:left w:val="single" w:sz="4" w:space="0" w:color="auto"/>
              <w:bottom w:val="single" w:sz="4" w:space="0" w:color="auto"/>
              <w:right w:val="single" w:sz="4" w:space="0" w:color="auto"/>
            </w:tcBorders>
            <w:vAlign w:val="bottom"/>
          </w:tcPr>
          <w:p w:rsidR="00925143" w:rsidRDefault="00925143" w:rsidP="002371DC">
            <w:pPr>
              <w:jc w:val="right"/>
            </w:pPr>
          </w:p>
        </w:tc>
        <w:tc>
          <w:tcPr>
            <w:tcW w:w="963" w:type="dxa"/>
            <w:tcBorders>
              <w:top w:val="single" w:sz="4" w:space="0" w:color="auto"/>
              <w:left w:val="single" w:sz="4" w:space="0" w:color="auto"/>
              <w:bottom w:val="single" w:sz="4" w:space="0" w:color="auto"/>
              <w:right w:val="single" w:sz="4" w:space="0" w:color="auto"/>
            </w:tcBorders>
          </w:tcPr>
          <w:p w:rsidR="00925143" w:rsidRDefault="00925143" w:rsidP="002371DC">
            <w:pPr>
              <w:jc w:val="right"/>
              <w:rPr>
                <w:rFonts w:eastAsia="Calibri"/>
                <w:color w:val="000000"/>
                <w:szCs w:val="22"/>
              </w:rPr>
            </w:pPr>
          </w:p>
        </w:tc>
        <w:tc>
          <w:tcPr>
            <w:tcW w:w="1303" w:type="dxa"/>
            <w:tcBorders>
              <w:top w:val="single" w:sz="4" w:space="0" w:color="auto"/>
              <w:left w:val="single" w:sz="4" w:space="0" w:color="auto"/>
              <w:bottom w:val="single" w:sz="4" w:space="0" w:color="auto"/>
              <w:right w:val="single" w:sz="4" w:space="0" w:color="auto"/>
            </w:tcBorders>
          </w:tcPr>
          <w:p w:rsidR="00925143" w:rsidRDefault="00925143" w:rsidP="002371DC">
            <w:pPr>
              <w:jc w:val="right"/>
            </w:pPr>
          </w:p>
        </w:tc>
        <w:tc>
          <w:tcPr>
            <w:tcW w:w="1796" w:type="dxa"/>
            <w:tcBorders>
              <w:top w:val="single" w:sz="4" w:space="0" w:color="auto"/>
              <w:left w:val="single" w:sz="4" w:space="0" w:color="auto"/>
              <w:bottom w:val="single" w:sz="4" w:space="0" w:color="auto"/>
              <w:right w:val="single" w:sz="4" w:space="0" w:color="auto"/>
            </w:tcBorders>
          </w:tcPr>
          <w:p w:rsidR="00925143" w:rsidRDefault="00925143" w:rsidP="002371DC">
            <w:pPr>
              <w:jc w:val="right"/>
            </w:pPr>
          </w:p>
        </w:tc>
      </w:tr>
      <w:tr w:rsidR="00925143" w:rsidTr="002371DC">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925143" w:rsidRDefault="00925143" w:rsidP="002371DC">
            <w:pPr>
              <w:rPr>
                <w:b/>
              </w:rPr>
            </w:pPr>
            <w:r>
              <w:t>Α Ο Μ Ιεράπετρας</w:t>
            </w:r>
          </w:p>
        </w:tc>
        <w:tc>
          <w:tcPr>
            <w:tcW w:w="1183" w:type="dxa"/>
            <w:tcBorders>
              <w:top w:val="single" w:sz="4" w:space="0" w:color="auto"/>
              <w:left w:val="single" w:sz="4" w:space="0" w:color="auto"/>
              <w:bottom w:val="single" w:sz="4" w:space="0" w:color="auto"/>
              <w:right w:val="single" w:sz="4" w:space="0" w:color="auto"/>
            </w:tcBorders>
            <w:vAlign w:val="bottom"/>
          </w:tcPr>
          <w:p w:rsidR="00925143" w:rsidRDefault="00925143" w:rsidP="002371DC">
            <w:pPr>
              <w:jc w:val="right"/>
            </w:pPr>
          </w:p>
        </w:tc>
        <w:tc>
          <w:tcPr>
            <w:tcW w:w="963" w:type="dxa"/>
            <w:tcBorders>
              <w:top w:val="single" w:sz="4" w:space="0" w:color="auto"/>
              <w:left w:val="single" w:sz="4" w:space="0" w:color="auto"/>
              <w:bottom w:val="single" w:sz="4" w:space="0" w:color="auto"/>
              <w:right w:val="single" w:sz="4" w:space="0" w:color="auto"/>
            </w:tcBorders>
          </w:tcPr>
          <w:p w:rsidR="00925143" w:rsidRDefault="00925143" w:rsidP="002371DC">
            <w:pPr>
              <w:jc w:val="right"/>
              <w:rPr>
                <w:rFonts w:eastAsia="Calibri"/>
                <w:color w:val="000000"/>
                <w:szCs w:val="22"/>
              </w:rPr>
            </w:pPr>
          </w:p>
        </w:tc>
        <w:tc>
          <w:tcPr>
            <w:tcW w:w="1303" w:type="dxa"/>
            <w:tcBorders>
              <w:top w:val="single" w:sz="4" w:space="0" w:color="auto"/>
              <w:left w:val="single" w:sz="4" w:space="0" w:color="auto"/>
              <w:bottom w:val="single" w:sz="4" w:space="0" w:color="auto"/>
              <w:right w:val="single" w:sz="4" w:space="0" w:color="auto"/>
            </w:tcBorders>
          </w:tcPr>
          <w:p w:rsidR="00925143" w:rsidRDefault="00925143" w:rsidP="002371DC">
            <w:pPr>
              <w:jc w:val="right"/>
            </w:pPr>
          </w:p>
        </w:tc>
        <w:tc>
          <w:tcPr>
            <w:tcW w:w="1796" w:type="dxa"/>
            <w:tcBorders>
              <w:top w:val="single" w:sz="4" w:space="0" w:color="auto"/>
              <w:left w:val="single" w:sz="4" w:space="0" w:color="auto"/>
              <w:bottom w:val="single" w:sz="4" w:space="0" w:color="auto"/>
              <w:right w:val="single" w:sz="4" w:space="0" w:color="auto"/>
            </w:tcBorders>
          </w:tcPr>
          <w:p w:rsidR="00925143" w:rsidRDefault="00925143" w:rsidP="002371DC">
            <w:pPr>
              <w:jc w:val="right"/>
            </w:pPr>
          </w:p>
        </w:tc>
      </w:tr>
      <w:tr w:rsidR="00925143" w:rsidRPr="0094702C" w:rsidTr="002371DC">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925143" w:rsidRPr="00AD38B4" w:rsidRDefault="00925143" w:rsidP="002371DC">
            <w:pPr>
              <w:rPr>
                <w:b/>
                <w:lang w:val="el-GR"/>
              </w:rPr>
            </w:pPr>
            <w:r w:rsidRPr="00AD38B4">
              <w:rPr>
                <w:lang w:val="el-GR"/>
              </w:rPr>
              <w:t>Γ.Ν.-Κ.Υ.Νεαπόλεως</w:t>
            </w:r>
            <w:r>
              <w:rPr>
                <w:lang w:val="el-GR"/>
              </w:rPr>
              <w:t xml:space="preserve"> </w:t>
            </w:r>
            <w:r w:rsidRPr="00AD38B4">
              <w:rPr>
                <w:lang w:val="el-GR"/>
              </w:rPr>
              <w:t>«Διαλυνάκειο»</w:t>
            </w:r>
          </w:p>
        </w:tc>
        <w:tc>
          <w:tcPr>
            <w:tcW w:w="1183" w:type="dxa"/>
            <w:tcBorders>
              <w:top w:val="single" w:sz="4" w:space="0" w:color="auto"/>
              <w:left w:val="single" w:sz="4" w:space="0" w:color="auto"/>
              <w:bottom w:val="single" w:sz="4" w:space="0" w:color="auto"/>
              <w:right w:val="single" w:sz="4" w:space="0" w:color="auto"/>
            </w:tcBorders>
            <w:vAlign w:val="bottom"/>
          </w:tcPr>
          <w:p w:rsidR="00925143" w:rsidRPr="00AD38B4" w:rsidRDefault="00925143" w:rsidP="002371DC">
            <w:pPr>
              <w:jc w:val="right"/>
              <w:rPr>
                <w:lang w:val="el-GR"/>
              </w:rPr>
            </w:pPr>
          </w:p>
        </w:tc>
        <w:tc>
          <w:tcPr>
            <w:tcW w:w="963" w:type="dxa"/>
            <w:tcBorders>
              <w:top w:val="single" w:sz="4" w:space="0" w:color="auto"/>
              <w:left w:val="single" w:sz="4" w:space="0" w:color="auto"/>
              <w:bottom w:val="single" w:sz="4" w:space="0" w:color="auto"/>
              <w:right w:val="single" w:sz="4" w:space="0" w:color="auto"/>
            </w:tcBorders>
          </w:tcPr>
          <w:p w:rsidR="00925143" w:rsidRPr="00AD38B4" w:rsidRDefault="00925143" w:rsidP="002371DC">
            <w:pPr>
              <w:jc w:val="right"/>
              <w:rPr>
                <w:rFonts w:eastAsia="Calibri"/>
                <w:color w:val="000000"/>
                <w:szCs w:val="22"/>
                <w:lang w:val="el-GR"/>
              </w:rPr>
            </w:pPr>
          </w:p>
        </w:tc>
        <w:tc>
          <w:tcPr>
            <w:tcW w:w="1303" w:type="dxa"/>
            <w:tcBorders>
              <w:top w:val="single" w:sz="4" w:space="0" w:color="auto"/>
              <w:left w:val="single" w:sz="4" w:space="0" w:color="auto"/>
              <w:bottom w:val="single" w:sz="4" w:space="0" w:color="auto"/>
              <w:right w:val="single" w:sz="4" w:space="0" w:color="auto"/>
            </w:tcBorders>
          </w:tcPr>
          <w:p w:rsidR="00925143" w:rsidRPr="00AD38B4" w:rsidRDefault="00925143" w:rsidP="002371DC">
            <w:pPr>
              <w:jc w:val="right"/>
              <w:rPr>
                <w:lang w:val="el-GR"/>
              </w:rPr>
            </w:pPr>
          </w:p>
        </w:tc>
        <w:tc>
          <w:tcPr>
            <w:tcW w:w="1796" w:type="dxa"/>
            <w:tcBorders>
              <w:top w:val="single" w:sz="4" w:space="0" w:color="auto"/>
              <w:left w:val="single" w:sz="4" w:space="0" w:color="auto"/>
              <w:bottom w:val="single" w:sz="4" w:space="0" w:color="auto"/>
              <w:right w:val="single" w:sz="4" w:space="0" w:color="auto"/>
            </w:tcBorders>
          </w:tcPr>
          <w:p w:rsidR="00925143" w:rsidRPr="00AD38B4" w:rsidRDefault="00925143" w:rsidP="002371DC">
            <w:pPr>
              <w:jc w:val="right"/>
              <w:rPr>
                <w:lang w:val="el-GR"/>
              </w:rPr>
            </w:pPr>
          </w:p>
        </w:tc>
      </w:tr>
      <w:tr w:rsidR="00925143" w:rsidTr="002371DC">
        <w:trPr>
          <w:trHeight w:val="315"/>
        </w:trPr>
        <w:tc>
          <w:tcPr>
            <w:tcW w:w="3652" w:type="dxa"/>
            <w:tcBorders>
              <w:top w:val="single" w:sz="4" w:space="0" w:color="auto"/>
              <w:left w:val="single" w:sz="4" w:space="0" w:color="auto"/>
              <w:bottom w:val="single" w:sz="4" w:space="0" w:color="auto"/>
              <w:right w:val="single" w:sz="4" w:space="0" w:color="auto"/>
            </w:tcBorders>
            <w:vAlign w:val="center"/>
            <w:hideMark/>
          </w:tcPr>
          <w:p w:rsidR="00925143" w:rsidRPr="00AD38B4" w:rsidRDefault="00925143" w:rsidP="002371DC">
            <w:pPr>
              <w:rPr>
                <w:b/>
              </w:rPr>
            </w:pPr>
            <w:r w:rsidRPr="00AD38B4">
              <w:rPr>
                <w:b/>
              </w:rPr>
              <w:t>ΣΥΝΟΛΟ</w:t>
            </w:r>
          </w:p>
        </w:tc>
        <w:tc>
          <w:tcPr>
            <w:tcW w:w="1183" w:type="dxa"/>
            <w:tcBorders>
              <w:top w:val="single" w:sz="4" w:space="0" w:color="auto"/>
              <w:left w:val="single" w:sz="4" w:space="0" w:color="auto"/>
              <w:bottom w:val="single" w:sz="4" w:space="0" w:color="auto"/>
              <w:right w:val="single" w:sz="4" w:space="0" w:color="auto"/>
            </w:tcBorders>
          </w:tcPr>
          <w:p w:rsidR="00925143" w:rsidRDefault="00925143" w:rsidP="002371DC">
            <w:pPr>
              <w:jc w:val="right"/>
            </w:pPr>
          </w:p>
        </w:tc>
        <w:tc>
          <w:tcPr>
            <w:tcW w:w="963" w:type="dxa"/>
            <w:tcBorders>
              <w:top w:val="single" w:sz="4" w:space="0" w:color="auto"/>
              <w:left w:val="single" w:sz="4" w:space="0" w:color="auto"/>
              <w:bottom w:val="single" w:sz="4" w:space="0" w:color="auto"/>
              <w:right w:val="single" w:sz="4" w:space="0" w:color="auto"/>
            </w:tcBorders>
          </w:tcPr>
          <w:p w:rsidR="00925143" w:rsidRDefault="00925143" w:rsidP="002371DC">
            <w:pPr>
              <w:jc w:val="right"/>
              <w:rPr>
                <w:rFonts w:eastAsia="Calibri"/>
                <w:color w:val="000000"/>
                <w:szCs w:val="22"/>
              </w:rPr>
            </w:pPr>
          </w:p>
        </w:tc>
        <w:tc>
          <w:tcPr>
            <w:tcW w:w="1303" w:type="dxa"/>
            <w:tcBorders>
              <w:top w:val="single" w:sz="4" w:space="0" w:color="auto"/>
              <w:left w:val="single" w:sz="4" w:space="0" w:color="auto"/>
              <w:bottom w:val="single" w:sz="4" w:space="0" w:color="auto"/>
              <w:right w:val="single" w:sz="4" w:space="0" w:color="auto"/>
            </w:tcBorders>
          </w:tcPr>
          <w:p w:rsidR="00925143" w:rsidRDefault="00925143" w:rsidP="002371DC">
            <w:pPr>
              <w:jc w:val="right"/>
            </w:pPr>
          </w:p>
        </w:tc>
        <w:tc>
          <w:tcPr>
            <w:tcW w:w="1796" w:type="dxa"/>
            <w:tcBorders>
              <w:top w:val="single" w:sz="4" w:space="0" w:color="auto"/>
              <w:left w:val="single" w:sz="4" w:space="0" w:color="auto"/>
              <w:bottom w:val="single" w:sz="4" w:space="0" w:color="auto"/>
              <w:right w:val="single" w:sz="4" w:space="0" w:color="auto"/>
            </w:tcBorders>
          </w:tcPr>
          <w:p w:rsidR="00925143" w:rsidRDefault="00925143" w:rsidP="002371DC">
            <w:pPr>
              <w:jc w:val="right"/>
            </w:pPr>
          </w:p>
        </w:tc>
      </w:tr>
    </w:tbl>
    <w:p w:rsidR="00925143" w:rsidRPr="00560186" w:rsidRDefault="00925143" w:rsidP="00925143">
      <w:pPr>
        <w:pStyle w:val="20"/>
        <w:tabs>
          <w:tab w:val="left" w:pos="0"/>
        </w:tabs>
        <w:spacing w:before="57" w:after="57"/>
        <w:ind w:left="0" w:firstLine="0"/>
        <w:rPr>
          <w:rFonts w:ascii="Calibri" w:hAnsi="Calibri" w:cs="Calibri"/>
          <w:i/>
          <w:color w:val="538135"/>
          <w:lang w:val="el-GR" w:eastAsia="ar-SA"/>
        </w:rPr>
      </w:pPr>
      <w:r w:rsidRPr="00560186">
        <w:rPr>
          <w:rFonts w:ascii="Calibri" w:hAnsi="Calibri" w:cs="Calibri"/>
          <w:lang w:val="el-GR"/>
        </w:rPr>
        <w:br w:type="page"/>
      </w:r>
      <w:bookmarkStart w:id="12" w:name="_Toc103329660"/>
      <w:r w:rsidRPr="00560186">
        <w:rPr>
          <w:rFonts w:ascii="Calibri" w:hAnsi="Calibri" w:cs="Calibri"/>
          <w:lang w:val="el-GR"/>
        </w:rPr>
        <w:lastRenderedPageBreak/>
        <w:t>ΠΑΡΑΡΤΗΜΑ V – Υποδείγματα Εγγυητικών Επιστολών</w:t>
      </w:r>
      <w:bookmarkEnd w:id="11"/>
      <w:bookmarkEnd w:id="12"/>
    </w:p>
    <w:p w:rsidR="00925143" w:rsidRDefault="00925143" w:rsidP="00925143">
      <w:pPr>
        <w:ind w:left="-360"/>
        <w:jc w:val="center"/>
        <w:rPr>
          <w:b/>
          <w:szCs w:val="22"/>
          <w:lang w:val="el-GR"/>
        </w:rPr>
      </w:pPr>
    </w:p>
    <w:p w:rsidR="00925143" w:rsidRDefault="00925143" w:rsidP="00925143">
      <w:pPr>
        <w:ind w:left="-360"/>
        <w:jc w:val="center"/>
        <w:rPr>
          <w:b/>
          <w:szCs w:val="22"/>
          <w:lang w:val="el-GR"/>
        </w:rPr>
      </w:pPr>
      <w:r>
        <w:rPr>
          <w:b/>
          <w:szCs w:val="22"/>
          <w:lang w:val="el-GR"/>
        </w:rPr>
        <w:t>ΥΠΟΔΕΙΓΜΑ ΕΓΓΥΗΤΙΚΗΣ ΕΠΙΣΤΟΛΗΣ ΣΥΜΜΕΤΟΧΗΣ</w:t>
      </w:r>
    </w:p>
    <w:p w:rsidR="00925143" w:rsidRDefault="00925143" w:rsidP="00925143">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925143" w:rsidRDefault="00925143" w:rsidP="00925143">
      <w:pPr>
        <w:widowControl w:val="0"/>
        <w:spacing w:after="0" w:line="360" w:lineRule="auto"/>
        <w:rPr>
          <w:bCs/>
          <w:szCs w:val="22"/>
          <w:lang w:val="el-GR"/>
        </w:rPr>
      </w:pPr>
      <w:r>
        <w:rPr>
          <w:bCs/>
          <w:szCs w:val="22"/>
          <w:lang w:val="el-GR"/>
        </w:rPr>
        <w:t>Ημερομηνία έκδοσης: ……………………………..</w:t>
      </w:r>
    </w:p>
    <w:p w:rsidR="00925143" w:rsidRDefault="00925143" w:rsidP="00925143">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925143" w:rsidRDefault="00925143" w:rsidP="00925143">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925143" w:rsidRDefault="00925143" w:rsidP="00925143">
      <w:pPr>
        <w:widowControl w:val="0"/>
        <w:spacing w:after="0" w:line="360" w:lineRule="auto"/>
        <w:rPr>
          <w:lang w:val="el-GR"/>
        </w:rPr>
      </w:pPr>
      <w:r>
        <w:rPr>
          <w:bCs/>
          <w:szCs w:val="22"/>
          <w:lang w:val="el-GR"/>
        </w:rPr>
        <w:t>Εγγύηση μας υπ’ αριθμ. ……………….. ποσού ………………….……. ευρώ</w:t>
      </w:r>
      <w:r>
        <w:rPr>
          <w:rStyle w:val="a6"/>
          <w:rFonts w:eastAsia="MS Mincho"/>
          <w:bCs/>
          <w:szCs w:val="22"/>
          <w:lang w:val="el-GR"/>
        </w:rPr>
        <w:footnoteReference w:id="3"/>
      </w:r>
      <w:r>
        <w:rPr>
          <w:bCs/>
          <w:szCs w:val="22"/>
          <w:lang w:val="el-GR"/>
        </w:rPr>
        <w:t>.</w:t>
      </w:r>
    </w:p>
    <w:p w:rsidR="00925143" w:rsidRDefault="00925143" w:rsidP="00925143">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925143" w:rsidRDefault="00925143" w:rsidP="00925143">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925143" w:rsidRDefault="00925143" w:rsidP="00925143">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925143" w:rsidRDefault="00925143" w:rsidP="00925143">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925143" w:rsidRDefault="00925143" w:rsidP="00925143">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925143" w:rsidRDefault="00925143" w:rsidP="00925143">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925143" w:rsidRDefault="00925143" w:rsidP="00925143">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925143" w:rsidRDefault="00925143" w:rsidP="00925143">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925143" w:rsidRDefault="00925143" w:rsidP="00925143">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925143" w:rsidRDefault="00925143" w:rsidP="00925143">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925143" w:rsidRDefault="00925143" w:rsidP="00925143">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925143" w:rsidRDefault="00925143" w:rsidP="00925143">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925143" w:rsidRDefault="00925143" w:rsidP="00925143">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925143" w:rsidRDefault="00925143" w:rsidP="00925143">
      <w:pPr>
        <w:widowControl w:val="0"/>
        <w:spacing w:after="0" w:line="360" w:lineRule="auto"/>
        <w:rPr>
          <w:bCs/>
          <w:szCs w:val="22"/>
          <w:lang w:val="el-GR"/>
        </w:rPr>
      </w:pPr>
      <w:r>
        <w:rPr>
          <w:rFonts w:eastAsia="Calibri"/>
          <w:bCs/>
          <w:szCs w:val="22"/>
          <w:lang w:val="el-GR"/>
        </w:rPr>
        <w:t>ή</w:t>
      </w:r>
    </w:p>
    <w:p w:rsidR="00925143" w:rsidRDefault="00925143" w:rsidP="00925143">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25143" w:rsidRDefault="00925143" w:rsidP="00925143">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925143" w:rsidRDefault="00925143" w:rsidP="00925143">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925143" w:rsidRDefault="00925143" w:rsidP="00925143">
      <w:pPr>
        <w:widowControl w:val="0"/>
        <w:tabs>
          <w:tab w:val="left" w:pos="54"/>
          <w:tab w:val="left" w:pos="193"/>
        </w:tabs>
        <w:spacing w:after="0" w:line="360" w:lineRule="auto"/>
        <w:rPr>
          <w:szCs w:val="22"/>
          <w:lang w:val="el-GR"/>
        </w:rPr>
      </w:pPr>
    </w:p>
    <w:p w:rsidR="00925143" w:rsidRDefault="00925143" w:rsidP="00925143">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925143" w:rsidRDefault="00925143" w:rsidP="00925143">
      <w:pPr>
        <w:widowControl w:val="0"/>
        <w:tabs>
          <w:tab w:val="left" w:pos="54"/>
          <w:tab w:val="left" w:pos="193"/>
        </w:tabs>
        <w:spacing w:after="0" w:line="360" w:lineRule="auto"/>
        <w:rPr>
          <w:bCs/>
          <w:szCs w:val="22"/>
          <w:lang w:val="el-GR"/>
        </w:rPr>
      </w:pPr>
    </w:p>
    <w:p w:rsidR="00925143" w:rsidRDefault="00925143" w:rsidP="00925143">
      <w:pPr>
        <w:widowControl w:val="0"/>
        <w:spacing w:after="0" w:line="360" w:lineRule="auto"/>
        <w:ind w:left="4994" w:firstLine="454"/>
        <w:rPr>
          <w:b/>
          <w:bCs/>
          <w:szCs w:val="22"/>
          <w:lang w:val="el-GR"/>
        </w:rPr>
      </w:pPr>
      <w:r>
        <w:rPr>
          <w:bCs/>
          <w:szCs w:val="22"/>
          <w:lang w:val="el-GR"/>
        </w:rPr>
        <w:t>(Εξουσιοδοτημένη Υπογραφή)</w:t>
      </w:r>
    </w:p>
    <w:p w:rsidR="00925143" w:rsidRDefault="00925143" w:rsidP="00925143">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925143" w:rsidRDefault="00925143" w:rsidP="00925143">
      <w:pPr>
        <w:spacing w:line="360" w:lineRule="auto"/>
        <w:jc w:val="center"/>
        <w:rPr>
          <w:bCs/>
          <w:szCs w:val="22"/>
          <w:shd w:val="clear" w:color="auto" w:fill="FFFF00"/>
          <w:lang w:val="el-GR"/>
        </w:rPr>
      </w:pPr>
    </w:p>
    <w:p w:rsidR="00925143" w:rsidRDefault="00925143" w:rsidP="00925143">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925143" w:rsidRDefault="00925143" w:rsidP="00925143">
      <w:pPr>
        <w:widowControl w:val="0"/>
        <w:spacing w:after="0" w:line="360" w:lineRule="auto"/>
        <w:rPr>
          <w:bCs/>
          <w:szCs w:val="22"/>
          <w:lang w:val="el-GR"/>
        </w:rPr>
      </w:pPr>
      <w:r>
        <w:rPr>
          <w:bCs/>
          <w:szCs w:val="22"/>
          <w:lang w:val="el-GR"/>
        </w:rPr>
        <w:t>Ημερομηνία έκδοσης    ……………………………..</w:t>
      </w:r>
    </w:p>
    <w:p w:rsidR="00925143" w:rsidRDefault="00925143" w:rsidP="00925143">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925143" w:rsidRDefault="00925143" w:rsidP="00925143">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925143" w:rsidRDefault="00925143" w:rsidP="00925143">
      <w:pPr>
        <w:spacing w:after="0"/>
        <w:rPr>
          <w:bCs/>
          <w:szCs w:val="22"/>
          <w:lang w:val="el-GR"/>
        </w:rPr>
      </w:pPr>
    </w:p>
    <w:p w:rsidR="00925143" w:rsidRDefault="00925143" w:rsidP="00925143">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4"/>
        <w:t>3</w:t>
      </w:r>
      <w:r>
        <w:rPr>
          <w:bCs/>
          <w:szCs w:val="22"/>
          <w:lang w:val="el-GR"/>
        </w:rPr>
        <w:t>.</w:t>
      </w:r>
    </w:p>
    <w:p w:rsidR="00925143" w:rsidRDefault="00925143" w:rsidP="00925143">
      <w:pPr>
        <w:widowControl w:val="0"/>
        <w:spacing w:after="0" w:line="360" w:lineRule="auto"/>
        <w:rPr>
          <w:bCs/>
          <w:szCs w:val="22"/>
          <w:lang w:val="el-GR"/>
        </w:rPr>
      </w:pPr>
    </w:p>
    <w:p w:rsidR="00925143" w:rsidRDefault="00925143" w:rsidP="00925143">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5"/>
        <w:t>4</w:t>
      </w:r>
    </w:p>
    <w:p w:rsidR="00925143" w:rsidRDefault="00925143" w:rsidP="00925143">
      <w:pPr>
        <w:widowControl w:val="0"/>
        <w:spacing w:after="0" w:line="360" w:lineRule="auto"/>
        <w:rPr>
          <w:bCs/>
          <w:szCs w:val="22"/>
          <w:lang w:val="el-GR"/>
        </w:rPr>
      </w:pPr>
      <w:r>
        <w:rPr>
          <w:bCs/>
          <w:szCs w:val="22"/>
          <w:lang w:val="el-GR"/>
        </w:rPr>
        <w:t xml:space="preserve">υπέρ του: </w:t>
      </w:r>
    </w:p>
    <w:p w:rsidR="00925143" w:rsidRDefault="00925143" w:rsidP="00925143">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925143" w:rsidRDefault="00925143" w:rsidP="00925143">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925143" w:rsidRDefault="00925143" w:rsidP="00925143">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925143" w:rsidRDefault="00925143" w:rsidP="00925143">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925143" w:rsidRDefault="00925143" w:rsidP="00925143">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925143" w:rsidRDefault="00925143" w:rsidP="00925143">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925143" w:rsidRDefault="00925143" w:rsidP="00925143">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925143" w:rsidRDefault="00925143" w:rsidP="00925143">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925143" w:rsidRDefault="00925143" w:rsidP="00925143">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925143" w:rsidRDefault="00925143" w:rsidP="00925143">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925143" w:rsidRDefault="00925143" w:rsidP="00925143">
      <w:pPr>
        <w:widowControl w:val="0"/>
        <w:spacing w:after="0" w:line="360" w:lineRule="auto"/>
        <w:rPr>
          <w:bCs/>
          <w:szCs w:val="22"/>
          <w:lang w:val="el-GR"/>
        </w:rPr>
      </w:pPr>
      <w:r>
        <w:rPr>
          <w:bCs/>
          <w:szCs w:val="22"/>
          <w:lang w:val="el-GR"/>
        </w:rPr>
        <w:t xml:space="preserve">ή </w:t>
      </w:r>
    </w:p>
    <w:p w:rsidR="00925143" w:rsidRDefault="00925143" w:rsidP="00925143">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25143" w:rsidRDefault="00925143" w:rsidP="00925143">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925143" w:rsidRDefault="00925143" w:rsidP="00925143">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925143" w:rsidRDefault="00925143" w:rsidP="00925143">
      <w:pPr>
        <w:widowControl w:val="0"/>
        <w:spacing w:after="0" w:line="360" w:lineRule="auto"/>
        <w:rPr>
          <w:bCs/>
          <w:i/>
          <w:iCs/>
          <w:szCs w:val="22"/>
          <w:lang w:val="el-GR"/>
        </w:rPr>
      </w:pPr>
    </w:p>
    <w:p w:rsidR="00925143" w:rsidRDefault="00925143" w:rsidP="00925143">
      <w:pPr>
        <w:widowControl w:val="0"/>
        <w:spacing w:after="0" w:line="360" w:lineRule="auto"/>
        <w:ind w:left="2880" w:firstLine="720"/>
        <w:rPr>
          <w:b/>
          <w:bCs/>
          <w:szCs w:val="22"/>
          <w:lang w:val="el-GR"/>
        </w:rPr>
      </w:pPr>
      <w:r>
        <w:rPr>
          <w:bCs/>
          <w:szCs w:val="22"/>
          <w:lang w:val="el-GR"/>
        </w:rPr>
        <w:t>(Εξουσιοδοτημένη Υπογραφή)</w:t>
      </w:r>
    </w:p>
    <w:p w:rsidR="00925143" w:rsidRPr="0090453D" w:rsidRDefault="00925143" w:rsidP="00925143">
      <w:pPr>
        <w:pStyle w:val="20"/>
        <w:tabs>
          <w:tab w:val="left" w:pos="0"/>
        </w:tabs>
        <w:spacing w:before="57" w:after="57"/>
        <w:ind w:left="0" w:firstLine="0"/>
        <w:rPr>
          <w:lang w:val="el-GR"/>
        </w:rPr>
      </w:pPr>
      <w:r>
        <w:rPr>
          <w:lang w:val="el-GR"/>
        </w:rPr>
        <w:br w:type="page"/>
      </w:r>
      <w:bookmarkStart w:id="13" w:name="_Toc158813747"/>
      <w:bookmarkEnd w:id="9"/>
      <w:r>
        <w:rPr>
          <w:rFonts w:ascii="Calibri" w:hAnsi="Calibri"/>
          <w:lang w:val="el-GR"/>
        </w:rPr>
        <w:lastRenderedPageBreak/>
        <w:t xml:space="preserve">ΠΑΡΑΡΤΗΜΑ VI – </w:t>
      </w:r>
      <w:bookmarkEnd w:id="13"/>
      <w:r w:rsidRPr="00523939">
        <w:rPr>
          <w:lang w:val="el-GR"/>
        </w:rPr>
        <w:t xml:space="preserve">Πίνακας αντιστοίχισης λόγων αποκλεισμού-κριτηρίων ποιοτικής επιλογής και αποδεικτικών </w:t>
      </w:r>
    </w:p>
    <w:p w:rsidR="00925143" w:rsidRDefault="00925143" w:rsidP="00925143">
      <w:pPr>
        <w:spacing w:after="0"/>
        <w:rPr>
          <w:i/>
          <w:color w:val="5B9BD5"/>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3995"/>
        <w:gridCol w:w="4560"/>
      </w:tblGrid>
      <w:tr w:rsidR="00925143" w:rsidRPr="00B514BC" w:rsidTr="002371DC">
        <w:trPr>
          <w:tblHeader/>
        </w:trPr>
        <w:tc>
          <w:tcPr>
            <w:tcW w:w="12950" w:type="dxa"/>
            <w:gridSpan w:val="3"/>
            <w:shd w:val="clear" w:color="auto" w:fill="AEAAAA"/>
          </w:tcPr>
          <w:p w:rsidR="00925143" w:rsidRPr="001B5D1E" w:rsidRDefault="00925143" w:rsidP="002371DC">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r w:rsidRPr="001957FD">
              <w:rPr>
                <w:b/>
                <w:color w:val="0070C0"/>
                <w:lang w:val="el-GR"/>
              </w:rPr>
              <w:t xml:space="preserve"> [Διαμορφώνεται από την Α.Α. κατ΄ αντιστοιχία με τους όρους της διακήρυξης:]</w:t>
            </w:r>
          </w:p>
        </w:tc>
      </w:tr>
      <w:tr w:rsidR="00925143" w:rsidRPr="001B5D1E" w:rsidTr="002371DC">
        <w:trPr>
          <w:tblHeader/>
        </w:trPr>
        <w:tc>
          <w:tcPr>
            <w:tcW w:w="1129" w:type="dxa"/>
            <w:shd w:val="clear" w:color="auto" w:fill="AEAAAA"/>
          </w:tcPr>
          <w:p w:rsidR="00925143" w:rsidRPr="001B5D1E" w:rsidRDefault="00925143" w:rsidP="002371DC">
            <w:pPr>
              <w:spacing w:after="0"/>
              <w:rPr>
                <w:lang w:val="el-GR"/>
              </w:rPr>
            </w:pPr>
            <w:r w:rsidRPr="001B5D1E">
              <w:rPr>
                <w:lang w:val="el-GR"/>
              </w:rPr>
              <w:t>α/α</w:t>
            </w:r>
          </w:p>
        </w:tc>
        <w:tc>
          <w:tcPr>
            <w:tcW w:w="5387" w:type="dxa"/>
            <w:shd w:val="clear" w:color="auto" w:fill="AEAAAA"/>
          </w:tcPr>
          <w:p w:rsidR="00925143" w:rsidRPr="001B5D1E" w:rsidRDefault="00925143" w:rsidP="002371DC">
            <w:pPr>
              <w:spacing w:after="0"/>
              <w:rPr>
                <w:lang w:val="el-GR"/>
              </w:rPr>
            </w:pPr>
            <w:r w:rsidRPr="001B5D1E">
              <w:rPr>
                <w:lang w:val="el-GR"/>
              </w:rPr>
              <w:t>Λόγος αποκλεισμού-Κριτήριο ποιοτικής επιλογής</w:t>
            </w:r>
          </w:p>
        </w:tc>
        <w:tc>
          <w:tcPr>
            <w:tcW w:w="6434" w:type="dxa"/>
            <w:shd w:val="clear" w:color="auto" w:fill="AEAAAA"/>
          </w:tcPr>
          <w:p w:rsidR="00925143" w:rsidRPr="001B5D1E" w:rsidRDefault="00925143" w:rsidP="002371DC">
            <w:pPr>
              <w:spacing w:after="0"/>
              <w:rPr>
                <w:lang w:val="el-GR"/>
              </w:rPr>
            </w:pPr>
            <w:r w:rsidRPr="001B5D1E">
              <w:rPr>
                <w:lang w:val="el-GR"/>
              </w:rPr>
              <w:t>Δικαιολογητικό</w:t>
            </w:r>
          </w:p>
        </w:tc>
      </w:tr>
      <w:tr w:rsidR="00925143" w:rsidRPr="00393F99" w:rsidTr="002371DC">
        <w:tc>
          <w:tcPr>
            <w:tcW w:w="1129" w:type="dxa"/>
            <w:shd w:val="clear" w:color="auto" w:fill="auto"/>
          </w:tcPr>
          <w:p w:rsidR="00925143" w:rsidRPr="001B5D1E" w:rsidRDefault="00925143" w:rsidP="002371DC">
            <w:pPr>
              <w:spacing w:after="0"/>
              <w:rPr>
                <w:lang w:val="el-GR"/>
              </w:rPr>
            </w:pPr>
            <w:r w:rsidRPr="001B5D1E">
              <w:rPr>
                <w:lang w:val="el-GR"/>
              </w:rPr>
              <w:t>2.2.3.1</w:t>
            </w:r>
          </w:p>
        </w:tc>
        <w:tc>
          <w:tcPr>
            <w:tcW w:w="5387" w:type="dxa"/>
            <w:shd w:val="clear" w:color="auto" w:fill="auto"/>
          </w:tcPr>
          <w:p w:rsidR="00925143" w:rsidRPr="001B5D1E" w:rsidRDefault="00925143" w:rsidP="002371DC">
            <w:pPr>
              <w:spacing w:after="0"/>
              <w:rPr>
                <w:lang w:val="el-GR"/>
              </w:rPr>
            </w:pPr>
            <w:r w:rsidRPr="001B5D1E">
              <w:rPr>
                <w:lang w:val="el-GR"/>
              </w:rPr>
              <w:t>Λόγοι που σχετίζονται με ποινικές καταδίκες για τα αδικήματα που ορίζονται στο άρθρο άρθρο 73 παρ. 1 ν. 4412/2016:</w:t>
            </w:r>
          </w:p>
          <w:p w:rsidR="00925143" w:rsidRPr="001B5D1E" w:rsidRDefault="00925143" w:rsidP="002371DC">
            <w:pPr>
              <w:spacing w:after="0"/>
              <w:rPr>
                <w:lang w:val="el-GR"/>
              </w:rPr>
            </w:pPr>
            <w:r w:rsidRPr="001B5D1E">
              <w:rPr>
                <w:lang w:val="el-GR"/>
              </w:rPr>
              <w:t>Συμμετοχή σε εγκληματική οργάνωση</w:t>
            </w:r>
          </w:p>
          <w:p w:rsidR="00925143" w:rsidRPr="001B5D1E" w:rsidRDefault="00925143" w:rsidP="002371DC">
            <w:pPr>
              <w:spacing w:after="0"/>
              <w:rPr>
                <w:lang w:val="el-GR"/>
              </w:rPr>
            </w:pPr>
            <w:r w:rsidRPr="001B5D1E">
              <w:rPr>
                <w:lang w:val="el-GR"/>
              </w:rPr>
              <w:t>Ενεργητική δωροδοκία κατά το ελληνικό δίκαιο και το δίκαιο του οικονομικού φορέα</w:t>
            </w:r>
          </w:p>
          <w:p w:rsidR="00925143" w:rsidRPr="001B5D1E" w:rsidRDefault="00925143" w:rsidP="002371DC">
            <w:pPr>
              <w:spacing w:after="0"/>
              <w:rPr>
                <w:lang w:val="el-GR"/>
              </w:rPr>
            </w:pPr>
            <w:r w:rsidRPr="001B5D1E">
              <w:rPr>
                <w:lang w:val="el-GR"/>
              </w:rPr>
              <w:t>Απάτη εις βάρος των οικονομικών συμφερόντων</w:t>
            </w:r>
          </w:p>
          <w:p w:rsidR="00925143" w:rsidRPr="001B5D1E" w:rsidRDefault="00925143" w:rsidP="002371DC">
            <w:pPr>
              <w:spacing w:after="0"/>
              <w:rPr>
                <w:lang w:val="el-GR"/>
              </w:rPr>
            </w:pPr>
            <w:r w:rsidRPr="001B5D1E">
              <w:rPr>
                <w:lang w:val="el-GR"/>
              </w:rPr>
              <w:t>της Ένωσης</w:t>
            </w:r>
          </w:p>
          <w:p w:rsidR="00925143" w:rsidRPr="001B5D1E" w:rsidRDefault="00925143" w:rsidP="002371DC">
            <w:pPr>
              <w:spacing w:after="0"/>
              <w:rPr>
                <w:lang w:val="el-GR"/>
              </w:rPr>
            </w:pPr>
            <w:r w:rsidRPr="001B5D1E">
              <w:rPr>
                <w:lang w:val="el-GR"/>
              </w:rPr>
              <w:t>Τρομοκρατικά εγκλήματα ή εγκλήματα συνδεόμενα με τρομοκρατικές δραστηριότητες</w:t>
            </w:r>
          </w:p>
          <w:p w:rsidR="00925143" w:rsidRPr="001B5D1E" w:rsidRDefault="00925143" w:rsidP="002371DC">
            <w:pPr>
              <w:spacing w:after="0"/>
              <w:rPr>
                <w:lang w:val="el-GR"/>
              </w:rPr>
            </w:pPr>
            <w:r w:rsidRPr="001B5D1E">
              <w:rPr>
                <w:lang w:val="el-GR"/>
              </w:rPr>
              <w:t>Νομιμοποίηση εσόδων από παράνομες δραστηριότητες ή χρηματοδότηση της τρομοκρατίας</w:t>
            </w:r>
          </w:p>
          <w:p w:rsidR="00925143" w:rsidRPr="001B5D1E" w:rsidRDefault="00925143" w:rsidP="002371DC">
            <w:pPr>
              <w:spacing w:after="0"/>
              <w:rPr>
                <w:lang w:val="el-GR"/>
              </w:rPr>
            </w:pPr>
            <w:r w:rsidRPr="001B5D1E">
              <w:rPr>
                <w:lang w:val="el-GR"/>
              </w:rPr>
              <w:t>Παιδική εργασία και άλλες μορφές εμπορίας ανθρώπων</w:t>
            </w:r>
          </w:p>
        </w:tc>
        <w:tc>
          <w:tcPr>
            <w:tcW w:w="6434" w:type="dxa"/>
            <w:shd w:val="clear" w:color="auto" w:fill="auto"/>
          </w:tcPr>
          <w:p w:rsidR="00925143" w:rsidRPr="00337210" w:rsidRDefault="00925143" w:rsidP="002371DC">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25143" w:rsidRPr="00337210" w:rsidRDefault="00925143" w:rsidP="002371DC">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925143" w:rsidRPr="001B5D1E" w:rsidRDefault="00925143" w:rsidP="002371DC">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25143" w:rsidRPr="00393F99" w:rsidTr="002371DC">
        <w:tc>
          <w:tcPr>
            <w:tcW w:w="1129" w:type="dxa"/>
            <w:vMerge w:val="restart"/>
            <w:shd w:val="clear" w:color="auto" w:fill="auto"/>
          </w:tcPr>
          <w:p w:rsidR="00925143" w:rsidRPr="001B5D1E" w:rsidRDefault="00925143" w:rsidP="002371DC">
            <w:pPr>
              <w:spacing w:after="0"/>
              <w:rPr>
                <w:lang w:val="el-GR"/>
              </w:rPr>
            </w:pPr>
            <w:r w:rsidRPr="001B5D1E">
              <w:rPr>
                <w:lang w:val="el-GR"/>
              </w:rPr>
              <w:t>2.2.3.2</w:t>
            </w:r>
          </w:p>
        </w:tc>
        <w:tc>
          <w:tcPr>
            <w:tcW w:w="5387" w:type="dxa"/>
            <w:shd w:val="clear" w:color="auto" w:fill="auto"/>
          </w:tcPr>
          <w:p w:rsidR="00925143" w:rsidRPr="001B5D1E" w:rsidRDefault="00925143" w:rsidP="002371DC">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925143" w:rsidRPr="00337210" w:rsidRDefault="00925143" w:rsidP="002371DC">
            <w:pPr>
              <w:spacing w:after="0"/>
              <w:rPr>
                <w:lang w:val="el-GR"/>
              </w:rPr>
            </w:pPr>
            <w:r w:rsidRPr="00337210">
              <w:rPr>
                <w:lang w:val="el-GR"/>
              </w:rPr>
              <w:t>Α) Πιστοποιητικό που εκδίδεται από την αρμόδια αρχή του οικείου</w:t>
            </w:r>
          </w:p>
          <w:p w:rsidR="00925143" w:rsidRPr="00337210" w:rsidRDefault="00925143" w:rsidP="002371DC">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925143" w:rsidRPr="00337210" w:rsidRDefault="00925143" w:rsidP="002371DC">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25143" w:rsidRPr="00337210" w:rsidRDefault="00925143" w:rsidP="002371DC">
            <w:pPr>
              <w:spacing w:after="0"/>
              <w:rPr>
                <w:lang w:val="el-GR"/>
              </w:rPr>
            </w:pPr>
          </w:p>
          <w:p w:rsidR="00925143" w:rsidRPr="00337210" w:rsidRDefault="00925143" w:rsidP="002371DC">
            <w:pPr>
              <w:spacing w:after="0"/>
              <w:rPr>
                <w:lang w:val="el-GR"/>
              </w:rPr>
            </w:pPr>
            <w:r w:rsidRPr="00337210">
              <w:rPr>
                <w:lang w:val="el-GR"/>
              </w:rPr>
              <w:t xml:space="preserve">Για τους ημεδαπούς οικονομικούς φορείς: </w:t>
            </w:r>
          </w:p>
          <w:p w:rsidR="00925143" w:rsidRPr="00337210" w:rsidRDefault="00925143" w:rsidP="002371DC">
            <w:pPr>
              <w:spacing w:after="0"/>
              <w:rPr>
                <w:lang w:val="el-GR"/>
              </w:rPr>
            </w:pPr>
            <w:r w:rsidRPr="00337210">
              <w:rPr>
                <w:lang w:val="el-GR"/>
              </w:rPr>
              <w:lastRenderedPageBreak/>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925143" w:rsidRPr="001B5D1E" w:rsidRDefault="00925143" w:rsidP="002371DC">
            <w:pPr>
              <w:spacing w:after="0"/>
              <w:rPr>
                <w:lang w:val="el-GR"/>
              </w:rPr>
            </w:pP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925143" w:rsidRPr="001957FD" w:rsidRDefault="00925143" w:rsidP="002371DC">
            <w:pPr>
              <w:spacing w:after="0"/>
              <w:rPr>
                <w:lang w:val="el-GR"/>
              </w:rPr>
            </w:pPr>
            <w:r w:rsidRPr="001957FD">
              <w:rPr>
                <w:lang w:val="el-GR"/>
              </w:rPr>
              <w:t>Β) Πιστοποιητικό που εκδίδεται από την αρμόδια αρχή του οικείου</w:t>
            </w:r>
          </w:p>
          <w:p w:rsidR="00925143" w:rsidRPr="00E61D2A" w:rsidRDefault="00925143" w:rsidP="002371DC">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925143" w:rsidRDefault="00925143" w:rsidP="002371DC">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925143" w:rsidRPr="001957FD" w:rsidRDefault="00925143" w:rsidP="002371DC">
            <w:pPr>
              <w:spacing w:after="0"/>
              <w:rPr>
                <w:lang w:val="el-GR"/>
              </w:rPr>
            </w:pPr>
          </w:p>
          <w:p w:rsidR="00925143" w:rsidRPr="001957FD" w:rsidRDefault="00925143" w:rsidP="002371DC">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1B5D1E">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25143" w:rsidRPr="00393F99" w:rsidTr="002371DC">
        <w:tc>
          <w:tcPr>
            <w:tcW w:w="1129" w:type="dxa"/>
            <w:shd w:val="clear" w:color="auto" w:fill="auto"/>
          </w:tcPr>
          <w:p w:rsidR="00925143" w:rsidRPr="001B5D1E" w:rsidRDefault="00925143" w:rsidP="002371DC">
            <w:pPr>
              <w:spacing w:after="0"/>
              <w:rPr>
                <w:lang w:val="el-GR"/>
              </w:rPr>
            </w:pPr>
            <w:r w:rsidRPr="001B5D1E">
              <w:rPr>
                <w:lang w:val="el-GR"/>
              </w:rPr>
              <w:t>2.2.3.4.α</w:t>
            </w:r>
          </w:p>
        </w:tc>
        <w:tc>
          <w:tcPr>
            <w:tcW w:w="5387" w:type="dxa"/>
            <w:shd w:val="clear" w:color="auto" w:fill="auto"/>
          </w:tcPr>
          <w:p w:rsidR="00925143" w:rsidRPr="001B5D1E" w:rsidRDefault="00925143" w:rsidP="002371DC">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925143" w:rsidRPr="001B5D1E" w:rsidRDefault="00925143" w:rsidP="002371DC">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925143" w:rsidRPr="00393F99" w:rsidTr="002371DC">
        <w:tc>
          <w:tcPr>
            <w:tcW w:w="1129" w:type="dxa"/>
            <w:vMerge w:val="restart"/>
            <w:shd w:val="clear" w:color="auto" w:fill="auto"/>
          </w:tcPr>
          <w:p w:rsidR="00925143" w:rsidRPr="001B5D1E" w:rsidRDefault="00925143" w:rsidP="002371DC">
            <w:pPr>
              <w:spacing w:after="0"/>
              <w:rPr>
                <w:lang w:val="el-GR"/>
              </w:rPr>
            </w:pPr>
            <w:r w:rsidRPr="001B5D1E">
              <w:rPr>
                <w:lang w:val="el-GR"/>
              </w:rPr>
              <w:t>2.2.3.4.β</w:t>
            </w:r>
          </w:p>
        </w:tc>
        <w:tc>
          <w:tcPr>
            <w:tcW w:w="5387" w:type="dxa"/>
            <w:shd w:val="clear" w:color="auto" w:fill="auto"/>
          </w:tcPr>
          <w:p w:rsidR="00925143" w:rsidRPr="001B5D1E" w:rsidRDefault="00925143" w:rsidP="002371DC">
            <w:pPr>
              <w:spacing w:after="0"/>
              <w:rPr>
                <w:lang w:val="el-GR"/>
              </w:rPr>
            </w:pPr>
            <w:r w:rsidRPr="001B5D1E">
              <w:rPr>
                <w:lang w:val="el-GR"/>
              </w:rPr>
              <w:t>Καταστάσεις οικονομικής αφερεγγυότητας:</w:t>
            </w:r>
          </w:p>
          <w:p w:rsidR="00925143" w:rsidRPr="001B5D1E" w:rsidRDefault="00925143" w:rsidP="002371DC">
            <w:pPr>
              <w:spacing w:after="0"/>
              <w:rPr>
                <w:lang w:val="el-GR"/>
              </w:rPr>
            </w:pPr>
            <w:r w:rsidRPr="001B5D1E">
              <w:rPr>
                <w:lang w:val="el-GR"/>
              </w:rPr>
              <w:t>Πτώχευση</w:t>
            </w:r>
          </w:p>
          <w:p w:rsidR="00925143" w:rsidRPr="001B5D1E" w:rsidRDefault="00925143" w:rsidP="002371DC">
            <w:pPr>
              <w:spacing w:after="0"/>
              <w:rPr>
                <w:lang w:val="el-GR"/>
              </w:rPr>
            </w:pPr>
            <w:r w:rsidRPr="001B5D1E">
              <w:rPr>
                <w:lang w:val="el-GR"/>
              </w:rPr>
              <w:t>Υπαγωγή σε πτωχευτικό συμβιβασμό ή ειδική εκκαθάριση</w:t>
            </w:r>
          </w:p>
          <w:p w:rsidR="00925143" w:rsidRPr="001B5D1E" w:rsidRDefault="00925143" w:rsidP="002371DC">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925143" w:rsidRPr="001B5D1E" w:rsidRDefault="00925143" w:rsidP="002371DC">
            <w:pPr>
              <w:spacing w:after="0"/>
              <w:rPr>
                <w:lang w:val="el-GR"/>
              </w:rPr>
            </w:pPr>
            <w:r w:rsidRPr="001B5D1E">
              <w:rPr>
                <w:lang w:val="el-GR"/>
              </w:rPr>
              <w:t>Υπαγωγή σε Διαδικασία εξυγίανσης</w:t>
            </w:r>
          </w:p>
          <w:p w:rsidR="00925143" w:rsidRPr="001B5D1E" w:rsidRDefault="00925143" w:rsidP="002371DC">
            <w:pPr>
              <w:spacing w:after="0"/>
              <w:rPr>
                <w:lang w:val="el-GR"/>
              </w:rPr>
            </w:pPr>
          </w:p>
        </w:tc>
        <w:tc>
          <w:tcPr>
            <w:tcW w:w="6434" w:type="dxa"/>
            <w:shd w:val="clear" w:color="auto" w:fill="auto"/>
          </w:tcPr>
          <w:p w:rsidR="00925143" w:rsidRPr="00337210" w:rsidRDefault="00925143" w:rsidP="002371DC">
            <w:pPr>
              <w:spacing w:after="0"/>
              <w:rPr>
                <w:color w:val="0070C0"/>
                <w:lang w:val="el-GR"/>
              </w:rPr>
            </w:pPr>
            <w:r w:rsidRPr="00337210">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925143" w:rsidRPr="00337210" w:rsidRDefault="00925143" w:rsidP="002371DC">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25143" w:rsidRPr="00337210" w:rsidRDefault="00925143" w:rsidP="002371DC">
            <w:pPr>
              <w:spacing w:after="0"/>
              <w:rPr>
                <w:color w:val="000000"/>
                <w:lang w:val="el-GR"/>
              </w:rPr>
            </w:pPr>
          </w:p>
          <w:p w:rsidR="00925143" w:rsidRPr="00337210" w:rsidRDefault="00925143" w:rsidP="002371DC">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925143" w:rsidRDefault="00925143" w:rsidP="002371DC">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25143" w:rsidRPr="00337210" w:rsidRDefault="00925143" w:rsidP="002371DC">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925143" w:rsidRPr="00337210" w:rsidRDefault="00925143" w:rsidP="002371DC">
            <w:pPr>
              <w:spacing w:after="0"/>
              <w:rPr>
                <w:b/>
                <w:lang w:val="el-GR"/>
              </w:rPr>
            </w:pPr>
            <w:r w:rsidRPr="00337210">
              <w:rPr>
                <w:bCs/>
                <w:lang w:val="el-GR"/>
              </w:rPr>
              <w:t xml:space="preserve">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w:t>
            </w:r>
            <w:r w:rsidRPr="00337210">
              <w:rPr>
                <w:bCs/>
                <w:lang w:val="el-GR"/>
              </w:rPr>
              <w:lastRenderedPageBreak/>
              <w:t>προσκομίζεται επιπλέον πιστοποιητικό μεταβολών.</w:t>
            </w:r>
          </w:p>
          <w:p w:rsidR="00925143" w:rsidRPr="00337210" w:rsidRDefault="00925143" w:rsidP="002371DC">
            <w:pPr>
              <w:spacing w:after="0"/>
              <w:rPr>
                <w:b/>
                <w:bCs/>
                <w:color w:val="000000"/>
                <w:lang w:val="el-GR"/>
              </w:rPr>
            </w:pPr>
            <w:r w:rsidRPr="00337210">
              <w:rPr>
                <w:b/>
                <w:lang w:val="el-GR"/>
              </w:rPr>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25143" w:rsidRDefault="00925143" w:rsidP="002371DC">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925143" w:rsidRPr="001B5D1E" w:rsidRDefault="00925143" w:rsidP="002371DC">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r w:rsidRPr="001B5D1E">
              <w:rPr>
                <w:lang w:val="el-GR"/>
              </w:rPr>
              <w:t>Αναστολή επιχειρηματικών δραστηριοτήτων</w:t>
            </w:r>
          </w:p>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taxisnet,  από την οποία να προκύπτει η </w:t>
            </w:r>
            <w:r w:rsidRPr="001B5D1E">
              <w:rPr>
                <w:bCs/>
                <w:color w:val="000000"/>
                <w:lang w:val="el-GR"/>
              </w:rPr>
              <w:t>μη αναστολή της επιχειρηματικής δραστηριότητάς τους.</w:t>
            </w:r>
          </w:p>
        </w:tc>
      </w:tr>
      <w:tr w:rsidR="00925143" w:rsidRPr="00393F99" w:rsidTr="002371DC">
        <w:tc>
          <w:tcPr>
            <w:tcW w:w="1129" w:type="dxa"/>
            <w:shd w:val="clear" w:color="auto" w:fill="auto"/>
          </w:tcPr>
          <w:p w:rsidR="00925143" w:rsidRPr="001B5D1E" w:rsidRDefault="00925143" w:rsidP="002371DC">
            <w:pPr>
              <w:spacing w:after="0"/>
              <w:rPr>
                <w:lang w:val="el-GR"/>
              </w:rPr>
            </w:pPr>
            <w:r w:rsidRPr="00621734">
              <w:rPr>
                <w:lang w:val="el-GR"/>
              </w:rPr>
              <w:t>2.2.3.5</w:t>
            </w:r>
            <w:r>
              <w:rPr>
                <w:lang w:val="el-GR"/>
              </w:rPr>
              <w:t>.α</w:t>
            </w:r>
          </w:p>
        </w:tc>
        <w:tc>
          <w:tcPr>
            <w:tcW w:w="5387" w:type="dxa"/>
            <w:shd w:val="clear" w:color="auto" w:fill="auto"/>
          </w:tcPr>
          <w:p w:rsidR="00925143" w:rsidRPr="001B5D1E" w:rsidRDefault="00925143" w:rsidP="002371DC">
            <w:pPr>
              <w:spacing w:after="0"/>
              <w:rPr>
                <w:lang w:val="el-GR"/>
              </w:rPr>
            </w:pPr>
            <w:r>
              <w:rPr>
                <w:lang w:val="el-GR"/>
              </w:rPr>
              <w:t xml:space="preserve">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r w:rsidRPr="00F7292D">
              <w:rPr>
                <w:lang w:val="el-GR"/>
              </w:rPr>
              <w:t>).[μόνο για συμβάσεις άνω των ορίων]</w:t>
            </w:r>
          </w:p>
        </w:tc>
        <w:tc>
          <w:tcPr>
            <w:tcW w:w="6434" w:type="dxa"/>
            <w:shd w:val="clear" w:color="auto" w:fill="auto"/>
          </w:tcPr>
          <w:p w:rsidR="00925143" w:rsidRPr="00621734" w:rsidRDefault="00925143" w:rsidP="002371DC">
            <w:pPr>
              <w:spacing w:after="0"/>
              <w:rPr>
                <w:i/>
                <w:lang w:val="el-GR"/>
              </w:rPr>
            </w:pPr>
            <w:r>
              <w:rPr>
                <w:lang w:val="el-GR"/>
              </w:rPr>
              <w:t>Υπεύθυνη δήλωση, στην οποία ο οικονομικός φορέας δηλώνει:</w:t>
            </w:r>
            <w:r w:rsidRPr="00621734">
              <w:rPr>
                <w:i/>
                <w:lang w:val="el-GR" w:eastAsia="ar-SA"/>
              </w:rPr>
              <w:t xml:space="preserve"> </w:t>
            </w:r>
            <w:r w:rsidRPr="00621734">
              <w:rPr>
                <w:i/>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925143" w:rsidRPr="00621734" w:rsidRDefault="00925143" w:rsidP="002371DC">
            <w:pPr>
              <w:spacing w:after="0"/>
              <w:rPr>
                <w:i/>
                <w:lang w:val="el-GR"/>
              </w:rPr>
            </w:pPr>
            <w:r w:rsidRPr="00621734">
              <w:rPr>
                <w:i/>
                <w:lang w:val="el-GR"/>
              </w:rPr>
              <w:t xml:space="preserve">Συγκεκριμένα δηλώνω ότι: </w:t>
            </w:r>
          </w:p>
          <w:p w:rsidR="00925143" w:rsidRPr="00621734" w:rsidRDefault="00925143" w:rsidP="002371DC">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925143" w:rsidRPr="00621734" w:rsidRDefault="00925143" w:rsidP="002371DC">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w:t>
            </w:r>
            <w:r w:rsidRPr="00621734">
              <w:rPr>
                <w:i/>
                <w:lang w:val="el-GR"/>
              </w:rPr>
              <w:lastRenderedPageBreak/>
              <w:t xml:space="preserve">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925143" w:rsidRPr="00621734" w:rsidRDefault="00925143" w:rsidP="002371DC">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925143" w:rsidRPr="00621734" w:rsidRDefault="00925143" w:rsidP="002371DC">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925143" w:rsidRPr="001957FD" w:rsidRDefault="00925143" w:rsidP="002371DC">
            <w:pPr>
              <w:tabs>
                <w:tab w:val="left" w:pos="1980"/>
              </w:tabs>
              <w:spacing w:after="0"/>
              <w:rPr>
                <w:color w:val="0070C0"/>
                <w:lang w:val="el-GR"/>
              </w:rPr>
            </w:pPr>
          </w:p>
        </w:tc>
      </w:tr>
      <w:tr w:rsidR="00925143" w:rsidRPr="00393F99" w:rsidTr="002371DC">
        <w:tc>
          <w:tcPr>
            <w:tcW w:w="1129" w:type="dxa"/>
            <w:shd w:val="clear" w:color="auto" w:fill="auto"/>
          </w:tcPr>
          <w:p w:rsidR="00925143" w:rsidRPr="001B5D1E" w:rsidRDefault="00925143" w:rsidP="002371DC">
            <w:pPr>
              <w:spacing w:after="0"/>
              <w:rPr>
                <w:lang w:val="el-GR"/>
              </w:rPr>
            </w:pPr>
            <w:r w:rsidRPr="001B5D1E">
              <w:rPr>
                <w:lang w:val="el-GR"/>
              </w:rPr>
              <w:lastRenderedPageBreak/>
              <w:t>2.2.3.9</w:t>
            </w:r>
          </w:p>
        </w:tc>
        <w:tc>
          <w:tcPr>
            <w:tcW w:w="5387" w:type="dxa"/>
            <w:shd w:val="clear" w:color="auto" w:fill="auto"/>
          </w:tcPr>
          <w:p w:rsidR="00925143" w:rsidRPr="001B5D1E" w:rsidRDefault="00925143" w:rsidP="002371DC">
            <w:pPr>
              <w:spacing w:after="0"/>
              <w:rPr>
                <w:lang w:val="el-GR"/>
              </w:rPr>
            </w:pPr>
            <w:r w:rsidRPr="001B5D1E">
              <w:rPr>
                <w:lang w:val="el-GR"/>
              </w:rPr>
              <w:t>Οριζόντιος αποκλεισμός από μελλοντικές διαδικασίες σύναψης</w:t>
            </w:r>
          </w:p>
        </w:tc>
        <w:tc>
          <w:tcPr>
            <w:tcW w:w="6434" w:type="dxa"/>
            <w:shd w:val="clear" w:color="auto" w:fill="auto"/>
          </w:tcPr>
          <w:p w:rsidR="00925143" w:rsidRPr="001B5D1E" w:rsidRDefault="00925143" w:rsidP="002371DC">
            <w:pPr>
              <w:spacing w:after="0"/>
              <w:rPr>
                <w:lang w:val="el-GR"/>
              </w:rPr>
            </w:pPr>
            <w:r w:rsidRPr="001B5D1E">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25143" w:rsidRPr="00393F99" w:rsidTr="002371DC">
        <w:tc>
          <w:tcPr>
            <w:tcW w:w="1129" w:type="dxa"/>
            <w:vMerge w:val="restart"/>
            <w:shd w:val="clear" w:color="auto" w:fill="auto"/>
          </w:tcPr>
          <w:p w:rsidR="00925143" w:rsidRPr="001B5D1E" w:rsidRDefault="00925143" w:rsidP="002371DC">
            <w:pPr>
              <w:spacing w:after="0"/>
              <w:rPr>
                <w:lang w:val="el-GR"/>
              </w:rPr>
            </w:pPr>
            <w:r w:rsidRPr="001B5D1E">
              <w:rPr>
                <w:lang w:val="el-GR"/>
              </w:rPr>
              <w:t>2.2.4</w:t>
            </w:r>
          </w:p>
        </w:tc>
        <w:tc>
          <w:tcPr>
            <w:tcW w:w="5387" w:type="dxa"/>
            <w:shd w:val="clear" w:color="auto" w:fill="auto"/>
          </w:tcPr>
          <w:p w:rsidR="00925143" w:rsidRPr="001B5D1E" w:rsidRDefault="00925143" w:rsidP="002371DC">
            <w:pPr>
              <w:spacing w:after="0"/>
              <w:rPr>
                <w:lang w:val="el-GR"/>
              </w:rPr>
            </w:pPr>
            <w:r w:rsidRPr="001B5D1E">
              <w:rPr>
                <w:lang w:val="el-GR"/>
              </w:rPr>
              <w:t>Εγγραφή στο σχετικό επαγγελματικό μητρώο</w:t>
            </w:r>
          </w:p>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r w:rsidRPr="001B5D1E">
              <w:rPr>
                <w:lang w:val="el-GR"/>
              </w:rPr>
              <w:t>Εγγραφή στο σχετικό εμπορικό μητρώο</w:t>
            </w:r>
          </w:p>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25143" w:rsidRDefault="00925143" w:rsidP="002371DC">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925143" w:rsidRPr="009C5FC1" w:rsidRDefault="00925143" w:rsidP="002371DC">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925143" w:rsidRPr="009C5FC1" w:rsidRDefault="00925143" w:rsidP="002371DC">
            <w:pPr>
              <w:spacing w:after="0"/>
              <w:rPr>
                <w:lang w:val="el-GR"/>
              </w:rPr>
            </w:pPr>
            <w:r w:rsidRPr="009C5FC1">
              <w:rPr>
                <w:lang w:val="el-GR"/>
              </w:rPr>
              <w:lastRenderedPageBreak/>
              <w:t>ΦΕΚ, αποφάσεις συγκρότησης οργάνων διοίκησης σε σώμα, κλπ., ανάλογα με τη νομική μορφή</w:t>
            </w:r>
            <w:r>
              <w:rPr>
                <w:lang w:val="el-GR"/>
              </w:rPr>
              <w:t xml:space="preserve"> </w:t>
            </w:r>
            <w:r w:rsidRPr="009C5FC1">
              <w:rPr>
                <w:lang w:val="el-GR"/>
              </w:rPr>
              <w:t>του οικονομικού φορέα), συνοδευόμενα από υπεύθυνη δήλωση του νόμιμου εκπροσώπου ότι</w:t>
            </w:r>
          </w:p>
          <w:p w:rsidR="00925143" w:rsidRPr="001B5D1E" w:rsidRDefault="00925143" w:rsidP="002371DC">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[πρβλ. εγκύκλιο – Οδηγία του Υπουργού Ανάπτυξης και Επενδύσεων, με αρ. πρωτ. 39937 – 28/04/2023 (ΑΔΑ: ΩΖΥΓ46ΜΤΛΡ-ΖΟΨ)].</w:t>
            </w: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1B5D1E">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r w:rsidRPr="001B5D1E">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925143" w:rsidRPr="00393F99" w:rsidTr="002371DC">
        <w:tc>
          <w:tcPr>
            <w:tcW w:w="1129" w:type="dxa"/>
            <w:vMerge/>
            <w:shd w:val="clear" w:color="auto" w:fill="auto"/>
          </w:tcPr>
          <w:p w:rsidR="00925143" w:rsidRPr="001B5D1E" w:rsidRDefault="00925143" w:rsidP="002371DC">
            <w:pPr>
              <w:spacing w:after="0"/>
              <w:rPr>
                <w:lang w:val="el-GR"/>
              </w:rPr>
            </w:pPr>
          </w:p>
        </w:tc>
        <w:tc>
          <w:tcPr>
            <w:tcW w:w="5387" w:type="dxa"/>
            <w:shd w:val="clear" w:color="auto" w:fill="auto"/>
          </w:tcPr>
          <w:p w:rsidR="00925143" w:rsidRPr="001B5D1E" w:rsidRDefault="00925143" w:rsidP="002371DC">
            <w:pPr>
              <w:spacing w:after="0"/>
              <w:rPr>
                <w:lang w:val="el-GR"/>
              </w:rPr>
            </w:pPr>
            <w:r w:rsidRPr="001B5D1E">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shd w:val="clear" w:color="auto" w:fill="auto"/>
          </w:tcPr>
          <w:p w:rsidR="00925143" w:rsidRPr="001B5D1E" w:rsidRDefault="00925143" w:rsidP="002371DC">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925143" w:rsidRPr="00393F99" w:rsidTr="002371DC">
        <w:tc>
          <w:tcPr>
            <w:tcW w:w="1129" w:type="dxa"/>
            <w:shd w:val="clear" w:color="auto" w:fill="auto"/>
          </w:tcPr>
          <w:p w:rsidR="00925143" w:rsidRPr="001B5D1E" w:rsidRDefault="00925143" w:rsidP="002371DC">
            <w:pPr>
              <w:spacing w:after="0"/>
              <w:rPr>
                <w:lang w:val="el-GR"/>
              </w:rPr>
            </w:pPr>
            <w:r w:rsidRPr="001B5D1E">
              <w:rPr>
                <w:lang w:val="el-GR"/>
              </w:rPr>
              <w:t>2.2.6.α</w:t>
            </w:r>
          </w:p>
        </w:tc>
        <w:tc>
          <w:tcPr>
            <w:tcW w:w="5387" w:type="dxa"/>
            <w:shd w:val="clear" w:color="auto" w:fill="auto"/>
          </w:tcPr>
          <w:p w:rsidR="00925143" w:rsidRPr="001B5D1E" w:rsidRDefault="00925143" w:rsidP="002371DC">
            <w:pPr>
              <w:spacing w:after="0"/>
              <w:rPr>
                <w:lang w:val="el-GR"/>
              </w:rPr>
            </w:pPr>
            <w:r w:rsidRPr="001B5D1E">
              <w:rPr>
                <w:lang w:val="el-GR"/>
              </w:rPr>
              <w:t>Για τις συμβάσεις υπηρεσιών: κυριότερες υπηρεσίες του είδους που έχει προσδιοριστεί κατά τη διάρκεια της περιόδου αναφοράς</w:t>
            </w:r>
          </w:p>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1B5D1E">
              <w:rPr>
                <w:lang w:val="el-GR"/>
              </w:rPr>
              <w:t>α) Κατάλογο των κυριότερων υπηρεσιών που παρασχέθηκαν και ο οποίος θα περιλαμβάνει τα κάτωθι στοιχεία εμπειρίας:</w:t>
            </w:r>
          </w:p>
          <w:p w:rsidR="00925143" w:rsidRPr="001B5D1E" w:rsidRDefault="00925143" w:rsidP="002371DC">
            <w:pPr>
              <w:spacing w:after="0"/>
              <w:rPr>
                <w:lang w:val="el-GR"/>
              </w:rPr>
            </w:pPr>
            <w:r w:rsidRPr="001B5D1E">
              <w:rPr>
                <w:lang w:val="el-GR"/>
              </w:rPr>
              <w:t xml:space="preserve">Αναλυτικότερα: </w:t>
            </w:r>
          </w:p>
          <w:p w:rsidR="00925143" w:rsidRPr="001B5D1E" w:rsidRDefault="00925143" w:rsidP="002371DC">
            <w:pPr>
              <w:spacing w:after="0"/>
              <w:rPr>
                <w:lang w:val="el-GR"/>
              </w:rPr>
            </w:pPr>
            <w:r w:rsidRPr="001B5D1E">
              <w:rPr>
                <w:lang w:val="el-GR"/>
              </w:rPr>
              <w:t xml:space="preserve">Τα στοιχεία εμπειρίας θα περιλαμβάνονται σε πίνακα και θα είναι τα κάτωθι: </w:t>
            </w:r>
          </w:p>
          <w:p w:rsidR="00925143" w:rsidRPr="001B5D1E" w:rsidRDefault="00925143" w:rsidP="002371DC">
            <w:pPr>
              <w:spacing w:after="0"/>
              <w:ind w:left="151" w:hanging="151"/>
              <w:rPr>
                <w:lang w:val="el-GR"/>
              </w:rPr>
            </w:pPr>
            <w:r w:rsidRPr="001B5D1E">
              <w:rPr>
                <w:lang w:val="el-GR"/>
              </w:rPr>
              <w:t>α. Τίτλος της σύμβασης – Τοποθεσία.</w:t>
            </w:r>
          </w:p>
          <w:p w:rsidR="00925143" w:rsidRPr="001B5D1E" w:rsidRDefault="00925143" w:rsidP="002371DC">
            <w:pPr>
              <w:spacing w:after="0"/>
              <w:ind w:left="151" w:hanging="151"/>
              <w:rPr>
                <w:lang w:val="el-GR"/>
              </w:rPr>
            </w:pPr>
            <w:r w:rsidRPr="001B5D1E">
              <w:rPr>
                <w:lang w:val="el-GR"/>
              </w:rPr>
              <w:t xml:space="preserve">β. Ονομασία Αναδόχου (Μεμονωμένη επιχείρηση ή Κοινοπραξία) της σύμβασης. </w:t>
            </w:r>
          </w:p>
          <w:p w:rsidR="00925143" w:rsidRPr="001B5D1E" w:rsidRDefault="00925143" w:rsidP="002371DC">
            <w:pPr>
              <w:spacing w:after="0"/>
              <w:ind w:left="151" w:hanging="151"/>
              <w:rPr>
                <w:lang w:val="el-GR"/>
              </w:rPr>
            </w:pPr>
            <w:r>
              <w:rPr>
                <w:lang w:val="el-GR"/>
              </w:rPr>
              <w:lastRenderedPageBreak/>
              <w:t>γ</w:t>
            </w:r>
            <w:r w:rsidRPr="001B5D1E">
              <w:rPr>
                <w:lang w:val="el-GR"/>
              </w:rPr>
              <w:t xml:space="preserve">. Σύντομη περιγραφή του αντικειμένου της σύμβασης από την οποία θα προκύπτει ότι καλύπτει τις απαιτήσεις της διακήρυξης. </w:t>
            </w:r>
          </w:p>
          <w:p w:rsidR="00925143" w:rsidRPr="001B5D1E" w:rsidRDefault="00925143" w:rsidP="002371DC">
            <w:pPr>
              <w:spacing w:after="0"/>
              <w:rPr>
                <w:lang w:val="el-GR"/>
              </w:rPr>
            </w:pPr>
            <w:r w:rsidRPr="001B5D1E">
              <w:rPr>
                <w:lang w:val="el-GR"/>
              </w:rPr>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925143" w:rsidRPr="00393F99" w:rsidTr="002371DC">
        <w:tc>
          <w:tcPr>
            <w:tcW w:w="1129" w:type="dxa"/>
            <w:shd w:val="clear" w:color="auto" w:fill="auto"/>
          </w:tcPr>
          <w:p w:rsidR="00925143" w:rsidRPr="001B5D1E" w:rsidRDefault="00925143" w:rsidP="002371DC">
            <w:pPr>
              <w:spacing w:after="0"/>
              <w:rPr>
                <w:lang w:val="el-GR"/>
              </w:rPr>
            </w:pPr>
            <w:r w:rsidRPr="001B5D1E">
              <w:rPr>
                <w:lang w:val="el-GR"/>
              </w:rPr>
              <w:lastRenderedPageBreak/>
              <w:t>2.2.6.ιβ</w:t>
            </w:r>
          </w:p>
        </w:tc>
        <w:tc>
          <w:tcPr>
            <w:tcW w:w="5387" w:type="dxa"/>
            <w:shd w:val="clear" w:color="auto" w:fill="auto"/>
          </w:tcPr>
          <w:p w:rsidR="00925143" w:rsidRPr="001B5D1E" w:rsidRDefault="00925143" w:rsidP="002371DC">
            <w:pPr>
              <w:spacing w:after="0"/>
              <w:rPr>
                <w:lang w:val="el-GR"/>
              </w:rPr>
            </w:pPr>
            <w:r w:rsidRPr="001B5D1E">
              <w:rPr>
                <w:lang w:val="el-GR"/>
              </w:rPr>
              <w:t>Ποσοστό υπεργολαβίας</w:t>
            </w:r>
          </w:p>
          <w:p w:rsidR="00925143" w:rsidRPr="001B5D1E" w:rsidRDefault="00925143" w:rsidP="002371DC">
            <w:pPr>
              <w:spacing w:after="0"/>
              <w:rPr>
                <w:lang w:val="el-GR"/>
              </w:rPr>
            </w:pPr>
          </w:p>
        </w:tc>
        <w:tc>
          <w:tcPr>
            <w:tcW w:w="6434" w:type="dxa"/>
            <w:shd w:val="clear" w:color="auto" w:fill="auto"/>
          </w:tcPr>
          <w:p w:rsidR="00925143" w:rsidRPr="001B5D1E" w:rsidRDefault="00925143" w:rsidP="002371DC">
            <w:pPr>
              <w:spacing w:after="0"/>
              <w:rPr>
                <w:lang w:val="el-GR"/>
              </w:rPr>
            </w:pPr>
            <w:r w:rsidRPr="001B5D1E">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925143" w:rsidRPr="004D54FB" w:rsidRDefault="00925143" w:rsidP="00925143">
      <w:pPr>
        <w:rPr>
          <w:lang w:val="el-GR"/>
        </w:rPr>
      </w:pPr>
    </w:p>
    <w:p w:rsidR="00925143" w:rsidRDefault="00925143"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C92ED1" w:rsidRDefault="00C92ED1" w:rsidP="00925143">
      <w:pPr>
        <w:spacing w:after="0"/>
        <w:rPr>
          <w:i/>
          <w:color w:val="5B9BD5"/>
          <w:szCs w:val="22"/>
          <w:lang w:val="el-GR"/>
        </w:rPr>
      </w:pPr>
    </w:p>
    <w:p w:rsidR="00925143" w:rsidRPr="00661051" w:rsidRDefault="00925143" w:rsidP="00925143">
      <w:pPr>
        <w:spacing w:after="0"/>
        <w:rPr>
          <w:i/>
          <w:color w:val="5B9BD5"/>
          <w:szCs w:val="22"/>
          <w:lang w:val="el-GR"/>
        </w:rPr>
      </w:pPr>
    </w:p>
    <w:p w:rsidR="00925143" w:rsidRDefault="00925143" w:rsidP="00925143">
      <w:pPr>
        <w:pStyle w:val="20"/>
        <w:tabs>
          <w:tab w:val="clear" w:pos="567"/>
          <w:tab w:val="left" w:pos="0"/>
        </w:tabs>
        <w:ind w:left="0" w:firstLine="0"/>
        <w:rPr>
          <w:lang w:val="el-GR"/>
        </w:rPr>
      </w:pPr>
      <w:bookmarkStart w:id="14" w:name="_Toc158813748"/>
      <w:r>
        <w:rPr>
          <w:rFonts w:ascii="Calibri" w:hAnsi="Calibri"/>
          <w:lang w:val="el-GR"/>
        </w:rPr>
        <w:lastRenderedPageBreak/>
        <w:t xml:space="preserve">ΠΑΡΑΡΤΗΜΑ VIΙ – </w:t>
      </w:r>
      <w:bookmarkEnd w:id="14"/>
      <w:r>
        <w:rPr>
          <w:lang w:val="el-GR"/>
        </w:rPr>
        <w:t>Ενημέρωση φυσικών προσώπων για την επεξεργασία προσωπικών δεδομένων</w:t>
      </w:r>
    </w:p>
    <w:p w:rsidR="00925143" w:rsidRDefault="00925143" w:rsidP="00925143">
      <w:pPr>
        <w:rPr>
          <w:rFonts w:cs="Times New Roman"/>
          <w:szCs w:val="22"/>
          <w:lang w:val="el-GR" w:eastAsia="en-US"/>
        </w:rPr>
      </w:pPr>
      <w:bookmarkStart w:id="15" w:name="_Toc158813749"/>
      <w:r w:rsidRPr="00661051">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25143" w:rsidRPr="00661051" w:rsidRDefault="00925143" w:rsidP="00925143">
      <w:pPr>
        <w:rPr>
          <w:lang w:val="el-GR"/>
        </w:rPr>
      </w:pPr>
      <w:r w:rsidRPr="00661051">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25143" w:rsidRPr="00661051" w:rsidRDefault="00925143" w:rsidP="00925143">
      <w:pPr>
        <w:rPr>
          <w:lang w:val="el-GR"/>
        </w:rPr>
      </w:pPr>
      <w:r w:rsidRPr="00661051">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25143" w:rsidRPr="00661051" w:rsidRDefault="00925143" w:rsidP="00925143">
      <w:pPr>
        <w:rPr>
          <w:lang w:val="el-GR"/>
        </w:rPr>
      </w:pPr>
      <w:r w:rsidRPr="00661051">
        <w:rPr>
          <w:lang w:val="el-GR"/>
        </w:rPr>
        <w:t xml:space="preserve">ΙΙΙ. Αποδέκτες των ανωτέρω (υπό Α) δεδομένων στους οποίους κοινοποιούνται είναι: </w:t>
      </w:r>
    </w:p>
    <w:p w:rsidR="00925143" w:rsidRPr="00661051" w:rsidRDefault="00925143" w:rsidP="00925143">
      <w:pPr>
        <w:rPr>
          <w:lang w:val="el-GR"/>
        </w:rPr>
      </w:pPr>
      <w:r w:rsidRPr="00661051">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925143" w:rsidRPr="00661051" w:rsidRDefault="00925143" w:rsidP="00925143">
      <w:pPr>
        <w:rPr>
          <w:lang w:val="el-GR"/>
        </w:rPr>
      </w:pPr>
      <w:r w:rsidRPr="00661051">
        <w:rPr>
          <w:lang w:val="el-GR"/>
        </w:rPr>
        <w:t>(β) Το Δημόσιο, άλλοι δημόσιοι φορείς ή δικαστικές αρχές ή άλλες αρχές ή δικαιοδοτικά όργανα, στο πλαίσιο των αρμοδιοτήτων τους.</w:t>
      </w:r>
    </w:p>
    <w:p w:rsidR="00925143" w:rsidRPr="00661051" w:rsidRDefault="00925143" w:rsidP="00925143">
      <w:pPr>
        <w:rPr>
          <w:lang w:val="el-GR"/>
        </w:rPr>
      </w:pPr>
      <w:r w:rsidRPr="00661051">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25143" w:rsidRPr="00661051" w:rsidRDefault="00925143" w:rsidP="00925143">
      <w:pPr>
        <w:rPr>
          <w:lang w:val="el-GR"/>
        </w:rPr>
      </w:pPr>
      <w:r>
        <w:t>IV</w:t>
      </w:r>
      <w:r w:rsidRPr="00661051">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25143" w:rsidRPr="00661051" w:rsidRDefault="00925143" w:rsidP="00925143">
      <w:pPr>
        <w:rPr>
          <w:lang w:val="el-GR"/>
        </w:rPr>
      </w:pPr>
      <w:r>
        <w:t>V</w:t>
      </w:r>
      <w:r w:rsidRPr="00661051">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25143" w:rsidRDefault="00925143" w:rsidP="00925143">
      <w:pPr>
        <w:rPr>
          <w:lang w:val="el-GR"/>
        </w:rPr>
      </w:pPr>
      <w:r>
        <w:t>VI</w:t>
      </w:r>
      <w:r w:rsidRPr="00661051">
        <w:rPr>
          <w:lang w:val="el-GR"/>
        </w:rPr>
        <w:t xml:space="preserve">. </w:t>
      </w:r>
      <w:r>
        <w:t>H</w:t>
      </w:r>
      <w:r w:rsidRPr="00661051">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25143" w:rsidRDefault="00925143" w:rsidP="00925143">
      <w:pPr>
        <w:rPr>
          <w:lang w:val="el-GR"/>
        </w:rPr>
      </w:pPr>
    </w:p>
    <w:p w:rsidR="00925143" w:rsidRDefault="00925143" w:rsidP="00925143">
      <w:pPr>
        <w:rPr>
          <w:lang w:val="el-GR"/>
        </w:rPr>
      </w:pPr>
    </w:p>
    <w:p w:rsidR="00925143" w:rsidRDefault="00925143" w:rsidP="00925143">
      <w:pPr>
        <w:rPr>
          <w:lang w:val="el-GR"/>
        </w:rPr>
      </w:pPr>
    </w:p>
    <w:p w:rsidR="00925143" w:rsidRDefault="00925143" w:rsidP="00925143">
      <w:pPr>
        <w:rPr>
          <w:lang w:val="el-GR"/>
        </w:rPr>
      </w:pPr>
    </w:p>
    <w:p w:rsidR="00925143" w:rsidRDefault="00925143" w:rsidP="00925143">
      <w:pPr>
        <w:rPr>
          <w:lang w:val="el-GR"/>
        </w:rPr>
      </w:pPr>
    </w:p>
    <w:p w:rsidR="00925143" w:rsidRDefault="00925143" w:rsidP="00925143">
      <w:pPr>
        <w:rPr>
          <w:lang w:val="el-GR"/>
        </w:rPr>
      </w:pPr>
    </w:p>
    <w:p w:rsidR="00925143" w:rsidRDefault="00925143" w:rsidP="00925143">
      <w:pPr>
        <w:rPr>
          <w:lang w:val="el-GR"/>
        </w:rPr>
      </w:pPr>
    </w:p>
    <w:p w:rsidR="00925143" w:rsidRDefault="00925143" w:rsidP="00925143">
      <w:pPr>
        <w:rPr>
          <w:lang w:val="el-GR"/>
        </w:rPr>
      </w:pPr>
    </w:p>
    <w:p w:rsidR="00925143" w:rsidRDefault="00925143" w:rsidP="00925143">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i/>
          <w:color w:val="538135"/>
          <w:lang w:val="el-GR"/>
        </w:rPr>
      </w:pPr>
      <w:bookmarkStart w:id="16" w:name="_GoBack"/>
      <w:bookmarkEnd w:id="16"/>
      <w:r>
        <w:rPr>
          <w:rFonts w:ascii="Calibri" w:hAnsi="Calibri"/>
          <w:lang w:val="el-GR"/>
        </w:rPr>
        <w:lastRenderedPageBreak/>
        <w:t xml:space="preserve">ΠΑΡΑΡΤΗΜΑ VIII – </w:t>
      </w:r>
      <w:r>
        <w:rPr>
          <w:lang w:val="el-GR"/>
        </w:rPr>
        <w:t>Σχέδιο σύμβασης</w:t>
      </w:r>
      <w:bookmarkEnd w:id="15"/>
    </w:p>
    <w:p w:rsidR="00925143" w:rsidRDefault="00925143" w:rsidP="00925143">
      <w:pPr>
        <w:spacing w:after="0"/>
        <w:rPr>
          <w:lang w:val="el-GR"/>
        </w:rPr>
      </w:pPr>
    </w:p>
    <w:p w:rsidR="00925143" w:rsidRDefault="00925143" w:rsidP="00925143">
      <w:pPr>
        <w:spacing w:after="0"/>
        <w:rPr>
          <w:lang w:val="el-GR"/>
        </w:rPr>
      </w:pPr>
      <w:r>
        <w:rPr>
          <w:noProof/>
        </w:rPr>
        <w:drawing>
          <wp:anchor distT="0" distB="0" distL="114300" distR="114300" simplePos="0" relativeHeight="251659264" behindDoc="0" locked="0" layoutInCell="1" allowOverlap="1">
            <wp:simplePos x="0" y="0"/>
            <wp:positionH relativeFrom="column">
              <wp:posOffset>2688590</wp:posOffset>
            </wp:positionH>
            <wp:positionV relativeFrom="paragraph">
              <wp:posOffset>41275</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5143" w:rsidRDefault="00925143" w:rsidP="00925143">
      <w:pPr>
        <w:spacing w:after="0"/>
        <w:rPr>
          <w:lang w:val="el-GR"/>
        </w:rPr>
      </w:pPr>
    </w:p>
    <w:p w:rsidR="00925143" w:rsidRDefault="00925143" w:rsidP="00925143">
      <w:pPr>
        <w:spacing w:after="0"/>
        <w:rPr>
          <w:lang w:val="el-GR"/>
        </w:rPr>
      </w:pPr>
    </w:p>
    <w:p w:rsidR="00925143" w:rsidRPr="00661051" w:rsidRDefault="00925143" w:rsidP="00925143">
      <w:pPr>
        <w:spacing w:after="0"/>
        <w:jc w:val="right"/>
        <w:rPr>
          <w:sz w:val="24"/>
          <w:lang w:val="el-GR" w:eastAsia="el-GR"/>
        </w:rPr>
      </w:pPr>
    </w:p>
    <w:p w:rsidR="00925143" w:rsidRPr="00661051" w:rsidRDefault="00925143" w:rsidP="00925143">
      <w:pPr>
        <w:spacing w:after="0"/>
        <w:jc w:val="right"/>
        <w:rPr>
          <w:sz w:val="24"/>
          <w:lang w:val="el-GR" w:eastAsia="el-GR"/>
        </w:rPr>
      </w:pPr>
    </w:p>
    <w:p w:rsidR="00925143" w:rsidRPr="00661051" w:rsidRDefault="00925143" w:rsidP="00925143">
      <w:pPr>
        <w:spacing w:after="0"/>
        <w:jc w:val="right"/>
        <w:rPr>
          <w:sz w:val="24"/>
          <w:lang w:val="el-GR" w:eastAsia="el-GR"/>
        </w:rPr>
      </w:pPr>
      <w:r w:rsidRPr="00661051">
        <w:rPr>
          <w:sz w:val="24"/>
          <w:lang w:val="el-GR" w:eastAsia="el-GR"/>
        </w:rPr>
        <w:t xml:space="preserve">              </w:t>
      </w:r>
    </w:p>
    <w:p w:rsidR="00925143" w:rsidRDefault="00925143" w:rsidP="00925143">
      <w:pPr>
        <w:widowControl w:val="0"/>
        <w:numPr>
          <w:ilvl w:val="0"/>
          <w:numId w:val="50"/>
        </w:numPr>
        <w:tabs>
          <w:tab w:val="num" w:pos="432"/>
        </w:tabs>
        <w:autoSpaceDE w:val="0"/>
        <w:spacing w:after="0"/>
        <w:ind w:left="432" w:hanging="432"/>
        <w:jc w:val="center"/>
        <w:rPr>
          <w:szCs w:val="22"/>
          <w:lang w:val="el-GR"/>
        </w:rPr>
      </w:pPr>
      <w:r>
        <w:rPr>
          <w:szCs w:val="22"/>
          <w:lang w:val="el-GR"/>
        </w:rPr>
        <w:t>ΕΛΛΗΝΙΚΗ ΔΗΜΟΚΡΑΤΙΑ</w:t>
      </w:r>
    </w:p>
    <w:p w:rsidR="00925143" w:rsidRDefault="00925143" w:rsidP="00925143">
      <w:pPr>
        <w:widowControl w:val="0"/>
        <w:numPr>
          <w:ilvl w:val="0"/>
          <w:numId w:val="50"/>
        </w:numPr>
        <w:tabs>
          <w:tab w:val="num" w:pos="432"/>
        </w:tabs>
        <w:autoSpaceDE w:val="0"/>
        <w:spacing w:after="0"/>
        <w:ind w:left="432" w:hanging="432"/>
        <w:jc w:val="center"/>
        <w:rPr>
          <w:szCs w:val="22"/>
          <w:lang w:val="el-GR"/>
        </w:rPr>
      </w:pPr>
      <w:r>
        <w:rPr>
          <w:szCs w:val="22"/>
          <w:lang w:val="el-GR"/>
        </w:rPr>
        <w:t>ΥΠΟΥΡΓΕΙΟ ΥΓΕΙΑΣ</w:t>
      </w:r>
    </w:p>
    <w:p w:rsidR="00925143" w:rsidRDefault="00925143" w:rsidP="00925143">
      <w:pPr>
        <w:widowControl w:val="0"/>
        <w:numPr>
          <w:ilvl w:val="0"/>
          <w:numId w:val="50"/>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925143" w:rsidRDefault="00925143" w:rsidP="00925143">
      <w:pPr>
        <w:widowControl w:val="0"/>
        <w:numPr>
          <w:ilvl w:val="0"/>
          <w:numId w:val="50"/>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925143" w:rsidRDefault="00925143" w:rsidP="00925143">
      <w:pPr>
        <w:widowControl w:val="0"/>
        <w:numPr>
          <w:ilvl w:val="0"/>
          <w:numId w:val="50"/>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925143" w:rsidRPr="00523939" w:rsidRDefault="00925143" w:rsidP="00925143">
      <w:pPr>
        <w:spacing w:after="0"/>
        <w:jc w:val="center"/>
        <w:rPr>
          <w:lang w:val="el-GR" w:eastAsia="el-GR"/>
        </w:rPr>
      </w:pPr>
      <w:r w:rsidRPr="00523939">
        <w:rPr>
          <w:lang w:val="el-GR" w:eastAsia="el-GR"/>
        </w:rPr>
        <w:t>ΣΥΜΦΩΝΗΤΙΚΟ ΠΑΡΟΧΗΣ ΥΠΗΡΕΣΙΩΝ</w:t>
      </w:r>
    </w:p>
    <w:p w:rsidR="00925143" w:rsidRPr="00523939" w:rsidRDefault="00925143" w:rsidP="00925143">
      <w:pPr>
        <w:spacing w:after="0"/>
        <w:rPr>
          <w:lang w:val="el-GR" w:eastAsia="el-GR"/>
        </w:rPr>
      </w:pP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Στ.. .................. σήμερα ........................ ημέρα ....................... </w:t>
      </w:r>
    </w:p>
    <w:p w:rsidR="00925143" w:rsidRPr="00661051" w:rsidRDefault="00925143" w:rsidP="00925143">
      <w:pPr>
        <w:spacing w:after="0"/>
        <w:rPr>
          <w:sz w:val="24"/>
          <w:lang w:val="el-GR" w:eastAsia="el-GR"/>
        </w:rPr>
      </w:pPr>
    </w:p>
    <w:p w:rsidR="00925143" w:rsidRPr="00661051" w:rsidRDefault="00925143" w:rsidP="00925143">
      <w:pPr>
        <w:spacing w:after="0"/>
        <w:rPr>
          <w:i/>
          <w:sz w:val="24"/>
          <w:lang w:val="el-GR" w:eastAsia="el-GR"/>
        </w:rPr>
      </w:pPr>
      <w:r w:rsidRPr="00661051">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925143" w:rsidRPr="00661051" w:rsidRDefault="00925143" w:rsidP="00925143">
      <w:pPr>
        <w:spacing w:after="0"/>
        <w:rPr>
          <w:i/>
          <w:sz w:val="24"/>
          <w:lang w:val="el-GR" w:eastAsia="el-GR"/>
        </w:rPr>
      </w:pP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οι παρακάτω συμβαλλόμενοι:</w:t>
      </w:r>
    </w:p>
    <w:p w:rsidR="00925143" w:rsidRPr="00661051" w:rsidRDefault="00925143" w:rsidP="00925143">
      <w:pPr>
        <w:spacing w:after="0"/>
        <w:rPr>
          <w:sz w:val="24"/>
          <w:lang w:val="el-GR" w:eastAsia="el-GR"/>
        </w:rPr>
      </w:pPr>
    </w:p>
    <w:p w:rsidR="00925143" w:rsidRDefault="00925143" w:rsidP="00925143">
      <w:pPr>
        <w:spacing w:after="0"/>
        <w:rPr>
          <w:sz w:val="24"/>
          <w:lang w:val="el-GR" w:eastAsia="el-GR"/>
        </w:rPr>
      </w:pPr>
      <w:r w:rsidRPr="00661051">
        <w:rPr>
          <w:sz w:val="24"/>
          <w:lang w:val="el-GR" w:eastAsia="el-GR"/>
        </w:rPr>
        <w:t xml:space="preserve">1. </w:t>
      </w:r>
      <w:r>
        <w:rPr>
          <w:sz w:val="24"/>
          <w:lang w:val="el-GR" w:eastAsia="el-GR"/>
        </w:rPr>
        <w:t>Το 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w:t>
      </w:r>
      <w:r w:rsidRPr="00D54683">
        <w:rPr>
          <w:sz w:val="24"/>
          <w:lang w:val="el-GR" w:eastAsia="el-GR"/>
        </w:rPr>
        <w:t>1</w:t>
      </w:r>
      <w:r>
        <w:rPr>
          <w:sz w:val="24"/>
          <w:lang w:val="el-GR" w:eastAsia="el-GR"/>
        </w:rPr>
        <w:t xml:space="preserve"> (Ο.Μ. ΕΔΡΑΣ), </w:t>
      </w:r>
      <w:r w:rsidRPr="0072093E">
        <w:rPr>
          <w:sz w:val="24"/>
          <w:lang w:val="el-GR" w:eastAsia="el-GR"/>
        </w:rPr>
        <w:t>1015.E00244.000</w:t>
      </w:r>
      <w:r w:rsidRPr="00D54683">
        <w:rPr>
          <w:sz w:val="24"/>
          <w:lang w:val="el-GR" w:eastAsia="el-GR"/>
        </w:rPr>
        <w:t>1</w:t>
      </w:r>
      <w:r w:rsidRPr="0072093E">
        <w:rPr>
          <w:sz w:val="24"/>
          <w:lang w:val="el-GR" w:eastAsia="el-GR"/>
        </w:rPr>
        <w:t xml:space="preserve"> (Α.ΟΜ. ΙΕΡΑΠΕΤΡΑΣ), 101</w:t>
      </w:r>
      <w:r>
        <w:rPr>
          <w:sz w:val="24"/>
          <w:lang w:val="el-GR" w:eastAsia="el-GR"/>
        </w:rPr>
        <w:t>5.E00246.000</w:t>
      </w:r>
      <w:r w:rsidRPr="00D54683">
        <w:rPr>
          <w:sz w:val="24"/>
          <w:lang w:val="el-GR" w:eastAsia="el-GR"/>
        </w:rPr>
        <w:t>1</w:t>
      </w:r>
      <w:r>
        <w:rPr>
          <w:sz w:val="24"/>
          <w:lang w:val="el-GR" w:eastAsia="el-GR"/>
        </w:rPr>
        <w:t xml:space="preserve"> (Α.Ο.Μ. ΣΗΤΕΙΑΣ), </w:t>
      </w:r>
      <w:r w:rsidRPr="00C63C3F">
        <w:rPr>
          <w:lang w:val="el-GR"/>
        </w:rPr>
        <w:t>1015.</w:t>
      </w:r>
      <w:r w:rsidRPr="00884AF1">
        <w:t>E</w:t>
      </w:r>
      <w:r w:rsidRPr="00C63C3F">
        <w:rPr>
          <w:lang w:val="el-GR"/>
        </w:rPr>
        <w:t>00245.000</w:t>
      </w:r>
      <w:r w:rsidRPr="00B87D96">
        <w:rPr>
          <w:lang w:val="el-GR"/>
        </w:rPr>
        <w:t>1</w:t>
      </w:r>
      <w:r w:rsidRPr="00C63C3F">
        <w:rPr>
          <w:lang w:val="el-GR"/>
        </w:rPr>
        <w:t xml:space="preserve"> (Γ.Ν.-Κ.Υ. ΝΕΑΠΟΛΗΣ «ΔΙΑΛΥΝΑΚΕΙΟ»)</w:t>
      </w:r>
      <w:r>
        <w:rPr>
          <w:lang w:val="el-GR"/>
        </w:rPr>
        <w:t xml:space="preserve">, </w:t>
      </w:r>
      <w:r>
        <w:rPr>
          <w:sz w:val="24"/>
          <w:lang w:val="el-GR" w:eastAsia="el-GR"/>
        </w:rPr>
        <w:t xml:space="preserve">νομίμως εκπροσωπούμενο </w:t>
      </w:r>
      <w:r w:rsidRPr="00295099">
        <w:rPr>
          <w:sz w:val="24"/>
          <w:lang w:val="el-GR" w:eastAsia="el-GR"/>
        </w:rPr>
        <w:t xml:space="preserve">από </w:t>
      </w:r>
      <w:r>
        <w:rPr>
          <w:sz w:val="24"/>
          <w:lang w:val="el-GR" w:eastAsia="el-GR"/>
        </w:rPr>
        <w:t xml:space="preserve">τον </w:t>
      </w:r>
      <w:r w:rsidRPr="00486619">
        <w:rPr>
          <w:sz w:val="24"/>
          <w:lang w:val="el-GR" w:eastAsia="el-GR"/>
        </w:rPr>
        <w:t xml:space="preserve">Διευθυντή Ιατρικής Υπηρεσίας και αναπληρών τον Κοινό Διοικητή των Διασυνδεόμενων Νοσοκομείων Γ.Ν. Λασιθίου &amp; Γ.Ν.-Κ.Υ. Νεάπολης «Διαλυνάκειο» Μουδατσάκη Νικόλαο , δυνάμει του Ν. 3329.05 ΦΕΚ 81 Α.4-4-05 Αρ.7.παρ.4εδ.γ. περί αναπλήρωσης Διοικητή από ΔΙΥ και  της υπ.αρ. 10738/08-03-2024 απόφαση 7ης ΥΠΕ περί διορισμού του Διευθυντή Ιατρικής Υπηρεσίας. (στο εξής η «Αναθέτουσα Αρχή»)  </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661051">
        <w:rPr>
          <w:i/>
          <w:color w:val="2E74B5"/>
          <w:sz w:val="24"/>
          <w:lang w:val="el-GR" w:eastAsia="el-GR"/>
        </w:rPr>
        <w:t>(μόνο για νομικά πρόσωπα)</w:t>
      </w:r>
      <w:r w:rsidRPr="00661051">
        <w:rPr>
          <w:sz w:val="24"/>
          <w:lang w:val="el-GR" w:eastAsia="el-GR"/>
        </w:rPr>
        <w:t xml:space="preserve"> από τον ......................................... (στο εξής ο «Ανάδοχος»)  </w:t>
      </w:r>
    </w:p>
    <w:p w:rsidR="00925143" w:rsidRPr="00661051" w:rsidRDefault="00925143" w:rsidP="00925143">
      <w:pPr>
        <w:spacing w:after="0"/>
        <w:rPr>
          <w:sz w:val="24"/>
          <w:lang w:val="el-GR" w:eastAsia="el-GR"/>
        </w:rPr>
      </w:pPr>
    </w:p>
    <w:p w:rsidR="00925143" w:rsidRPr="00661051" w:rsidRDefault="00925143" w:rsidP="00925143">
      <w:pPr>
        <w:rPr>
          <w:rFonts w:eastAsia="Calibri"/>
          <w:sz w:val="24"/>
          <w:lang w:val="el-GR" w:eastAsia="en-US"/>
        </w:rPr>
      </w:pPr>
      <w:r w:rsidRPr="00661051">
        <w:rPr>
          <w:sz w:val="24"/>
          <w:lang w:val="el-GR"/>
        </w:rPr>
        <w:t>Έχοντας υπόψη:</w:t>
      </w:r>
    </w:p>
    <w:p w:rsidR="00925143" w:rsidRPr="00661051" w:rsidRDefault="00925143" w:rsidP="00925143">
      <w:pPr>
        <w:rPr>
          <w:sz w:val="24"/>
          <w:lang w:val="el-GR"/>
        </w:rPr>
      </w:pPr>
      <w:r w:rsidRPr="00661051">
        <w:rPr>
          <w:sz w:val="24"/>
          <w:lang w:val="el-GR"/>
        </w:rPr>
        <w:t xml:space="preserve">1. την υπ΄ αριθμ ..... διακήρυξη (ΑΔΑΜ…) </w:t>
      </w:r>
      <w:r w:rsidRPr="00661051">
        <w:rPr>
          <w:sz w:val="24"/>
          <w:lang w:val="el-GR" w:eastAsia="el-GR"/>
        </w:rPr>
        <w:t xml:space="preserve">και τα λοιπά έγγραφα της σύμβασης που συνέταξε η </w:t>
      </w:r>
      <w:r w:rsidRPr="00661051">
        <w:rPr>
          <w:sz w:val="24"/>
          <w:lang w:val="el-GR"/>
        </w:rPr>
        <w:t>Αναθέτουσα Αρχή για την παρούσα σύμβαση παροχής υπηρεσιών.</w:t>
      </w:r>
    </w:p>
    <w:p w:rsidR="00925143" w:rsidRPr="00661051" w:rsidRDefault="00925143" w:rsidP="00925143">
      <w:pPr>
        <w:rPr>
          <w:sz w:val="24"/>
          <w:lang w:val="el-GR"/>
        </w:rPr>
      </w:pPr>
      <w:r w:rsidRPr="00661051">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925143" w:rsidRPr="00661051" w:rsidRDefault="00925143" w:rsidP="00925143">
      <w:pPr>
        <w:rPr>
          <w:i/>
          <w:color w:val="0070C0"/>
          <w:sz w:val="24"/>
          <w:lang w:val="el-GR" w:eastAsia="el-GR"/>
        </w:rPr>
      </w:pPr>
      <w:r w:rsidRPr="00661051">
        <w:rPr>
          <w:sz w:val="24"/>
          <w:lang w:val="el-GR"/>
        </w:rPr>
        <w:lastRenderedPageBreak/>
        <w:t xml:space="preserve">3. Την από ……υπεύθυνη δήλωση του Αναδόχου περί μη οψιγενών μεταβολών, κατά την έννοια της περ. δ της παρ. 3 του αρ. 105 του ν. 4412/2016 </w:t>
      </w:r>
      <w:r w:rsidRPr="00661051">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925143" w:rsidRPr="00661051" w:rsidRDefault="00925143" w:rsidP="00925143">
      <w:pPr>
        <w:rPr>
          <w:sz w:val="24"/>
          <w:lang w:val="el-GR" w:eastAsia="el-GR"/>
        </w:rPr>
      </w:pPr>
      <w:r>
        <w:rPr>
          <w:sz w:val="24"/>
          <w:lang w:val="el-GR"/>
        </w:rPr>
        <w:t>4</w:t>
      </w:r>
      <w:r w:rsidRPr="00661051">
        <w:rPr>
          <w:sz w:val="24"/>
          <w:lang w:val="el-GR"/>
        </w:rPr>
        <w:t xml:space="preserve">. Ότι </w:t>
      </w:r>
      <w:r w:rsidRPr="00661051">
        <w:rPr>
          <w:sz w:val="24"/>
          <w:lang w:val="el-GR" w:eastAsia="el-GR"/>
        </w:rPr>
        <w:t>αναπόσπαστο τμήμα της παρούσας αποτελούν, σύμφωνα με το άρθρο 2 παρ.1 περιπτ. 42 του ν.4412/2016:</w:t>
      </w:r>
    </w:p>
    <w:p w:rsidR="00925143" w:rsidRPr="00661051" w:rsidRDefault="00925143" w:rsidP="00925143">
      <w:pPr>
        <w:rPr>
          <w:sz w:val="24"/>
          <w:lang w:val="el-GR" w:eastAsia="el-GR"/>
        </w:rPr>
      </w:pPr>
      <w:r w:rsidRPr="00661051">
        <w:rPr>
          <w:sz w:val="24"/>
          <w:lang w:val="el-GR" w:eastAsia="el-GR"/>
        </w:rPr>
        <w:t xml:space="preserve">-η υπ’ αριθ. ............ διακήρυξη, με τα Παραρτήματα </w:t>
      </w:r>
      <w:r>
        <w:rPr>
          <w:sz w:val="24"/>
          <w:lang w:val="el-GR" w:eastAsia="el-GR"/>
        </w:rPr>
        <w:t xml:space="preserve">της, </w:t>
      </w:r>
      <w:r w:rsidRPr="00661051">
        <w:rPr>
          <w:sz w:val="24"/>
          <w:lang w:val="el-GR" w:eastAsia="el-GR"/>
        </w:rPr>
        <w:t xml:space="preserve">στο εξής «τα Έγγραφα της Σύμβασης» </w:t>
      </w:r>
    </w:p>
    <w:p w:rsidR="00925143" w:rsidRPr="00661051" w:rsidRDefault="00925143" w:rsidP="00925143">
      <w:pPr>
        <w:rPr>
          <w:rFonts w:eastAsia="Calibri"/>
          <w:sz w:val="24"/>
          <w:lang w:val="el-GR" w:eastAsia="en-US"/>
        </w:rPr>
      </w:pPr>
      <w:r w:rsidRPr="00661051">
        <w:rPr>
          <w:sz w:val="24"/>
          <w:lang w:val="el-GR" w:eastAsia="el-GR"/>
        </w:rPr>
        <w:t>-η προσφορά του Αναδόχου.</w:t>
      </w:r>
    </w:p>
    <w:p w:rsidR="00925143" w:rsidRPr="00661051" w:rsidRDefault="00925143" w:rsidP="00925143">
      <w:pPr>
        <w:rPr>
          <w:sz w:val="24"/>
          <w:lang w:val="el-GR" w:eastAsia="el-GR"/>
        </w:rPr>
      </w:pPr>
      <w:r w:rsidRPr="00661051">
        <w:rPr>
          <w:sz w:val="24"/>
          <w:lang w:val="el-GR"/>
        </w:rPr>
        <w:t xml:space="preserve">4. Ότι ο </w:t>
      </w:r>
      <w:r w:rsidRPr="00661051">
        <w:rPr>
          <w:sz w:val="24"/>
          <w:lang w:val="el-GR" w:eastAsia="el-GR"/>
        </w:rPr>
        <w:t xml:space="preserve">Ανάδοχος κατέθεσε την: </w:t>
      </w:r>
    </w:p>
    <w:p w:rsidR="00925143" w:rsidRPr="00661051" w:rsidRDefault="00925143" w:rsidP="00925143">
      <w:pPr>
        <w:rPr>
          <w:sz w:val="24"/>
          <w:lang w:val="el-GR" w:eastAsia="el-GR"/>
        </w:rPr>
      </w:pPr>
      <w:r w:rsidRPr="00661051">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25143" w:rsidRPr="00661051" w:rsidRDefault="00925143" w:rsidP="00925143">
      <w:pPr>
        <w:rPr>
          <w:sz w:val="24"/>
          <w:lang w:val="el-GR" w:eastAsia="el-GR"/>
        </w:rPr>
      </w:pPr>
    </w:p>
    <w:p w:rsidR="00925143" w:rsidRPr="00661051" w:rsidRDefault="00925143" w:rsidP="00925143">
      <w:pPr>
        <w:rPr>
          <w:rFonts w:eastAsia="Calibri"/>
          <w:sz w:val="24"/>
          <w:lang w:val="el-GR" w:eastAsia="en-US"/>
        </w:rPr>
      </w:pPr>
      <w:r w:rsidRPr="00661051">
        <w:rPr>
          <w:sz w:val="24"/>
          <w:lang w:val="el-GR"/>
        </w:rPr>
        <w:t>Συμφώνησαν και έκαναν αμοιβαία αποδεκτά τα ακόλουθα :</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w:t>
      </w:r>
    </w:p>
    <w:p w:rsidR="00925143" w:rsidRPr="00661051" w:rsidRDefault="00925143" w:rsidP="00925143">
      <w:pPr>
        <w:spacing w:after="0"/>
        <w:jc w:val="center"/>
        <w:rPr>
          <w:sz w:val="24"/>
          <w:lang w:val="el-GR" w:eastAsia="el-GR"/>
        </w:rPr>
      </w:pPr>
      <w:r w:rsidRPr="00661051">
        <w:rPr>
          <w:sz w:val="24"/>
          <w:lang w:val="el-GR" w:eastAsia="el-GR"/>
        </w:rPr>
        <w:t>Αντικείμενο</w:t>
      </w:r>
    </w:p>
    <w:p w:rsidR="00925143" w:rsidRPr="00661051" w:rsidRDefault="00925143" w:rsidP="00925143">
      <w:pPr>
        <w:spacing w:after="0"/>
        <w:jc w:val="center"/>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925143" w:rsidRPr="00661051" w:rsidRDefault="00925143" w:rsidP="00925143">
      <w:pPr>
        <w:spacing w:after="0"/>
        <w:rPr>
          <w:sz w:val="24"/>
          <w:lang w:val="el-GR" w:eastAsia="el-GR"/>
        </w:rPr>
      </w:pPr>
      <w:r w:rsidRPr="00661051">
        <w:rPr>
          <w:sz w:val="24"/>
          <w:lang w:val="el-GR" w:eastAsia="el-GR"/>
        </w:rPr>
        <w:t xml:space="preserve"> …….</w:t>
      </w:r>
    </w:p>
    <w:p w:rsidR="00925143" w:rsidRPr="00661051" w:rsidRDefault="00925143" w:rsidP="00925143">
      <w:pPr>
        <w:spacing w:after="0"/>
        <w:rPr>
          <w:sz w:val="24"/>
          <w:lang w:val="el-GR" w:eastAsia="el-GR"/>
        </w:rPr>
      </w:pPr>
      <w:r w:rsidRPr="00661051">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661051">
        <w:rPr>
          <w:sz w:val="24"/>
          <w:lang w:val="el-GR" w:eastAsia="el-GR"/>
        </w:rPr>
        <w:t xml:space="preserve">. </w:t>
      </w:r>
    </w:p>
    <w:p w:rsidR="00925143" w:rsidRPr="00661051" w:rsidRDefault="00925143" w:rsidP="00925143">
      <w:pPr>
        <w:spacing w:after="0"/>
        <w:rPr>
          <w:sz w:val="24"/>
          <w:lang w:val="el-GR" w:eastAsia="el-GR"/>
        </w:rPr>
      </w:pPr>
      <w:r w:rsidRPr="00661051">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2</w:t>
      </w:r>
    </w:p>
    <w:p w:rsidR="00925143" w:rsidRPr="00661051" w:rsidRDefault="00925143" w:rsidP="00925143">
      <w:pPr>
        <w:spacing w:after="0"/>
        <w:jc w:val="center"/>
        <w:rPr>
          <w:sz w:val="24"/>
          <w:lang w:val="el-GR" w:eastAsia="el-GR"/>
        </w:rPr>
      </w:pPr>
      <w:r w:rsidRPr="00661051">
        <w:rPr>
          <w:sz w:val="24"/>
          <w:lang w:val="el-GR" w:eastAsia="el-GR"/>
        </w:rPr>
        <w:t>Χρηματοδότηση της σύμβασης</w:t>
      </w:r>
    </w:p>
    <w:p w:rsidR="00925143" w:rsidRPr="00661051" w:rsidRDefault="00925143" w:rsidP="00925143">
      <w:pPr>
        <w:spacing w:after="0"/>
        <w:jc w:val="center"/>
        <w:rPr>
          <w:sz w:val="24"/>
          <w:lang w:val="el-GR" w:eastAsia="el-GR"/>
        </w:rPr>
      </w:pPr>
    </w:p>
    <w:p w:rsidR="00925143" w:rsidRPr="00661051" w:rsidRDefault="00925143" w:rsidP="00925143">
      <w:pPr>
        <w:spacing w:after="60"/>
        <w:rPr>
          <w:lang w:val="el-GR" w:eastAsia="ar-SA"/>
        </w:rPr>
      </w:pPr>
      <w:r w:rsidRPr="00661051">
        <w:rPr>
          <w:lang w:val="el-GR" w:eastAsia="ar-SA"/>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Pr>
          <w:vertAlign w:val="superscript"/>
          <w:lang w:eastAsia="ar-SA"/>
        </w:rPr>
        <w:footnoteReference w:id="21"/>
      </w:r>
      <w:r w:rsidRPr="00661051">
        <w:rPr>
          <w:lang w:val="el-GR" w:eastAsia="ar-SA"/>
        </w:rPr>
        <w:t xml:space="preserve"> </w:t>
      </w:r>
    </w:p>
    <w:p w:rsidR="00925143" w:rsidRPr="00661051" w:rsidRDefault="00925143" w:rsidP="00925143">
      <w:pPr>
        <w:spacing w:after="60"/>
        <w:rPr>
          <w:lang w:val="el-GR" w:eastAsia="ar-SA"/>
        </w:rPr>
      </w:pPr>
    </w:p>
    <w:p w:rsidR="00925143" w:rsidRPr="00661051" w:rsidRDefault="00925143" w:rsidP="00925143">
      <w:pPr>
        <w:spacing w:after="0"/>
        <w:rPr>
          <w:sz w:val="24"/>
          <w:lang w:val="el-GR" w:eastAsia="el-GR"/>
        </w:rPr>
      </w:pPr>
      <w:r w:rsidRPr="00661051">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925143" w:rsidRPr="00661051" w:rsidRDefault="00925143" w:rsidP="00925143">
      <w:pPr>
        <w:spacing w:after="0"/>
        <w:rPr>
          <w:i/>
          <w:color w:val="0070C0"/>
          <w:sz w:val="24"/>
          <w:lang w:val="el-GR" w:eastAsia="el-GR"/>
        </w:rPr>
      </w:pPr>
      <w:r w:rsidRPr="00661051">
        <w:rPr>
          <w:i/>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w:t>
      </w:r>
      <w:r w:rsidRPr="00661051">
        <w:rPr>
          <w:i/>
          <w:color w:val="0070C0"/>
          <w:sz w:val="24"/>
          <w:lang w:val="el-GR" w:eastAsia="el-GR"/>
        </w:rPr>
        <w:lastRenderedPageBreak/>
        <w:t>(ΑΔΑΜ….,ΑΔΑ…..), κατά τα οριζόμενα στις διατάξεις της παρ. 4 του άρθρου 2 του π.δ 80/2016, σε συνδυασμό με τα άρθρα 67 και 68 του ν. 4270/2014 (Α΄ 143)]</w:t>
      </w:r>
    </w:p>
    <w:p w:rsidR="00925143" w:rsidRPr="00661051" w:rsidRDefault="00925143" w:rsidP="00925143">
      <w:pPr>
        <w:spacing w:after="60"/>
        <w:rPr>
          <w:i/>
          <w:iCs/>
          <w:color w:val="5B9BD5"/>
          <w:kern w:val="2"/>
          <w:lang w:val="el-GR" w:eastAsia="ar-SA"/>
        </w:rPr>
      </w:pPr>
    </w:p>
    <w:p w:rsidR="00925143" w:rsidRPr="00661051" w:rsidRDefault="00925143" w:rsidP="00925143">
      <w:pPr>
        <w:spacing w:after="60"/>
        <w:rPr>
          <w:i/>
          <w:iCs/>
          <w:color w:val="5B9BD5"/>
          <w:kern w:val="2"/>
          <w:lang w:val="el-GR" w:eastAsia="ar-SA"/>
        </w:rPr>
      </w:pP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3</w:t>
      </w:r>
    </w:p>
    <w:p w:rsidR="00925143" w:rsidRPr="00661051" w:rsidRDefault="00925143" w:rsidP="00925143">
      <w:pPr>
        <w:spacing w:after="0"/>
        <w:jc w:val="center"/>
        <w:rPr>
          <w:sz w:val="24"/>
          <w:lang w:val="el-GR" w:eastAsia="el-GR"/>
        </w:rPr>
      </w:pPr>
      <w:r w:rsidRPr="00661051">
        <w:rPr>
          <w:sz w:val="24"/>
          <w:lang w:val="el-GR" w:eastAsia="el-GR"/>
        </w:rPr>
        <w:t xml:space="preserve">Διάρκεια σύμβασης </w:t>
      </w: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3.1. Δυνάμει του άρθρου 1.3 της Διακήρυξης η διάρκεια της παρούσας σύμβασης ορίζεται </w:t>
      </w:r>
      <w:r>
        <w:rPr>
          <w:sz w:val="24"/>
          <w:lang w:val="el-GR" w:eastAsia="el-GR"/>
        </w:rPr>
        <w:t xml:space="preserve">για ένα έτος </w:t>
      </w:r>
      <w:r w:rsidRPr="00661051">
        <w:rPr>
          <w:sz w:val="24"/>
          <w:lang w:val="el-GR" w:eastAsia="el-GR"/>
        </w:rPr>
        <w:t xml:space="preserve">από </w:t>
      </w:r>
      <w:r>
        <w:rPr>
          <w:sz w:val="24"/>
          <w:lang w:val="el-GR" w:eastAsia="el-GR"/>
        </w:rPr>
        <w:t>την ανάρτησή της στο ΚΗΜΔΗΣ  ή από …. Έως ….  με δικαίωμα προαίρεσης επιπλέον ένα.</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lang w:val="el-GR" w:eastAsia="el-GR"/>
        </w:rPr>
      </w:pPr>
      <w:r w:rsidRPr="00661051">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4</w:t>
      </w:r>
    </w:p>
    <w:p w:rsidR="00925143" w:rsidRPr="00661051" w:rsidRDefault="00925143" w:rsidP="00925143">
      <w:pPr>
        <w:spacing w:after="0"/>
        <w:jc w:val="center"/>
        <w:rPr>
          <w:sz w:val="24"/>
          <w:lang w:val="el-GR" w:eastAsia="el-GR"/>
        </w:rPr>
      </w:pPr>
      <w:r w:rsidRPr="00661051">
        <w:rPr>
          <w:sz w:val="24"/>
          <w:lang w:val="el-GR" w:eastAsia="el-GR"/>
        </w:rPr>
        <w:t>Υποχρεώσεις Αναδόχου</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Ο Ανάδοχος δεσμεύεται  έναντι   της Αναθέτουσας Αρχής ότι: </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925143" w:rsidRPr="00661051" w:rsidRDefault="00925143" w:rsidP="00925143">
      <w:pPr>
        <w:spacing w:after="0"/>
        <w:rPr>
          <w:i/>
          <w:color w:val="0070C0"/>
          <w:sz w:val="24"/>
          <w:lang w:val="el-GR" w:eastAsia="el-GR"/>
        </w:rPr>
      </w:pPr>
      <w:r w:rsidRPr="00661051">
        <w:rPr>
          <w:sz w:val="24"/>
          <w:lang w:val="el-GR" w:eastAsia="el-GR"/>
        </w:rPr>
        <w:t xml:space="preserve"> </w:t>
      </w:r>
      <w:r w:rsidRPr="00661051">
        <w:rPr>
          <w:i/>
          <w:color w:val="0070C0"/>
          <w:sz w:val="24"/>
          <w:lang w:val="el-GR" w:eastAsia="el-GR"/>
        </w:rPr>
        <w:t>[εφόσον η Α.Α. συμπεριλάβει τέτοια ρήτρα στα έγγραφα της σύμβασης]</w:t>
      </w:r>
    </w:p>
    <w:p w:rsidR="00925143" w:rsidRPr="00661051" w:rsidRDefault="00925143" w:rsidP="00925143">
      <w:pPr>
        <w:spacing w:after="0"/>
        <w:rPr>
          <w:color w:val="0070C0"/>
          <w:sz w:val="24"/>
          <w:highlight w:val="yellow"/>
          <w:lang w:val="el-GR" w:eastAsia="el-GR"/>
        </w:rPr>
      </w:pPr>
    </w:p>
    <w:p w:rsidR="00925143" w:rsidRPr="00661051" w:rsidRDefault="00925143" w:rsidP="00925143">
      <w:pPr>
        <w:spacing w:after="0"/>
        <w:rPr>
          <w:rFonts w:eastAsia="Calibri"/>
          <w:color w:val="000000"/>
          <w:sz w:val="24"/>
          <w:lang w:val="el-GR" w:eastAsia="en-US"/>
        </w:rPr>
      </w:pPr>
      <w:r w:rsidRPr="00661051">
        <w:rPr>
          <w:sz w:val="24"/>
          <w:lang w:val="el-GR" w:eastAsia="el-GR"/>
        </w:rPr>
        <w:t xml:space="preserve">4.3. </w:t>
      </w:r>
      <w:r w:rsidRPr="00661051">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25143" w:rsidRPr="00661051" w:rsidRDefault="00925143" w:rsidP="00925143">
      <w:pPr>
        <w:spacing w:after="0"/>
        <w:rPr>
          <w:i/>
          <w:color w:val="0070C0"/>
          <w:sz w:val="24"/>
          <w:lang w:val="el-GR" w:eastAsia="el-GR"/>
        </w:rPr>
      </w:pPr>
      <w:r w:rsidRPr="00661051">
        <w:rPr>
          <w:i/>
          <w:color w:val="0070C0"/>
          <w:sz w:val="24"/>
          <w:lang w:val="el-GR" w:eastAsia="el-GR"/>
        </w:rPr>
        <w:t xml:space="preserve"> </w:t>
      </w:r>
    </w:p>
    <w:p w:rsidR="00925143" w:rsidRPr="00661051" w:rsidRDefault="00925143" w:rsidP="00925143">
      <w:pPr>
        <w:spacing w:after="0"/>
        <w:rPr>
          <w:color w:val="0070C0"/>
          <w:sz w:val="24"/>
          <w:lang w:val="el-GR" w:eastAsia="el-GR"/>
        </w:rPr>
      </w:pPr>
      <w:r w:rsidRPr="00661051">
        <w:rPr>
          <w:i/>
          <w:color w:val="0070C0"/>
          <w:sz w:val="24"/>
          <w:lang w:val="el-GR" w:eastAsia="el-GR"/>
        </w:rPr>
        <w:t>4.4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r w:rsidRPr="00661051">
        <w:rPr>
          <w:color w:val="0070C0"/>
          <w:sz w:val="24"/>
          <w:lang w:val="el-GR" w:eastAsia="el-GR"/>
        </w:rPr>
        <w:t xml:space="preserve"> </w:t>
      </w:r>
    </w:p>
    <w:p w:rsidR="00925143" w:rsidRPr="00661051" w:rsidRDefault="00925143" w:rsidP="00925143">
      <w:pPr>
        <w:spacing w:after="0"/>
        <w:jc w:val="center"/>
        <w:rPr>
          <w:sz w:val="24"/>
          <w:lang w:val="el-GR" w:eastAsia="el-GR"/>
        </w:rPr>
      </w:pPr>
      <w:r w:rsidRPr="00661051">
        <w:rPr>
          <w:sz w:val="24"/>
          <w:lang w:val="el-GR" w:eastAsia="el-GR"/>
        </w:rPr>
        <w:t>Άρθρο 5</w:t>
      </w:r>
    </w:p>
    <w:p w:rsidR="00925143" w:rsidRPr="00661051" w:rsidRDefault="00925143" w:rsidP="00925143">
      <w:pPr>
        <w:spacing w:after="0"/>
        <w:jc w:val="center"/>
        <w:rPr>
          <w:sz w:val="24"/>
          <w:lang w:val="el-GR" w:eastAsia="el-GR"/>
        </w:rPr>
      </w:pPr>
      <w:r w:rsidRPr="00661051">
        <w:rPr>
          <w:sz w:val="24"/>
          <w:lang w:val="el-GR" w:eastAsia="el-GR"/>
        </w:rPr>
        <w:t>Αμοιβή – Τρόπος πληρωμής</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5.1. Το συνολικό συμβατικό τίμημα ανέρχεται σε …., πλέον ΦΠΑ…..%</w:t>
      </w:r>
    </w:p>
    <w:p w:rsidR="00925143" w:rsidRPr="00661051" w:rsidRDefault="00925143" w:rsidP="00925143">
      <w:pPr>
        <w:spacing w:after="0"/>
        <w:rPr>
          <w:i/>
          <w:color w:val="0070C0"/>
          <w:sz w:val="24"/>
          <w:lang w:val="el-GR" w:eastAsia="el-GR"/>
        </w:rPr>
      </w:pPr>
      <w:r w:rsidRPr="00661051">
        <w:rPr>
          <w:i/>
          <w:color w:val="0070C0"/>
          <w:sz w:val="24"/>
          <w:lang w:val="el-GR" w:eastAsia="el-GR"/>
        </w:rPr>
        <w:lastRenderedPageBreak/>
        <w:t xml:space="preserve">[άλλως αναφέρεται η αμοιβή του αναδόχου ανά τιμή μονάδας …: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925143" w:rsidRPr="00661051" w:rsidRDefault="00925143" w:rsidP="00925143">
      <w:pPr>
        <w:spacing w:after="0"/>
        <w:rPr>
          <w:color w:val="0070C0"/>
          <w:sz w:val="24"/>
          <w:lang w:val="el-GR" w:eastAsia="el-GR"/>
        </w:rPr>
      </w:pPr>
    </w:p>
    <w:p w:rsidR="00925143" w:rsidRPr="00661051" w:rsidRDefault="00925143" w:rsidP="00925143">
      <w:pPr>
        <w:spacing w:after="0"/>
        <w:rPr>
          <w:i/>
          <w:color w:val="0070C0"/>
          <w:sz w:val="24"/>
          <w:lang w:val="el-GR" w:eastAsia="el-GR"/>
        </w:rPr>
      </w:pPr>
      <w:r w:rsidRPr="00661051">
        <w:rPr>
          <w:sz w:val="24"/>
          <w:lang w:val="el-GR" w:eastAsia="el-GR"/>
        </w:rPr>
        <w:t xml:space="preserve">5.2. Η πληρωμή του Αναδόχου θα πραγματοποιηθεί σύμφωνα με το άρθρο 5.1.1 της Διακήρυξης και συγκεκριμένα: </w:t>
      </w:r>
      <w:r w:rsidRPr="00661051">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925143" w:rsidRPr="00661051" w:rsidRDefault="00925143" w:rsidP="00925143">
      <w:pPr>
        <w:spacing w:after="0"/>
        <w:rPr>
          <w:sz w:val="24"/>
          <w:lang w:val="el-GR" w:eastAsia="el-GR"/>
        </w:rPr>
      </w:pPr>
      <w:r w:rsidRPr="00661051">
        <w:rPr>
          <w:sz w:val="24"/>
          <w:lang w:val="el-GR" w:eastAsia="el-GR"/>
        </w:rPr>
        <w:t>…………………..</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lang w:val="el-GR" w:eastAsia="el-GR"/>
        </w:rPr>
      </w:pPr>
      <w:r w:rsidRPr="00661051">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sz w:val="24"/>
          <w:vertAlign w:val="superscript"/>
          <w:lang w:eastAsia="el-GR"/>
        </w:rPr>
        <w:footnoteReference w:id="22"/>
      </w:r>
      <w:r w:rsidRPr="00661051">
        <w:rPr>
          <w:sz w:val="24"/>
          <w:lang w:val="el-GR" w:eastAsia="el-GR"/>
        </w:rPr>
        <w:t xml:space="preserve">. </w:t>
      </w:r>
    </w:p>
    <w:p w:rsidR="00925143" w:rsidRPr="00661051" w:rsidRDefault="00925143" w:rsidP="00925143">
      <w:pPr>
        <w:spacing w:after="0"/>
        <w:rPr>
          <w:sz w:val="24"/>
          <w:highlight w:val="yellow"/>
          <w:lang w:val="el-GR" w:eastAsia="el-GR"/>
        </w:rPr>
      </w:pPr>
    </w:p>
    <w:p w:rsidR="00925143" w:rsidRPr="00925143" w:rsidRDefault="00925143" w:rsidP="00925143">
      <w:pPr>
        <w:spacing w:after="0"/>
        <w:rPr>
          <w:sz w:val="24"/>
          <w:lang w:val="el-GR" w:eastAsia="el-GR"/>
        </w:rPr>
      </w:pPr>
      <w:r w:rsidRPr="00661051">
        <w:rPr>
          <w:sz w:val="24"/>
          <w:lang w:val="el-GR" w:eastAsia="el-GR"/>
        </w:rPr>
        <w:t xml:space="preserve">5.4. </w:t>
      </w:r>
      <w:r>
        <w:rPr>
          <w:sz w:val="24"/>
          <w:lang w:eastAsia="el-GR"/>
        </w:rPr>
        <w:t>To</w:t>
      </w:r>
      <w:r w:rsidRPr="00661051">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w:t>
      </w:r>
      <w:r>
        <w:rPr>
          <w:sz w:val="24"/>
          <w:lang w:val="el-GR" w:eastAsia="el-GR"/>
        </w:rPr>
        <w:t xml:space="preserve"> </w:t>
      </w:r>
      <w:r w:rsidRPr="00661051">
        <w:rPr>
          <w:sz w:val="24"/>
          <w:lang w:val="el-GR" w:eastAsia="el-GR"/>
        </w:rPr>
        <w:t>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w:t>
      </w:r>
      <w:r w:rsidRPr="00925143">
        <w:rPr>
          <w:sz w:val="24"/>
          <w:lang w:val="el-GR" w:eastAsia="el-GR"/>
        </w:rPr>
        <w:t xml:space="preserve">.1.2 της Διακήρυξης. </w:t>
      </w:r>
    </w:p>
    <w:p w:rsidR="00925143" w:rsidRPr="00CF1B2B" w:rsidRDefault="00925143" w:rsidP="00925143">
      <w:pPr>
        <w:spacing w:after="0"/>
        <w:rPr>
          <w:sz w:val="24"/>
          <w:highlight w:val="yellow"/>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8</w:t>
      </w:r>
      <w:r w:rsidRPr="00661051">
        <w:rPr>
          <w:sz w:val="24"/>
          <w:lang w:val="el-GR" w:eastAsia="el-GR"/>
        </w:rPr>
        <w:t>% επί του καθαρού ποσού.</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25143" w:rsidRPr="00661051" w:rsidRDefault="00925143" w:rsidP="00925143">
      <w:pPr>
        <w:spacing w:after="0"/>
        <w:rPr>
          <w:sz w:val="24"/>
          <w:lang w:val="el-GR" w:eastAsia="el-GR"/>
        </w:rPr>
      </w:pPr>
      <w:r w:rsidRPr="00661051">
        <w:rPr>
          <w:sz w:val="24"/>
          <w:lang w:val="el-GR" w:eastAsia="el-GR"/>
        </w:rPr>
        <w:t>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3"/>
      </w:r>
      <w:r w:rsidRPr="00661051">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6</w:t>
      </w:r>
    </w:p>
    <w:p w:rsidR="00925143" w:rsidRPr="00661051" w:rsidRDefault="00925143" w:rsidP="00925143">
      <w:pPr>
        <w:spacing w:after="0"/>
        <w:jc w:val="center"/>
        <w:rPr>
          <w:sz w:val="24"/>
          <w:lang w:val="el-GR" w:eastAsia="el-GR"/>
        </w:rPr>
      </w:pPr>
      <w:r w:rsidRPr="00661051">
        <w:rPr>
          <w:sz w:val="24"/>
          <w:lang w:val="el-GR" w:eastAsia="el-GR"/>
        </w:rPr>
        <w:t>Αναπροσαρμογή τιμής</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Η περίπτωση της αναπροσαρμογής τιμής των υπηρεσιών, υπό τους όρους του άρθρου 132 του ν. 4412/2016, καθορίζεται σύμφωνα με το άρθρο 6.5 της Διακήρυξης.</w:t>
      </w:r>
    </w:p>
    <w:p w:rsidR="00925143" w:rsidRDefault="00925143" w:rsidP="00925143">
      <w:pPr>
        <w:pStyle w:val="-HTML"/>
        <w:jc w:val="both"/>
        <w:rPr>
          <w:rFonts w:ascii="Calibri" w:hAnsi="Calibri" w:cs="Calibri"/>
          <w:i/>
          <w:color w:val="0070C0"/>
          <w:sz w:val="24"/>
          <w:szCs w:val="24"/>
          <w:lang w:eastAsia="el-GR"/>
        </w:rPr>
      </w:pPr>
      <w:r>
        <w:rPr>
          <w:rFonts w:ascii="Calibri" w:hAnsi="Calibri" w:cs="Calibri"/>
          <w:i/>
          <w:color w:val="0070C0"/>
          <w:sz w:val="24"/>
          <w:szCs w:val="24"/>
        </w:rPr>
        <w:lastRenderedPageBreak/>
        <w:t>[Ειδικά για τις συμβάσεις παροχής υπηρεσιών, η τιμή αναπροσαρμόζεται υποχρεωτικά, υπό τους περιορισμούς του άρθρου 132, σύμφωνα με τον τύπο:</w:t>
      </w:r>
    </w:p>
    <w:p w:rsidR="00925143" w:rsidRDefault="00925143" w:rsidP="00925143">
      <w:pPr>
        <w:pStyle w:val="-HTML"/>
        <w:jc w:val="both"/>
        <w:rPr>
          <w:rFonts w:ascii="Calibri" w:hAnsi="Calibri" w:cs="Calibri"/>
          <w:i/>
          <w:color w:val="0070C0"/>
          <w:sz w:val="24"/>
          <w:szCs w:val="24"/>
        </w:rPr>
      </w:pPr>
    </w:p>
    <w:p w:rsidR="00925143" w:rsidRDefault="00925143" w:rsidP="00925143">
      <w:pPr>
        <w:pStyle w:val="-HTML"/>
        <w:jc w:val="both"/>
        <w:rPr>
          <w:rFonts w:ascii="Calibri" w:hAnsi="Calibri" w:cs="Calibri"/>
          <w:i/>
          <w:color w:val="0070C0"/>
          <w:sz w:val="24"/>
          <w:szCs w:val="24"/>
        </w:rPr>
      </w:pPr>
      <w:r>
        <w:rPr>
          <w:rFonts w:ascii="Calibri" w:hAnsi="Calibri" w:cs="Calibri"/>
          <w:i/>
          <w:color w:val="0070C0"/>
          <w:sz w:val="24"/>
          <w:szCs w:val="24"/>
        </w:rPr>
        <w:t>Τ = Τπροσφοράς Χ (1+α)</w:t>
      </w:r>
    </w:p>
    <w:p w:rsidR="00925143" w:rsidRDefault="00925143" w:rsidP="00925143">
      <w:pPr>
        <w:pStyle w:val="-HTML"/>
        <w:jc w:val="both"/>
        <w:rPr>
          <w:rFonts w:ascii="Calibri" w:hAnsi="Calibri" w:cs="Calibri"/>
          <w:i/>
          <w:color w:val="0070C0"/>
          <w:sz w:val="24"/>
          <w:szCs w:val="24"/>
        </w:rPr>
      </w:pPr>
      <w:r>
        <w:rPr>
          <w:rFonts w:ascii="Calibri" w:hAnsi="Calibri" w:cs="Calibri"/>
          <w:i/>
          <w:color w:val="0070C0"/>
          <w:sz w:val="24"/>
          <w:szCs w:val="24"/>
        </w:rPr>
        <w:t>Όπου α: το ποσοστό αύξησης του κατώτατου μισθού εργαζόμενου σε σχέση με αυτόν που ίσχυε κατά την καταληκτική ημερομηνία υποβολής των προσφορών, Τ_προσφοράς: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η αναθέτουσα αρχή διαθέτει τις απαραίτητες πιστώσεις για την εφαρμογή της.]</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7</w:t>
      </w:r>
    </w:p>
    <w:p w:rsidR="00925143" w:rsidRPr="00661051" w:rsidRDefault="00925143" w:rsidP="00925143">
      <w:pPr>
        <w:spacing w:after="0"/>
        <w:jc w:val="center"/>
        <w:rPr>
          <w:sz w:val="24"/>
          <w:lang w:val="el-GR" w:eastAsia="el-GR"/>
        </w:rPr>
      </w:pPr>
      <w:r w:rsidRPr="00661051">
        <w:rPr>
          <w:sz w:val="24"/>
          <w:lang w:val="el-GR" w:eastAsia="el-GR"/>
        </w:rPr>
        <w:t>Τμηματικές/ενδιάμεσες προθεσμίες-Παραλαβή αντικειμένου-Χρόνος και τρόπος παροχής υπηρεσιών</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925143" w:rsidRPr="00661051" w:rsidRDefault="00925143" w:rsidP="00925143">
      <w:pPr>
        <w:spacing w:after="0"/>
        <w:rPr>
          <w:sz w:val="24"/>
          <w:lang w:val="el-GR" w:eastAsia="el-GR"/>
        </w:rPr>
      </w:pPr>
    </w:p>
    <w:p w:rsidR="00925143" w:rsidRPr="00661051" w:rsidRDefault="00925143" w:rsidP="00925143">
      <w:pPr>
        <w:spacing w:after="0"/>
        <w:rPr>
          <w:i/>
          <w:color w:val="0070C0"/>
          <w:sz w:val="24"/>
          <w:lang w:val="el-GR" w:eastAsia="el-GR"/>
        </w:rPr>
      </w:pPr>
      <w:r w:rsidRPr="00661051">
        <w:rPr>
          <w:sz w:val="24"/>
          <w:lang w:val="el-GR" w:eastAsia="el-GR"/>
        </w:rPr>
        <w:t>Για τα επιμέρους στάδια παροχής υπηρεσιών ή υποβολής των παραδοτέων ορίζονται τμηματικές /ενδιάμεσες προθεσμίες  ως εξής</w:t>
      </w:r>
      <w:r>
        <w:rPr>
          <w:rStyle w:val="ad"/>
          <w:sz w:val="24"/>
          <w:lang w:eastAsia="el-GR"/>
        </w:rPr>
        <w:footnoteReference w:id="24"/>
      </w:r>
      <w:r w:rsidRPr="00661051">
        <w:rPr>
          <w:sz w:val="24"/>
          <w:lang w:val="el-GR" w:eastAsia="el-GR"/>
        </w:rPr>
        <w:t xml:space="preserve">: </w:t>
      </w:r>
    </w:p>
    <w:p w:rsidR="00925143" w:rsidRPr="00661051" w:rsidRDefault="00925143" w:rsidP="00925143">
      <w:pPr>
        <w:spacing w:after="0"/>
        <w:rPr>
          <w:i/>
          <w:color w:val="0070C0"/>
          <w:sz w:val="24"/>
          <w:lang w:val="el-GR" w:eastAsia="el-GR"/>
        </w:rPr>
      </w:pPr>
      <w:r w:rsidRPr="00661051">
        <w:rPr>
          <w:sz w:val="24"/>
          <w:lang w:val="el-GR" w:eastAsia="el-GR"/>
        </w:rPr>
        <w:t xml:space="preserve">α)….. β)…… κ.λ.π. </w:t>
      </w:r>
      <w:r w:rsidRPr="00661051">
        <w:rPr>
          <w:i/>
          <w:color w:val="0070C0"/>
          <w:sz w:val="24"/>
          <w:lang w:val="el-GR" w:eastAsia="el-GR"/>
        </w:rPr>
        <w:t>[Συμπληρώνεται από την αναθέτουσα αρχή εφόσον υπάρχουν.]</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7.3. </w:t>
      </w:r>
      <w:r>
        <w:rPr>
          <w:sz w:val="24"/>
          <w:lang w:eastAsia="el-GR"/>
        </w:rPr>
        <w:t>H</w:t>
      </w:r>
      <w:r w:rsidRPr="00661051">
        <w:rPr>
          <w:sz w:val="24"/>
          <w:lang w:val="el-GR" w:eastAsia="el-GR"/>
        </w:rPr>
        <w:t xml:space="preserve">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rsidR="00925143" w:rsidRPr="00661051" w:rsidRDefault="00925143" w:rsidP="00925143">
      <w:pPr>
        <w:spacing w:after="0"/>
        <w:rPr>
          <w:sz w:val="24"/>
          <w:lang w:val="el-GR" w:eastAsia="el-GR"/>
        </w:rPr>
      </w:pPr>
    </w:p>
    <w:p w:rsidR="00925143" w:rsidRPr="00661051" w:rsidRDefault="00925143" w:rsidP="00925143">
      <w:pPr>
        <w:rPr>
          <w:rFonts w:eastAsia="Calibri" w:cs="Times New Roman"/>
          <w:szCs w:val="22"/>
          <w:lang w:val="el-GR" w:eastAsia="en-US"/>
        </w:rPr>
      </w:pPr>
      <w:r w:rsidRPr="00661051">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661051">
        <w:rPr>
          <w:lang w:val="el-GR"/>
        </w:rPr>
        <w:t xml:space="preserve">θεωρείται ότι η παραλαβή έχει συντελεσθεί αυτοδίκαια, κατά τα σχετικώς οριζόμενα </w:t>
      </w:r>
      <w:r w:rsidRPr="00661051">
        <w:rPr>
          <w:sz w:val="24"/>
          <w:lang w:val="el-GR" w:eastAsia="el-GR"/>
        </w:rPr>
        <w:t>στο άρθρο 6.3.5. της Διακήρυξης</w:t>
      </w:r>
    </w:p>
    <w:p w:rsidR="00925143" w:rsidRDefault="00925143" w:rsidP="00925143">
      <w:pPr>
        <w:pStyle w:val="-HTML"/>
        <w:jc w:val="both"/>
        <w:rPr>
          <w:rFonts w:ascii="Trebuchet MS" w:hAnsi="Trebuchet MS"/>
          <w:color w:val="000000"/>
          <w:sz w:val="24"/>
          <w:szCs w:val="24"/>
        </w:rPr>
      </w:pPr>
      <w:r>
        <w:rPr>
          <w:rFonts w:ascii="Calibri" w:hAnsi="Calibri" w:cs="Calibri"/>
          <w:sz w:val="24"/>
          <w:szCs w:val="24"/>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 </w:t>
      </w:r>
    </w:p>
    <w:p w:rsidR="00925143" w:rsidRPr="00661051" w:rsidRDefault="00925143" w:rsidP="00925143">
      <w:pPr>
        <w:spacing w:after="0"/>
        <w:rPr>
          <w:sz w:val="24"/>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8</w:t>
      </w:r>
    </w:p>
    <w:p w:rsidR="00925143" w:rsidRDefault="00925143" w:rsidP="00925143">
      <w:pPr>
        <w:spacing w:after="0"/>
        <w:jc w:val="center"/>
        <w:rPr>
          <w:sz w:val="24"/>
          <w:lang w:val="el-GR" w:eastAsia="el-GR"/>
        </w:rPr>
      </w:pPr>
      <w:r w:rsidRPr="00661051">
        <w:rPr>
          <w:sz w:val="24"/>
          <w:lang w:val="el-GR" w:eastAsia="el-GR"/>
        </w:rPr>
        <w:t>Απόρριψη υπηρεσιών-παραδοτέων –Αντικατάσταση</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925143" w:rsidRPr="00661051" w:rsidRDefault="00925143" w:rsidP="00925143">
      <w:pPr>
        <w:spacing w:after="0"/>
        <w:rPr>
          <w:sz w:val="24"/>
          <w:lang w:val="el-GR" w:eastAsia="el-GR"/>
        </w:rPr>
      </w:pPr>
      <w:r w:rsidRPr="00661051">
        <w:rPr>
          <w:sz w:val="24"/>
          <w:lang w:val="el-GR" w:eastAsia="el-GR"/>
        </w:rPr>
        <w:t xml:space="preserve">8.2. Αν η αντικατάσταση γίνεται μετά τη λήξη της συνολικής διάρκειας της σύμβασης, </w:t>
      </w:r>
      <w:r w:rsidRPr="00661051">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661051">
        <w:rPr>
          <w:sz w:val="24"/>
          <w:lang w:val="el-GR" w:eastAsia="el-GR"/>
        </w:rPr>
        <w:t>σύμφωνα με το άρθρο 218 του ν. 4412/2016 και την παράγραφο 5.2.2 της Διακήρυξης, λόγω εκπρόθεσμης παράδοσης.</w:t>
      </w:r>
    </w:p>
    <w:p w:rsidR="00925143" w:rsidRPr="00661051" w:rsidRDefault="00925143" w:rsidP="00925143">
      <w:pPr>
        <w:spacing w:after="0"/>
        <w:rPr>
          <w:sz w:val="24"/>
          <w:lang w:val="el-GR" w:eastAsia="el-GR"/>
        </w:rPr>
      </w:pPr>
      <w:r w:rsidRPr="00661051">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9</w:t>
      </w:r>
    </w:p>
    <w:p w:rsidR="00925143" w:rsidRPr="00661051" w:rsidRDefault="00925143" w:rsidP="00925143">
      <w:pPr>
        <w:spacing w:after="0"/>
        <w:jc w:val="center"/>
        <w:rPr>
          <w:sz w:val="24"/>
          <w:lang w:val="el-GR" w:eastAsia="el-GR"/>
        </w:rPr>
      </w:pPr>
      <w:r w:rsidRPr="00661051">
        <w:rPr>
          <w:sz w:val="24"/>
          <w:lang w:val="el-GR" w:eastAsia="el-GR"/>
        </w:rPr>
        <w:t>Κήρυξη οικονομικού φορέα εκπτώτου –Κυρώσεις</w:t>
      </w:r>
    </w:p>
    <w:p w:rsidR="00925143" w:rsidRPr="00661051" w:rsidRDefault="00925143" w:rsidP="00925143">
      <w:pPr>
        <w:spacing w:after="0"/>
        <w:jc w:val="center"/>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925143" w:rsidRPr="00661051" w:rsidRDefault="00925143" w:rsidP="00925143">
      <w:pPr>
        <w:spacing w:after="0"/>
        <w:rPr>
          <w:color w:val="0070C0"/>
          <w:sz w:val="24"/>
          <w:highlight w:val="yellow"/>
          <w:lang w:val="el-GR" w:eastAsia="el-GR"/>
        </w:rPr>
      </w:pPr>
    </w:p>
    <w:p w:rsidR="00925143" w:rsidRPr="00661051" w:rsidRDefault="00925143" w:rsidP="00925143">
      <w:pPr>
        <w:spacing w:after="0"/>
        <w:rPr>
          <w:color w:val="0070C0"/>
          <w:sz w:val="24"/>
          <w:highlight w:val="yellow"/>
          <w:lang w:val="el-GR" w:eastAsia="el-GR"/>
        </w:rPr>
      </w:pPr>
    </w:p>
    <w:p w:rsidR="00925143" w:rsidRPr="00661051" w:rsidRDefault="00925143" w:rsidP="00925143">
      <w:pPr>
        <w:spacing w:after="0"/>
        <w:rPr>
          <w:sz w:val="24"/>
          <w:lang w:val="el-GR" w:eastAsia="el-GR"/>
        </w:rPr>
      </w:pPr>
      <w:r w:rsidRPr="00661051">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925143" w:rsidRPr="00661051" w:rsidRDefault="00925143" w:rsidP="00925143">
      <w:pPr>
        <w:spacing w:after="0"/>
        <w:rPr>
          <w:sz w:val="24"/>
          <w:lang w:val="el-GR" w:eastAsia="el-GR"/>
        </w:rPr>
      </w:pP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10</w:t>
      </w:r>
    </w:p>
    <w:p w:rsidR="00925143" w:rsidRDefault="00925143" w:rsidP="00925143">
      <w:pPr>
        <w:spacing w:after="0"/>
        <w:jc w:val="center"/>
        <w:rPr>
          <w:sz w:val="24"/>
          <w:lang w:val="el-GR" w:eastAsia="el-GR"/>
        </w:rPr>
      </w:pPr>
      <w:r w:rsidRPr="00661051">
        <w:rPr>
          <w:sz w:val="24"/>
          <w:lang w:val="el-GR" w:eastAsia="el-GR"/>
        </w:rPr>
        <w:t>Υπεργολαβία</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i/>
          <w:color w:val="0070C0"/>
          <w:sz w:val="24"/>
          <w:lang w:val="el-GR" w:eastAsia="el-GR"/>
        </w:rPr>
      </w:pPr>
      <w:r w:rsidRPr="00661051">
        <w:rPr>
          <w:sz w:val="24"/>
          <w:lang w:val="el-GR" w:eastAsia="el-GR"/>
        </w:rPr>
        <w:lastRenderedPageBreak/>
        <w:t>Δεν επιτρέπεται η ανάθεση της εκτέλεσης της σύμβασης των πιο κάτω τμημάτων της σύμβασης/των πιο κάτω υπηρεσιών-καθηκόντων ......</w:t>
      </w:r>
      <w:r>
        <w:rPr>
          <w:sz w:val="24"/>
          <w:vertAlign w:val="superscript"/>
          <w:lang w:eastAsia="el-GR"/>
        </w:rPr>
        <w:footnoteReference w:id="25"/>
      </w:r>
      <w:r w:rsidRPr="00661051">
        <w:rPr>
          <w:sz w:val="24"/>
          <w:lang w:val="el-GR" w:eastAsia="el-GR"/>
        </w:rPr>
        <w:t xml:space="preserve"> </w:t>
      </w:r>
      <w:r w:rsidRPr="00661051">
        <w:rPr>
          <w:i/>
          <w:color w:val="0070C0"/>
          <w:sz w:val="24"/>
          <w:lang w:val="el-GR" w:eastAsia="el-GR"/>
        </w:rPr>
        <w:t>[Συμπληρώνεται, ανά περίπτωση].</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sz w:val="24"/>
          <w:vertAlign w:val="superscript"/>
          <w:lang w:eastAsia="el-GR"/>
        </w:rPr>
        <w:footnoteReference w:id="26"/>
      </w:r>
      <w:r w:rsidRPr="00661051">
        <w:rPr>
          <w:sz w:val="24"/>
          <w:lang w:val="el-GR" w:eastAsia="el-GR"/>
        </w:rPr>
        <w:t xml:space="preserve">. </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lang w:val="el-GR" w:eastAsia="el-GR"/>
        </w:rPr>
      </w:pPr>
      <w:r w:rsidRPr="00661051">
        <w:rPr>
          <w:sz w:val="24"/>
          <w:lang w:val="el-GR" w:eastAsia="el-GR"/>
        </w:rPr>
        <w:t>10.3.</w:t>
      </w:r>
      <w:r w:rsidRPr="00661051">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925143" w:rsidRPr="00661051" w:rsidRDefault="00925143" w:rsidP="00925143">
      <w:pPr>
        <w:spacing w:after="0"/>
        <w:rPr>
          <w:sz w:val="24"/>
          <w:lang w:val="el-GR" w:eastAsia="el-GR"/>
        </w:rPr>
      </w:pPr>
    </w:p>
    <w:p w:rsidR="00925143" w:rsidRPr="00661051" w:rsidRDefault="00925143" w:rsidP="00925143">
      <w:pPr>
        <w:spacing w:after="0"/>
        <w:rPr>
          <w:color w:val="0070C0"/>
          <w:sz w:val="24"/>
          <w:lang w:val="el-GR" w:eastAsia="el-GR"/>
        </w:rPr>
      </w:pPr>
      <w:r w:rsidRPr="00661051">
        <w:rPr>
          <w:sz w:val="24"/>
          <w:lang w:val="el-GR"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r w:rsidRPr="00661051">
        <w:rPr>
          <w:i/>
          <w:color w:val="0070C0"/>
          <w:sz w:val="24"/>
          <w:lang w:val="el-GR" w:eastAsia="el-GR"/>
        </w:rPr>
        <w:t>[εφόσον η Α.Α. συμπεριλάβει τέτοια ρήτρα στα έγγραφα της σύμβασης]</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10.5.............................................................. </w:t>
      </w:r>
      <w:r>
        <w:rPr>
          <w:sz w:val="24"/>
          <w:vertAlign w:val="superscript"/>
          <w:lang w:eastAsia="el-GR"/>
        </w:rPr>
        <w:footnoteReference w:id="27"/>
      </w: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11</w:t>
      </w:r>
    </w:p>
    <w:p w:rsidR="00925143" w:rsidRDefault="00925143" w:rsidP="00925143">
      <w:pPr>
        <w:spacing w:after="0"/>
        <w:jc w:val="center"/>
        <w:rPr>
          <w:sz w:val="24"/>
          <w:lang w:val="el-GR" w:eastAsia="el-GR"/>
        </w:rPr>
      </w:pPr>
      <w:r w:rsidRPr="00661051">
        <w:rPr>
          <w:sz w:val="24"/>
          <w:lang w:val="el-GR" w:eastAsia="el-GR"/>
        </w:rPr>
        <w:t>Τροποποίηση σύμβασης κατά τη διάρκειά της</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925143" w:rsidRPr="00661051" w:rsidRDefault="00925143" w:rsidP="00925143">
      <w:pPr>
        <w:spacing w:after="0"/>
        <w:rPr>
          <w:i/>
          <w:sz w:val="24"/>
          <w:lang w:val="el-GR" w:eastAsia="el-GR"/>
        </w:rPr>
      </w:pPr>
      <w:r w:rsidRPr="00661051">
        <w:rPr>
          <w:sz w:val="24"/>
          <w:lang w:val="el-GR" w:eastAsia="el-GR"/>
        </w:rPr>
        <w:lastRenderedPageBreak/>
        <w:t xml:space="preserve">Ειδικότερα ….. </w:t>
      </w:r>
      <w:r w:rsidRPr="00661051">
        <w:rPr>
          <w:i/>
          <w:color w:val="0070C0"/>
          <w:sz w:val="24"/>
          <w:lang w:val="el-GR"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661051">
        <w:rPr>
          <w:i/>
          <w:sz w:val="24"/>
          <w:lang w:val="el-GR" w:eastAsia="el-GR"/>
        </w:rPr>
        <w:t xml:space="preserve"> </w:t>
      </w:r>
    </w:p>
    <w:p w:rsidR="00925143" w:rsidRPr="00661051" w:rsidRDefault="00925143" w:rsidP="00925143">
      <w:pPr>
        <w:spacing w:after="0"/>
        <w:rPr>
          <w:i/>
          <w:sz w:val="24"/>
          <w:lang w:val="el-GR" w:eastAsia="el-GR"/>
        </w:rPr>
      </w:pPr>
    </w:p>
    <w:p w:rsidR="00925143" w:rsidRPr="00661051" w:rsidRDefault="00925143" w:rsidP="00925143">
      <w:pPr>
        <w:spacing w:after="0"/>
        <w:rPr>
          <w:sz w:val="24"/>
          <w:lang w:val="el-GR" w:eastAsia="el-GR"/>
        </w:rPr>
      </w:pPr>
      <w:r w:rsidRPr="00661051">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925143" w:rsidRPr="00661051" w:rsidRDefault="00925143" w:rsidP="00925143">
      <w:pPr>
        <w:spacing w:after="0"/>
        <w:rPr>
          <w:sz w:val="24"/>
          <w:lang w:val="el-GR" w:eastAsia="el-GR"/>
        </w:rPr>
      </w:pPr>
    </w:p>
    <w:p w:rsidR="00925143" w:rsidRPr="00661051" w:rsidRDefault="00925143" w:rsidP="00925143">
      <w:pPr>
        <w:spacing w:after="0"/>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12</w:t>
      </w:r>
    </w:p>
    <w:p w:rsidR="00925143" w:rsidRPr="00661051" w:rsidRDefault="00925143" w:rsidP="00925143">
      <w:pPr>
        <w:spacing w:after="0"/>
        <w:jc w:val="center"/>
        <w:rPr>
          <w:sz w:val="24"/>
          <w:lang w:val="el-GR" w:eastAsia="el-GR"/>
        </w:rPr>
      </w:pPr>
      <w:r w:rsidRPr="00661051">
        <w:rPr>
          <w:sz w:val="24"/>
          <w:lang w:val="el-GR" w:eastAsia="el-GR"/>
        </w:rPr>
        <w:t>Ανωτέρα Βία</w:t>
      </w:r>
    </w:p>
    <w:p w:rsidR="00925143" w:rsidRPr="00661051" w:rsidRDefault="00925143" w:rsidP="00925143">
      <w:pPr>
        <w:spacing w:after="0"/>
        <w:jc w:val="center"/>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25143" w:rsidRPr="00661051" w:rsidRDefault="00925143" w:rsidP="00925143">
      <w:pPr>
        <w:spacing w:after="0"/>
        <w:rPr>
          <w:sz w:val="24"/>
          <w:lang w:val="el-GR" w:eastAsia="el-GR"/>
        </w:rPr>
      </w:pPr>
    </w:p>
    <w:p w:rsidR="00925143" w:rsidRPr="00661051" w:rsidRDefault="00925143" w:rsidP="00925143">
      <w:pPr>
        <w:tabs>
          <w:tab w:val="left" w:pos="284"/>
          <w:tab w:val="left" w:pos="567"/>
          <w:tab w:val="left" w:pos="1134"/>
        </w:tabs>
        <w:spacing w:after="0"/>
        <w:rPr>
          <w:sz w:val="24"/>
          <w:lang w:val="el-GR" w:eastAsia="el-GR"/>
        </w:rPr>
      </w:pPr>
      <w:r w:rsidRPr="00661051">
        <w:rPr>
          <w:sz w:val="24"/>
          <w:lang w:val="el-GR" w:eastAsia="el-GR"/>
        </w:rPr>
        <w:t>12.2.</w:t>
      </w:r>
      <w:r w:rsidRPr="00661051">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25143" w:rsidRPr="00661051" w:rsidRDefault="00925143" w:rsidP="00925143">
      <w:pPr>
        <w:spacing w:after="0"/>
        <w:rPr>
          <w:sz w:val="24"/>
          <w:lang w:val="el-GR" w:eastAsia="el-GR"/>
        </w:rPr>
      </w:pPr>
      <w:r w:rsidRPr="00661051">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13</w:t>
      </w:r>
    </w:p>
    <w:p w:rsidR="00925143" w:rsidRPr="00661051" w:rsidRDefault="00925143" w:rsidP="00925143">
      <w:pPr>
        <w:spacing w:after="0"/>
        <w:jc w:val="center"/>
        <w:rPr>
          <w:sz w:val="24"/>
          <w:lang w:val="el-GR" w:eastAsia="el-GR"/>
        </w:rPr>
      </w:pPr>
      <w:r w:rsidRPr="00661051">
        <w:rPr>
          <w:sz w:val="24"/>
          <w:lang w:val="el-GR" w:eastAsia="el-GR"/>
        </w:rPr>
        <w:t>Ολοκλήρωση συμβατικού αντικειμένου</w:t>
      </w:r>
    </w:p>
    <w:p w:rsidR="00925143" w:rsidRPr="00661051" w:rsidRDefault="00925143" w:rsidP="00925143">
      <w:pPr>
        <w:spacing w:after="0"/>
        <w:jc w:val="center"/>
        <w:rPr>
          <w:sz w:val="24"/>
          <w:lang w:val="el-GR" w:eastAsia="el-GR"/>
        </w:rPr>
      </w:pPr>
    </w:p>
    <w:p w:rsidR="00925143" w:rsidRPr="00661051" w:rsidRDefault="00925143" w:rsidP="00925143">
      <w:pPr>
        <w:rPr>
          <w:sz w:val="24"/>
          <w:lang w:val="el-GR" w:eastAsia="el-GR"/>
        </w:rPr>
      </w:pPr>
      <w:r w:rsidRPr="00661051">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925143" w:rsidRPr="00661051" w:rsidRDefault="00925143" w:rsidP="00925143">
      <w:pPr>
        <w:spacing w:after="0"/>
        <w:jc w:val="center"/>
        <w:rPr>
          <w:sz w:val="24"/>
          <w:lang w:val="el-GR" w:eastAsia="el-GR"/>
        </w:rPr>
      </w:pPr>
    </w:p>
    <w:p w:rsidR="00925143" w:rsidRPr="00661051" w:rsidRDefault="00925143" w:rsidP="00925143">
      <w:pPr>
        <w:spacing w:after="0"/>
        <w:jc w:val="center"/>
        <w:rPr>
          <w:sz w:val="24"/>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14</w:t>
      </w:r>
    </w:p>
    <w:p w:rsidR="00925143" w:rsidRPr="00661051" w:rsidRDefault="00925143" w:rsidP="00925143">
      <w:pPr>
        <w:spacing w:after="0"/>
        <w:jc w:val="center"/>
        <w:rPr>
          <w:sz w:val="24"/>
          <w:lang w:val="el-GR" w:eastAsia="el-GR"/>
        </w:rPr>
      </w:pPr>
      <w:r w:rsidRPr="00661051">
        <w:rPr>
          <w:sz w:val="24"/>
          <w:lang w:val="el-GR" w:eastAsia="el-GR"/>
        </w:rPr>
        <w:t>Δικαίωμα μονομερούς λύσης της σύμβασης</w:t>
      </w:r>
    </w:p>
    <w:p w:rsidR="00925143" w:rsidRPr="00661051" w:rsidRDefault="00925143" w:rsidP="00925143">
      <w:pPr>
        <w:spacing w:after="0"/>
        <w:jc w:val="center"/>
        <w:rPr>
          <w:sz w:val="24"/>
          <w:lang w:val="el-GR" w:eastAsia="el-GR"/>
        </w:rPr>
      </w:pPr>
    </w:p>
    <w:p w:rsidR="00925143" w:rsidRPr="00661051" w:rsidRDefault="00925143" w:rsidP="00925143">
      <w:pPr>
        <w:rPr>
          <w:sz w:val="24"/>
          <w:lang w:val="el-GR" w:eastAsia="el-GR"/>
        </w:rPr>
      </w:pPr>
      <w:r w:rsidRPr="00661051">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25143" w:rsidRPr="00661051" w:rsidRDefault="00925143" w:rsidP="00925143">
      <w:pPr>
        <w:rPr>
          <w:sz w:val="24"/>
          <w:highlight w:val="yellow"/>
          <w:lang w:val="el-GR" w:eastAsia="el-GR"/>
        </w:rPr>
      </w:pPr>
    </w:p>
    <w:p w:rsidR="00925143" w:rsidRPr="00661051" w:rsidRDefault="00925143" w:rsidP="00925143">
      <w:pPr>
        <w:rPr>
          <w:sz w:val="24"/>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15</w:t>
      </w:r>
    </w:p>
    <w:p w:rsidR="00925143" w:rsidRDefault="00925143" w:rsidP="00925143">
      <w:pPr>
        <w:spacing w:after="0"/>
        <w:jc w:val="center"/>
        <w:rPr>
          <w:sz w:val="24"/>
          <w:lang w:val="el-GR" w:eastAsia="el-GR"/>
        </w:rPr>
      </w:pPr>
      <w:r w:rsidRPr="00661051">
        <w:rPr>
          <w:sz w:val="24"/>
          <w:lang w:val="el-GR" w:eastAsia="el-GR"/>
        </w:rPr>
        <w:t>Εφαρμοστέο Δίκαιο – Επίλυση Διαφορών</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25143" w:rsidRPr="00661051" w:rsidRDefault="00925143" w:rsidP="00925143">
      <w:pPr>
        <w:spacing w:after="0"/>
        <w:rPr>
          <w:sz w:val="24"/>
          <w:lang w:val="el-GR" w:eastAsia="el-GR"/>
        </w:rPr>
      </w:pPr>
    </w:p>
    <w:p w:rsidR="00925143" w:rsidRPr="00661051" w:rsidRDefault="00925143" w:rsidP="00925143">
      <w:pPr>
        <w:spacing w:after="0"/>
        <w:rPr>
          <w:sz w:val="24"/>
          <w:lang w:val="el-GR" w:eastAsia="el-GR"/>
        </w:rPr>
      </w:pPr>
      <w:r w:rsidRPr="00661051">
        <w:rPr>
          <w:sz w:val="24"/>
          <w:lang w:val="el-GR" w:eastAsia="el-GR"/>
        </w:rPr>
        <w:t>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w:t>
      </w:r>
      <w:r w:rsidRPr="00661051">
        <w:rPr>
          <w:sz w:val="24"/>
          <w:lang w:val="el-GR" w:eastAsia="el-GR"/>
        </w:rPr>
        <w:lastRenderedPageBreak/>
        <w:t xml:space="preserve">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925143" w:rsidRPr="00661051" w:rsidRDefault="00925143" w:rsidP="00925143">
      <w:pPr>
        <w:spacing w:after="0"/>
        <w:rPr>
          <w:sz w:val="24"/>
          <w:lang w:val="el-GR" w:eastAsia="el-GR"/>
        </w:rPr>
      </w:pPr>
      <w:r w:rsidRPr="00661051">
        <w:rPr>
          <w:sz w:val="24"/>
          <w:lang w:val="el-GR" w:eastAsia="el-GR"/>
        </w:rPr>
        <w:t xml:space="preserve">υπό τους όρους και προϋποθέσεις που ορίζονται σε αυτό. </w:t>
      </w:r>
    </w:p>
    <w:p w:rsidR="00925143" w:rsidRPr="00661051" w:rsidRDefault="00925143" w:rsidP="00925143">
      <w:pPr>
        <w:spacing w:after="0"/>
        <w:rPr>
          <w:sz w:val="24"/>
          <w:lang w:val="el-GR" w:eastAsia="el-GR"/>
        </w:rPr>
      </w:pPr>
      <w:r w:rsidRPr="00661051">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25143" w:rsidRPr="00661051" w:rsidRDefault="00925143" w:rsidP="00925143">
      <w:pPr>
        <w:spacing w:after="0"/>
        <w:rPr>
          <w:sz w:val="24"/>
          <w:highlight w:val="yellow"/>
          <w:lang w:val="el-GR" w:eastAsia="el-GR"/>
        </w:rPr>
      </w:pPr>
    </w:p>
    <w:p w:rsidR="00925143" w:rsidRPr="00661051" w:rsidRDefault="00925143" w:rsidP="00925143">
      <w:pPr>
        <w:spacing w:after="0"/>
        <w:rPr>
          <w:sz w:val="24"/>
          <w:lang w:val="el-GR" w:eastAsia="el-GR"/>
        </w:rPr>
      </w:pPr>
    </w:p>
    <w:p w:rsidR="00925143" w:rsidRPr="00661051" w:rsidRDefault="00925143" w:rsidP="00925143">
      <w:pPr>
        <w:jc w:val="center"/>
        <w:rPr>
          <w:sz w:val="24"/>
          <w:lang w:val="el-GR" w:eastAsia="el-GR"/>
        </w:rPr>
      </w:pPr>
      <w:r w:rsidRPr="00661051">
        <w:rPr>
          <w:sz w:val="24"/>
          <w:lang w:val="el-GR" w:eastAsia="el-GR"/>
        </w:rPr>
        <w:t>Άρθρο 16</w:t>
      </w:r>
    </w:p>
    <w:p w:rsidR="00925143" w:rsidRPr="00661051" w:rsidRDefault="00925143" w:rsidP="00925143">
      <w:pPr>
        <w:spacing w:after="0"/>
        <w:rPr>
          <w:color w:val="0070C0"/>
          <w:sz w:val="24"/>
          <w:lang w:val="el-GR" w:eastAsia="el-GR"/>
        </w:rPr>
      </w:pPr>
      <w:r w:rsidRPr="00661051">
        <w:rPr>
          <w:sz w:val="24"/>
          <w:lang w:val="el-GR" w:eastAsia="el-GR"/>
        </w:rPr>
        <w:t>Συμμόρφωση με τον Κανονισμό ΕΕ/2016/2019 και τον ν. 4624/2019 (Α 137)</w:t>
      </w:r>
      <w:r>
        <w:rPr>
          <w:sz w:val="24"/>
          <w:vertAlign w:val="superscript"/>
          <w:lang w:eastAsia="el-GR"/>
        </w:rPr>
        <w:footnoteReference w:id="28"/>
      </w:r>
      <w:r w:rsidRPr="00661051">
        <w:rPr>
          <w:color w:val="0070C0"/>
          <w:sz w:val="24"/>
          <w:lang w:val="el-GR" w:eastAsia="el-GR"/>
        </w:rPr>
        <w:t xml:space="preserve"> </w:t>
      </w:r>
    </w:p>
    <w:p w:rsidR="00925143" w:rsidRPr="00661051" w:rsidRDefault="00925143" w:rsidP="00925143">
      <w:pPr>
        <w:spacing w:after="0"/>
        <w:rPr>
          <w:color w:val="0070C0"/>
          <w:sz w:val="24"/>
          <w:lang w:val="el-GR" w:eastAsia="el-GR"/>
        </w:rPr>
      </w:pPr>
    </w:p>
    <w:p w:rsidR="00925143" w:rsidRPr="00661051" w:rsidRDefault="00925143" w:rsidP="00925143">
      <w:pPr>
        <w:rPr>
          <w:i/>
          <w:color w:val="0070C0"/>
          <w:sz w:val="24"/>
          <w:lang w:val="el-GR" w:eastAsia="el-GR"/>
        </w:rPr>
      </w:pPr>
      <w:r w:rsidRPr="00661051">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925143" w:rsidRPr="00661051" w:rsidRDefault="00925143" w:rsidP="00925143">
      <w:pPr>
        <w:rPr>
          <w:sz w:val="24"/>
          <w:lang w:val="el-GR" w:eastAsia="el-GR"/>
        </w:rPr>
      </w:pPr>
      <w:r w:rsidRPr="00661051">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661051">
        <w:rPr>
          <w:sz w:val="24"/>
          <w:lang w:val="el-GR" w:eastAsia="el-GR"/>
        </w:rPr>
        <w:t xml:space="preserve"> </w:t>
      </w:r>
      <w:r>
        <w:rPr>
          <w:sz w:val="24"/>
          <w:lang w:eastAsia="el-GR"/>
        </w:rPr>
        <w:t>Data</w:t>
      </w:r>
      <w:r w:rsidRPr="00661051">
        <w:rPr>
          <w:sz w:val="24"/>
          <w:lang w:val="el-GR" w:eastAsia="el-GR"/>
        </w:rPr>
        <w:t xml:space="preserve"> </w:t>
      </w:r>
      <w:r>
        <w:rPr>
          <w:sz w:val="24"/>
          <w:lang w:eastAsia="el-GR"/>
        </w:rPr>
        <w:t>Protection</w:t>
      </w:r>
      <w:r w:rsidRPr="00661051">
        <w:rPr>
          <w:sz w:val="24"/>
          <w:lang w:val="el-GR" w:eastAsia="el-GR"/>
        </w:rPr>
        <w:t xml:space="preserve"> </w:t>
      </w:r>
      <w:r>
        <w:rPr>
          <w:sz w:val="24"/>
          <w:lang w:eastAsia="el-GR"/>
        </w:rPr>
        <w:t>Regulation</w:t>
      </w:r>
      <w:r w:rsidRPr="00661051">
        <w:rPr>
          <w:sz w:val="24"/>
          <w:lang w:val="el-GR" w:eastAsia="el-GR"/>
        </w:rPr>
        <w:t xml:space="preserve"> – </w:t>
      </w:r>
      <w:r>
        <w:rPr>
          <w:sz w:val="24"/>
          <w:lang w:eastAsia="el-GR"/>
        </w:rPr>
        <w:t>GDPR</w:t>
      </w:r>
      <w:r w:rsidRPr="00661051">
        <w:rPr>
          <w:sz w:val="24"/>
          <w:lang w:val="el-GR" w:eastAsia="el-GR"/>
        </w:rPr>
        <w:t>) και του ν. 4624/2019. Ειδικότερα:</w:t>
      </w:r>
    </w:p>
    <w:p w:rsidR="00925143" w:rsidRPr="00661051" w:rsidRDefault="00925143" w:rsidP="00925143">
      <w:pPr>
        <w:rPr>
          <w:sz w:val="24"/>
          <w:lang w:val="el-GR" w:eastAsia="el-GR"/>
        </w:rPr>
      </w:pPr>
      <w:r w:rsidRPr="00661051">
        <w:rPr>
          <w:b/>
          <w:sz w:val="24"/>
          <w:lang w:val="el-GR" w:eastAsia="el-GR"/>
        </w:rPr>
        <w:t>Α)</w:t>
      </w:r>
      <w:r w:rsidRPr="00661051">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925143" w:rsidRPr="00661051" w:rsidRDefault="00925143" w:rsidP="00925143">
      <w:pPr>
        <w:rPr>
          <w:sz w:val="24"/>
          <w:lang w:val="el-GR" w:eastAsia="el-GR"/>
        </w:rPr>
      </w:pPr>
      <w:r w:rsidRPr="00661051">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25143" w:rsidRPr="00661051" w:rsidRDefault="00925143" w:rsidP="00925143">
      <w:pPr>
        <w:rPr>
          <w:sz w:val="24"/>
          <w:lang w:val="el-GR" w:eastAsia="el-GR"/>
        </w:rPr>
      </w:pPr>
      <w:r w:rsidRPr="00661051">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25143" w:rsidRPr="00661051" w:rsidRDefault="00925143" w:rsidP="00925143">
      <w:pPr>
        <w:rPr>
          <w:sz w:val="24"/>
          <w:lang w:val="el-GR" w:eastAsia="el-GR"/>
        </w:rPr>
      </w:pPr>
      <w:r w:rsidRPr="00661051">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25143" w:rsidRPr="00661051" w:rsidRDefault="00925143" w:rsidP="00925143">
      <w:pPr>
        <w:rPr>
          <w:sz w:val="24"/>
          <w:lang w:val="el-GR" w:eastAsia="el-GR"/>
        </w:rPr>
      </w:pPr>
      <w:r w:rsidRPr="00661051">
        <w:rPr>
          <w:sz w:val="24"/>
          <w:lang w:val="el-GR" w:eastAsia="el-GR"/>
        </w:rPr>
        <w:t xml:space="preserve">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w:t>
      </w:r>
      <w:r w:rsidRPr="00661051">
        <w:rPr>
          <w:sz w:val="24"/>
          <w:lang w:val="el-GR" w:eastAsia="el-GR"/>
        </w:rPr>
        <w:lastRenderedPageBreak/>
        <w:t>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925143" w:rsidRPr="00661051" w:rsidRDefault="00925143" w:rsidP="00925143">
      <w:pPr>
        <w:rPr>
          <w:sz w:val="24"/>
          <w:lang w:val="el-GR" w:eastAsia="el-GR"/>
        </w:rPr>
      </w:pPr>
      <w:r w:rsidRPr="00661051">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925143" w:rsidRPr="00661051" w:rsidRDefault="00925143" w:rsidP="00925143">
      <w:pPr>
        <w:rPr>
          <w:sz w:val="24"/>
          <w:lang w:val="el-GR" w:eastAsia="el-GR"/>
        </w:rPr>
      </w:pPr>
      <w:r w:rsidRPr="00661051">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25143" w:rsidRPr="00661051" w:rsidRDefault="00925143" w:rsidP="00925143">
      <w:pPr>
        <w:rPr>
          <w:sz w:val="24"/>
          <w:lang w:val="el-GR" w:eastAsia="el-GR"/>
        </w:rPr>
      </w:pPr>
      <w:r w:rsidRPr="00661051">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25143" w:rsidRPr="00661051" w:rsidRDefault="00925143" w:rsidP="00925143">
      <w:pPr>
        <w:rPr>
          <w:sz w:val="24"/>
          <w:lang w:val="el-GR" w:eastAsia="el-GR"/>
        </w:rPr>
      </w:pPr>
      <w:r w:rsidRPr="00661051">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sz w:val="24"/>
          <w:lang w:eastAsia="el-GR"/>
        </w:rPr>
        <w:t>email</w:t>
      </w:r>
      <w:r w:rsidRPr="00661051">
        <w:rPr>
          <w:sz w:val="24"/>
          <w:lang w:val="el-GR" w:eastAsia="el-GR"/>
        </w:rPr>
        <w:t xml:space="preserve"> …………………. /τηλ………………..).</w:t>
      </w:r>
    </w:p>
    <w:p w:rsidR="00925143" w:rsidRPr="00661051" w:rsidRDefault="00925143" w:rsidP="00925143">
      <w:pPr>
        <w:rPr>
          <w:sz w:val="24"/>
          <w:lang w:val="el-GR" w:eastAsia="el-GR"/>
        </w:rPr>
      </w:pPr>
      <w:r>
        <w:rPr>
          <w:b/>
          <w:sz w:val="24"/>
          <w:lang w:eastAsia="el-GR"/>
        </w:rPr>
        <w:t>B</w:t>
      </w:r>
      <w:r w:rsidRPr="00661051">
        <w:rPr>
          <w:b/>
          <w:sz w:val="24"/>
          <w:lang w:val="el-GR" w:eastAsia="el-GR"/>
        </w:rPr>
        <w:t>.</w:t>
      </w:r>
      <w:r w:rsidRPr="00661051">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925143" w:rsidRPr="00661051" w:rsidRDefault="00925143" w:rsidP="00925143">
      <w:pPr>
        <w:rPr>
          <w:sz w:val="24"/>
          <w:lang w:val="el-GR" w:eastAsia="el-GR"/>
        </w:rPr>
      </w:pPr>
      <w:r w:rsidRPr="00661051">
        <w:rPr>
          <w:sz w:val="24"/>
          <w:lang w:val="el-GR" w:eastAsia="el-GR"/>
        </w:rPr>
        <w:t>ο Ανάδοχος (εκτελών την επεξεργασία)</w:t>
      </w:r>
    </w:p>
    <w:p w:rsidR="00925143" w:rsidRPr="00661051" w:rsidRDefault="00925143" w:rsidP="00925143">
      <w:pPr>
        <w:rPr>
          <w:sz w:val="24"/>
          <w:lang w:val="el-GR" w:eastAsia="el-GR"/>
        </w:rPr>
      </w:pPr>
      <w:r w:rsidRPr="00661051">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925143" w:rsidRPr="00661051" w:rsidRDefault="00925143" w:rsidP="00925143">
      <w:pPr>
        <w:rPr>
          <w:sz w:val="24"/>
          <w:lang w:val="el-GR" w:eastAsia="el-GR"/>
        </w:rPr>
      </w:pPr>
      <w:r w:rsidRPr="00661051">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25143" w:rsidRPr="00661051" w:rsidRDefault="00925143" w:rsidP="00925143">
      <w:pPr>
        <w:rPr>
          <w:sz w:val="24"/>
          <w:lang w:val="el-GR" w:eastAsia="el-GR"/>
        </w:rPr>
      </w:pPr>
      <w:r w:rsidRPr="00661051">
        <w:rPr>
          <w:sz w:val="24"/>
          <w:lang w:val="el-GR" w:eastAsia="el-GR"/>
        </w:rPr>
        <w:t xml:space="preserve">γ) λαμβάνει όλα τα απαιτούμενα μέτρα δυνάμει του άρθρου 32  του ΓΚΠΔ, </w:t>
      </w:r>
    </w:p>
    <w:p w:rsidR="00925143" w:rsidRPr="00661051" w:rsidRDefault="00925143" w:rsidP="00925143">
      <w:pPr>
        <w:rPr>
          <w:sz w:val="24"/>
          <w:lang w:val="el-GR" w:eastAsia="el-GR"/>
        </w:rPr>
      </w:pPr>
      <w:r w:rsidRPr="00661051">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925143" w:rsidRPr="00661051" w:rsidRDefault="00925143" w:rsidP="00925143">
      <w:pPr>
        <w:rPr>
          <w:sz w:val="24"/>
          <w:lang w:val="el-GR" w:eastAsia="el-GR"/>
        </w:rPr>
      </w:pPr>
      <w:r w:rsidRPr="00661051">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661051">
        <w:rPr>
          <w:sz w:val="24"/>
          <w:lang w:val="el-GR" w:eastAsia="el-GR"/>
        </w:rPr>
        <w:t xml:space="preserve"> δικαιωμάτων του υποκειμένου των δεδομένων, </w:t>
      </w:r>
    </w:p>
    <w:p w:rsidR="00925143" w:rsidRPr="00661051" w:rsidRDefault="00925143" w:rsidP="00925143">
      <w:pPr>
        <w:rPr>
          <w:sz w:val="24"/>
          <w:lang w:val="el-GR" w:eastAsia="el-GR"/>
        </w:rPr>
      </w:pPr>
      <w:r w:rsidRPr="00661051">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925143" w:rsidRPr="00661051" w:rsidRDefault="00925143" w:rsidP="00925143">
      <w:pPr>
        <w:rPr>
          <w:sz w:val="24"/>
          <w:lang w:val="el-GR" w:eastAsia="el-GR"/>
        </w:rPr>
      </w:pPr>
      <w:r w:rsidRPr="00661051">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25143" w:rsidRPr="00661051" w:rsidRDefault="00925143" w:rsidP="00925143">
      <w:pPr>
        <w:rPr>
          <w:sz w:val="24"/>
          <w:lang w:val="el-GR" w:eastAsia="el-GR"/>
        </w:rPr>
      </w:pPr>
      <w:r w:rsidRPr="00661051">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25143" w:rsidRPr="00661051" w:rsidRDefault="00925143" w:rsidP="00925143">
      <w:pPr>
        <w:spacing w:after="0"/>
        <w:rPr>
          <w:sz w:val="24"/>
          <w:highlight w:val="yellow"/>
          <w:lang w:val="el-GR" w:eastAsia="el-GR"/>
        </w:rPr>
      </w:pPr>
      <w:r w:rsidRPr="00661051">
        <w:rPr>
          <w:sz w:val="24"/>
          <w:lang w:val="el-GR" w:eastAsia="el-GR"/>
        </w:rPr>
        <w:lastRenderedPageBreak/>
        <w:t>ι) δεν προσλαμβάνει άλλον εκτελούντα την επεξεργασία χωρίς προηγούμενη ειδική ή γενική γραπτή άδεια του υπευθύνου επεξεργασίας.</w:t>
      </w:r>
    </w:p>
    <w:p w:rsidR="00925143" w:rsidRPr="00661051" w:rsidRDefault="00925143" w:rsidP="00925143">
      <w:pPr>
        <w:spacing w:after="0"/>
        <w:jc w:val="center"/>
        <w:rPr>
          <w:sz w:val="24"/>
          <w:highlight w:val="yellow"/>
          <w:lang w:val="el-GR" w:eastAsia="el-GR"/>
        </w:rPr>
      </w:pPr>
    </w:p>
    <w:p w:rsidR="00925143" w:rsidRPr="00661051" w:rsidRDefault="00925143" w:rsidP="00925143">
      <w:pPr>
        <w:spacing w:after="0"/>
        <w:jc w:val="center"/>
        <w:rPr>
          <w:sz w:val="24"/>
          <w:lang w:val="el-GR" w:eastAsia="el-GR"/>
        </w:rPr>
      </w:pPr>
      <w:r w:rsidRPr="00661051">
        <w:rPr>
          <w:sz w:val="24"/>
          <w:lang w:val="el-GR" w:eastAsia="el-GR"/>
        </w:rPr>
        <w:t>Άρθρο 17</w:t>
      </w:r>
    </w:p>
    <w:p w:rsidR="00925143" w:rsidRPr="00661051" w:rsidRDefault="00925143" w:rsidP="00925143">
      <w:pPr>
        <w:spacing w:after="0"/>
        <w:jc w:val="center"/>
        <w:rPr>
          <w:sz w:val="24"/>
          <w:lang w:val="el-GR" w:eastAsia="el-GR"/>
        </w:rPr>
      </w:pPr>
      <w:r w:rsidRPr="00661051">
        <w:rPr>
          <w:sz w:val="24"/>
          <w:lang w:val="el-GR" w:eastAsia="el-GR"/>
        </w:rPr>
        <w:t>Λοιποί όροι</w:t>
      </w:r>
    </w:p>
    <w:p w:rsidR="00925143" w:rsidRPr="00661051" w:rsidRDefault="00925143" w:rsidP="00925143">
      <w:pPr>
        <w:spacing w:after="0"/>
        <w:jc w:val="center"/>
        <w:rPr>
          <w:sz w:val="24"/>
          <w:lang w:val="el-GR" w:eastAsia="el-GR"/>
        </w:rPr>
      </w:pPr>
    </w:p>
    <w:p w:rsidR="00925143" w:rsidRPr="00661051" w:rsidRDefault="00925143" w:rsidP="00925143">
      <w:pPr>
        <w:rPr>
          <w:sz w:val="24"/>
          <w:lang w:val="el-GR" w:eastAsia="el-GR"/>
        </w:rPr>
      </w:pPr>
      <w:r w:rsidRPr="00661051">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925143" w:rsidRPr="00661051" w:rsidRDefault="00925143" w:rsidP="00925143">
      <w:pPr>
        <w:rPr>
          <w:sz w:val="24"/>
          <w:lang w:val="el-GR" w:eastAsia="el-GR"/>
        </w:rPr>
      </w:pPr>
      <w:r w:rsidRPr="00661051">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925143" w:rsidRPr="00661051" w:rsidRDefault="00925143" w:rsidP="00925143">
      <w:pPr>
        <w:rPr>
          <w:sz w:val="24"/>
          <w:lang w:val="el-GR" w:eastAsia="el-GR"/>
        </w:rPr>
      </w:pPr>
      <w:r w:rsidRPr="00661051">
        <w:rPr>
          <w:sz w:val="24"/>
          <w:lang w:val="el-GR" w:eastAsia="el-GR"/>
        </w:rPr>
        <w:t xml:space="preserve">Αφού συντάχθηκε η παρούσα σύμβαση σε δύο αντίτυπα </w:t>
      </w:r>
      <w:r w:rsidRPr="00661051">
        <w:rPr>
          <w:i/>
          <w:color w:val="0070C0"/>
          <w:sz w:val="24"/>
          <w:lang w:val="el-GR" w:eastAsia="el-GR"/>
        </w:rPr>
        <w:t>[η αναφορά σε δύο αντίτυπα αφορά μόνο στην περίπτωση της ιδιόχειρης υπογραφής]</w:t>
      </w:r>
      <w:r w:rsidRPr="00661051">
        <w:rPr>
          <w:sz w:val="24"/>
          <w:lang w:val="el-GR" w:eastAsia="el-GR"/>
        </w:rPr>
        <w:t xml:space="preserve"> αναγνώσθηκε και υπογράφηκε ως ακολούθως από τα συμβαλλόμενα μέρη.</w:t>
      </w:r>
    </w:p>
    <w:p w:rsidR="00925143" w:rsidRPr="00661051" w:rsidRDefault="00925143" w:rsidP="00925143">
      <w:pPr>
        <w:rPr>
          <w:sz w:val="24"/>
          <w:lang w:val="el-GR" w:eastAsia="el-GR"/>
        </w:rPr>
      </w:pPr>
    </w:p>
    <w:p w:rsidR="00925143" w:rsidRDefault="00925143" w:rsidP="00925143">
      <w:pPr>
        <w:jc w:val="center"/>
        <w:rPr>
          <w:sz w:val="24"/>
          <w:lang w:eastAsia="el-GR"/>
        </w:rPr>
      </w:pPr>
      <w:r>
        <w:rPr>
          <w:sz w:val="24"/>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925143" w:rsidTr="002371DC">
        <w:trPr>
          <w:trHeight w:val="1301"/>
          <w:jc w:val="center"/>
        </w:trPr>
        <w:tc>
          <w:tcPr>
            <w:tcW w:w="3085" w:type="dxa"/>
            <w:vAlign w:val="center"/>
            <w:hideMark/>
          </w:tcPr>
          <w:p w:rsidR="00925143" w:rsidRDefault="00925143" w:rsidP="002371DC">
            <w:pPr>
              <w:jc w:val="center"/>
              <w:rPr>
                <w:sz w:val="24"/>
                <w:lang w:eastAsia="el-GR"/>
              </w:rPr>
            </w:pPr>
            <w:r>
              <w:rPr>
                <w:sz w:val="24"/>
                <w:lang w:eastAsia="el-GR"/>
              </w:rPr>
              <w:t>…………………………………</w:t>
            </w:r>
          </w:p>
        </w:tc>
        <w:tc>
          <w:tcPr>
            <w:tcW w:w="2268" w:type="dxa"/>
            <w:vAlign w:val="center"/>
          </w:tcPr>
          <w:p w:rsidR="00925143" w:rsidRDefault="00925143" w:rsidP="002371DC">
            <w:pPr>
              <w:jc w:val="center"/>
              <w:rPr>
                <w:sz w:val="24"/>
                <w:lang w:eastAsia="el-GR"/>
              </w:rPr>
            </w:pPr>
          </w:p>
        </w:tc>
        <w:tc>
          <w:tcPr>
            <w:tcW w:w="3169" w:type="dxa"/>
            <w:vAlign w:val="center"/>
            <w:hideMark/>
          </w:tcPr>
          <w:p w:rsidR="00925143" w:rsidRDefault="00925143" w:rsidP="002371DC">
            <w:pPr>
              <w:jc w:val="center"/>
              <w:rPr>
                <w:sz w:val="24"/>
                <w:lang w:eastAsia="el-GR"/>
              </w:rPr>
            </w:pPr>
            <w:r>
              <w:rPr>
                <w:sz w:val="24"/>
                <w:lang w:eastAsia="el-GR"/>
              </w:rPr>
              <w:t>…………………………………</w:t>
            </w:r>
          </w:p>
        </w:tc>
      </w:tr>
      <w:tr w:rsidR="00925143" w:rsidTr="002371DC">
        <w:trPr>
          <w:trHeight w:val="838"/>
          <w:jc w:val="center"/>
        </w:trPr>
        <w:tc>
          <w:tcPr>
            <w:tcW w:w="3085" w:type="dxa"/>
            <w:vAlign w:val="center"/>
            <w:hideMark/>
          </w:tcPr>
          <w:p w:rsidR="00925143" w:rsidRDefault="00925143" w:rsidP="002371DC">
            <w:pPr>
              <w:jc w:val="center"/>
              <w:rPr>
                <w:sz w:val="24"/>
                <w:lang w:eastAsia="el-GR"/>
              </w:rPr>
            </w:pPr>
            <w:r>
              <w:rPr>
                <w:sz w:val="24"/>
                <w:lang w:eastAsia="el-GR"/>
              </w:rPr>
              <w:t>ΓΙΑ ΤΗΝ ΑΝΑΘΕΤΟΥΣΑ ΑΡΧΗ</w:t>
            </w:r>
          </w:p>
        </w:tc>
        <w:tc>
          <w:tcPr>
            <w:tcW w:w="2268" w:type="dxa"/>
            <w:vAlign w:val="center"/>
          </w:tcPr>
          <w:p w:rsidR="00925143" w:rsidRDefault="00925143" w:rsidP="002371DC">
            <w:pPr>
              <w:jc w:val="center"/>
              <w:rPr>
                <w:sz w:val="24"/>
                <w:lang w:eastAsia="el-GR"/>
              </w:rPr>
            </w:pPr>
          </w:p>
        </w:tc>
        <w:tc>
          <w:tcPr>
            <w:tcW w:w="3169" w:type="dxa"/>
            <w:vAlign w:val="center"/>
            <w:hideMark/>
          </w:tcPr>
          <w:p w:rsidR="00925143" w:rsidRDefault="00925143" w:rsidP="002371DC">
            <w:pPr>
              <w:jc w:val="center"/>
              <w:rPr>
                <w:sz w:val="24"/>
                <w:lang w:eastAsia="el-GR"/>
              </w:rPr>
            </w:pPr>
            <w:r>
              <w:rPr>
                <w:sz w:val="24"/>
                <w:lang w:eastAsia="el-GR"/>
              </w:rPr>
              <w:t>ΓΙΑ ΤΟΝ ΑΝΑΔΟΧΟ</w:t>
            </w:r>
          </w:p>
        </w:tc>
      </w:tr>
    </w:tbl>
    <w:p w:rsidR="00925143" w:rsidRDefault="00925143" w:rsidP="00925143">
      <w:pPr>
        <w:rPr>
          <w:sz w:val="24"/>
          <w:lang w:eastAsia="el-GR"/>
        </w:rPr>
      </w:pPr>
    </w:p>
    <w:p w:rsidR="00925143" w:rsidRDefault="00925143" w:rsidP="00925143">
      <w:pPr>
        <w:spacing w:after="0"/>
        <w:jc w:val="center"/>
        <w:rPr>
          <w:sz w:val="24"/>
          <w:lang w:eastAsia="el-GR"/>
        </w:rPr>
      </w:pPr>
    </w:p>
    <w:p w:rsidR="00925143" w:rsidRDefault="00925143" w:rsidP="00925143">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925143" w:rsidRPr="00915C98" w:rsidRDefault="00925143" w:rsidP="00925143">
      <w:pPr>
        <w:rPr>
          <w:szCs w:val="22"/>
          <w:lang w:val="el-GR"/>
        </w:rPr>
      </w:pPr>
    </w:p>
    <w:p w:rsidR="00925143" w:rsidRPr="00915C98" w:rsidRDefault="00925143" w:rsidP="00925143">
      <w:pPr>
        <w:rPr>
          <w:szCs w:val="22"/>
          <w:lang w:val="el-GR"/>
        </w:rPr>
      </w:pPr>
      <w:r w:rsidRPr="00915C98">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925143" w:rsidRPr="00915C98" w:rsidRDefault="00925143" w:rsidP="00925143">
      <w:pPr>
        <w:rPr>
          <w:szCs w:val="22"/>
          <w:lang w:val="el-GR"/>
        </w:rPr>
      </w:pPr>
      <w:r w:rsidRPr="00915C98">
        <w:rPr>
          <w:szCs w:val="22"/>
          <w:lang w:val="el-GR"/>
        </w:rPr>
        <w:t>Ειδικότερα ότι:</w:t>
      </w:r>
    </w:p>
    <w:p w:rsidR="00925143" w:rsidRPr="00915C98" w:rsidRDefault="00925143" w:rsidP="00925143">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25143" w:rsidRPr="00915C98" w:rsidRDefault="00925143" w:rsidP="00925143">
      <w:pPr>
        <w:rPr>
          <w:szCs w:val="22"/>
          <w:lang w:val="el-GR"/>
        </w:rPr>
      </w:pPr>
      <w:r w:rsidRPr="00915C98">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25143" w:rsidRPr="00915C98" w:rsidRDefault="00925143" w:rsidP="00925143">
      <w:pPr>
        <w:rPr>
          <w:szCs w:val="22"/>
          <w:lang w:val="el-GR"/>
        </w:rPr>
      </w:pPr>
      <w:r w:rsidRPr="00915C98">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25143" w:rsidRPr="00915C98" w:rsidRDefault="00925143" w:rsidP="00925143">
      <w:pPr>
        <w:rPr>
          <w:szCs w:val="22"/>
          <w:lang w:val="el-GR"/>
        </w:rPr>
      </w:pPr>
      <w:r w:rsidRPr="00915C98">
        <w:rPr>
          <w:szCs w:val="22"/>
          <w:lang w:val="el-GR"/>
        </w:rPr>
        <w:lastRenderedPageBreak/>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25143" w:rsidRPr="00915C98" w:rsidRDefault="00925143" w:rsidP="00925143">
      <w:pPr>
        <w:rPr>
          <w:szCs w:val="22"/>
          <w:lang w:val="el-GR"/>
        </w:rPr>
      </w:pPr>
      <w:r w:rsidRPr="00915C98">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25143" w:rsidRPr="00915C98" w:rsidRDefault="00925143" w:rsidP="00925143">
      <w:pPr>
        <w:rPr>
          <w:szCs w:val="22"/>
          <w:lang w:val="el-GR"/>
        </w:rPr>
      </w:pPr>
      <w:r w:rsidRPr="00915C98">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25143" w:rsidRPr="00915C98" w:rsidRDefault="00925143" w:rsidP="00925143">
      <w:pPr>
        <w:rPr>
          <w:szCs w:val="22"/>
          <w:lang w:val="el-GR"/>
        </w:rPr>
      </w:pPr>
      <w:r w:rsidRPr="00915C98">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25143" w:rsidRPr="00915C98" w:rsidRDefault="00925143" w:rsidP="00925143">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925143" w:rsidRPr="00915C98" w:rsidRDefault="00925143" w:rsidP="00925143">
      <w:pPr>
        <w:rPr>
          <w:szCs w:val="22"/>
          <w:lang w:val="el-GR"/>
        </w:rPr>
      </w:pPr>
    </w:p>
    <w:p w:rsidR="00925143" w:rsidRPr="00915C98" w:rsidRDefault="00925143" w:rsidP="00925143">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25143" w:rsidRPr="006F65C2" w:rsidRDefault="00925143" w:rsidP="00925143">
      <w:pPr>
        <w:rPr>
          <w:rFonts w:ascii="Times New Roman" w:hAnsi="Times New Roman" w:cs="Times New Roman"/>
          <w:sz w:val="24"/>
          <w:lang w:val="el-GR"/>
        </w:rPr>
      </w:pPr>
      <w:r w:rsidRPr="006F65C2">
        <w:rPr>
          <w:lang w:val="el-GR"/>
        </w:rPr>
        <w:t>Υπογραφή/Σφραγίδα</w:t>
      </w:r>
    </w:p>
    <w:p w:rsidR="00925143" w:rsidRPr="006F65C2" w:rsidRDefault="00925143" w:rsidP="00925143">
      <w:pPr>
        <w:rPr>
          <w:lang w:val="el-GR"/>
        </w:rPr>
      </w:pPr>
    </w:p>
    <w:p w:rsidR="00925143" w:rsidRDefault="00925143" w:rsidP="00925143">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925143" w:rsidRDefault="00925143" w:rsidP="00925143">
      <w:pPr>
        <w:rPr>
          <w:lang w:val="el-GR"/>
        </w:rPr>
      </w:pPr>
    </w:p>
    <w:p w:rsidR="00925143" w:rsidRDefault="00925143" w:rsidP="00925143">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cs="Calibri"/>
          <w:szCs w:val="24"/>
          <w:lang w:val="el-GR" w:eastAsia="el-GR"/>
        </w:rPr>
      </w:pPr>
      <w:bookmarkStart w:id="17" w:name="_Toc158813750"/>
      <w:r>
        <w:rPr>
          <w:rFonts w:ascii="Calibri" w:hAnsi="Calibri"/>
          <w:lang w:val="el-GR"/>
        </w:rPr>
        <w:t xml:space="preserve">ΠΑΡΑΡΤΗΜΑ </w:t>
      </w:r>
      <w:r>
        <w:rPr>
          <w:rFonts w:ascii="Calibri" w:hAnsi="Calibri"/>
          <w:lang w:val="en-US"/>
        </w:rPr>
        <w:t>IX</w:t>
      </w:r>
      <w:r>
        <w:rPr>
          <w:rFonts w:ascii="Calibri" w:hAnsi="Calibri"/>
          <w:lang w:val="el-GR"/>
        </w:rPr>
        <w:t xml:space="preserve"> – </w:t>
      </w:r>
      <w:bookmarkEnd w:id="17"/>
      <w:r w:rsidRPr="008135E8">
        <w:rPr>
          <w:rFonts w:ascii="Calibri" w:hAnsi="Calibri"/>
          <w:lang w:val="el-GR"/>
        </w:rPr>
        <w:t>Περιεχόμενο υπεύθυνης δήλωσης που προσκομίζεται ως δικαιολογητικό κατακύρωσης.</w:t>
      </w:r>
      <w:r>
        <w:rPr>
          <w:rFonts w:ascii="Calibri" w:hAnsi="Calibri"/>
          <w:lang w:val="el-GR"/>
        </w:rPr>
        <w:t xml:space="preserve"> </w:t>
      </w:r>
    </w:p>
    <w:p w:rsidR="00925143" w:rsidRPr="008135E8" w:rsidRDefault="00925143" w:rsidP="00925143">
      <w:pPr>
        <w:rPr>
          <w:lang w:val="el-GR"/>
        </w:rPr>
      </w:pPr>
    </w:p>
    <w:p w:rsidR="00925143" w:rsidRPr="008135E8" w:rsidRDefault="00925143" w:rsidP="00925143">
      <w:pPr>
        <w:rPr>
          <w:lang w:val="el-GR"/>
        </w:rPr>
      </w:pPr>
      <w:r w:rsidRPr="008135E8">
        <w:rPr>
          <w:lang w:val="el-GR"/>
        </w:rPr>
        <w:t>Δηλώνω υπεύθυνα ότι:</w:t>
      </w:r>
    </w:p>
    <w:p w:rsidR="00925143" w:rsidRPr="008135E8" w:rsidRDefault="00925143" w:rsidP="00925143">
      <w:pPr>
        <w:rPr>
          <w:lang w:val="el-GR"/>
        </w:rPr>
      </w:pPr>
    </w:p>
    <w:p w:rsidR="00925143" w:rsidRPr="00001276" w:rsidRDefault="00925143" w:rsidP="00925143">
      <w:pPr>
        <w:rPr>
          <w:b/>
          <w:lang w:val="el-GR"/>
        </w:rPr>
      </w:pPr>
      <w:r w:rsidRPr="00001276">
        <w:rPr>
          <w:b/>
          <w:lang w:val="el-GR"/>
        </w:rPr>
        <w:t xml:space="preserve">Παράγραφος 2.2.3.2. διακήρυξης: </w:t>
      </w:r>
    </w:p>
    <w:p w:rsidR="00925143" w:rsidRPr="008135E8" w:rsidRDefault="00925143" w:rsidP="00925143">
      <w:pPr>
        <w:rPr>
          <w:lang w:val="el-GR"/>
        </w:rPr>
      </w:pPr>
      <w:r w:rsidRPr="008135E8">
        <w:rPr>
          <w:lang w:val="el-GR"/>
        </w:rPr>
        <w:lastRenderedPageBreak/>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Pr>
          <w:rStyle w:val="ad"/>
        </w:rPr>
        <w:footnoteReference w:id="29"/>
      </w:r>
      <w:r w:rsidRPr="008135E8">
        <w:rPr>
          <w:rStyle w:val="ad"/>
          <w:lang w:val="el-GR"/>
        </w:rPr>
        <w:t>,</w:t>
      </w:r>
      <w:r>
        <w:rPr>
          <w:rStyle w:val="ad"/>
        </w:rPr>
        <w:footnoteReference w:id="30"/>
      </w:r>
      <w:r w:rsidRPr="008135E8">
        <w:rPr>
          <w:lang w:val="el-GR"/>
        </w:rPr>
        <w:t xml:space="preserve">. </w:t>
      </w:r>
    </w:p>
    <w:p w:rsidR="00925143" w:rsidRPr="008135E8" w:rsidRDefault="00925143" w:rsidP="00925143">
      <w:pPr>
        <w:rPr>
          <w:rFonts w:eastAsia="Calibri"/>
          <w:lang w:val="el-GR" w:eastAsia="ar-SA"/>
        </w:rPr>
      </w:pPr>
      <w:r w:rsidRPr="008135E8">
        <w:rPr>
          <w:rFonts w:eastAsia="Calibri"/>
          <w:lang w:val="el-GR" w:eastAsia="ar-SA"/>
        </w:rPr>
        <w:t>Ή</w:t>
      </w:r>
    </w:p>
    <w:p w:rsidR="00925143" w:rsidRPr="008135E8" w:rsidRDefault="00925143" w:rsidP="00925143">
      <w:pPr>
        <w:rPr>
          <w:rFonts w:eastAsia="Calibri"/>
          <w:bCs/>
          <w:color w:val="5B9BD5"/>
          <w:lang w:val="el-GR" w:eastAsia="ar-SA"/>
        </w:rPr>
      </w:pPr>
      <w:r w:rsidRPr="008135E8">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8135E8">
        <w:rPr>
          <w:rStyle w:val="ad"/>
          <w:lang w:val="el-GR"/>
        </w:rPr>
        <w:t xml:space="preserve"> </w:t>
      </w:r>
      <w:r w:rsidRPr="008135E8">
        <w:rPr>
          <w:lang w:val="el-GR"/>
        </w:rPr>
        <w:t xml:space="preserve">αλλά τα συγκεκριμένα ποσά είναι εξαιρετικά μικρά. </w:t>
      </w:r>
      <w:r w:rsidRPr="008135E8">
        <w:rPr>
          <w:rFonts w:eastAsia="Calibri"/>
          <w:bCs/>
          <w:color w:val="5B9BD5"/>
          <w:lang w:val="el-GR" w:eastAsia="ar-SA"/>
        </w:rPr>
        <w:t>[αναγράφονται τα ποσά]</w:t>
      </w:r>
    </w:p>
    <w:p w:rsidR="00925143" w:rsidRPr="008135E8" w:rsidRDefault="00925143" w:rsidP="00925143">
      <w:pPr>
        <w:rPr>
          <w:rFonts w:eastAsia="Calibri"/>
          <w:sz w:val="24"/>
          <w:lang w:val="el-GR" w:eastAsia="ar-SA"/>
        </w:rPr>
      </w:pPr>
      <w:r w:rsidRPr="008135E8">
        <w:rPr>
          <w:rFonts w:eastAsia="Calibri"/>
          <w:lang w:val="el-GR" w:eastAsia="ar-SA"/>
        </w:rPr>
        <w:t>Ή</w:t>
      </w:r>
    </w:p>
    <w:p w:rsidR="00925143" w:rsidRPr="008135E8" w:rsidRDefault="00925143" w:rsidP="00925143">
      <w:pPr>
        <w:rPr>
          <w:rFonts w:eastAsia="Calibri"/>
          <w:bCs/>
          <w:color w:val="5B9BD5"/>
          <w:lang w:val="el-GR" w:eastAsia="ar-SA"/>
        </w:rPr>
      </w:pPr>
      <w:r w:rsidRPr="008135E8">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135E8">
        <w:rPr>
          <w:rFonts w:eastAsia="Calibri"/>
          <w:bCs/>
          <w:color w:val="5B9BD5"/>
          <w:lang w:val="el-GR" w:eastAsia="ar-SA"/>
        </w:rPr>
        <w:t>[αναγράφεται το ποσό και η ημερομηνία ενημέρωσης]</w:t>
      </w:r>
    </w:p>
    <w:p w:rsidR="00925143" w:rsidRPr="008135E8" w:rsidRDefault="00925143" w:rsidP="00925143">
      <w:pPr>
        <w:rPr>
          <w:sz w:val="24"/>
          <w:lang w:val="el-GR" w:eastAsia="el-GR"/>
        </w:rPr>
      </w:pPr>
    </w:p>
    <w:p w:rsidR="00925143" w:rsidRPr="00001276" w:rsidRDefault="00925143" w:rsidP="00925143">
      <w:pPr>
        <w:rPr>
          <w:b/>
          <w:lang w:val="el-GR"/>
        </w:rPr>
      </w:pPr>
      <w:r w:rsidRPr="00001276">
        <w:rPr>
          <w:b/>
          <w:lang w:val="el-GR"/>
        </w:rPr>
        <w:t>Παράγραφος 2.2.3.4. περ. α Διακήρυξης</w:t>
      </w:r>
    </w:p>
    <w:p w:rsidR="00925143" w:rsidRPr="008135E8" w:rsidRDefault="00925143" w:rsidP="00925143">
      <w:pPr>
        <w:rPr>
          <w:lang w:val="el-GR"/>
        </w:rPr>
      </w:pPr>
      <w:r w:rsidRPr="008135E8">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t>X</w:t>
      </w:r>
      <w:r w:rsidRPr="008135E8">
        <w:rPr>
          <w:lang w:val="el-GR"/>
        </w:rPr>
        <w:t xml:space="preserve"> του Προσαρτήματος Α του ν. 4412/2016.</w:t>
      </w:r>
    </w:p>
    <w:p w:rsidR="00925143" w:rsidRPr="008135E8" w:rsidRDefault="00925143" w:rsidP="00925143">
      <w:pPr>
        <w:rPr>
          <w:lang w:val="el-GR"/>
        </w:rPr>
      </w:pPr>
      <w:r w:rsidRPr="008135E8">
        <w:rPr>
          <w:lang w:val="el-GR"/>
        </w:rPr>
        <w:t xml:space="preserve"> </w:t>
      </w:r>
    </w:p>
    <w:p w:rsidR="00925143" w:rsidRPr="00001276" w:rsidRDefault="00925143" w:rsidP="00925143">
      <w:pPr>
        <w:rPr>
          <w:b/>
          <w:lang w:val="el-GR"/>
        </w:rPr>
      </w:pPr>
      <w:r w:rsidRPr="00001276">
        <w:rPr>
          <w:b/>
          <w:lang w:val="el-GR"/>
        </w:rPr>
        <w:t>Παράγραφος 2.2.3.4. περ. β Διακήρυξης</w:t>
      </w:r>
    </w:p>
    <w:p w:rsidR="00925143" w:rsidRPr="008135E8" w:rsidRDefault="00925143" w:rsidP="00925143">
      <w:pPr>
        <w:rPr>
          <w:rFonts w:eastAsia="Calibri"/>
          <w:bCs/>
          <w:color w:val="5B9BD5"/>
          <w:lang w:val="el-GR" w:eastAsia="ar-SA"/>
        </w:rPr>
      </w:pPr>
      <w:r w:rsidRPr="008135E8">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135E8">
        <w:rPr>
          <w:rFonts w:eastAsia="Calibri"/>
          <w:bCs/>
          <w:color w:val="5B9BD5"/>
          <w:lang w:val="el-GR" w:eastAsia="ar-SA"/>
        </w:rPr>
        <w:t xml:space="preserve">[αναγράφονται τα αποδεικτικά στοιχεία] </w:t>
      </w:r>
    </w:p>
    <w:p w:rsidR="00925143" w:rsidRPr="008135E8" w:rsidRDefault="00925143" w:rsidP="00925143">
      <w:pPr>
        <w:rPr>
          <w:rFonts w:eastAsia="Calibri"/>
          <w:sz w:val="24"/>
          <w:lang w:val="el-GR" w:eastAsia="ar-SA"/>
        </w:rPr>
      </w:pPr>
      <w:r w:rsidRPr="008135E8">
        <w:rPr>
          <w:rFonts w:eastAsia="Calibri"/>
          <w:lang w:val="el-GR" w:eastAsia="ar-SA"/>
        </w:rPr>
        <w:t>Ιδίως στην περίπτωση εξυγίανσης:</w:t>
      </w:r>
    </w:p>
    <w:p w:rsidR="00925143" w:rsidRPr="008135E8" w:rsidRDefault="00925143" w:rsidP="00925143">
      <w:pPr>
        <w:rPr>
          <w:lang w:val="el-GR" w:eastAsia="el-GR"/>
        </w:rPr>
      </w:pPr>
      <w:r w:rsidRPr="008135E8">
        <w:rPr>
          <w:lang w:val="el-GR"/>
        </w:rPr>
        <w:t xml:space="preserve">Έχω/ουμε υπαχθεί σε διαδικασία εξυγίανσης </w:t>
      </w:r>
      <w:r w:rsidRPr="008135E8">
        <w:rPr>
          <w:rFonts w:eastAsia="Calibri"/>
          <w:bCs/>
          <w:color w:val="5B9BD5"/>
          <w:lang w:val="el-GR" w:eastAsia="ar-SA"/>
        </w:rPr>
        <w:t>[αναγράφεται ο αριθμός και η ημερομηνία έκδοσης δικαστικής απόφασης]</w:t>
      </w:r>
      <w:r w:rsidRPr="008135E8">
        <w:rPr>
          <w:lang w:val="el-GR"/>
        </w:rPr>
        <w:t xml:space="preserve"> και τηρώ/τηρούμε τους όρους αυτής. </w:t>
      </w:r>
    </w:p>
    <w:p w:rsidR="00925143" w:rsidRPr="008135E8" w:rsidRDefault="00925143" w:rsidP="00925143">
      <w:pPr>
        <w:rPr>
          <w:lang w:val="el-GR"/>
        </w:rPr>
      </w:pPr>
    </w:p>
    <w:p w:rsidR="00925143" w:rsidRPr="00001276" w:rsidRDefault="00925143" w:rsidP="00925143">
      <w:pPr>
        <w:rPr>
          <w:b/>
          <w:lang w:val="el-GR"/>
        </w:rPr>
      </w:pPr>
      <w:r w:rsidRPr="00001276">
        <w:rPr>
          <w:b/>
          <w:lang w:val="el-GR"/>
        </w:rPr>
        <w:t>Παράγραφος 2.2.3.4. περ. γ Διακήρυξης</w:t>
      </w:r>
    </w:p>
    <w:p w:rsidR="00925143" w:rsidRPr="008135E8" w:rsidRDefault="00925143" w:rsidP="00925143">
      <w:pPr>
        <w:rPr>
          <w:lang w:val="el-GR"/>
        </w:rPr>
      </w:pPr>
      <w:r w:rsidRPr="008135E8">
        <w:rPr>
          <w:lang w:val="el-GR"/>
        </w:rPr>
        <w:t>Δεν έχω/έχουμε συνάψει συμφωνίες με άλλους οικονομικούς φορείς με στόχο τη στρέβλωση του ανταγωνισμού.</w:t>
      </w:r>
    </w:p>
    <w:p w:rsidR="00925143" w:rsidRPr="008135E8" w:rsidRDefault="00925143" w:rsidP="00925143">
      <w:pPr>
        <w:rPr>
          <w:rFonts w:eastAsia="Calibri"/>
          <w:lang w:val="el-GR" w:eastAsia="ar-SA"/>
        </w:rPr>
      </w:pPr>
      <w:r w:rsidRPr="008135E8">
        <w:rPr>
          <w:rFonts w:eastAsia="Calibri"/>
          <w:lang w:val="el-GR" w:eastAsia="ar-SA"/>
        </w:rPr>
        <w:t>Ή</w:t>
      </w:r>
    </w:p>
    <w:p w:rsidR="00925143" w:rsidRPr="008135E8" w:rsidRDefault="00925143" w:rsidP="00925143">
      <w:pPr>
        <w:rPr>
          <w:lang w:val="el-GR" w:eastAsia="el-GR"/>
        </w:rPr>
      </w:pPr>
      <w:r w:rsidRPr="008135E8">
        <w:rPr>
          <w:lang w:val="el-GR"/>
        </w:rPr>
        <w:lastRenderedPageBreak/>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925143" w:rsidRPr="008135E8" w:rsidRDefault="00925143" w:rsidP="00925143">
      <w:pPr>
        <w:rPr>
          <w:lang w:val="el-GR"/>
        </w:rPr>
      </w:pPr>
    </w:p>
    <w:p w:rsidR="00925143" w:rsidRPr="00001276" w:rsidRDefault="00925143" w:rsidP="00925143">
      <w:pPr>
        <w:rPr>
          <w:b/>
          <w:lang w:val="el-GR"/>
        </w:rPr>
      </w:pPr>
      <w:r w:rsidRPr="00001276">
        <w:rPr>
          <w:b/>
          <w:lang w:val="el-GR"/>
        </w:rPr>
        <w:t>Παράγραφος 2.2.3.5.α Διακήρυξης</w:t>
      </w:r>
    </w:p>
    <w:p w:rsidR="00925143" w:rsidRPr="008135E8" w:rsidRDefault="00925143" w:rsidP="00925143">
      <w:pPr>
        <w:rPr>
          <w:lang w:val="el-GR"/>
        </w:rPr>
      </w:pPr>
    </w:p>
    <w:p w:rsidR="00925143" w:rsidRPr="008135E8" w:rsidRDefault="00925143" w:rsidP="00925143">
      <w:pPr>
        <w:rPr>
          <w:lang w:val="el-GR"/>
        </w:rPr>
      </w:pPr>
      <w:r w:rsidRPr="008135E8">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925143" w:rsidRPr="008135E8" w:rsidRDefault="00925143" w:rsidP="00925143">
      <w:pPr>
        <w:rPr>
          <w:lang w:val="el-GR"/>
        </w:rPr>
      </w:pPr>
      <w:r w:rsidRPr="008135E8">
        <w:rPr>
          <w:lang w:val="el-GR"/>
        </w:rPr>
        <w:t xml:space="preserve">Συγκεκριμένα δηλώνω ότι: </w:t>
      </w:r>
    </w:p>
    <w:p w:rsidR="00925143" w:rsidRPr="008135E8" w:rsidRDefault="00925143" w:rsidP="00925143">
      <w:pPr>
        <w:rPr>
          <w:lang w:val="el-GR"/>
        </w:rPr>
      </w:pPr>
      <w:r w:rsidRPr="008135E8">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925143" w:rsidRPr="008135E8" w:rsidRDefault="00925143" w:rsidP="00925143">
      <w:pPr>
        <w:rPr>
          <w:lang w:val="el-GR"/>
        </w:rPr>
      </w:pPr>
      <w:r w:rsidRPr="008135E8">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925143" w:rsidRPr="008135E8" w:rsidRDefault="00925143" w:rsidP="00925143">
      <w:pPr>
        <w:rPr>
          <w:lang w:val="el-GR"/>
        </w:rPr>
      </w:pPr>
      <w:r w:rsidRPr="008135E8">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925143" w:rsidRPr="008135E8" w:rsidRDefault="00925143" w:rsidP="00925143">
      <w:pPr>
        <w:rPr>
          <w:lang w:val="el-GR"/>
        </w:rPr>
      </w:pPr>
      <w:r w:rsidRPr="008135E8">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925143" w:rsidRPr="008135E8" w:rsidRDefault="00925143" w:rsidP="00925143">
      <w:pPr>
        <w:rPr>
          <w:lang w:val="el-GR"/>
        </w:rPr>
      </w:pPr>
    </w:p>
    <w:p w:rsidR="00925143" w:rsidRPr="00001276" w:rsidRDefault="00925143" w:rsidP="00925143">
      <w:pPr>
        <w:rPr>
          <w:b/>
          <w:lang w:val="el-GR"/>
        </w:rPr>
      </w:pPr>
      <w:r w:rsidRPr="00001276">
        <w:rPr>
          <w:b/>
          <w:lang w:val="el-GR"/>
        </w:rPr>
        <w:t>Παράγραφος 2.2.3.9. Διακήρυξης:</w:t>
      </w:r>
    </w:p>
    <w:p w:rsidR="00925143" w:rsidRPr="008135E8" w:rsidRDefault="00925143" w:rsidP="00925143">
      <w:pPr>
        <w:rPr>
          <w:lang w:val="el-GR"/>
        </w:rPr>
      </w:pPr>
      <w:r w:rsidRPr="008135E8">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25143" w:rsidRPr="008135E8" w:rsidRDefault="00925143" w:rsidP="00925143">
      <w:pPr>
        <w:rPr>
          <w:lang w:val="el-GR"/>
        </w:rPr>
      </w:pPr>
      <w:r w:rsidRPr="008135E8">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8135E8">
        <w:rPr>
          <w:rFonts w:eastAsia="Calibri"/>
          <w:bCs/>
          <w:color w:val="5B9BD5"/>
          <w:lang w:val="el-GR" w:eastAsia="ar-SA"/>
        </w:rPr>
        <w:t>[αναφέρεται αριθμός και ημερομηνία απόφασης καθώς και πληροφορίες για την κύρια δίκη]</w:t>
      </w:r>
      <w:r w:rsidRPr="008135E8">
        <w:rPr>
          <w:lang w:val="el-GR"/>
        </w:rPr>
        <w:t xml:space="preserve"> </w:t>
      </w:r>
    </w:p>
    <w:p w:rsidR="00925143" w:rsidRPr="008135E8" w:rsidRDefault="00925143" w:rsidP="00925143">
      <w:pPr>
        <w:rPr>
          <w:lang w:val="el-GR"/>
        </w:rPr>
      </w:pPr>
    </w:p>
    <w:p w:rsidR="00925143" w:rsidRPr="008135E8" w:rsidRDefault="00925143" w:rsidP="00925143">
      <w:pPr>
        <w:rPr>
          <w:lang w:val="el-GR"/>
        </w:rPr>
      </w:pPr>
      <w:r w:rsidRPr="008135E8">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925143" w:rsidRPr="008135E8" w:rsidRDefault="00925143" w:rsidP="00925143">
      <w:pPr>
        <w:rPr>
          <w:lang w:val="el-GR"/>
        </w:rPr>
      </w:pPr>
      <w:r w:rsidRPr="008135E8">
        <w:rPr>
          <w:lang w:val="el-GR"/>
        </w:rPr>
        <w:t>ΔΗΛΩΣΗ ΟΨΙΓΕΝΩΝ ΜΕΤΑΒΟΛΩΝ</w:t>
      </w:r>
      <w:r>
        <w:rPr>
          <w:rStyle w:val="ad"/>
        </w:rPr>
        <w:footnoteReference w:id="31"/>
      </w:r>
    </w:p>
    <w:p w:rsidR="00925143" w:rsidRPr="008135E8" w:rsidRDefault="00925143" w:rsidP="00925143">
      <w:pPr>
        <w:rPr>
          <w:lang w:val="el-GR"/>
        </w:rPr>
      </w:pPr>
    </w:p>
    <w:p w:rsidR="00925143" w:rsidRPr="008135E8" w:rsidRDefault="00925143" w:rsidP="00925143">
      <w:pPr>
        <w:rPr>
          <w:lang w:val="el-GR"/>
        </w:rPr>
      </w:pPr>
      <w:r w:rsidRPr="008135E8">
        <w:rPr>
          <w:lang w:val="el-GR"/>
        </w:rPr>
        <w:t xml:space="preserve">Δεν έχουν επέλθει στο πρόσωπό μου/μας οψιγενείς μεταβολές κατά την έννοια του άρθρου 104 του ν. 4412/2016. </w:t>
      </w:r>
    </w:p>
    <w:p w:rsidR="00925143" w:rsidRDefault="00925143" w:rsidP="00925143">
      <w:pPr>
        <w:rPr>
          <w:lang w:val="el-GR"/>
        </w:rPr>
      </w:pPr>
    </w:p>
    <w:p w:rsidR="00925143" w:rsidRPr="008135E8" w:rsidRDefault="00925143" w:rsidP="00925143">
      <w:pPr>
        <w:rPr>
          <w:lang w:val="el-GR"/>
        </w:rPr>
      </w:pPr>
      <w:r w:rsidRPr="008135E8">
        <w:rPr>
          <w:lang w:val="el-GR"/>
        </w:rPr>
        <w:t>ΔΗΛΩΣΗ</w:t>
      </w:r>
    </w:p>
    <w:p w:rsidR="00925143" w:rsidRPr="008135E8" w:rsidRDefault="00925143" w:rsidP="00925143">
      <w:pPr>
        <w:rPr>
          <w:lang w:val="el-GR"/>
        </w:rPr>
      </w:pPr>
      <w:r w:rsidRPr="008135E8">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925143" w:rsidRPr="008135E8" w:rsidRDefault="00925143" w:rsidP="00925143">
      <w:pPr>
        <w:rPr>
          <w:lang w:val="el-GR"/>
        </w:rPr>
      </w:pPr>
    </w:p>
    <w:p w:rsidR="00925143" w:rsidRPr="008135E8" w:rsidRDefault="00925143" w:rsidP="00925143">
      <w:pPr>
        <w:rPr>
          <w:lang w:val="el-GR"/>
        </w:rPr>
      </w:pPr>
    </w:p>
    <w:p w:rsidR="00925143" w:rsidRPr="008135E8" w:rsidRDefault="00925143" w:rsidP="00925143">
      <w:pPr>
        <w:rPr>
          <w:lang w:val="el-GR"/>
        </w:rPr>
      </w:pPr>
    </w:p>
    <w:p w:rsidR="00925143" w:rsidRPr="00D82B16" w:rsidRDefault="00925143" w:rsidP="00925143">
      <w:pPr>
        <w:spacing w:after="0"/>
        <w:rPr>
          <w:lang w:val="el-GR"/>
        </w:rPr>
      </w:pPr>
    </w:p>
    <w:p w:rsidR="00925143" w:rsidRPr="006B2C94" w:rsidRDefault="00925143" w:rsidP="00925143">
      <w:pPr>
        <w:spacing w:after="0"/>
        <w:rPr>
          <w:lang w:val="el-GR"/>
        </w:rPr>
      </w:pPr>
    </w:p>
    <w:p w:rsidR="00B54E66" w:rsidRPr="00925143" w:rsidRDefault="003563B0">
      <w:pPr>
        <w:rPr>
          <w:lang w:val="el-GR"/>
        </w:rPr>
      </w:pPr>
    </w:p>
    <w:sectPr w:rsidR="00B54E66" w:rsidRPr="00925143" w:rsidSect="0013275E">
      <w:footerReference w:type="default" r:id="rId10"/>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3B0" w:rsidRDefault="003563B0" w:rsidP="00925143">
      <w:pPr>
        <w:spacing w:after="0"/>
      </w:pPr>
      <w:r>
        <w:separator/>
      </w:r>
    </w:p>
  </w:endnote>
  <w:endnote w:type="continuationSeparator" w:id="0">
    <w:p w:rsidR="003563B0" w:rsidRDefault="003563B0" w:rsidP="009251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tar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4002EFF" w:usb1="C000247B" w:usb2="00000009" w:usb3="00000000" w:csb0="000001FF" w:csb1="00000000"/>
  </w:font>
  <w:font w:name="Lucida Sans">
    <w:altName w:val="Arial"/>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051" w:rsidRDefault="003563B0">
    <w:pPr>
      <w:pStyle w:val="af5"/>
      <w:spacing w:after="0"/>
      <w:jc w:val="center"/>
      <w:rPr>
        <w:sz w:val="12"/>
        <w:szCs w:val="12"/>
        <w:lang w:val="el-GR"/>
      </w:rPr>
    </w:pPr>
  </w:p>
  <w:p w:rsidR="00661051" w:rsidRDefault="003563B0">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3B0" w:rsidRDefault="003563B0" w:rsidP="00925143">
      <w:pPr>
        <w:spacing w:after="0"/>
      </w:pPr>
      <w:r>
        <w:separator/>
      </w:r>
    </w:p>
  </w:footnote>
  <w:footnote w:type="continuationSeparator" w:id="0">
    <w:p w:rsidR="003563B0" w:rsidRDefault="003563B0" w:rsidP="00925143">
      <w:pPr>
        <w:spacing w:after="0"/>
      </w:pPr>
      <w:r>
        <w:continuationSeparator/>
      </w:r>
    </w:p>
  </w:footnote>
  <w:footnote w:id="1">
    <w:p w:rsidR="00925143" w:rsidRDefault="00925143" w:rsidP="00925143">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925143" w:rsidRDefault="00925143" w:rsidP="00925143">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3">
    <w:p w:rsidR="00925143" w:rsidRDefault="00925143" w:rsidP="00925143">
      <w:pPr>
        <w:spacing w:after="0" w:line="276" w:lineRule="auto"/>
        <w:rPr>
          <w:lang w:val="el-GR"/>
        </w:rPr>
      </w:pPr>
      <w:r>
        <w:rPr>
          <w:rStyle w:val="a6"/>
          <w:rFonts w:eastAsia="MS Mincho"/>
        </w:rPr>
        <w:footnoteRef/>
      </w:r>
      <w:r>
        <w:rPr>
          <w:color w:val="000000"/>
          <w:kern w:val="2"/>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925143" w:rsidRDefault="00925143" w:rsidP="00925143">
      <w:pPr>
        <w:spacing w:after="0" w:line="276" w:lineRule="auto"/>
        <w:rPr>
          <w:lang w:val="el-GR"/>
        </w:rPr>
      </w:pPr>
      <w:r>
        <w:rPr>
          <w:rStyle w:val="a6"/>
          <w:rFonts w:eastAsia="MS Mincho"/>
        </w:rPr>
        <w:footnoteRef/>
      </w:r>
      <w:r>
        <w:rPr>
          <w:color w:val="000000"/>
          <w:kern w:val="2"/>
          <w:sz w:val="20"/>
          <w:lang w:val="el-GR"/>
        </w:rPr>
        <w:tab/>
        <w:t xml:space="preserve">  ο.π. υποσ. 3.</w:t>
      </w:r>
    </w:p>
  </w:footnote>
  <w:footnote w:id="5">
    <w:p w:rsidR="00925143" w:rsidRDefault="00925143" w:rsidP="00925143">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925143" w:rsidRDefault="00925143" w:rsidP="00925143">
      <w:pPr>
        <w:spacing w:after="0" w:line="0" w:lineRule="atLeast"/>
        <w:rPr>
          <w:lang w:val="el-GR"/>
        </w:rPr>
      </w:pPr>
      <w:r>
        <w:rPr>
          <w:rStyle w:val="a6"/>
          <w:rFonts w:eastAsia="MS Mincho"/>
        </w:rPr>
        <w:footnoteRef/>
      </w:r>
      <w:r>
        <w:rPr>
          <w:color w:val="000000"/>
          <w:kern w:val="2"/>
          <w:sz w:val="20"/>
          <w:lang w:val="el-GR"/>
        </w:rPr>
        <w:tab/>
        <w:t xml:space="preserve"> Συνοπτική περιγραφή των προς προμήθεια αγαθών /  υπηρεσιών, κλπ σύμφωνα με το άρθρο 25 του πδ 118/2007. </w:t>
      </w:r>
    </w:p>
  </w:footnote>
  <w:footnote w:id="7">
    <w:p w:rsidR="00925143" w:rsidRDefault="00925143" w:rsidP="00925143">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925143" w:rsidRDefault="00925143" w:rsidP="00925143">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925143" w:rsidRDefault="00925143" w:rsidP="00925143">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925143" w:rsidRDefault="00925143" w:rsidP="00925143">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925143" w:rsidRDefault="00925143" w:rsidP="00925143">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925143" w:rsidRDefault="00925143" w:rsidP="00925143">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925143" w:rsidRDefault="00925143" w:rsidP="00925143">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925143" w:rsidRDefault="00925143" w:rsidP="00925143">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925143" w:rsidRDefault="00925143" w:rsidP="00925143">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925143" w:rsidRDefault="00925143" w:rsidP="00925143">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925143" w:rsidRDefault="00925143" w:rsidP="00925143">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925143" w:rsidRDefault="00925143" w:rsidP="00925143">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925143" w:rsidRDefault="00925143" w:rsidP="00925143">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925143" w:rsidRDefault="00925143" w:rsidP="00925143">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925143" w:rsidRPr="00661051" w:rsidRDefault="00925143" w:rsidP="00925143">
      <w:pPr>
        <w:pStyle w:val="afc"/>
        <w:rPr>
          <w:rFonts w:cs="Times New Roman"/>
          <w:lang w:val="el-GR"/>
        </w:rPr>
      </w:pPr>
      <w:r>
        <w:rPr>
          <w:rStyle w:val="aa"/>
        </w:rPr>
        <w:footnoteRef/>
      </w:r>
      <w:r w:rsidRPr="00661051">
        <w:rPr>
          <w:lang w:val="el-GR"/>
        </w:rPr>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925143" w:rsidRPr="00661051" w:rsidRDefault="00925143" w:rsidP="00925143">
      <w:pPr>
        <w:spacing w:after="0"/>
        <w:rPr>
          <w:sz w:val="20"/>
          <w:szCs w:val="20"/>
          <w:lang w:val="el-GR" w:eastAsia="el-GR"/>
        </w:rPr>
      </w:pPr>
      <w:r>
        <w:rPr>
          <w:rStyle w:val="ad"/>
          <w:rFonts w:ascii="Times New Roman" w:hAnsi="Times New Roman"/>
          <w:sz w:val="20"/>
          <w:szCs w:val="20"/>
        </w:rPr>
        <w:footnoteRef/>
      </w:r>
      <w:r w:rsidRPr="00661051">
        <w:rPr>
          <w:rFonts w:ascii="Times New Roman" w:hAnsi="Times New Roman"/>
          <w:sz w:val="20"/>
          <w:szCs w:val="20"/>
          <w:lang w:val="el-GR"/>
        </w:rPr>
        <w:t xml:space="preserve"> </w:t>
      </w:r>
      <w:r w:rsidRPr="00661051">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925143" w:rsidRPr="00661051" w:rsidRDefault="00925143" w:rsidP="00925143">
      <w:pPr>
        <w:pStyle w:val="afc"/>
        <w:rPr>
          <w:rFonts w:eastAsia="Calibri"/>
          <w:sz w:val="20"/>
          <w:lang w:val="el-GR" w:eastAsia="en-US"/>
        </w:rPr>
      </w:pPr>
    </w:p>
  </w:footnote>
  <w:footnote w:id="23">
    <w:p w:rsidR="00925143" w:rsidRPr="00661051" w:rsidRDefault="00925143" w:rsidP="00925143">
      <w:pPr>
        <w:spacing w:after="0"/>
        <w:rPr>
          <w:sz w:val="20"/>
          <w:szCs w:val="20"/>
          <w:lang w:val="el-GR" w:eastAsia="el-GR"/>
        </w:rPr>
      </w:pPr>
      <w:r>
        <w:rPr>
          <w:sz w:val="20"/>
          <w:szCs w:val="20"/>
          <w:lang w:eastAsia="el-GR"/>
        </w:rPr>
        <w:footnoteRef/>
      </w:r>
      <w:r w:rsidRPr="00661051">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4">
    <w:p w:rsidR="00925143" w:rsidRPr="00661051" w:rsidRDefault="00925143" w:rsidP="00925143">
      <w:pPr>
        <w:pStyle w:val="afc"/>
        <w:rPr>
          <w:rFonts w:eastAsia="Calibri"/>
          <w:sz w:val="20"/>
          <w:lang w:val="el-GR" w:eastAsia="en-US"/>
        </w:rPr>
      </w:pPr>
      <w:r>
        <w:rPr>
          <w:rStyle w:val="ad"/>
        </w:rPr>
        <w:footnoteRef/>
      </w:r>
      <w:r w:rsidRPr="00661051">
        <w:rPr>
          <w:lang w:val="el-GR"/>
        </w:rPr>
        <w:t xml:space="preserve"> Συμπληρώνεται από την αναθέτουσα αρχή εφόσον υπάρχουν.</w:t>
      </w:r>
    </w:p>
  </w:footnote>
  <w:footnote w:id="25">
    <w:p w:rsidR="00925143" w:rsidRPr="00661051" w:rsidRDefault="00925143" w:rsidP="00925143">
      <w:pPr>
        <w:spacing w:after="0"/>
        <w:rPr>
          <w:sz w:val="20"/>
          <w:szCs w:val="20"/>
          <w:lang w:val="el-GR" w:eastAsia="el-GR"/>
        </w:rPr>
      </w:pPr>
      <w:r>
        <w:rPr>
          <w:rStyle w:val="ad"/>
          <w:rFonts w:ascii="Times New Roman" w:hAnsi="Times New Roman"/>
          <w:sz w:val="20"/>
          <w:szCs w:val="20"/>
        </w:rPr>
        <w:footnoteRef/>
      </w:r>
      <w:r w:rsidRPr="00661051">
        <w:rPr>
          <w:rFonts w:ascii="Times New Roman" w:hAnsi="Times New Roman"/>
          <w:sz w:val="20"/>
          <w:szCs w:val="20"/>
          <w:lang w:val="el-GR"/>
        </w:rPr>
        <w:t xml:space="preserve"> </w:t>
      </w:r>
      <w:r w:rsidRPr="00661051">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925143" w:rsidRPr="00661051" w:rsidRDefault="00925143" w:rsidP="00925143">
      <w:pPr>
        <w:pStyle w:val="afc"/>
        <w:rPr>
          <w:rFonts w:eastAsia="Calibri"/>
          <w:sz w:val="20"/>
          <w:lang w:val="el-GR" w:eastAsia="en-US"/>
        </w:rPr>
      </w:pPr>
    </w:p>
  </w:footnote>
  <w:footnote w:id="26">
    <w:p w:rsidR="00925143" w:rsidRPr="00661051" w:rsidRDefault="00925143" w:rsidP="00925143">
      <w:pPr>
        <w:pStyle w:val="afc"/>
        <w:rPr>
          <w:lang w:val="el-GR"/>
        </w:rPr>
      </w:pPr>
      <w:r>
        <w:rPr>
          <w:rStyle w:val="ad"/>
          <w:rFonts w:ascii="Times New Roman" w:hAnsi="Times New Roman"/>
        </w:rPr>
        <w:footnoteRef/>
      </w:r>
      <w:r w:rsidRPr="00661051">
        <w:rPr>
          <w:rFonts w:ascii="Times New Roman" w:hAnsi="Times New Roman"/>
          <w:lang w:val="el-GR"/>
        </w:rPr>
        <w:t xml:space="preserve"> </w:t>
      </w:r>
      <w:r w:rsidRPr="00661051">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7">
    <w:p w:rsidR="00925143" w:rsidRPr="00661051" w:rsidRDefault="00925143" w:rsidP="00925143">
      <w:pPr>
        <w:pStyle w:val="afc"/>
        <w:rPr>
          <w:lang w:val="el-GR"/>
        </w:rPr>
      </w:pPr>
      <w:r>
        <w:rPr>
          <w:rStyle w:val="ad"/>
        </w:rPr>
        <w:footnoteRef/>
      </w:r>
      <w:r w:rsidRPr="00661051">
        <w:rPr>
          <w:lang w:val="el-GR"/>
        </w:rPr>
        <w:t xml:space="preserve"> </w:t>
      </w:r>
      <w:r w:rsidRPr="00661051">
        <w:rPr>
          <w:lang w:val="el-GR" w:eastAsia="el-GR"/>
        </w:rPr>
        <w:t>Στο σημείο αυτό αναφέρεται η τυχόν δυνατότητα πληρωμής απευθείας του υπεργολάβου με παραπομπή στο αντίστοιχο άρθρο πληρωμής, στο οποίο θα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28">
    <w:p w:rsidR="00925143" w:rsidRPr="00925143" w:rsidRDefault="00925143" w:rsidP="00925143">
      <w:pPr>
        <w:pStyle w:val="afc"/>
        <w:rPr>
          <w:rFonts w:cs="Times New Roman"/>
          <w:lang w:val="el-GR"/>
        </w:rPr>
      </w:pPr>
      <w:r>
        <w:rPr>
          <w:rStyle w:val="ad"/>
        </w:rPr>
        <w:footnoteRef/>
      </w:r>
      <w:r w:rsidRPr="00925143">
        <w:rPr>
          <w:lang w:val="el-GR"/>
        </w:rPr>
        <w:t xml:space="preserve"> Αφορά σε φυσικά πρόσωπα</w:t>
      </w:r>
    </w:p>
  </w:footnote>
  <w:footnote w:id="29">
    <w:p w:rsidR="00925143" w:rsidRPr="008135E8" w:rsidRDefault="00925143" w:rsidP="00925143">
      <w:pPr>
        <w:pStyle w:val="afc"/>
        <w:rPr>
          <w:lang w:val="el-GR"/>
        </w:rPr>
      </w:pPr>
      <w:r>
        <w:rPr>
          <w:rStyle w:val="ad"/>
        </w:rPr>
        <w:footnoteRef/>
      </w:r>
      <w:r w:rsidRPr="008135E8">
        <w:rPr>
          <w:rStyle w:val="ad"/>
          <w:lang w:val="el-GR"/>
        </w:rPr>
        <w:t xml:space="preserve"> </w:t>
      </w:r>
      <w:r w:rsidRPr="008135E8">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0">
    <w:p w:rsidR="00925143" w:rsidRPr="008135E8" w:rsidRDefault="00925143" w:rsidP="00925143">
      <w:pPr>
        <w:rPr>
          <w:lang w:val="el-GR"/>
        </w:rPr>
      </w:pPr>
      <w:r>
        <w:rPr>
          <w:rStyle w:val="ad"/>
        </w:rPr>
        <w:footnoteRef/>
      </w:r>
      <w:r w:rsidRPr="008135E8">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925143" w:rsidRPr="008135E8" w:rsidRDefault="00925143" w:rsidP="00925143">
      <w:pPr>
        <w:pStyle w:val="afc"/>
        <w:rPr>
          <w:lang w:val="el-GR"/>
        </w:rPr>
      </w:pPr>
    </w:p>
  </w:footnote>
  <w:footnote w:id="31">
    <w:p w:rsidR="00925143" w:rsidRPr="008135E8" w:rsidRDefault="00925143" w:rsidP="00925143">
      <w:pPr>
        <w:pStyle w:val="afc"/>
        <w:rPr>
          <w:lang w:val="el-GR"/>
        </w:rPr>
      </w:pPr>
      <w:r>
        <w:rPr>
          <w:rStyle w:val="ad"/>
        </w:rPr>
        <w:footnoteRef/>
      </w:r>
      <w:r w:rsidRPr="008135E8">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7" w15:restartNumberingAfterBreak="0">
    <w:nsid w:val="0000000D"/>
    <w:multiLevelType w:val="multilevel"/>
    <w:tmpl w:val="0000000D"/>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bullet"/>
      <w:lvlText w:val="●"/>
      <w:lvlJc w:val="left"/>
      <w:pPr>
        <w:tabs>
          <w:tab w:val="num" w:pos="1134"/>
        </w:tabs>
        <w:ind w:left="1134" w:hanging="283"/>
      </w:pPr>
      <w:rPr>
        <w:rFonts w:ascii="StarSymbol" w:hAnsi="StarSymbol" w:cs="StarSymbol"/>
        <w:sz w:val="18"/>
        <w:szCs w:val="18"/>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5D0B7B"/>
    <w:multiLevelType w:val="hybridMultilevel"/>
    <w:tmpl w:val="4B9E5D3A"/>
    <w:lvl w:ilvl="0" w:tplc="0408000B">
      <w:start w:val="1"/>
      <w:numFmt w:val="bullet"/>
      <w:lvlText w:val=""/>
      <w:lvlJc w:val="left"/>
      <w:pPr>
        <w:ind w:left="720" w:hanging="360"/>
      </w:pPr>
      <w:rPr>
        <w:rFonts w:ascii="Wingdings" w:hAnsi="Wingdings"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7224223"/>
    <w:multiLevelType w:val="hybridMultilevel"/>
    <w:tmpl w:val="D5140C40"/>
    <w:lvl w:ilvl="0" w:tplc="04080003">
      <w:start w:val="1"/>
      <w:numFmt w:val="bullet"/>
      <w:lvlText w:val="o"/>
      <w:lvlJc w:val="left"/>
      <w:pPr>
        <w:ind w:left="1160" w:hanging="360"/>
      </w:pPr>
      <w:rPr>
        <w:rFonts w:ascii="Courier New" w:hAnsi="Courier New" w:cs="Courier New" w:hint="default"/>
      </w:rPr>
    </w:lvl>
    <w:lvl w:ilvl="1" w:tplc="04090003">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0" w15:restartNumberingAfterBreak="0">
    <w:nsid w:val="09EE165D"/>
    <w:multiLevelType w:val="hybridMultilevel"/>
    <w:tmpl w:val="438CC6F2"/>
    <w:lvl w:ilvl="0" w:tplc="F682A1AA">
      <w:start w:val="1"/>
      <w:numFmt w:val="decimal"/>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8550E242">
      <w:start w:val="1"/>
      <w:numFmt w:val="lowerRoman"/>
      <w:lvlText w:val="%2."/>
      <w:lvlJc w:val="left"/>
      <w:pPr>
        <w:ind w:left="144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F4C0AEA"/>
    <w:multiLevelType w:val="hybridMultilevel"/>
    <w:tmpl w:val="E146D664"/>
    <w:lvl w:ilvl="0" w:tplc="0408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43A3AC7"/>
    <w:multiLevelType w:val="hybridMultilevel"/>
    <w:tmpl w:val="46D49B2A"/>
    <w:lvl w:ilvl="0" w:tplc="0408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A014057"/>
    <w:multiLevelType w:val="hybridMultilevel"/>
    <w:tmpl w:val="1A6268A0"/>
    <w:lvl w:ilvl="0" w:tplc="04080013">
      <w:start w:val="1"/>
      <w:numFmt w:val="upperRoman"/>
      <w:lvlText w:val="%1."/>
      <w:lvlJc w:val="righ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1AAD249C"/>
    <w:multiLevelType w:val="hybridMultilevel"/>
    <w:tmpl w:val="39AAA162"/>
    <w:lvl w:ilvl="0" w:tplc="B28C539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5706566"/>
    <w:multiLevelType w:val="hybridMultilevel"/>
    <w:tmpl w:val="A64E9252"/>
    <w:lvl w:ilvl="0" w:tplc="FFFFFFFF">
      <w:start w:val="1"/>
      <w:numFmt w:val="bullet"/>
      <w:lvlText w:val=""/>
      <w:lvlJc w:val="left"/>
      <w:pPr>
        <w:tabs>
          <w:tab w:val="num" w:pos="1080"/>
        </w:tabs>
        <w:ind w:left="1080" w:hanging="360"/>
      </w:pPr>
      <w:rPr>
        <w:rFonts w:ascii="Wingdings" w:hAnsi="Wingdings" w:hint="default"/>
      </w:rPr>
    </w:lvl>
    <w:lvl w:ilvl="1" w:tplc="04080001">
      <w:start w:val="1"/>
      <w:numFmt w:val="bullet"/>
      <w:lvlText w:val=""/>
      <w:lvlJc w:val="left"/>
      <w:pPr>
        <w:tabs>
          <w:tab w:val="num" w:pos="1800"/>
        </w:tabs>
        <w:ind w:left="1800" w:hanging="360"/>
      </w:pPr>
      <w:rPr>
        <w:rFonts w:ascii="Symbol" w:hAnsi="Symbol" w:hint="default"/>
      </w:rPr>
    </w:lvl>
    <w:lvl w:ilvl="2" w:tplc="04080005">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90C7513"/>
    <w:multiLevelType w:val="hybridMultilevel"/>
    <w:tmpl w:val="4C3869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827688"/>
    <w:multiLevelType w:val="hybridMultilevel"/>
    <w:tmpl w:val="0818B9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2C132366"/>
    <w:multiLevelType w:val="hybridMultilevel"/>
    <w:tmpl w:val="AAF6313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1E3A73"/>
    <w:multiLevelType w:val="hybridMultilevel"/>
    <w:tmpl w:val="500412D6"/>
    <w:lvl w:ilvl="0" w:tplc="0409000F">
      <w:start w:val="1"/>
      <w:numFmt w:val="decimal"/>
      <w:lvlText w:val="%1."/>
      <w:lvlJc w:val="left"/>
      <w:pPr>
        <w:tabs>
          <w:tab w:val="num" w:pos="1440"/>
        </w:tabs>
        <w:ind w:left="1440" w:hanging="360"/>
      </w:pPr>
      <w:rPr>
        <w:rFonts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66469D8"/>
    <w:multiLevelType w:val="hybridMultilevel"/>
    <w:tmpl w:val="6FF6C836"/>
    <w:lvl w:ilvl="0" w:tplc="FFFFFFFF">
      <w:start w:val="1"/>
      <w:numFmt w:val="bullet"/>
      <w:lvlText w:val=""/>
      <w:lvlJc w:val="left"/>
      <w:pPr>
        <w:tabs>
          <w:tab w:val="num" w:pos="800"/>
        </w:tabs>
        <w:ind w:left="800" w:hanging="360"/>
      </w:pPr>
      <w:rPr>
        <w:rFonts w:ascii="Wingdings" w:hAnsi="Wingdings" w:hint="default"/>
      </w:rPr>
    </w:lvl>
    <w:lvl w:ilvl="1" w:tplc="0408000F">
      <w:start w:val="1"/>
      <w:numFmt w:val="decimal"/>
      <w:lvlText w:val="%2."/>
      <w:lvlJc w:val="left"/>
      <w:pPr>
        <w:tabs>
          <w:tab w:val="num" w:pos="1520"/>
        </w:tabs>
        <w:ind w:left="1520" w:hanging="360"/>
      </w:pPr>
    </w:lvl>
    <w:lvl w:ilvl="2" w:tplc="04080005">
      <w:start w:val="1"/>
      <w:numFmt w:val="bullet"/>
      <w:lvlText w:val=""/>
      <w:lvlJc w:val="left"/>
      <w:pPr>
        <w:tabs>
          <w:tab w:val="num" w:pos="2240"/>
        </w:tabs>
        <w:ind w:left="2240" w:hanging="360"/>
      </w:pPr>
      <w:rPr>
        <w:rFonts w:ascii="Wingdings" w:hAnsi="Wingdings" w:hint="default"/>
      </w:rPr>
    </w:lvl>
    <w:lvl w:ilvl="3" w:tplc="04080001" w:tentative="1">
      <w:start w:val="1"/>
      <w:numFmt w:val="bullet"/>
      <w:lvlText w:val=""/>
      <w:lvlJc w:val="left"/>
      <w:pPr>
        <w:tabs>
          <w:tab w:val="num" w:pos="2960"/>
        </w:tabs>
        <w:ind w:left="2960" w:hanging="360"/>
      </w:pPr>
      <w:rPr>
        <w:rFonts w:ascii="Symbol" w:hAnsi="Symbol" w:hint="default"/>
      </w:rPr>
    </w:lvl>
    <w:lvl w:ilvl="4" w:tplc="04080003" w:tentative="1">
      <w:start w:val="1"/>
      <w:numFmt w:val="bullet"/>
      <w:lvlText w:val="o"/>
      <w:lvlJc w:val="left"/>
      <w:pPr>
        <w:tabs>
          <w:tab w:val="num" w:pos="3680"/>
        </w:tabs>
        <w:ind w:left="3680" w:hanging="360"/>
      </w:pPr>
      <w:rPr>
        <w:rFonts w:ascii="Courier New" w:hAnsi="Courier New" w:hint="default"/>
      </w:rPr>
    </w:lvl>
    <w:lvl w:ilvl="5" w:tplc="04080005" w:tentative="1">
      <w:start w:val="1"/>
      <w:numFmt w:val="bullet"/>
      <w:lvlText w:val=""/>
      <w:lvlJc w:val="left"/>
      <w:pPr>
        <w:tabs>
          <w:tab w:val="num" w:pos="4400"/>
        </w:tabs>
        <w:ind w:left="4400" w:hanging="360"/>
      </w:pPr>
      <w:rPr>
        <w:rFonts w:ascii="Wingdings" w:hAnsi="Wingdings" w:hint="default"/>
      </w:rPr>
    </w:lvl>
    <w:lvl w:ilvl="6" w:tplc="04080001" w:tentative="1">
      <w:start w:val="1"/>
      <w:numFmt w:val="bullet"/>
      <w:lvlText w:val=""/>
      <w:lvlJc w:val="left"/>
      <w:pPr>
        <w:tabs>
          <w:tab w:val="num" w:pos="5120"/>
        </w:tabs>
        <w:ind w:left="5120" w:hanging="360"/>
      </w:pPr>
      <w:rPr>
        <w:rFonts w:ascii="Symbol" w:hAnsi="Symbol" w:hint="default"/>
      </w:rPr>
    </w:lvl>
    <w:lvl w:ilvl="7" w:tplc="04080003" w:tentative="1">
      <w:start w:val="1"/>
      <w:numFmt w:val="bullet"/>
      <w:lvlText w:val="o"/>
      <w:lvlJc w:val="left"/>
      <w:pPr>
        <w:tabs>
          <w:tab w:val="num" w:pos="5840"/>
        </w:tabs>
        <w:ind w:left="5840" w:hanging="360"/>
      </w:pPr>
      <w:rPr>
        <w:rFonts w:ascii="Courier New" w:hAnsi="Courier New" w:hint="default"/>
      </w:rPr>
    </w:lvl>
    <w:lvl w:ilvl="8" w:tplc="04080005" w:tentative="1">
      <w:start w:val="1"/>
      <w:numFmt w:val="bullet"/>
      <w:lvlText w:val=""/>
      <w:lvlJc w:val="left"/>
      <w:pPr>
        <w:tabs>
          <w:tab w:val="num" w:pos="6560"/>
        </w:tabs>
        <w:ind w:left="6560" w:hanging="360"/>
      </w:pPr>
      <w:rPr>
        <w:rFonts w:ascii="Wingdings" w:hAnsi="Wingdings" w:hint="default"/>
      </w:rPr>
    </w:lvl>
  </w:abstractNum>
  <w:abstractNum w:abstractNumId="23" w15:restartNumberingAfterBreak="0">
    <w:nsid w:val="37311D5B"/>
    <w:multiLevelType w:val="hybridMultilevel"/>
    <w:tmpl w:val="335800D4"/>
    <w:lvl w:ilvl="0" w:tplc="0408000F">
      <w:start w:val="1"/>
      <w:numFmt w:val="decimal"/>
      <w:lvlText w:val="%1."/>
      <w:lvlJc w:val="left"/>
      <w:pPr>
        <w:ind w:left="1446" w:hanging="360"/>
      </w:pPr>
    </w:lvl>
    <w:lvl w:ilvl="1" w:tplc="04080019">
      <w:start w:val="1"/>
      <w:numFmt w:val="lowerLetter"/>
      <w:lvlText w:val="%2."/>
      <w:lvlJc w:val="left"/>
      <w:pPr>
        <w:ind w:left="2166" w:hanging="360"/>
      </w:pPr>
    </w:lvl>
    <w:lvl w:ilvl="2" w:tplc="0408001B" w:tentative="1">
      <w:start w:val="1"/>
      <w:numFmt w:val="lowerRoman"/>
      <w:lvlText w:val="%3."/>
      <w:lvlJc w:val="right"/>
      <w:pPr>
        <w:ind w:left="2886" w:hanging="180"/>
      </w:pPr>
    </w:lvl>
    <w:lvl w:ilvl="3" w:tplc="0408000F" w:tentative="1">
      <w:start w:val="1"/>
      <w:numFmt w:val="decimal"/>
      <w:lvlText w:val="%4."/>
      <w:lvlJc w:val="left"/>
      <w:pPr>
        <w:ind w:left="3606" w:hanging="360"/>
      </w:pPr>
    </w:lvl>
    <w:lvl w:ilvl="4" w:tplc="04080019" w:tentative="1">
      <w:start w:val="1"/>
      <w:numFmt w:val="lowerLetter"/>
      <w:lvlText w:val="%5."/>
      <w:lvlJc w:val="left"/>
      <w:pPr>
        <w:ind w:left="4326" w:hanging="360"/>
      </w:pPr>
    </w:lvl>
    <w:lvl w:ilvl="5" w:tplc="0408001B" w:tentative="1">
      <w:start w:val="1"/>
      <w:numFmt w:val="lowerRoman"/>
      <w:lvlText w:val="%6."/>
      <w:lvlJc w:val="right"/>
      <w:pPr>
        <w:ind w:left="5046" w:hanging="180"/>
      </w:pPr>
    </w:lvl>
    <w:lvl w:ilvl="6" w:tplc="0408000F" w:tentative="1">
      <w:start w:val="1"/>
      <w:numFmt w:val="decimal"/>
      <w:lvlText w:val="%7."/>
      <w:lvlJc w:val="left"/>
      <w:pPr>
        <w:ind w:left="5766" w:hanging="360"/>
      </w:pPr>
    </w:lvl>
    <w:lvl w:ilvl="7" w:tplc="04080019" w:tentative="1">
      <w:start w:val="1"/>
      <w:numFmt w:val="lowerLetter"/>
      <w:lvlText w:val="%8."/>
      <w:lvlJc w:val="left"/>
      <w:pPr>
        <w:ind w:left="6486" w:hanging="360"/>
      </w:pPr>
    </w:lvl>
    <w:lvl w:ilvl="8" w:tplc="0408001B" w:tentative="1">
      <w:start w:val="1"/>
      <w:numFmt w:val="lowerRoman"/>
      <w:lvlText w:val="%9."/>
      <w:lvlJc w:val="right"/>
      <w:pPr>
        <w:ind w:left="7206" w:hanging="180"/>
      </w:pPr>
    </w:lvl>
  </w:abstractNum>
  <w:abstractNum w:abstractNumId="24" w15:restartNumberingAfterBreak="0">
    <w:nsid w:val="38A26CF1"/>
    <w:multiLevelType w:val="hybridMultilevel"/>
    <w:tmpl w:val="C96E03B2"/>
    <w:lvl w:ilvl="0" w:tplc="F682A1AA">
      <w:start w:val="1"/>
      <w:numFmt w:val="decimal"/>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A797C47"/>
    <w:multiLevelType w:val="hybridMultilevel"/>
    <w:tmpl w:val="416053BE"/>
    <w:lvl w:ilvl="0" w:tplc="81121AB0">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3BB37BE5"/>
    <w:multiLevelType w:val="hybridMultilevel"/>
    <w:tmpl w:val="F4D89DF2"/>
    <w:lvl w:ilvl="0" w:tplc="C242EE3A">
      <w:start w:val="1"/>
      <w:numFmt w:val="decimal"/>
      <w:lvlText w:val="%1."/>
      <w:lvlJc w:val="left"/>
      <w:pPr>
        <w:ind w:left="1778" w:hanging="360"/>
      </w:pPr>
      <w:rPr>
        <w:rFonts w:ascii="Tahoma" w:eastAsia="Tahoma" w:hAnsi="Tahoma" w:cs="Tahoma"/>
        <w:b/>
      </w:rPr>
    </w:lvl>
    <w:lvl w:ilvl="1" w:tplc="04090019">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7" w15:restartNumberingAfterBreak="0">
    <w:nsid w:val="3C624AC2"/>
    <w:multiLevelType w:val="hybridMultilevel"/>
    <w:tmpl w:val="7396E3BC"/>
    <w:lvl w:ilvl="0" w:tplc="3C0AB4E0">
      <w:start w:val="1"/>
      <w:numFmt w:val="decimal"/>
      <w:lvlText w:val="%1.)"/>
      <w:lvlJc w:val="left"/>
      <w:pPr>
        <w:ind w:left="1097"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8550E242">
      <w:start w:val="1"/>
      <w:numFmt w:val="lowerRoman"/>
      <w:lvlText w:val="%2."/>
      <w:lvlJc w:val="left"/>
      <w:pPr>
        <w:ind w:left="147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2" w:tplc="7932EFDE">
      <w:start w:val="1"/>
      <w:numFmt w:val="lowerRoman"/>
      <w:lvlText w:val="%3"/>
      <w:lvlJc w:val="left"/>
      <w:pPr>
        <w:ind w:left="131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3" w:tplc="C246ADC8">
      <w:start w:val="1"/>
      <w:numFmt w:val="decimal"/>
      <w:lvlText w:val="%4"/>
      <w:lvlJc w:val="left"/>
      <w:pPr>
        <w:ind w:left="203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4" w:tplc="850C9512">
      <w:start w:val="1"/>
      <w:numFmt w:val="lowerLetter"/>
      <w:lvlText w:val="%5"/>
      <w:lvlJc w:val="left"/>
      <w:pPr>
        <w:ind w:left="275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5" w:tplc="5470BDFA">
      <w:start w:val="1"/>
      <w:numFmt w:val="lowerRoman"/>
      <w:lvlText w:val="%6"/>
      <w:lvlJc w:val="left"/>
      <w:pPr>
        <w:ind w:left="347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6" w:tplc="A0E296DC">
      <w:start w:val="1"/>
      <w:numFmt w:val="decimal"/>
      <w:lvlText w:val="%7"/>
      <w:lvlJc w:val="left"/>
      <w:pPr>
        <w:ind w:left="419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7" w:tplc="D98C505E">
      <w:start w:val="1"/>
      <w:numFmt w:val="lowerLetter"/>
      <w:lvlText w:val="%8"/>
      <w:lvlJc w:val="left"/>
      <w:pPr>
        <w:ind w:left="491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8" w:tplc="7DF2543A">
      <w:start w:val="1"/>
      <w:numFmt w:val="lowerRoman"/>
      <w:lvlText w:val="%9"/>
      <w:lvlJc w:val="left"/>
      <w:pPr>
        <w:ind w:left="5632"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abstractNum>
  <w:abstractNum w:abstractNumId="28" w15:restartNumberingAfterBreak="0">
    <w:nsid w:val="42224CA3"/>
    <w:multiLevelType w:val="hybridMultilevel"/>
    <w:tmpl w:val="99DE6DB0"/>
    <w:lvl w:ilvl="0" w:tplc="91CCD6E8">
      <w:start w:val="1"/>
      <w:numFmt w:val="bullet"/>
      <w:lvlText w:val=""/>
      <w:lvlJc w:val="left"/>
      <w:pPr>
        <w:ind w:left="720" w:hanging="360"/>
      </w:pPr>
      <w:rPr>
        <w:rFonts w:ascii="Symbol" w:hAnsi="Symbol" w:hint="default"/>
      </w:rPr>
    </w:lvl>
    <w:lvl w:ilvl="1" w:tplc="03D2DFCE">
      <w:start w:val="1"/>
      <w:numFmt w:val="bullet"/>
      <w:lvlText w:val="o"/>
      <w:lvlJc w:val="left"/>
      <w:pPr>
        <w:ind w:left="1440" w:hanging="360"/>
      </w:pPr>
      <w:rPr>
        <w:rFonts w:ascii="Courier New" w:hAnsi="Courier New" w:hint="default"/>
      </w:rPr>
    </w:lvl>
    <w:lvl w:ilvl="2" w:tplc="85E64F22">
      <w:start w:val="1"/>
      <w:numFmt w:val="bullet"/>
      <w:lvlText w:val=""/>
      <w:lvlJc w:val="left"/>
      <w:pPr>
        <w:ind w:left="2160" w:hanging="360"/>
      </w:pPr>
      <w:rPr>
        <w:rFonts w:ascii="Wingdings" w:hAnsi="Wingdings" w:hint="default"/>
      </w:rPr>
    </w:lvl>
    <w:lvl w:ilvl="3" w:tplc="320EB5EC">
      <w:start w:val="1"/>
      <w:numFmt w:val="bullet"/>
      <w:lvlText w:val=""/>
      <w:lvlJc w:val="left"/>
      <w:pPr>
        <w:ind w:left="2880" w:hanging="360"/>
      </w:pPr>
      <w:rPr>
        <w:rFonts w:ascii="Symbol" w:hAnsi="Symbol" w:hint="default"/>
      </w:rPr>
    </w:lvl>
    <w:lvl w:ilvl="4" w:tplc="B140724A">
      <w:start w:val="1"/>
      <w:numFmt w:val="bullet"/>
      <w:lvlText w:val="o"/>
      <w:lvlJc w:val="left"/>
      <w:pPr>
        <w:ind w:left="3600" w:hanging="360"/>
      </w:pPr>
      <w:rPr>
        <w:rFonts w:ascii="Courier New" w:hAnsi="Courier New" w:hint="default"/>
      </w:rPr>
    </w:lvl>
    <w:lvl w:ilvl="5" w:tplc="00B69AFA">
      <w:start w:val="1"/>
      <w:numFmt w:val="bullet"/>
      <w:lvlText w:val=""/>
      <w:lvlJc w:val="left"/>
      <w:pPr>
        <w:ind w:left="4320" w:hanging="360"/>
      </w:pPr>
      <w:rPr>
        <w:rFonts w:ascii="Wingdings" w:hAnsi="Wingdings" w:hint="default"/>
      </w:rPr>
    </w:lvl>
    <w:lvl w:ilvl="6" w:tplc="17FC8632">
      <w:start w:val="1"/>
      <w:numFmt w:val="bullet"/>
      <w:lvlText w:val=""/>
      <w:lvlJc w:val="left"/>
      <w:pPr>
        <w:ind w:left="5040" w:hanging="360"/>
      </w:pPr>
      <w:rPr>
        <w:rFonts w:ascii="Symbol" w:hAnsi="Symbol" w:hint="default"/>
      </w:rPr>
    </w:lvl>
    <w:lvl w:ilvl="7" w:tplc="BAF260D4">
      <w:start w:val="1"/>
      <w:numFmt w:val="bullet"/>
      <w:lvlText w:val="o"/>
      <w:lvlJc w:val="left"/>
      <w:pPr>
        <w:ind w:left="5760" w:hanging="360"/>
      </w:pPr>
      <w:rPr>
        <w:rFonts w:ascii="Courier New" w:hAnsi="Courier New" w:hint="default"/>
      </w:rPr>
    </w:lvl>
    <w:lvl w:ilvl="8" w:tplc="3F64381A">
      <w:start w:val="1"/>
      <w:numFmt w:val="bullet"/>
      <w:lvlText w:val=""/>
      <w:lvlJc w:val="left"/>
      <w:pPr>
        <w:ind w:left="6480" w:hanging="360"/>
      </w:pPr>
      <w:rPr>
        <w:rFonts w:ascii="Wingdings" w:hAnsi="Wingdings" w:hint="default"/>
      </w:rPr>
    </w:lvl>
  </w:abstractNum>
  <w:abstractNum w:abstractNumId="29" w15:restartNumberingAfterBreak="0">
    <w:nsid w:val="48B45ECD"/>
    <w:multiLevelType w:val="hybridMultilevel"/>
    <w:tmpl w:val="52A4D2C4"/>
    <w:lvl w:ilvl="0" w:tplc="497805C6">
      <w:start w:val="1"/>
      <w:numFmt w:val="bullet"/>
      <w:lvlText w:val="•"/>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4080001">
      <w:start w:val="1"/>
      <w:numFmt w:val="bullet"/>
      <w:lvlText w:val=""/>
      <w:lvlJc w:val="left"/>
      <w:pPr>
        <w:ind w:left="722" w:firstLine="0"/>
      </w:pPr>
      <w:rPr>
        <w:rFonts w:ascii="Symbol" w:hAnsi="Symbol" w:hint="default"/>
        <w:b w:val="0"/>
        <w:i w:val="0"/>
        <w:strike w:val="0"/>
        <w:dstrike w:val="0"/>
        <w:color w:val="000000"/>
        <w:sz w:val="22"/>
        <w:szCs w:val="22"/>
        <w:u w:val="none" w:color="000000"/>
        <w:effect w:val="none"/>
        <w:bdr w:val="none" w:sz="0" w:space="0" w:color="auto" w:frame="1"/>
        <w:vertAlign w:val="baseline"/>
      </w:rPr>
    </w:lvl>
    <w:lvl w:ilvl="2" w:tplc="EC1EE3E0">
      <w:start w:val="1"/>
      <w:numFmt w:val="bullet"/>
      <w:lvlText w:val="▪"/>
      <w:lvlJc w:val="left"/>
      <w:pPr>
        <w:ind w:left="14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3" w:tplc="914C73F0">
      <w:start w:val="1"/>
      <w:numFmt w:val="bullet"/>
      <w:lvlText w:val="•"/>
      <w:lvlJc w:val="left"/>
      <w:pPr>
        <w:ind w:left="21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59800A16">
      <w:start w:val="1"/>
      <w:numFmt w:val="bullet"/>
      <w:lvlText w:val="o"/>
      <w:lvlJc w:val="left"/>
      <w:pPr>
        <w:ind w:left="288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5" w:tplc="56927D4E">
      <w:start w:val="1"/>
      <w:numFmt w:val="bullet"/>
      <w:lvlText w:val="▪"/>
      <w:lvlJc w:val="left"/>
      <w:pPr>
        <w:ind w:left="360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6" w:tplc="96ACADDC">
      <w:start w:val="1"/>
      <w:numFmt w:val="bullet"/>
      <w:lvlText w:val="•"/>
      <w:lvlJc w:val="left"/>
      <w:pPr>
        <w:ind w:left="43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76F4FC02">
      <w:start w:val="1"/>
      <w:numFmt w:val="bullet"/>
      <w:lvlText w:val="o"/>
      <w:lvlJc w:val="left"/>
      <w:pPr>
        <w:ind w:left="504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lvl w:ilvl="8" w:tplc="90767490">
      <w:start w:val="1"/>
      <w:numFmt w:val="bullet"/>
      <w:lvlText w:val="▪"/>
      <w:lvlJc w:val="left"/>
      <w:pPr>
        <w:ind w:left="5760" w:firstLine="0"/>
      </w:pPr>
      <w:rPr>
        <w:rFonts w:ascii="Segoe UI Symbol" w:eastAsia="Segoe UI Symbol" w:hAnsi="Segoe UI Symbol" w:cs="Segoe UI Symbol"/>
        <w:b w:val="0"/>
        <w:i w:val="0"/>
        <w:strike w:val="0"/>
        <w:dstrike w:val="0"/>
        <w:color w:val="000000"/>
        <w:sz w:val="22"/>
        <w:szCs w:val="22"/>
        <w:u w:val="none" w:color="000000"/>
        <w:effect w:val="none"/>
        <w:bdr w:val="none" w:sz="0" w:space="0" w:color="auto" w:frame="1"/>
        <w:vertAlign w:val="baseline"/>
      </w:rPr>
    </w:lvl>
  </w:abstractNum>
  <w:abstractNum w:abstractNumId="30" w15:restartNumberingAfterBreak="0">
    <w:nsid w:val="4E8C140C"/>
    <w:multiLevelType w:val="hybridMultilevel"/>
    <w:tmpl w:val="972A972C"/>
    <w:lvl w:ilvl="0" w:tplc="0408000B">
      <w:start w:val="1"/>
      <w:numFmt w:val="bullet"/>
      <w:lvlText w:val=""/>
      <w:lvlJc w:val="left"/>
      <w:pPr>
        <w:ind w:left="722" w:hanging="360"/>
      </w:pPr>
      <w:rPr>
        <w:rFonts w:ascii="Wingdings" w:hAnsi="Wingdings" w:hint="default"/>
      </w:rPr>
    </w:lvl>
    <w:lvl w:ilvl="1" w:tplc="04080003" w:tentative="1">
      <w:start w:val="1"/>
      <w:numFmt w:val="bullet"/>
      <w:lvlText w:val="o"/>
      <w:lvlJc w:val="left"/>
      <w:pPr>
        <w:ind w:left="1442" w:hanging="360"/>
      </w:pPr>
      <w:rPr>
        <w:rFonts w:ascii="Courier New" w:hAnsi="Courier New" w:cs="Courier New" w:hint="default"/>
      </w:rPr>
    </w:lvl>
    <w:lvl w:ilvl="2" w:tplc="04080005" w:tentative="1">
      <w:start w:val="1"/>
      <w:numFmt w:val="bullet"/>
      <w:lvlText w:val=""/>
      <w:lvlJc w:val="left"/>
      <w:pPr>
        <w:ind w:left="2162" w:hanging="360"/>
      </w:pPr>
      <w:rPr>
        <w:rFonts w:ascii="Wingdings" w:hAnsi="Wingdings" w:hint="default"/>
      </w:rPr>
    </w:lvl>
    <w:lvl w:ilvl="3" w:tplc="04080001" w:tentative="1">
      <w:start w:val="1"/>
      <w:numFmt w:val="bullet"/>
      <w:lvlText w:val=""/>
      <w:lvlJc w:val="left"/>
      <w:pPr>
        <w:ind w:left="2882" w:hanging="360"/>
      </w:pPr>
      <w:rPr>
        <w:rFonts w:ascii="Symbol" w:hAnsi="Symbol" w:hint="default"/>
      </w:rPr>
    </w:lvl>
    <w:lvl w:ilvl="4" w:tplc="04080003" w:tentative="1">
      <w:start w:val="1"/>
      <w:numFmt w:val="bullet"/>
      <w:lvlText w:val="o"/>
      <w:lvlJc w:val="left"/>
      <w:pPr>
        <w:ind w:left="3602" w:hanging="360"/>
      </w:pPr>
      <w:rPr>
        <w:rFonts w:ascii="Courier New" w:hAnsi="Courier New" w:cs="Courier New" w:hint="default"/>
      </w:rPr>
    </w:lvl>
    <w:lvl w:ilvl="5" w:tplc="04080005" w:tentative="1">
      <w:start w:val="1"/>
      <w:numFmt w:val="bullet"/>
      <w:lvlText w:val=""/>
      <w:lvlJc w:val="left"/>
      <w:pPr>
        <w:ind w:left="4322" w:hanging="360"/>
      </w:pPr>
      <w:rPr>
        <w:rFonts w:ascii="Wingdings" w:hAnsi="Wingdings" w:hint="default"/>
      </w:rPr>
    </w:lvl>
    <w:lvl w:ilvl="6" w:tplc="04080001" w:tentative="1">
      <w:start w:val="1"/>
      <w:numFmt w:val="bullet"/>
      <w:lvlText w:val=""/>
      <w:lvlJc w:val="left"/>
      <w:pPr>
        <w:ind w:left="5042" w:hanging="360"/>
      </w:pPr>
      <w:rPr>
        <w:rFonts w:ascii="Symbol" w:hAnsi="Symbol" w:hint="default"/>
      </w:rPr>
    </w:lvl>
    <w:lvl w:ilvl="7" w:tplc="04080003" w:tentative="1">
      <w:start w:val="1"/>
      <w:numFmt w:val="bullet"/>
      <w:lvlText w:val="o"/>
      <w:lvlJc w:val="left"/>
      <w:pPr>
        <w:ind w:left="5762" w:hanging="360"/>
      </w:pPr>
      <w:rPr>
        <w:rFonts w:ascii="Courier New" w:hAnsi="Courier New" w:cs="Courier New" w:hint="default"/>
      </w:rPr>
    </w:lvl>
    <w:lvl w:ilvl="8" w:tplc="04080005" w:tentative="1">
      <w:start w:val="1"/>
      <w:numFmt w:val="bullet"/>
      <w:lvlText w:val=""/>
      <w:lvlJc w:val="left"/>
      <w:pPr>
        <w:ind w:left="6482" w:hanging="360"/>
      </w:pPr>
      <w:rPr>
        <w:rFonts w:ascii="Wingdings" w:hAnsi="Wingdings" w:hint="default"/>
      </w:rPr>
    </w:lvl>
  </w:abstractNum>
  <w:abstractNum w:abstractNumId="31" w15:restartNumberingAfterBreak="0">
    <w:nsid w:val="4F855615"/>
    <w:multiLevelType w:val="hybridMultilevel"/>
    <w:tmpl w:val="63CAB724"/>
    <w:lvl w:ilvl="0" w:tplc="D3C4AB14">
      <w:start w:val="1"/>
      <w:numFmt w:val="bullet"/>
      <w:lvlText w:val=""/>
      <w:lvlJc w:val="left"/>
      <w:pPr>
        <w:tabs>
          <w:tab w:val="num" w:pos="870"/>
        </w:tabs>
        <w:ind w:left="870" w:hanging="51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F76438"/>
    <w:multiLevelType w:val="hybridMultilevel"/>
    <w:tmpl w:val="09BA95D6"/>
    <w:lvl w:ilvl="0" w:tplc="AE0EC5E2">
      <w:start w:val="1"/>
      <w:numFmt w:val="bullet"/>
      <w:lvlText w:val=""/>
      <w:lvlJc w:val="left"/>
      <w:pPr>
        <w:ind w:left="720" w:hanging="360"/>
      </w:pPr>
      <w:rPr>
        <w:rFonts w:ascii="Wingdings" w:hAnsi="Wingdings" w:hint="default"/>
      </w:rPr>
    </w:lvl>
    <w:lvl w:ilvl="1" w:tplc="ED4E7452">
      <w:start w:val="1"/>
      <w:numFmt w:val="bullet"/>
      <w:lvlText w:val="o"/>
      <w:lvlJc w:val="left"/>
      <w:pPr>
        <w:ind w:left="1440" w:hanging="360"/>
      </w:pPr>
      <w:rPr>
        <w:rFonts w:ascii="Courier New" w:hAnsi="Courier New" w:hint="default"/>
      </w:rPr>
    </w:lvl>
    <w:lvl w:ilvl="2" w:tplc="E8C0C61E">
      <w:start w:val="1"/>
      <w:numFmt w:val="bullet"/>
      <w:lvlText w:val=""/>
      <w:lvlJc w:val="left"/>
      <w:pPr>
        <w:ind w:left="2160" w:hanging="360"/>
      </w:pPr>
      <w:rPr>
        <w:rFonts w:ascii="Wingdings" w:hAnsi="Wingdings" w:hint="default"/>
      </w:rPr>
    </w:lvl>
    <w:lvl w:ilvl="3" w:tplc="16D2B6DC">
      <w:start w:val="1"/>
      <w:numFmt w:val="bullet"/>
      <w:lvlText w:val=""/>
      <w:lvlJc w:val="left"/>
      <w:pPr>
        <w:ind w:left="2880" w:hanging="360"/>
      </w:pPr>
      <w:rPr>
        <w:rFonts w:ascii="Symbol" w:hAnsi="Symbol" w:hint="default"/>
      </w:rPr>
    </w:lvl>
    <w:lvl w:ilvl="4" w:tplc="987C5DFC">
      <w:start w:val="1"/>
      <w:numFmt w:val="bullet"/>
      <w:lvlText w:val="o"/>
      <w:lvlJc w:val="left"/>
      <w:pPr>
        <w:ind w:left="3600" w:hanging="360"/>
      </w:pPr>
      <w:rPr>
        <w:rFonts w:ascii="Courier New" w:hAnsi="Courier New" w:hint="default"/>
      </w:rPr>
    </w:lvl>
    <w:lvl w:ilvl="5" w:tplc="E940E344">
      <w:start w:val="1"/>
      <w:numFmt w:val="bullet"/>
      <w:lvlText w:val=""/>
      <w:lvlJc w:val="left"/>
      <w:pPr>
        <w:ind w:left="4320" w:hanging="360"/>
      </w:pPr>
      <w:rPr>
        <w:rFonts w:ascii="Wingdings" w:hAnsi="Wingdings" w:hint="default"/>
      </w:rPr>
    </w:lvl>
    <w:lvl w:ilvl="6" w:tplc="25244B58">
      <w:start w:val="1"/>
      <w:numFmt w:val="bullet"/>
      <w:lvlText w:val=""/>
      <w:lvlJc w:val="left"/>
      <w:pPr>
        <w:ind w:left="5040" w:hanging="360"/>
      </w:pPr>
      <w:rPr>
        <w:rFonts w:ascii="Symbol" w:hAnsi="Symbol" w:hint="default"/>
      </w:rPr>
    </w:lvl>
    <w:lvl w:ilvl="7" w:tplc="D5522280">
      <w:start w:val="1"/>
      <w:numFmt w:val="bullet"/>
      <w:lvlText w:val="o"/>
      <w:lvlJc w:val="left"/>
      <w:pPr>
        <w:ind w:left="5760" w:hanging="360"/>
      </w:pPr>
      <w:rPr>
        <w:rFonts w:ascii="Courier New" w:hAnsi="Courier New" w:hint="default"/>
      </w:rPr>
    </w:lvl>
    <w:lvl w:ilvl="8" w:tplc="0C742A2A">
      <w:start w:val="1"/>
      <w:numFmt w:val="bullet"/>
      <w:lvlText w:val=""/>
      <w:lvlJc w:val="left"/>
      <w:pPr>
        <w:ind w:left="6480" w:hanging="360"/>
      </w:pPr>
      <w:rPr>
        <w:rFonts w:ascii="Wingdings" w:hAnsi="Wingdings" w:hint="default"/>
      </w:rPr>
    </w:lvl>
  </w:abstractNum>
  <w:abstractNum w:abstractNumId="33" w15:restartNumberingAfterBreak="0">
    <w:nsid w:val="559A397C"/>
    <w:multiLevelType w:val="hybridMultilevel"/>
    <w:tmpl w:val="2F740484"/>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64A1080"/>
    <w:multiLevelType w:val="hybridMultilevel"/>
    <w:tmpl w:val="399EE764"/>
    <w:lvl w:ilvl="0" w:tplc="0408000B">
      <w:start w:val="1"/>
      <w:numFmt w:val="bullet"/>
      <w:lvlText w:val=""/>
      <w:lvlJc w:val="left"/>
      <w:pPr>
        <w:ind w:left="1429" w:hanging="360"/>
      </w:pPr>
      <w:rPr>
        <w:rFonts w:ascii="Wingdings" w:hAnsi="Wingdings"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35" w15:restartNumberingAfterBreak="0">
    <w:nsid w:val="56AF520B"/>
    <w:multiLevelType w:val="hybridMultilevel"/>
    <w:tmpl w:val="55E469B8"/>
    <w:lvl w:ilvl="0" w:tplc="04080003">
      <w:start w:val="1"/>
      <w:numFmt w:val="bullet"/>
      <w:lvlText w:val="o"/>
      <w:lvlJc w:val="left"/>
      <w:pPr>
        <w:tabs>
          <w:tab w:val="num" w:pos="1080"/>
        </w:tabs>
        <w:ind w:left="1080" w:hanging="360"/>
      </w:pPr>
      <w:rPr>
        <w:rFonts w:ascii="Courier New" w:hAnsi="Courier New" w:cs="Courier New" w:hint="default"/>
      </w:rPr>
    </w:lvl>
    <w:lvl w:ilvl="1" w:tplc="0408000F">
      <w:start w:val="1"/>
      <w:numFmt w:val="decimal"/>
      <w:lvlText w:val="%2."/>
      <w:lvlJc w:val="left"/>
      <w:pPr>
        <w:tabs>
          <w:tab w:val="num" w:pos="1800"/>
        </w:tabs>
        <w:ind w:left="1800" w:hanging="360"/>
      </w:pPr>
    </w:lvl>
    <w:lvl w:ilvl="2" w:tplc="04080005">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D537460"/>
    <w:multiLevelType w:val="hybridMultilevel"/>
    <w:tmpl w:val="B934B686"/>
    <w:lvl w:ilvl="0" w:tplc="7CDEE84A">
      <w:start w:val="1"/>
      <w:numFmt w:val="lowerRoman"/>
      <w:lvlText w:val="%1."/>
      <w:lvlJc w:val="left"/>
      <w:pPr>
        <w:ind w:left="1097" w:firstLine="0"/>
      </w:pPr>
      <w:rPr>
        <w:rFonts w:ascii="Tahoma" w:eastAsia="Tahoma" w:hAnsi="Tahoma" w:cs="Tahoma" w:hint="default"/>
        <w:b w:val="0"/>
        <w:i w:val="0"/>
        <w:strike w:val="0"/>
        <w:dstrike w:val="0"/>
        <w:color w:val="000000"/>
        <w:sz w:val="22"/>
        <w:szCs w:val="22"/>
        <w:u w:val="none" w:color="000000"/>
        <w:effect w:val="none"/>
        <w:vertAlign w:val="baseli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8" w15:restartNumberingAfterBreak="0">
    <w:nsid w:val="6D483ABD"/>
    <w:multiLevelType w:val="hybridMultilevel"/>
    <w:tmpl w:val="E93C4BEA"/>
    <w:lvl w:ilvl="0" w:tplc="FFFFFFFF">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0F3686"/>
    <w:multiLevelType w:val="hybridMultilevel"/>
    <w:tmpl w:val="DA4085D8"/>
    <w:lvl w:ilvl="0" w:tplc="4038FC24">
      <w:start w:val="1"/>
      <w:numFmt w:val="bullet"/>
      <w:lvlText w:val=""/>
      <w:lvlJc w:val="left"/>
      <w:pPr>
        <w:ind w:left="720" w:hanging="360"/>
      </w:pPr>
      <w:rPr>
        <w:rFonts w:ascii="Symbol" w:hAnsi="Symbol" w:hint="default"/>
      </w:rPr>
    </w:lvl>
    <w:lvl w:ilvl="1" w:tplc="7DF481AC">
      <w:start w:val="1"/>
      <w:numFmt w:val="bullet"/>
      <w:lvlText w:val="o"/>
      <w:lvlJc w:val="left"/>
      <w:pPr>
        <w:ind w:left="1440" w:hanging="360"/>
      </w:pPr>
      <w:rPr>
        <w:rFonts w:ascii="Courier New" w:hAnsi="Courier New" w:hint="default"/>
      </w:rPr>
    </w:lvl>
    <w:lvl w:ilvl="2" w:tplc="1DDE4230">
      <w:start w:val="1"/>
      <w:numFmt w:val="bullet"/>
      <w:lvlText w:val=""/>
      <w:lvlJc w:val="left"/>
      <w:pPr>
        <w:ind w:left="2160" w:hanging="360"/>
      </w:pPr>
      <w:rPr>
        <w:rFonts w:ascii="Wingdings" w:hAnsi="Wingdings" w:hint="default"/>
      </w:rPr>
    </w:lvl>
    <w:lvl w:ilvl="3" w:tplc="A55E84C8">
      <w:start w:val="1"/>
      <w:numFmt w:val="bullet"/>
      <w:lvlText w:val=""/>
      <w:lvlJc w:val="left"/>
      <w:pPr>
        <w:ind w:left="2880" w:hanging="360"/>
      </w:pPr>
      <w:rPr>
        <w:rFonts w:ascii="Symbol" w:hAnsi="Symbol" w:hint="default"/>
      </w:rPr>
    </w:lvl>
    <w:lvl w:ilvl="4" w:tplc="4BFA49B4">
      <w:start w:val="1"/>
      <w:numFmt w:val="bullet"/>
      <w:lvlText w:val="o"/>
      <w:lvlJc w:val="left"/>
      <w:pPr>
        <w:ind w:left="3600" w:hanging="360"/>
      </w:pPr>
      <w:rPr>
        <w:rFonts w:ascii="Courier New" w:hAnsi="Courier New" w:hint="default"/>
      </w:rPr>
    </w:lvl>
    <w:lvl w:ilvl="5" w:tplc="DCE84E66">
      <w:start w:val="1"/>
      <w:numFmt w:val="bullet"/>
      <w:lvlText w:val=""/>
      <w:lvlJc w:val="left"/>
      <w:pPr>
        <w:ind w:left="4320" w:hanging="360"/>
      </w:pPr>
      <w:rPr>
        <w:rFonts w:ascii="Wingdings" w:hAnsi="Wingdings" w:hint="default"/>
      </w:rPr>
    </w:lvl>
    <w:lvl w:ilvl="6" w:tplc="14625310">
      <w:start w:val="1"/>
      <w:numFmt w:val="bullet"/>
      <w:lvlText w:val=""/>
      <w:lvlJc w:val="left"/>
      <w:pPr>
        <w:ind w:left="5040" w:hanging="360"/>
      </w:pPr>
      <w:rPr>
        <w:rFonts w:ascii="Symbol" w:hAnsi="Symbol" w:hint="default"/>
      </w:rPr>
    </w:lvl>
    <w:lvl w:ilvl="7" w:tplc="0BF8A62C">
      <w:start w:val="1"/>
      <w:numFmt w:val="bullet"/>
      <w:lvlText w:val="o"/>
      <w:lvlJc w:val="left"/>
      <w:pPr>
        <w:ind w:left="5760" w:hanging="360"/>
      </w:pPr>
      <w:rPr>
        <w:rFonts w:ascii="Courier New" w:hAnsi="Courier New" w:hint="default"/>
      </w:rPr>
    </w:lvl>
    <w:lvl w:ilvl="8" w:tplc="5464F416">
      <w:start w:val="1"/>
      <w:numFmt w:val="bullet"/>
      <w:lvlText w:val=""/>
      <w:lvlJc w:val="left"/>
      <w:pPr>
        <w:ind w:left="6480" w:hanging="360"/>
      </w:pPr>
      <w:rPr>
        <w:rFonts w:ascii="Wingdings" w:hAnsi="Wingdings" w:hint="default"/>
      </w:rPr>
    </w:lvl>
  </w:abstractNum>
  <w:abstractNum w:abstractNumId="40" w15:restartNumberingAfterBreak="0">
    <w:nsid w:val="70BD5D3F"/>
    <w:multiLevelType w:val="hybridMultilevel"/>
    <w:tmpl w:val="2ABA9CC4"/>
    <w:lvl w:ilvl="0" w:tplc="04080011">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15:restartNumberingAfterBreak="0">
    <w:nsid w:val="75063052"/>
    <w:multiLevelType w:val="hybridMultilevel"/>
    <w:tmpl w:val="E0387686"/>
    <w:lvl w:ilvl="0" w:tplc="8550E242">
      <w:start w:val="1"/>
      <w:numFmt w:val="lowerRoman"/>
      <w:lvlText w:val="%1."/>
      <w:lvlJc w:val="left"/>
      <w:pPr>
        <w:ind w:left="1644"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080019" w:tentative="1">
      <w:start w:val="1"/>
      <w:numFmt w:val="lowerLetter"/>
      <w:lvlText w:val="%2."/>
      <w:lvlJc w:val="left"/>
      <w:pPr>
        <w:ind w:left="2364" w:hanging="360"/>
      </w:pPr>
    </w:lvl>
    <w:lvl w:ilvl="2" w:tplc="0408001B" w:tentative="1">
      <w:start w:val="1"/>
      <w:numFmt w:val="lowerRoman"/>
      <w:lvlText w:val="%3."/>
      <w:lvlJc w:val="right"/>
      <w:pPr>
        <w:ind w:left="3084" w:hanging="180"/>
      </w:pPr>
    </w:lvl>
    <w:lvl w:ilvl="3" w:tplc="0408000F" w:tentative="1">
      <w:start w:val="1"/>
      <w:numFmt w:val="decimal"/>
      <w:lvlText w:val="%4."/>
      <w:lvlJc w:val="left"/>
      <w:pPr>
        <w:ind w:left="3804" w:hanging="360"/>
      </w:pPr>
    </w:lvl>
    <w:lvl w:ilvl="4" w:tplc="04080019" w:tentative="1">
      <w:start w:val="1"/>
      <w:numFmt w:val="lowerLetter"/>
      <w:lvlText w:val="%5."/>
      <w:lvlJc w:val="left"/>
      <w:pPr>
        <w:ind w:left="4524" w:hanging="360"/>
      </w:pPr>
    </w:lvl>
    <w:lvl w:ilvl="5" w:tplc="0408001B" w:tentative="1">
      <w:start w:val="1"/>
      <w:numFmt w:val="lowerRoman"/>
      <w:lvlText w:val="%6."/>
      <w:lvlJc w:val="right"/>
      <w:pPr>
        <w:ind w:left="5244" w:hanging="180"/>
      </w:pPr>
    </w:lvl>
    <w:lvl w:ilvl="6" w:tplc="0408000F" w:tentative="1">
      <w:start w:val="1"/>
      <w:numFmt w:val="decimal"/>
      <w:lvlText w:val="%7."/>
      <w:lvlJc w:val="left"/>
      <w:pPr>
        <w:ind w:left="5964" w:hanging="360"/>
      </w:pPr>
    </w:lvl>
    <w:lvl w:ilvl="7" w:tplc="04080019" w:tentative="1">
      <w:start w:val="1"/>
      <w:numFmt w:val="lowerLetter"/>
      <w:lvlText w:val="%8."/>
      <w:lvlJc w:val="left"/>
      <w:pPr>
        <w:ind w:left="6684" w:hanging="360"/>
      </w:pPr>
    </w:lvl>
    <w:lvl w:ilvl="8" w:tplc="0408001B" w:tentative="1">
      <w:start w:val="1"/>
      <w:numFmt w:val="lowerRoman"/>
      <w:lvlText w:val="%9."/>
      <w:lvlJc w:val="right"/>
      <w:pPr>
        <w:ind w:left="7404" w:hanging="180"/>
      </w:pPr>
    </w:lvl>
  </w:abstractNum>
  <w:abstractNum w:abstractNumId="4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43" w15:restartNumberingAfterBreak="0">
    <w:nsid w:val="770A0DFD"/>
    <w:multiLevelType w:val="hybridMultilevel"/>
    <w:tmpl w:val="500412D6"/>
    <w:lvl w:ilvl="0" w:tplc="FFFFFFFF">
      <w:start w:val="1"/>
      <w:numFmt w:val="decimal"/>
      <w:lvlText w:val="%1."/>
      <w:lvlJc w:val="left"/>
      <w:pPr>
        <w:tabs>
          <w:tab w:val="num" w:pos="1440"/>
        </w:tabs>
        <w:ind w:left="144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0"/>
  </w:num>
  <w:num w:numId="9">
    <w:abstractNumId w:val="37"/>
  </w:num>
  <w:num w:numId="10">
    <w:abstractNumId w:val="21"/>
  </w:num>
  <w:num w:numId="11">
    <w:abstractNumId w:val="28"/>
  </w:num>
  <w:num w:numId="12">
    <w:abstractNumId w:val="22"/>
  </w:num>
  <w:num w:numId="13">
    <w:abstractNumId w:val="15"/>
  </w:num>
  <w:num w:numId="14">
    <w:abstractNumId w:val="33"/>
  </w:num>
  <w:num w:numId="15">
    <w:abstractNumId w:val="31"/>
  </w:num>
  <w:num w:numId="16">
    <w:abstractNumId w:val="17"/>
  </w:num>
  <w:num w:numId="17">
    <w:abstractNumId w:val="38"/>
  </w:num>
  <w:num w:numId="18">
    <w:abstractNumId w:val="18"/>
  </w:num>
  <w:num w:numId="19">
    <w:abstractNumId w:val="25"/>
  </w:num>
  <w:num w:numId="20">
    <w:abstractNumId w:val="12"/>
  </w:num>
  <w:num w:numId="21">
    <w:abstractNumId w:val="23"/>
  </w:num>
  <w:num w:numId="22">
    <w:abstractNumId w:val="13"/>
  </w:num>
  <w:num w:numId="23">
    <w:abstractNumId w:val="11"/>
  </w:num>
  <w:num w:numId="24">
    <w:abstractNumId w:val="35"/>
  </w:num>
  <w:num w:numId="25">
    <w:abstractNumId w:val="9"/>
  </w:num>
  <w:num w:numId="26">
    <w:abstractNumId w:val="30"/>
  </w:num>
  <w:num w:numId="27">
    <w:abstractNumId w:val="19"/>
  </w:num>
  <w:num w:numId="28">
    <w:abstractNumId w:val="8"/>
  </w:num>
  <w:num w:numId="29">
    <w:abstractNumId w:val="24"/>
  </w:num>
  <w:num w:numId="30">
    <w:abstractNumId w:val="10"/>
  </w:num>
  <w:num w:numId="31">
    <w:abstractNumId w:val="36"/>
  </w:num>
  <w:num w:numId="32">
    <w:abstractNumId w:val="29"/>
  </w:num>
  <w:num w:numId="33">
    <w:abstractNumId w:val="43"/>
  </w:num>
  <w:num w:numId="34">
    <w:abstractNumId w:val="39"/>
  </w:num>
  <w:num w:numId="35">
    <w:abstractNumId w:val="7"/>
  </w:num>
  <w:num w:numId="36">
    <w:abstractNumId w:val="16"/>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26"/>
  </w:num>
  <w:num w:numId="40">
    <w:abstractNumId w:val="34"/>
  </w:num>
  <w:num w:numId="41">
    <w:abstractNumId w:val="32"/>
  </w:num>
  <w:num w:numId="4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143"/>
    <w:rsid w:val="001C0ACC"/>
    <w:rsid w:val="002635EA"/>
    <w:rsid w:val="003563B0"/>
    <w:rsid w:val="005E225C"/>
    <w:rsid w:val="00925143"/>
    <w:rsid w:val="00C92E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234FB"/>
  <w15:chartTrackingRefBased/>
  <w15:docId w15:val="{3D47CF4D-61B8-4533-896E-B783198EA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5143"/>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92514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92514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25143"/>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925143"/>
    <w:pPr>
      <w:keepNext/>
      <w:spacing w:before="240" w:after="60"/>
      <w:outlineLvl w:val="3"/>
    </w:pPr>
    <w:rPr>
      <w:rFonts w:ascii="Arial" w:hAnsi="Arial" w:cs="Times New Roman"/>
      <w:b/>
      <w:bCs/>
      <w:szCs w:val="28"/>
    </w:rPr>
  </w:style>
  <w:style w:type="paragraph" w:styleId="5">
    <w:name w:val="heading 5"/>
    <w:basedOn w:val="a"/>
    <w:next w:val="a"/>
    <w:link w:val="5Char"/>
    <w:qFormat/>
    <w:rsid w:val="00925143"/>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925143"/>
    <w:pPr>
      <w:spacing w:before="240" w:after="60"/>
      <w:outlineLvl w:val="5"/>
    </w:pPr>
    <w:rPr>
      <w:rFonts w:cs="Times New Roman"/>
      <w:b/>
      <w:b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925143"/>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925143"/>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925143"/>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925143"/>
    <w:rPr>
      <w:rFonts w:ascii="Arial" w:eastAsia="Times New Roman" w:hAnsi="Arial" w:cs="Times New Roman"/>
      <w:b/>
      <w:bCs/>
      <w:szCs w:val="28"/>
      <w:lang w:val="en-GB" w:eastAsia="zh-CN"/>
    </w:rPr>
  </w:style>
  <w:style w:type="character" w:customStyle="1" w:styleId="5Char">
    <w:name w:val="Επικεφαλίδα 5 Char"/>
    <w:basedOn w:val="a0"/>
    <w:link w:val="5"/>
    <w:rsid w:val="00925143"/>
    <w:rPr>
      <w:rFonts w:ascii="Lucida Sans" w:eastAsia="Times New Roman" w:hAnsi="Lucida Sans" w:cs="Lucida Sans"/>
      <w:b/>
      <w:szCs w:val="20"/>
      <w:lang w:val="en-US" w:eastAsia="zh-CN"/>
    </w:rPr>
  </w:style>
  <w:style w:type="character" w:customStyle="1" w:styleId="6Char">
    <w:name w:val="Επικεφαλίδα 6 Char"/>
    <w:basedOn w:val="a0"/>
    <w:link w:val="6"/>
    <w:uiPriority w:val="9"/>
    <w:semiHidden/>
    <w:rsid w:val="00925143"/>
    <w:rPr>
      <w:rFonts w:ascii="Calibri" w:eastAsia="Times New Roman" w:hAnsi="Calibri" w:cs="Times New Roman"/>
      <w:b/>
      <w:bCs/>
      <w:lang w:val="en-GB" w:eastAsia="zh-CN"/>
    </w:rPr>
  </w:style>
  <w:style w:type="character" w:customStyle="1" w:styleId="WW8Num1z0">
    <w:name w:val="WW8Num1z0"/>
    <w:rsid w:val="00925143"/>
  </w:style>
  <w:style w:type="character" w:customStyle="1" w:styleId="WW8Num1z1">
    <w:name w:val="WW8Num1z1"/>
    <w:rsid w:val="00925143"/>
  </w:style>
  <w:style w:type="character" w:customStyle="1" w:styleId="WW8Num1z2">
    <w:name w:val="WW8Num1z2"/>
    <w:rsid w:val="00925143"/>
  </w:style>
  <w:style w:type="character" w:customStyle="1" w:styleId="WW8Num1z3">
    <w:name w:val="WW8Num1z3"/>
    <w:rsid w:val="00925143"/>
  </w:style>
  <w:style w:type="character" w:customStyle="1" w:styleId="WW8Num1z4">
    <w:name w:val="WW8Num1z4"/>
    <w:rsid w:val="00925143"/>
    <w:rPr>
      <w:rFonts w:ascii="Arial" w:hAnsi="Arial" w:cs="Times New Roman"/>
      <w:b w:val="0"/>
      <w:i w:val="0"/>
      <w:sz w:val="20"/>
      <w:szCs w:val="20"/>
    </w:rPr>
  </w:style>
  <w:style w:type="character" w:customStyle="1" w:styleId="WW8Num1z5">
    <w:name w:val="WW8Num1z5"/>
    <w:rsid w:val="00925143"/>
  </w:style>
  <w:style w:type="character" w:customStyle="1" w:styleId="WW8Num1z6">
    <w:name w:val="WW8Num1z6"/>
    <w:rsid w:val="00925143"/>
  </w:style>
  <w:style w:type="character" w:customStyle="1" w:styleId="WW8Num1z7">
    <w:name w:val="WW8Num1z7"/>
    <w:rsid w:val="00925143"/>
  </w:style>
  <w:style w:type="character" w:customStyle="1" w:styleId="WW8Num1z8">
    <w:name w:val="WW8Num1z8"/>
    <w:rsid w:val="00925143"/>
  </w:style>
  <w:style w:type="character" w:customStyle="1" w:styleId="WW8Num2z0">
    <w:name w:val="WW8Num2z0"/>
    <w:rsid w:val="00925143"/>
    <w:rPr>
      <w:rFonts w:ascii="Symbol" w:hAnsi="Symbol" w:cs="Symbol"/>
      <w:lang w:val="el-GR"/>
    </w:rPr>
  </w:style>
  <w:style w:type="character" w:customStyle="1" w:styleId="WW8Num3z0">
    <w:name w:val="WW8Num3z0"/>
    <w:rsid w:val="00925143"/>
    <w:rPr>
      <w:lang w:val="el-GR"/>
    </w:rPr>
  </w:style>
  <w:style w:type="character" w:customStyle="1" w:styleId="WW8Num4z0">
    <w:name w:val="WW8Num4z0"/>
    <w:rsid w:val="00925143"/>
    <w:rPr>
      <w:rFonts w:ascii="Webdings" w:hAnsi="Webdings" w:cs="Webdings"/>
      <w:color w:val="333399"/>
      <w:sz w:val="16"/>
    </w:rPr>
  </w:style>
  <w:style w:type="character" w:customStyle="1" w:styleId="WW8Num5z0">
    <w:name w:val="WW8Num5z0"/>
    <w:rsid w:val="00925143"/>
    <w:rPr>
      <w:lang w:val="el-GR"/>
    </w:rPr>
  </w:style>
  <w:style w:type="character" w:customStyle="1" w:styleId="WW8Num6z0">
    <w:name w:val="WW8Num6z0"/>
    <w:rsid w:val="00925143"/>
    <w:rPr>
      <w:b/>
      <w:bCs/>
      <w:szCs w:val="22"/>
      <w:lang w:val="el-GR"/>
    </w:rPr>
  </w:style>
  <w:style w:type="character" w:customStyle="1" w:styleId="WW8Num6z1">
    <w:name w:val="WW8Num6z1"/>
    <w:rsid w:val="00925143"/>
  </w:style>
  <w:style w:type="character" w:customStyle="1" w:styleId="WW8Num6z2">
    <w:name w:val="WW8Num6z2"/>
    <w:rsid w:val="00925143"/>
  </w:style>
  <w:style w:type="character" w:customStyle="1" w:styleId="WW8Num6z3">
    <w:name w:val="WW8Num6z3"/>
    <w:rsid w:val="00925143"/>
  </w:style>
  <w:style w:type="character" w:customStyle="1" w:styleId="WW8Num6z4">
    <w:name w:val="WW8Num6z4"/>
    <w:rsid w:val="00925143"/>
  </w:style>
  <w:style w:type="character" w:customStyle="1" w:styleId="WW8Num6z5">
    <w:name w:val="WW8Num6z5"/>
    <w:rsid w:val="00925143"/>
  </w:style>
  <w:style w:type="character" w:customStyle="1" w:styleId="WW8Num6z6">
    <w:name w:val="WW8Num6z6"/>
    <w:rsid w:val="00925143"/>
  </w:style>
  <w:style w:type="character" w:customStyle="1" w:styleId="WW8Num6z7">
    <w:name w:val="WW8Num6z7"/>
    <w:rsid w:val="00925143"/>
  </w:style>
  <w:style w:type="character" w:customStyle="1" w:styleId="WW8Num6z8">
    <w:name w:val="WW8Num6z8"/>
    <w:rsid w:val="00925143"/>
  </w:style>
  <w:style w:type="character" w:customStyle="1" w:styleId="WW8Num7z0">
    <w:name w:val="WW8Num7z0"/>
    <w:rsid w:val="00925143"/>
    <w:rPr>
      <w:b/>
      <w:bCs/>
      <w:szCs w:val="22"/>
      <w:lang w:val="el-GR"/>
    </w:rPr>
  </w:style>
  <w:style w:type="character" w:customStyle="1" w:styleId="WW8Num7z1">
    <w:name w:val="WW8Num7z1"/>
    <w:rsid w:val="00925143"/>
    <w:rPr>
      <w:rFonts w:eastAsia="Calibri"/>
      <w:lang w:val="el-GR"/>
    </w:rPr>
  </w:style>
  <w:style w:type="character" w:customStyle="1" w:styleId="WW8Num7z2">
    <w:name w:val="WW8Num7z2"/>
    <w:rsid w:val="00925143"/>
  </w:style>
  <w:style w:type="character" w:customStyle="1" w:styleId="WW8Num7z3">
    <w:name w:val="WW8Num7z3"/>
    <w:rsid w:val="00925143"/>
  </w:style>
  <w:style w:type="character" w:customStyle="1" w:styleId="WW8Num7z4">
    <w:name w:val="WW8Num7z4"/>
    <w:rsid w:val="00925143"/>
  </w:style>
  <w:style w:type="character" w:customStyle="1" w:styleId="WW8Num7z5">
    <w:name w:val="WW8Num7z5"/>
    <w:rsid w:val="00925143"/>
  </w:style>
  <w:style w:type="character" w:customStyle="1" w:styleId="WW8Num7z6">
    <w:name w:val="WW8Num7z6"/>
    <w:rsid w:val="00925143"/>
  </w:style>
  <w:style w:type="character" w:customStyle="1" w:styleId="WW8Num7z7">
    <w:name w:val="WW8Num7z7"/>
    <w:rsid w:val="00925143"/>
  </w:style>
  <w:style w:type="character" w:customStyle="1" w:styleId="WW8Num7z8">
    <w:name w:val="WW8Num7z8"/>
    <w:rsid w:val="00925143"/>
  </w:style>
  <w:style w:type="character" w:customStyle="1" w:styleId="WW8Num8z0">
    <w:name w:val="WW8Num8z0"/>
    <w:rsid w:val="00925143"/>
    <w:rPr>
      <w:rFonts w:ascii="Symbol" w:hAnsi="Symbol" w:cs="OpenSymbol"/>
      <w:color w:val="5B9BD5"/>
    </w:rPr>
  </w:style>
  <w:style w:type="character" w:customStyle="1" w:styleId="WW8Num9z0">
    <w:name w:val="WW8Num9z0"/>
    <w:rsid w:val="00925143"/>
    <w:rPr>
      <w:rFonts w:ascii="Angsana New" w:hAnsi="Angsana New" w:cs="Angsana New"/>
      <w:color w:val="000000"/>
      <w:kern w:val="1"/>
      <w:szCs w:val="22"/>
      <w:shd w:val="clear" w:color="auto" w:fill="FFFFFF"/>
      <w:lang w:val="el-GR"/>
    </w:rPr>
  </w:style>
  <w:style w:type="character" w:customStyle="1" w:styleId="WW8Num10z0">
    <w:name w:val="WW8Num10z0"/>
    <w:rsid w:val="00925143"/>
    <w:rPr>
      <w:rFonts w:ascii="Symbol" w:hAnsi="Symbol" w:cs="Symbol"/>
      <w:kern w:val="1"/>
      <w:shd w:val="clear" w:color="auto" w:fill="C0C0C0"/>
      <w:lang w:val="el-GR"/>
    </w:rPr>
  </w:style>
  <w:style w:type="character" w:customStyle="1" w:styleId="WW8Num10z1">
    <w:name w:val="WW8Num10z1"/>
    <w:rsid w:val="00925143"/>
  </w:style>
  <w:style w:type="character" w:customStyle="1" w:styleId="WW8Num10z2">
    <w:name w:val="WW8Num10z2"/>
    <w:rsid w:val="00925143"/>
  </w:style>
  <w:style w:type="character" w:customStyle="1" w:styleId="WW8Num10z3">
    <w:name w:val="WW8Num10z3"/>
    <w:rsid w:val="00925143"/>
  </w:style>
  <w:style w:type="character" w:customStyle="1" w:styleId="WW8Num10z4">
    <w:name w:val="WW8Num10z4"/>
    <w:rsid w:val="00925143"/>
  </w:style>
  <w:style w:type="character" w:customStyle="1" w:styleId="WW8Num10z5">
    <w:name w:val="WW8Num10z5"/>
    <w:rsid w:val="00925143"/>
  </w:style>
  <w:style w:type="character" w:customStyle="1" w:styleId="WW8Num10z6">
    <w:name w:val="WW8Num10z6"/>
    <w:rsid w:val="00925143"/>
  </w:style>
  <w:style w:type="character" w:customStyle="1" w:styleId="WW8Num10z7">
    <w:name w:val="WW8Num10z7"/>
    <w:rsid w:val="00925143"/>
  </w:style>
  <w:style w:type="character" w:customStyle="1" w:styleId="WW8Num10z8">
    <w:name w:val="WW8Num10z8"/>
    <w:rsid w:val="00925143"/>
  </w:style>
  <w:style w:type="character" w:customStyle="1" w:styleId="WW8Num8z1">
    <w:name w:val="WW8Num8z1"/>
    <w:rsid w:val="00925143"/>
    <w:rPr>
      <w:rFonts w:eastAsia="Calibri"/>
      <w:lang w:val="el-GR"/>
    </w:rPr>
  </w:style>
  <w:style w:type="character" w:customStyle="1" w:styleId="WW8Num8z2">
    <w:name w:val="WW8Num8z2"/>
    <w:rsid w:val="00925143"/>
  </w:style>
  <w:style w:type="character" w:customStyle="1" w:styleId="WW8Num8z3">
    <w:name w:val="WW8Num8z3"/>
    <w:rsid w:val="00925143"/>
  </w:style>
  <w:style w:type="character" w:customStyle="1" w:styleId="WW8Num8z4">
    <w:name w:val="WW8Num8z4"/>
    <w:rsid w:val="00925143"/>
  </w:style>
  <w:style w:type="character" w:customStyle="1" w:styleId="WW8Num8z5">
    <w:name w:val="WW8Num8z5"/>
    <w:rsid w:val="00925143"/>
  </w:style>
  <w:style w:type="character" w:customStyle="1" w:styleId="WW8Num8z6">
    <w:name w:val="WW8Num8z6"/>
    <w:rsid w:val="00925143"/>
  </w:style>
  <w:style w:type="character" w:customStyle="1" w:styleId="WW8Num8z7">
    <w:name w:val="WW8Num8z7"/>
    <w:rsid w:val="00925143"/>
  </w:style>
  <w:style w:type="character" w:customStyle="1" w:styleId="WW8Num8z8">
    <w:name w:val="WW8Num8z8"/>
    <w:rsid w:val="00925143"/>
  </w:style>
  <w:style w:type="character" w:customStyle="1" w:styleId="WW8Num11z0">
    <w:name w:val="WW8Num11z0"/>
    <w:rsid w:val="00925143"/>
    <w:rPr>
      <w:rFonts w:ascii="Symbol" w:hAnsi="Symbol" w:cs="Symbol"/>
      <w:kern w:val="1"/>
      <w:shd w:val="clear" w:color="auto" w:fill="C0C0C0"/>
      <w:lang w:val="el-GR"/>
    </w:rPr>
  </w:style>
  <w:style w:type="character" w:customStyle="1" w:styleId="WW8Num11z1">
    <w:name w:val="WW8Num11z1"/>
    <w:rsid w:val="00925143"/>
  </w:style>
  <w:style w:type="character" w:customStyle="1" w:styleId="WW8Num11z2">
    <w:name w:val="WW8Num11z2"/>
    <w:rsid w:val="00925143"/>
  </w:style>
  <w:style w:type="character" w:customStyle="1" w:styleId="WW8Num11z3">
    <w:name w:val="WW8Num11z3"/>
    <w:rsid w:val="00925143"/>
  </w:style>
  <w:style w:type="character" w:customStyle="1" w:styleId="WW8Num11z4">
    <w:name w:val="WW8Num11z4"/>
    <w:rsid w:val="00925143"/>
  </w:style>
  <w:style w:type="character" w:customStyle="1" w:styleId="WW8Num11z5">
    <w:name w:val="WW8Num11z5"/>
    <w:rsid w:val="00925143"/>
  </w:style>
  <w:style w:type="character" w:customStyle="1" w:styleId="WW8Num11z6">
    <w:name w:val="WW8Num11z6"/>
    <w:rsid w:val="00925143"/>
  </w:style>
  <w:style w:type="character" w:customStyle="1" w:styleId="WW8Num11z7">
    <w:name w:val="WW8Num11z7"/>
    <w:rsid w:val="00925143"/>
  </w:style>
  <w:style w:type="character" w:customStyle="1" w:styleId="WW8Num11z8">
    <w:name w:val="WW8Num11z8"/>
    <w:rsid w:val="00925143"/>
  </w:style>
  <w:style w:type="character" w:customStyle="1" w:styleId="0">
    <w:name w:val="Προεπιλεγμένη γραμματοσειρά_0"/>
    <w:rsid w:val="00925143"/>
  </w:style>
  <w:style w:type="character" w:customStyle="1" w:styleId="40">
    <w:name w:val="Προεπιλεγμένη γραμματοσειρά4"/>
    <w:rsid w:val="00925143"/>
  </w:style>
  <w:style w:type="character" w:customStyle="1" w:styleId="WW8Num2z1">
    <w:name w:val="WW8Num2z1"/>
    <w:rsid w:val="00925143"/>
  </w:style>
  <w:style w:type="character" w:customStyle="1" w:styleId="WW8Num2z2">
    <w:name w:val="WW8Num2z2"/>
    <w:rsid w:val="00925143"/>
  </w:style>
  <w:style w:type="character" w:customStyle="1" w:styleId="WW8Num2z3">
    <w:name w:val="WW8Num2z3"/>
    <w:rsid w:val="00925143"/>
  </w:style>
  <w:style w:type="character" w:customStyle="1" w:styleId="WW8Num2z4">
    <w:name w:val="WW8Num2z4"/>
    <w:rsid w:val="00925143"/>
    <w:rPr>
      <w:rFonts w:ascii="Arial" w:hAnsi="Arial" w:cs="Times New Roman"/>
      <w:b w:val="0"/>
      <w:i w:val="0"/>
      <w:sz w:val="20"/>
      <w:szCs w:val="20"/>
    </w:rPr>
  </w:style>
  <w:style w:type="character" w:customStyle="1" w:styleId="WW8Num2z5">
    <w:name w:val="WW8Num2z5"/>
    <w:rsid w:val="00925143"/>
  </w:style>
  <w:style w:type="character" w:customStyle="1" w:styleId="WW8Num2z6">
    <w:name w:val="WW8Num2z6"/>
    <w:rsid w:val="00925143"/>
  </w:style>
  <w:style w:type="character" w:customStyle="1" w:styleId="WW8Num2z7">
    <w:name w:val="WW8Num2z7"/>
    <w:rsid w:val="00925143"/>
  </w:style>
  <w:style w:type="character" w:customStyle="1" w:styleId="WW8Num2z8">
    <w:name w:val="WW8Num2z8"/>
    <w:rsid w:val="00925143"/>
  </w:style>
  <w:style w:type="character" w:customStyle="1" w:styleId="WW8Num9z1">
    <w:name w:val="WW8Num9z1"/>
    <w:rsid w:val="00925143"/>
    <w:rPr>
      <w:rFonts w:eastAsia="Calibri"/>
      <w:lang w:val="el-GR"/>
    </w:rPr>
  </w:style>
  <w:style w:type="character" w:customStyle="1" w:styleId="WW8Num9z2">
    <w:name w:val="WW8Num9z2"/>
    <w:rsid w:val="00925143"/>
  </w:style>
  <w:style w:type="character" w:customStyle="1" w:styleId="WW8Num9z3">
    <w:name w:val="WW8Num9z3"/>
    <w:rsid w:val="00925143"/>
  </w:style>
  <w:style w:type="character" w:customStyle="1" w:styleId="WW8Num9z4">
    <w:name w:val="WW8Num9z4"/>
    <w:rsid w:val="00925143"/>
  </w:style>
  <w:style w:type="character" w:customStyle="1" w:styleId="WW8Num9z5">
    <w:name w:val="WW8Num9z5"/>
    <w:rsid w:val="00925143"/>
  </w:style>
  <w:style w:type="character" w:customStyle="1" w:styleId="WW8Num9z6">
    <w:name w:val="WW8Num9z6"/>
    <w:rsid w:val="00925143"/>
  </w:style>
  <w:style w:type="character" w:customStyle="1" w:styleId="WW8Num9z7">
    <w:name w:val="WW8Num9z7"/>
    <w:rsid w:val="00925143"/>
  </w:style>
  <w:style w:type="character" w:customStyle="1" w:styleId="WW8Num9z8">
    <w:name w:val="WW8Num9z8"/>
    <w:rsid w:val="00925143"/>
  </w:style>
  <w:style w:type="character" w:customStyle="1" w:styleId="WW-DefaultParagraphFont">
    <w:name w:val="WW-Default Paragraph Font"/>
    <w:rsid w:val="00925143"/>
  </w:style>
  <w:style w:type="character" w:customStyle="1" w:styleId="WW8Num12z0">
    <w:name w:val="WW8Num12z0"/>
    <w:rsid w:val="00925143"/>
    <w:rPr>
      <w:rFonts w:ascii="Symbol" w:hAnsi="Symbol" w:cs="Symbol"/>
    </w:rPr>
  </w:style>
  <w:style w:type="character" w:customStyle="1" w:styleId="WW8Num12z1">
    <w:name w:val="WW8Num12z1"/>
    <w:rsid w:val="00925143"/>
    <w:rPr>
      <w:rFonts w:ascii="Courier New" w:hAnsi="Courier New" w:cs="Courier New"/>
    </w:rPr>
  </w:style>
  <w:style w:type="character" w:customStyle="1" w:styleId="WW8Num12z2">
    <w:name w:val="WW8Num12z2"/>
    <w:rsid w:val="00925143"/>
    <w:rPr>
      <w:rFonts w:ascii="Wingdings" w:hAnsi="Wingdings" w:cs="Wingdings"/>
    </w:rPr>
  </w:style>
  <w:style w:type="character" w:customStyle="1" w:styleId="WW-DefaultParagraphFont1">
    <w:name w:val="WW-Default Paragraph Font1"/>
    <w:rsid w:val="00925143"/>
  </w:style>
  <w:style w:type="character" w:customStyle="1" w:styleId="WW-DefaultParagraphFont11">
    <w:name w:val="WW-Default Paragraph Font11"/>
    <w:rsid w:val="00925143"/>
  </w:style>
  <w:style w:type="character" w:customStyle="1" w:styleId="WW-DefaultParagraphFont111">
    <w:name w:val="WW-Default Paragraph Font111"/>
    <w:rsid w:val="00925143"/>
  </w:style>
  <w:style w:type="character" w:customStyle="1" w:styleId="30">
    <w:name w:val="Προεπιλεγμένη γραμματοσειρά3"/>
    <w:rsid w:val="00925143"/>
  </w:style>
  <w:style w:type="character" w:customStyle="1" w:styleId="WW-DefaultParagraphFont1111">
    <w:name w:val="WW-Default Paragraph Font1111"/>
    <w:rsid w:val="00925143"/>
  </w:style>
  <w:style w:type="character" w:customStyle="1" w:styleId="DefaultParagraphFont2">
    <w:name w:val="Default Paragraph Font2"/>
    <w:rsid w:val="00925143"/>
  </w:style>
  <w:style w:type="character" w:customStyle="1" w:styleId="WW8Num12z3">
    <w:name w:val="WW8Num12z3"/>
    <w:rsid w:val="00925143"/>
  </w:style>
  <w:style w:type="character" w:customStyle="1" w:styleId="WW8Num12z4">
    <w:name w:val="WW8Num12z4"/>
    <w:rsid w:val="00925143"/>
  </w:style>
  <w:style w:type="character" w:customStyle="1" w:styleId="WW8Num12z5">
    <w:name w:val="WW8Num12z5"/>
    <w:rsid w:val="00925143"/>
  </w:style>
  <w:style w:type="character" w:customStyle="1" w:styleId="WW8Num12z6">
    <w:name w:val="WW8Num12z6"/>
    <w:rsid w:val="00925143"/>
  </w:style>
  <w:style w:type="character" w:customStyle="1" w:styleId="WW8Num12z7">
    <w:name w:val="WW8Num12z7"/>
    <w:rsid w:val="00925143"/>
  </w:style>
  <w:style w:type="character" w:customStyle="1" w:styleId="WW8Num12z8">
    <w:name w:val="WW8Num12z8"/>
    <w:rsid w:val="00925143"/>
  </w:style>
  <w:style w:type="character" w:customStyle="1" w:styleId="WW8Num13z0">
    <w:name w:val="WW8Num13z0"/>
    <w:rsid w:val="00925143"/>
    <w:rPr>
      <w:rFonts w:ascii="Symbol" w:hAnsi="Symbol" w:cs="OpenSymbol"/>
    </w:rPr>
  </w:style>
  <w:style w:type="character" w:customStyle="1" w:styleId="WW-DefaultParagraphFont11111">
    <w:name w:val="WW-Default Paragraph Font11111"/>
    <w:rsid w:val="00925143"/>
  </w:style>
  <w:style w:type="character" w:customStyle="1" w:styleId="WW8Num13z1">
    <w:name w:val="WW8Num13z1"/>
    <w:rsid w:val="00925143"/>
    <w:rPr>
      <w:rFonts w:eastAsia="Calibri"/>
      <w:lang w:val="el-GR"/>
    </w:rPr>
  </w:style>
  <w:style w:type="character" w:customStyle="1" w:styleId="WW8Num13z2">
    <w:name w:val="WW8Num13z2"/>
    <w:rsid w:val="00925143"/>
  </w:style>
  <w:style w:type="character" w:customStyle="1" w:styleId="WW8Num13z3">
    <w:name w:val="WW8Num13z3"/>
    <w:rsid w:val="00925143"/>
  </w:style>
  <w:style w:type="character" w:customStyle="1" w:styleId="WW8Num13z4">
    <w:name w:val="WW8Num13z4"/>
    <w:rsid w:val="00925143"/>
  </w:style>
  <w:style w:type="character" w:customStyle="1" w:styleId="WW8Num13z5">
    <w:name w:val="WW8Num13z5"/>
    <w:rsid w:val="00925143"/>
  </w:style>
  <w:style w:type="character" w:customStyle="1" w:styleId="WW8Num13z6">
    <w:name w:val="WW8Num13z6"/>
    <w:rsid w:val="00925143"/>
  </w:style>
  <w:style w:type="character" w:customStyle="1" w:styleId="WW8Num13z7">
    <w:name w:val="WW8Num13z7"/>
    <w:rsid w:val="00925143"/>
  </w:style>
  <w:style w:type="character" w:customStyle="1" w:styleId="WW8Num13z8">
    <w:name w:val="WW8Num13z8"/>
    <w:rsid w:val="00925143"/>
  </w:style>
  <w:style w:type="character" w:customStyle="1" w:styleId="WW8Num14z0">
    <w:name w:val="WW8Num14z0"/>
    <w:rsid w:val="00925143"/>
    <w:rPr>
      <w:rFonts w:ascii="Symbol" w:hAnsi="Symbol" w:cs="OpenSymbol"/>
    </w:rPr>
  </w:style>
  <w:style w:type="character" w:customStyle="1" w:styleId="WW8Num14z1">
    <w:name w:val="WW8Num14z1"/>
    <w:rsid w:val="00925143"/>
  </w:style>
  <w:style w:type="character" w:customStyle="1" w:styleId="WW8Num14z2">
    <w:name w:val="WW8Num14z2"/>
    <w:rsid w:val="00925143"/>
  </w:style>
  <w:style w:type="character" w:customStyle="1" w:styleId="WW8Num14z3">
    <w:name w:val="WW8Num14z3"/>
    <w:rsid w:val="00925143"/>
  </w:style>
  <w:style w:type="character" w:customStyle="1" w:styleId="WW8Num14z4">
    <w:name w:val="WW8Num14z4"/>
    <w:rsid w:val="00925143"/>
  </w:style>
  <w:style w:type="character" w:customStyle="1" w:styleId="WW8Num14z5">
    <w:name w:val="WW8Num14z5"/>
    <w:rsid w:val="00925143"/>
  </w:style>
  <w:style w:type="character" w:customStyle="1" w:styleId="WW8Num14z6">
    <w:name w:val="WW8Num14z6"/>
    <w:rsid w:val="00925143"/>
  </w:style>
  <w:style w:type="character" w:customStyle="1" w:styleId="WW8Num14z7">
    <w:name w:val="WW8Num14z7"/>
    <w:rsid w:val="00925143"/>
  </w:style>
  <w:style w:type="character" w:customStyle="1" w:styleId="WW8Num14z8">
    <w:name w:val="WW8Num14z8"/>
    <w:rsid w:val="00925143"/>
  </w:style>
  <w:style w:type="character" w:customStyle="1" w:styleId="WW8Num15z0">
    <w:name w:val="WW8Num15z0"/>
    <w:rsid w:val="00925143"/>
  </w:style>
  <w:style w:type="character" w:customStyle="1" w:styleId="WW8Num15z1">
    <w:name w:val="WW8Num15z1"/>
    <w:rsid w:val="00925143"/>
  </w:style>
  <w:style w:type="character" w:customStyle="1" w:styleId="WW8Num15z2">
    <w:name w:val="WW8Num15z2"/>
    <w:rsid w:val="00925143"/>
  </w:style>
  <w:style w:type="character" w:customStyle="1" w:styleId="WW8Num15z3">
    <w:name w:val="WW8Num15z3"/>
    <w:rsid w:val="00925143"/>
  </w:style>
  <w:style w:type="character" w:customStyle="1" w:styleId="WW8Num15z4">
    <w:name w:val="WW8Num15z4"/>
    <w:rsid w:val="00925143"/>
  </w:style>
  <w:style w:type="character" w:customStyle="1" w:styleId="WW8Num15z5">
    <w:name w:val="WW8Num15z5"/>
    <w:rsid w:val="00925143"/>
  </w:style>
  <w:style w:type="character" w:customStyle="1" w:styleId="WW8Num15z6">
    <w:name w:val="WW8Num15z6"/>
    <w:rsid w:val="00925143"/>
  </w:style>
  <w:style w:type="character" w:customStyle="1" w:styleId="WW8Num15z7">
    <w:name w:val="WW8Num15z7"/>
    <w:rsid w:val="00925143"/>
  </w:style>
  <w:style w:type="character" w:customStyle="1" w:styleId="WW8Num15z8">
    <w:name w:val="WW8Num15z8"/>
    <w:rsid w:val="00925143"/>
  </w:style>
  <w:style w:type="character" w:customStyle="1" w:styleId="WW8Num16z0">
    <w:name w:val="WW8Num16z0"/>
    <w:rsid w:val="00925143"/>
  </w:style>
  <w:style w:type="character" w:customStyle="1" w:styleId="WW8Num16z1">
    <w:name w:val="WW8Num16z1"/>
    <w:rsid w:val="00925143"/>
  </w:style>
  <w:style w:type="character" w:customStyle="1" w:styleId="WW8Num16z2">
    <w:name w:val="WW8Num16z2"/>
    <w:rsid w:val="00925143"/>
  </w:style>
  <w:style w:type="character" w:customStyle="1" w:styleId="WW8Num16z3">
    <w:name w:val="WW8Num16z3"/>
    <w:rsid w:val="00925143"/>
  </w:style>
  <w:style w:type="character" w:customStyle="1" w:styleId="WW8Num16z4">
    <w:name w:val="WW8Num16z4"/>
    <w:rsid w:val="00925143"/>
  </w:style>
  <w:style w:type="character" w:customStyle="1" w:styleId="WW8Num16z5">
    <w:name w:val="WW8Num16z5"/>
    <w:rsid w:val="00925143"/>
  </w:style>
  <w:style w:type="character" w:customStyle="1" w:styleId="WW8Num16z6">
    <w:name w:val="WW8Num16z6"/>
    <w:rsid w:val="00925143"/>
  </w:style>
  <w:style w:type="character" w:customStyle="1" w:styleId="WW8Num16z7">
    <w:name w:val="WW8Num16z7"/>
    <w:rsid w:val="00925143"/>
  </w:style>
  <w:style w:type="character" w:customStyle="1" w:styleId="WW8Num16z8">
    <w:name w:val="WW8Num16z8"/>
    <w:rsid w:val="00925143"/>
  </w:style>
  <w:style w:type="character" w:customStyle="1" w:styleId="WW-DefaultParagraphFont111111">
    <w:name w:val="WW-Default Paragraph Font111111"/>
    <w:rsid w:val="00925143"/>
  </w:style>
  <w:style w:type="character" w:customStyle="1" w:styleId="WW-DefaultParagraphFont1111111">
    <w:name w:val="WW-Default Paragraph Font1111111"/>
    <w:rsid w:val="00925143"/>
  </w:style>
  <w:style w:type="character" w:customStyle="1" w:styleId="WW-DefaultParagraphFont11111111">
    <w:name w:val="WW-Default Paragraph Font11111111"/>
    <w:rsid w:val="00925143"/>
  </w:style>
  <w:style w:type="character" w:customStyle="1" w:styleId="WW-DefaultParagraphFont111111111">
    <w:name w:val="WW-Default Paragraph Font111111111"/>
    <w:rsid w:val="00925143"/>
  </w:style>
  <w:style w:type="character" w:customStyle="1" w:styleId="WW-DefaultParagraphFont1111111111">
    <w:name w:val="WW-Default Paragraph Font1111111111"/>
    <w:rsid w:val="00925143"/>
  </w:style>
  <w:style w:type="character" w:customStyle="1" w:styleId="WW8Num17z0">
    <w:name w:val="WW8Num17z0"/>
    <w:rsid w:val="00925143"/>
  </w:style>
  <w:style w:type="character" w:customStyle="1" w:styleId="WW8Num17z1">
    <w:name w:val="WW8Num17z1"/>
    <w:rsid w:val="00925143"/>
  </w:style>
  <w:style w:type="character" w:customStyle="1" w:styleId="WW8Num17z2">
    <w:name w:val="WW8Num17z2"/>
    <w:rsid w:val="00925143"/>
  </w:style>
  <w:style w:type="character" w:customStyle="1" w:styleId="WW8Num17z3">
    <w:name w:val="WW8Num17z3"/>
    <w:rsid w:val="00925143"/>
  </w:style>
  <w:style w:type="character" w:customStyle="1" w:styleId="WW8Num17z4">
    <w:name w:val="WW8Num17z4"/>
    <w:rsid w:val="00925143"/>
  </w:style>
  <w:style w:type="character" w:customStyle="1" w:styleId="WW8Num17z5">
    <w:name w:val="WW8Num17z5"/>
    <w:rsid w:val="00925143"/>
  </w:style>
  <w:style w:type="character" w:customStyle="1" w:styleId="WW8Num17z6">
    <w:name w:val="WW8Num17z6"/>
    <w:rsid w:val="00925143"/>
  </w:style>
  <w:style w:type="character" w:customStyle="1" w:styleId="WW8Num17z7">
    <w:name w:val="WW8Num17z7"/>
    <w:rsid w:val="00925143"/>
  </w:style>
  <w:style w:type="character" w:customStyle="1" w:styleId="WW8Num17z8">
    <w:name w:val="WW8Num17z8"/>
    <w:rsid w:val="00925143"/>
  </w:style>
  <w:style w:type="character" w:customStyle="1" w:styleId="WW8Num18z0">
    <w:name w:val="WW8Num18z0"/>
    <w:rsid w:val="00925143"/>
  </w:style>
  <w:style w:type="character" w:customStyle="1" w:styleId="WW8Num18z1">
    <w:name w:val="WW8Num18z1"/>
    <w:rsid w:val="00925143"/>
  </w:style>
  <w:style w:type="character" w:customStyle="1" w:styleId="WW8Num18z2">
    <w:name w:val="WW8Num18z2"/>
    <w:rsid w:val="00925143"/>
  </w:style>
  <w:style w:type="character" w:customStyle="1" w:styleId="WW8Num18z3">
    <w:name w:val="WW8Num18z3"/>
    <w:rsid w:val="00925143"/>
  </w:style>
  <w:style w:type="character" w:customStyle="1" w:styleId="WW8Num18z4">
    <w:name w:val="WW8Num18z4"/>
    <w:rsid w:val="00925143"/>
  </w:style>
  <w:style w:type="character" w:customStyle="1" w:styleId="WW8Num18z5">
    <w:name w:val="WW8Num18z5"/>
    <w:rsid w:val="00925143"/>
  </w:style>
  <w:style w:type="character" w:customStyle="1" w:styleId="WW8Num18z6">
    <w:name w:val="WW8Num18z6"/>
    <w:rsid w:val="00925143"/>
  </w:style>
  <w:style w:type="character" w:customStyle="1" w:styleId="WW8Num18z7">
    <w:name w:val="WW8Num18z7"/>
    <w:rsid w:val="00925143"/>
  </w:style>
  <w:style w:type="character" w:customStyle="1" w:styleId="WW8Num18z8">
    <w:name w:val="WW8Num18z8"/>
    <w:rsid w:val="00925143"/>
  </w:style>
  <w:style w:type="character" w:customStyle="1" w:styleId="WW8Num3z1">
    <w:name w:val="WW8Num3z1"/>
    <w:rsid w:val="00925143"/>
  </w:style>
  <w:style w:type="character" w:customStyle="1" w:styleId="WW8Num3z2">
    <w:name w:val="WW8Num3z2"/>
    <w:rsid w:val="00925143"/>
  </w:style>
  <w:style w:type="character" w:customStyle="1" w:styleId="WW8Num3z3">
    <w:name w:val="WW8Num3z3"/>
    <w:rsid w:val="00925143"/>
  </w:style>
  <w:style w:type="character" w:customStyle="1" w:styleId="WW8Num3z4">
    <w:name w:val="WW8Num3z4"/>
    <w:rsid w:val="00925143"/>
    <w:rPr>
      <w:rFonts w:ascii="Arial" w:hAnsi="Arial" w:cs="Times New Roman"/>
      <w:b w:val="0"/>
      <w:i w:val="0"/>
      <w:sz w:val="20"/>
      <w:szCs w:val="20"/>
    </w:rPr>
  </w:style>
  <w:style w:type="character" w:customStyle="1" w:styleId="WW8Num3z5">
    <w:name w:val="WW8Num3z5"/>
    <w:rsid w:val="00925143"/>
  </w:style>
  <w:style w:type="character" w:customStyle="1" w:styleId="WW8Num3z6">
    <w:name w:val="WW8Num3z6"/>
    <w:rsid w:val="00925143"/>
  </w:style>
  <w:style w:type="character" w:customStyle="1" w:styleId="WW8Num3z7">
    <w:name w:val="WW8Num3z7"/>
    <w:rsid w:val="00925143"/>
  </w:style>
  <w:style w:type="character" w:customStyle="1" w:styleId="WW8Num3z8">
    <w:name w:val="WW8Num3z8"/>
    <w:rsid w:val="00925143"/>
  </w:style>
  <w:style w:type="character" w:customStyle="1" w:styleId="WW-DefaultParagraphFont11111111111">
    <w:name w:val="WW-Default Paragraph Font11111111111"/>
    <w:rsid w:val="00925143"/>
  </w:style>
  <w:style w:type="character" w:customStyle="1" w:styleId="WW-DefaultParagraphFont111111111111">
    <w:name w:val="WW-Default Paragraph Font111111111111"/>
    <w:rsid w:val="00925143"/>
  </w:style>
  <w:style w:type="character" w:customStyle="1" w:styleId="WW-DefaultParagraphFont1111111111111">
    <w:name w:val="WW-Default Paragraph Font1111111111111"/>
    <w:rsid w:val="00925143"/>
  </w:style>
  <w:style w:type="character" w:customStyle="1" w:styleId="WW-DefaultParagraphFont11111111111111">
    <w:name w:val="WW-Default Paragraph Font11111111111111"/>
    <w:rsid w:val="00925143"/>
  </w:style>
  <w:style w:type="character" w:customStyle="1" w:styleId="21">
    <w:name w:val="Προεπιλεγμένη γραμματοσειρά2"/>
    <w:rsid w:val="00925143"/>
  </w:style>
  <w:style w:type="character" w:customStyle="1" w:styleId="WW8Num19z0">
    <w:name w:val="WW8Num19z0"/>
    <w:rsid w:val="00925143"/>
    <w:rPr>
      <w:rFonts w:ascii="Calibri" w:hAnsi="Calibri" w:cs="Calibri"/>
    </w:rPr>
  </w:style>
  <w:style w:type="character" w:customStyle="1" w:styleId="WW8Num19z1">
    <w:name w:val="WW8Num19z1"/>
    <w:rsid w:val="00925143"/>
  </w:style>
  <w:style w:type="character" w:customStyle="1" w:styleId="WW8Num20z0">
    <w:name w:val="WW8Num20z0"/>
    <w:rsid w:val="00925143"/>
    <w:rPr>
      <w:rFonts w:ascii="Calibri" w:eastAsia="Calibri" w:hAnsi="Calibri" w:cs="Times New Roman"/>
    </w:rPr>
  </w:style>
  <w:style w:type="character" w:customStyle="1" w:styleId="WW8Num20z1">
    <w:name w:val="WW8Num20z1"/>
    <w:rsid w:val="00925143"/>
    <w:rPr>
      <w:rFonts w:ascii="Courier New" w:hAnsi="Courier New" w:cs="Courier New"/>
    </w:rPr>
  </w:style>
  <w:style w:type="character" w:customStyle="1" w:styleId="WW8Num20z2">
    <w:name w:val="WW8Num20z2"/>
    <w:rsid w:val="00925143"/>
    <w:rPr>
      <w:rFonts w:ascii="Wingdings" w:hAnsi="Wingdings" w:cs="Wingdings"/>
    </w:rPr>
  </w:style>
  <w:style w:type="character" w:customStyle="1" w:styleId="WW8Num20z3">
    <w:name w:val="WW8Num20z3"/>
    <w:rsid w:val="00925143"/>
    <w:rPr>
      <w:rFonts w:ascii="Symbol" w:hAnsi="Symbol" w:cs="Symbol"/>
    </w:rPr>
  </w:style>
  <w:style w:type="character" w:customStyle="1" w:styleId="WW-DefaultParagraphFont111111111111111">
    <w:name w:val="WW-Default Paragraph Font111111111111111"/>
    <w:rsid w:val="00925143"/>
  </w:style>
  <w:style w:type="character" w:customStyle="1" w:styleId="WW8Num19z2">
    <w:name w:val="WW8Num19z2"/>
    <w:rsid w:val="00925143"/>
  </w:style>
  <w:style w:type="character" w:customStyle="1" w:styleId="WW8Num19z3">
    <w:name w:val="WW8Num19z3"/>
    <w:rsid w:val="00925143"/>
  </w:style>
  <w:style w:type="character" w:customStyle="1" w:styleId="WW8Num19z4">
    <w:name w:val="WW8Num19z4"/>
    <w:rsid w:val="00925143"/>
  </w:style>
  <w:style w:type="character" w:customStyle="1" w:styleId="WW8Num19z5">
    <w:name w:val="WW8Num19z5"/>
    <w:rsid w:val="00925143"/>
  </w:style>
  <w:style w:type="character" w:customStyle="1" w:styleId="WW8Num19z6">
    <w:name w:val="WW8Num19z6"/>
    <w:rsid w:val="00925143"/>
  </w:style>
  <w:style w:type="character" w:customStyle="1" w:styleId="WW8Num19z7">
    <w:name w:val="WW8Num19z7"/>
    <w:rsid w:val="00925143"/>
  </w:style>
  <w:style w:type="character" w:customStyle="1" w:styleId="WW8Num19z8">
    <w:name w:val="WW8Num19z8"/>
    <w:rsid w:val="00925143"/>
  </w:style>
  <w:style w:type="character" w:customStyle="1" w:styleId="WW8Num20z4">
    <w:name w:val="WW8Num20z4"/>
    <w:rsid w:val="00925143"/>
  </w:style>
  <w:style w:type="character" w:customStyle="1" w:styleId="WW8Num20z5">
    <w:name w:val="WW8Num20z5"/>
    <w:rsid w:val="00925143"/>
  </w:style>
  <w:style w:type="character" w:customStyle="1" w:styleId="WW8Num20z6">
    <w:name w:val="WW8Num20z6"/>
    <w:rsid w:val="00925143"/>
  </w:style>
  <w:style w:type="character" w:customStyle="1" w:styleId="WW8Num20z7">
    <w:name w:val="WW8Num20z7"/>
    <w:rsid w:val="00925143"/>
  </w:style>
  <w:style w:type="character" w:customStyle="1" w:styleId="WW8Num20z8">
    <w:name w:val="WW8Num20z8"/>
    <w:rsid w:val="00925143"/>
  </w:style>
  <w:style w:type="character" w:customStyle="1" w:styleId="WW-DefaultParagraphFont1111111111111111">
    <w:name w:val="WW-Default Paragraph Font1111111111111111"/>
    <w:rsid w:val="00925143"/>
  </w:style>
  <w:style w:type="character" w:customStyle="1" w:styleId="WW-DefaultParagraphFont11111111111111111">
    <w:name w:val="WW-Default Paragraph Font11111111111111111"/>
    <w:rsid w:val="00925143"/>
  </w:style>
  <w:style w:type="character" w:customStyle="1" w:styleId="WW8Num21z0">
    <w:name w:val="WW8Num21z0"/>
    <w:rsid w:val="00925143"/>
    <w:rPr>
      <w:rFonts w:ascii="Calibri" w:eastAsia="Times New Roman" w:hAnsi="Calibri" w:cs="Calibri"/>
    </w:rPr>
  </w:style>
  <w:style w:type="character" w:customStyle="1" w:styleId="WW8Num21z1">
    <w:name w:val="WW8Num21z1"/>
    <w:rsid w:val="00925143"/>
    <w:rPr>
      <w:rFonts w:ascii="Courier New" w:hAnsi="Courier New" w:cs="Courier New"/>
    </w:rPr>
  </w:style>
  <w:style w:type="character" w:customStyle="1" w:styleId="WW8Num21z2">
    <w:name w:val="WW8Num21z2"/>
    <w:rsid w:val="00925143"/>
    <w:rPr>
      <w:rFonts w:ascii="Wingdings" w:hAnsi="Wingdings" w:cs="Wingdings"/>
    </w:rPr>
  </w:style>
  <w:style w:type="character" w:customStyle="1" w:styleId="WW8Num21z3">
    <w:name w:val="WW8Num21z3"/>
    <w:rsid w:val="00925143"/>
    <w:rPr>
      <w:rFonts w:ascii="Symbol" w:hAnsi="Symbol" w:cs="Symbol"/>
    </w:rPr>
  </w:style>
  <w:style w:type="character" w:customStyle="1" w:styleId="WW8Num22z0">
    <w:name w:val="WW8Num22z0"/>
    <w:rsid w:val="00925143"/>
    <w:rPr>
      <w:rFonts w:ascii="Symbol" w:hAnsi="Symbol" w:cs="Symbol"/>
    </w:rPr>
  </w:style>
  <w:style w:type="character" w:customStyle="1" w:styleId="WW8Num22z1">
    <w:name w:val="WW8Num22z1"/>
    <w:rsid w:val="00925143"/>
    <w:rPr>
      <w:rFonts w:ascii="Courier New" w:hAnsi="Courier New" w:cs="Courier New"/>
    </w:rPr>
  </w:style>
  <w:style w:type="character" w:customStyle="1" w:styleId="WW8Num22z2">
    <w:name w:val="WW8Num22z2"/>
    <w:rsid w:val="00925143"/>
    <w:rPr>
      <w:rFonts w:ascii="Wingdings" w:hAnsi="Wingdings" w:cs="Wingdings"/>
    </w:rPr>
  </w:style>
  <w:style w:type="character" w:customStyle="1" w:styleId="WW8Num23z0">
    <w:name w:val="WW8Num23z0"/>
    <w:rsid w:val="00925143"/>
    <w:rPr>
      <w:rFonts w:ascii="Calibri" w:eastAsia="Times New Roman" w:hAnsi="Calibri" w:cs="Calibri"/>
    </w:rPr>
  </w:style>
  <w:style w:type="character" w:customStyle="1" w:styleId="WW8Num23z1">
    <w:name w:val="WW8Num23z1"/>
    <w:rsid w:val="00925143"/>
    <w:rPr>
      <w:rFonts w:ascii="Courier New" w:hAnsi="Courier New" w:cs="Courier New"/>
    </w:rPr>
  </w:style>
  <w:style w:type="character" w:customStyle="1" w:styleId="WW8Num23z2">
    <w:name w:val="WW8Num23z2"/>
    <w:rsid w:val="00925143"/>
    <w:rPr>
      <w:rFonts w:ascii="Wingdings" w:hAnsi="Wingdings" w:cs="Wingdings"/>
    </w:rPr>
  </w:style>
  <w:style w:type="character" w:customStyle="1" w:styleId="WW8Num23z3">
    <w:name w:val="WW8Num23z3"/>
    <w:rsid w:val="00925143"/>
    <w:rPr>
      <w:rFonts w:ascii="Symbol" w:hAnsi="Symbol" w:cs="Symbol"/>
    </w:rPr>
  </w:style>
  <w:style w:type="character" w:customStyle="1" w:styleId="WW8Num24z0">
    <w:name w:val="WW8Num24z0"/>
    <w:rsid w:val="00925143"/>
    <w:rPr>
      <w:rFonts w:ascii="Symbol" w:hAnsi="Symbol" w:cs="Symbol"/>
      <w:strike/>
      <w:color w:val="0070C0"/>
      <w:position w:val="0"/>
      <w:sz w:val="24"/>
      <w:vertAlign w:val="baseline"/>
      <w:lang w:val="el-GR"/>
    </w:rPr>
  </w:style>
  <w:style w:type="character" w:customStyle="1" w:styleId="WW8Num24z1">
    <w:name w:val="WW8Num24z1"/>
    <w:rsid w:val="00925143"/>
    <w:rPr>
      <w:rFonts w:ascii="Courier New" w:hAnsi="Courier New" w:cs="Courier New"/>
    </w:rPr>
  </w:style>
  <w:style w:type="character" w:customStyle="1" w:styleId="WW8Num24z2">
    <w:name w:val="WW8Num24z2"/>
    <w:rsid w:val="00925143"/>
    <w:rPr>
      <w:rFonts w:ascii="Wingdings" w:hAnsi="Wingdings" w:cs="Wingdings"/>
    </w:rPr>
  </w:style>
  <w:style w:type="character" w:customStyle="1" w:styleId="WW8Num25z0">
    <w:name w:val="WW8Num25z0"/>
    <w:rsid w:val="00925143"/>
    <w:rPr>
      <w:rFonts w:ascii="Symbol" w:hAnsi="Symbol" w:cs="Symbol"/>
    </w:rPr>
  </w:style>
  <w:style w:type="character" w:customStyle="1" w:styleId="WW8Num25z1">
    <w:name w:val="WW8Num25z1"/>
    <w:rsid w:val="00925143"/>
    <w:rPr>
      <w:rFonts w:ascii="Courier New" w:hAnsi="Courier New" w:cs="Courier New"/>
    </w:rPr>
  </w:style>
  <w:style w:type="character" w:customStyle="1" w:styleId="WW8Num25z2">
    <w:name w:val="WW8Num25z2"/>
    <w:rsid w:val="00925143"/>
    <w:rPr>
      <w:rFonts w:ascii="Wingdings" w:hAnsi="Wingdings" w:cs="Wingdings"/>
    </w:rPr>
  </w:style>
  <w:style w:type="character" w:customStyle="1" w:styleId="WW8Num26z0">
    <w:name w:val="WW8Num26z0"/>
    <w:rsid w:val="00925143"/>
    <w:rPr>
      <w:rFonts w:ascii="Symbol" w:hAnsi="Symbol" w:cs="Symbol"/>
    </w:rPr>
  </w:style>
  <w:style w:type="character" w:customStyle="1" w:styleId="WW8Num26z1">
    <w:name w:val="WW8Num26z1"/>
    <w:rsid w:val="00925143"/>
    <w:rPr>
      <w:rFonts w:ascii="Courier New" w:hAnsi="Courier New" w:cs="Courier New"/>
    </w:rPr>
  </w:style>
  <w:style w:type="character" w:customStyle="1" w:styleId="WW8Num26z2">
    <w:name w:val="WW8Num26z2"/>
    <w:rsid w:val="00925143"/>
    <w:rPr>
      <w:rFonts w:ascii="Wingdings" w:hAnsi="Wingdings" w:cs="Wingdings"/>
    </w:rPr>
  </w:style>
  <w:style w:type="character" w:customStyle="1" w:styleId="WW8Num27z0">
    <w:name w:val="WW8Num27z0"/>
    <w:rsid w:val="00925143"/>
    <w:rPr>
      <w:rFonts w:ascii="Calibri" w:eastAsia="Times New Roman" w:hAnsi="Calibri" w:cs="Calibri"/>
    </w:rPr>
  </w:style>
  <w:style w:type="character" w:customStyle="1" w:styleId="WW8Num27z1">
    <w:name w:val="WW8Num27z1"/>
    <w:rsid w:val="00925143"/>
    <w:rPr>
      <w:rFonts w:ascii="Courier New" w:hAnsi="Courier New" w:cs="Courier New"/>
    </w:rPr>
  </w:style>
  <w:style w:type="character" w:customStyle="1" w:styleId="WW8Num27z2">
    <w:name w:val="WW8Num27z2"/>
    <w:rsid w:val="00925143"/>
    <w:rPr>
      <w:rFonts w:ascii="Wingdings" w:hAnsi="Wingdings" w:cs="Wingdings"/>
    </w:rPr>
  </w:style>
  <w:style w:type="character" w:customStyle="1" w:styleId="WW8Num27z3">
    <w:name w:val="WW8Num27z3"/>
    <w:rsid w:val="00925143"/>
    <w:rPr>
      <w:rFonts w:ascii="Symbol" w:hAnsi="Symbol" w:cs="Symbol"/>
    </w:rPr>
  </w:style>
  <w:style w:type="character" w:customStyle="1" w:styleId="WW8Num28z0">
    <w:name w:val="WW8Num28z0"/>
    <w:rsid w:val="00925143"/>
    <w:rPr>
      <w:rFonts w:ascii="Symbol" w:hAnsi="Symbol" w:cs="Symbol"/>
    </w:rPr>
  </w:style>
  <w:style w:type="character" w:customStyle="1" w:styleId="WW8Num28z1">
    <w:name w:val="WW8Num28z1"/>
    <w:rsid w:val="00925143"/>
    <w:rPr>
      <w:rFonts w:ascii="Courier New" w:hAnsi="Courier New" w:cs="Courier New"/>
    </w:rPr>
  </w:style>
  <w:style w:type="character" w:customStyle="1" w:styleId="WW8Num28z2">
    <w:name w:val="WW8Num28z2"/>
    <w:rsid w:val="00925143"/>
    <w:rPr>
      <w:rFonts w:ascii="Wingdings" w:hAnsi="Wingdings" w:cs="Wingdings"/>
    </w:rPr>
  </w:style>
  <w:style w:type="character" w:customStyle="1" w:styleId="WW8Num29z0">
    <w:name w:val="WW8Num29z0"/>
    <w:rsid w:val="00925143"/>
    <w:rPr>
      <w:rFonts w:ascii="Calibri" w:eastAsia="Times New Roman" w:hAnsi="Calibri" w:cs="Calibri"/>
    </w:rPr>
  </w:style>
  <w:style w:type="character" w:customStyle="1" w:styleId="WW8Num29z1">
    <w:name w:val="WW8Num29z1"/>
    <w:rsid w:val="00925143"/>
    <w:rPr>
      <w:rFonts w:ascii="Courier New" w:hAnsi="Courier New" w:cs="Courier New"/>
    </w:rPr>
  </w:style>
  <w:style w:type="character" w:customStyle="1" w:styleId="WW8Num29z2">
    <w:name w:val="WW8Num29z2"/>
    <w:rsid w:val="00925143"/>
    <w:rPr>
      <w:rFonts w:ascii="Wingdings" w:hAnsi="Wingdings" w:cs="Wingdings"/>
    </w:rPr>
  </w:style>
  <w:style w:type="character" w:customStyle="1" w:styleId="WW8Num29z3">
    <w:name w:val="WW8Num29z3"/>
    <w:rsid w:val="00925143"/>
    <w:rPr>
      <w:rFonts w:ascii="Symbol" w:hAnsi="Symbol" w:cs="Symbol"/>
    </w:rPr>
  </w:style>
  <w:style w:type="character" w:customStyle="1" w:styleId="WW8Num30z0">
    <w:name w:val="WW8Num30z0"/>
    <w:rsid w:val="00925143"/>
    <w:rPr>
      <w:rFonts w:ascii="Symbol" w:hAnsi="Symbol" w:cs="Symbol"/>
      <w:shd w:val="clear" w:color="auto" w:fill="FFFF00"/>
    </w:rPr>
  </w:style>
  <w:style w:type="character" w:customStyle="1" w:styleId="WW8Num30z1">
    <w:name w:val="WW8Num30z1"/>
    <w:rsid w:val="00925143"/>
    <w:rPr>
      <w:rFonts w:ascii="Courier New" w:hAnsi="Courier New" w:cs="Courier New"/>
    </w:rPr>
  </w:style>
  <w:style w:type="character" w:customStyle="1" w:styleId="WW8Num30z2">
    <w:name w:val="WW8Num30z2"/>
    <w:rsid w:val="00925143"/>
    <w:rPr>
      <w:rFonts w:ascii="Wingdings" w:hAnsi="Wingdings" w:cs="Wingdings"/>
    </w:rPr>
  </w:style>
  <w:style w:type="character" w:customStyle="1" w:styleId="WW8Num31z0">
    <w:name w:val="WW8Num31z0"/>
    <w:rsid w:val="00925143"/>
    <w:rPr>
      <w:rFonts w:cs="Times New Roman"/>
    </w:rPr>
  </w:style>
  <w:style w:type="character" w:customStyle="1" w:styleId="WW8Num32z0">
    <w:name w:val="WW8Num32z0"/>
    <w:rsid w:val="00925143"/>
  </w:style>
  <w:style w:type="character" w:customStyle="1" w:styleId="WW8Num32z1">
    <w:name w:val="WW8Num32z1"/>
    <w:rsid w:val="00925143"/>
  </w:style>
  <w:style w:type="character" w:customStyle="1" w:styleId="WW8Num32z2">
    <w:name w:val="WW8Num32z2"/>
    <w:rsid w:val="00925143"/>
  </w:style>
  <w:style w:type="character" w:customStyle="1" w:styleId="WW8Num32z3">
    <w:name w:val="WW8Num32z3"/>
    <w:rsid w:val="00925143"/>
  </w:style>
  <w:style w:type="character" w:customStyle="1" w:styleId="WW8Num32z4">
    <w:name w:val="WW8Num32z4"/>
    <w:rsid w:val="00925143"/>
  </w:style>
  <w:style w:type="character" w:customStyle="1" w:styleId="WW8Num32z5">
    <w:name w:val="WW8Num32z5"/>
    <w:rsid w:val="00925143"/>
  </w:style>
  <w:style w:type="character" w:customStyle="1" w:styleId="WW8Num32z6">
    <w:name w:val="WW8Num32z6"/>
    <w:rsid w:val="00925143"/>
  </w:style>
  <w:style w:type="character" w:customStyle="1" w:styleId="WW8Num32z7">
    <w:name w:val="WW8Num32z7"/>
    <w:rsid w:val="00925143"/>
  </w:style>
  <w:style w:type="character" w:customStyle="1" w:styleId="WW8Num32z8">
    <w:name w:val="WW8Num32z8"/>
    <w:rsid w:val="00925143"/>
  </w:style>
  <w:style w:type="character" w:customStyle="1" w:styleId="WW8Num33z0">
    <w:name w:val="WW8Num33z0"/>
    <w:rsid w:val="00925143"/>
    <w:rPr>
      <w:rFonts w:ascii="Symbol" w:eastAsia="Calibri" w:hAnsi="Symbol" w:cs="Symbol"/>
    </w:rPr>
  </w:style>
  <w:style w:type="character" w:customStyle="1" w:styleId="WW8Num33z1">
    <w:name w:val="WW8Num33z1"/>
    <w:rsid w:val="00925143"/>
    <w:rPr>
      <w:rFonts w:ascii="Courier New" w:hAnsi="Courier New" w:cs="Courier New"/>
    </w:rPr>
  </w:style>
  <w:style w:type="character" w:customStyle="1" w:styleId="WW8Num33z2">
    <w:name w:val="WW8Num33z2"/>
    <w:rsid w:val="00925143"/>
    <w:rPr>
      <w:rFonts w:ascii="Wingdings" w:hAnsi="Wingdings" w:cs="Wingdings"/>
    </w:rPr>
  </w:style>
  <w:style w:type="character" w:customStyle="1" w:styleId="WW8Num34z0">
    <w:name w:val="WW8Num34z0"/>
    <w:rsid w:val="00925143"/>
    <w:rPr>
      <w:rFonts w:ascii="Symbol" w:hAnsi="Symbol" w:cs="Symbol"/>
    </w:rPr>
  </w:style>
  <w:style w:type="character" w:customStyle="1" w:styleId="WW8Num34z1">
    <w:name w:val="WW8Num34z1"/>
    <w:rsid w:val="00925143"/>
    <w:rPr>
      <w:rFonts w:ascii="Courier New" w:hAnsi="Courier New" w:cs="Courier New"/>
    </w:rPr>
  </w:style>
  <w:style w:type="character" w:customStyle="1" w:styleId="WW8Num34z2">
    <w:name w:val="WW8Num34z2"/>
    <w:rsid w:val="00925143"/>
    <w:rPr>
      <w:rFonts w:ascii="Wingdings" w:hAnsi="Wingdings" w:cs="Wingdings"/>
    </w:rPr>
  </w:style>
  <w:style w:type="character" w:customStyle="1" w:styleId="WW8Num35z0">
    <w:name w:val="WW8Num35z0"/>
    <w:rsid w:val="00925143"/>
    <w:rPr>
      <w:rFonts w:ascii="Calibri" w:eastAsia="Times New Roman" w:hAnsi="Calibri" w:cs="Calibri"/>
    </w:rPr>
  </w:style>
  <w:style w:type="character" w:customStyle="1" w:styleId="WW8Num35z1">
    <w:name w:val="WW8Num35z1"/>
    <w:rsid w:val="00925143"/>
    <w:rPr>
      <w:rFonts w:ascii="Courier New" w:hAnsi="Courier New" w:cs="Courier New"/>
    </w:rPr>
  </w:style>
  <w:style w:type="character" w:customStyle="1" w:styleId="WW8Num35z2">
    <w:name w:val="WW8Num35z2"/>
    <w:rsid w:val="00925143"/>
    <w:rPr>
      <w:rFonts w:ascii="Wingdings" w:hAnsi="Wingdings" w:cs="Wingdings"/>
    </w:rPr>
  </w:style>
  <w:style w:type="character" w:customStyle="1" w:styleId="WW8Num35z3">
    <w:name w:val="WW8Num35z3"/>
    <w:rsid w:val="00925143"/>
    <w:rPr>
      <w:rFonts w:ascii="Symbol" w:hAnsi="Symbol" w:cs="Symbol"/>
    </w:rPr>
  </w:style>
  <w:style w:type="character" w:customStyle="1" w:styleId="WW8Num36z0">
    <w:name w:val="WW8Num36z0"/>
    <w:rsid w:val="00925143"/>
    <w:rPr>
      <w:lang w:val="el-GR"/>
    </w:rPr>
  </w:style>
  <w:style w:type="character" w:customStyle="1" w:styleId="WW8Num36z1">
    <w:name w:val="WW8Num36z1"/>
    <w:rsid w:val="00925143"/>
  </w:style>
  <w:style w:type="character" w:customStyle="1" w:styleId="WW8Num36z2">
    <w:name w:val="WW8Num36z2"/>
    <w:rsid w:val="00925143"/>
  </w:style>
  <w:style w:type="character" w:customStyle="1" w:styleId="WW8Num36z3">
    <w:name w:val="WW8Num36z3"/>
    <w:rsid w:val="00925143"/>
  </w:style>
  <w:style w:type="character" w:customStyle="1" w:styleId="WW8Num36z4">
    <w:name w:val="WW8Num36z4"/>
    <w:rsid w:val="00925143"/>
  </w:style>
  <w:style w:type="character" w:customStyle="1" w:styleId="WW8Num36z5">
    <w:name w:val="WW8Num36z5"/>
    <w:rsid w:val="00925143"/>
  </w:style>
  <w:style w:type="character" w:customStyle="1" w:styleId="WW8Num36z6">
    <w:name w:val="WW8Num36z6"/>
    <w:rsid w:val="00925143"/>
  </w:style>
  <w:style w:type="character" w:customStyle="1" w:styleId="WW8Num36z7">
    <w:name w:val="WW8Num36z7"/>
    <w:rsid w:val="00925143"/>
  </w:style>
  <w:style w:type="character" w:customStyle="1" w:styleId="WW8Num36z8">
    <w:name w:val="WW8Num36z8"/>
    <w:rsid w:val="00925143"/>
  </w:style>
  <w:style w:type="character" w:customStyle="1" w:styleId="WW8Num37z0">
    <w:name w:val="WW8Num37z0"/>
    <w:rsid w:val="00925143"/>
    <w:rPr>
      <w:rFonts w:ascii="Calibri" w:eastAsia="Times New Roman" w:hAnsi="Calibri" w:cs="Calibri"/>
    </w:rPr>
  </w:style>
  <w:style w:type="character" w:customStyle="1" w:styleId="WW8Num37z1">
    <w:name w:val="WW8Num37z1"/>
    <w:rsid w:val="00925143"/>
    <w:rPr>
      <w:rFonts w:ascii="Courier New" w:hAnsi="Courier New" w:cs="Courier New"/>
    </w:rPr>
  </w:style>
  <w:style w:type="character" w:customStyle="1" w:styleId="WW8Num37z2">
    <w:name w:val="WW8Num37z2"/>
    <w:rsid w:val="00925143"/>
    <w:rPr>
      <w:rFonts w:ascii="Wingdings" w:hAnsi="Wingdings" w:cs="Wingdings"/>
    </w:rPr>
  </w:style>
  <w:style w:type="character" w:customStyle="1" w:styleId="WW8Num37z3">
    <w:name w:val="WW8Num37z3"/>
    <w:rsid w:val="00925143"/>
    <w:rPr>
      <w:rFonts w:ascii="Symbol" w:hAnsi="Symbol" w:cs="Symbol"/>
    </w:rPr>
  </w:style>
  <w:style w:type="character" w:customStyle="1" w:styleId="WW8Num38z0">
    <w:name w:val="WW8Num38z0"/>
    <w:rsid w:val="00925143"/>
  </w:style>
  <w:style w:type="character" w:customStyle="1" w:styleId="WW8Num38z1">
    <w:name w:val="WW8Num38z1"/>
    <w:rsid w:val="00925143"/>
  </w:style>
  <w:style w:type="character" w:customStyle="1" w:styleId="WW8Num38z2">
    <w:name w:val="WW8Num38z2"/>
    <w:rsid w:val="00925143"/>
  </w:style>
  <w:style w:type="character" w:customStyle="1" w:styleId="WW8Num38z3">
    <w:name w:val="WW8Num38z3"/>
    <w:rsid w:val="00925143"/>
  </w:style>
  <w:style w:type="character" w:customStyle="1" w:styleId="WW8Num38z4">
    <w:name w:val="WW8Num38z4"/>
    <w:rsid w:val="00925143"/>
  </w:style>
  <w:style w:type="character" w:customStyle="1" w:styleId="WW8Num38z5">
    <w:name w:val="WW8Num38z5"/>
    <w:rsid w:val="00925143"/>
  </w:style>
  <w:style w:type="character" w:customStyle="1" w:styleId="WW8Num38z6">
    <w:name w:val="WW8Num38z6"/>
    <w:rsid w:val="00925143"/>
  </w:style>
  <w:style w:type="character" w:customStyle="1" w:styleId="WW8Num38z7">
    <w:name w:val="WW8Num38z7"/>
    <w:rsid w:val="00925143"/>
  </w:style>
  <w:style w:type="character" w:customStyle="1" w:styleId="WW8Num38z8">
    <w:name w:val="WW8Num38z8"/>
    <w:rsid w:val="00925143"/>
  </w:style>
  <w:style w:type="character" w:customStyle="1" w:styleId="WW-DefaultParagraphFont111111111111111111">
    <w:name w:val="WW-Default Paragraph Font111111111111111111"/>
    <w:rsid w:val="00925143"/>
  </w:style>
  <w:style w:type="character" w:customStyle="1" w:styleId="WW8Num4z1">
    <w:name w:val="WW8Num4z1"/>
    <w:rsid w:val="00925143"/>
    <w:rPr>
      <w:rFonts w:cs="Times New Roman"/>
    </w:rPr>
  </w:style>
  <w:style w:type="character" w:customStyle="1" w:styleId="WW8Num5z1">
    <w:name w:val="WW8Num5z1"/>
    <w:rsid w:val="00925143"/>
    <w:rPr>
      <w:rFonts w:cs="Times New Roman"/>
    </w:rPr>
  </w:style>
  <w:style w:type="character" w:customStyle="1" w:styleId="WW8Num29z4">
    <w:name w:val="WW8Num29z4"/>
    <w:rsid w:val="00925143"/>
  </w:style>
  <w:style w:type="character" w:customStyle="1" w:styleId="WW8Num29z5">
    <w:name w:val="WW8Num29z5"/>
    <w:rsid w:val="00925143"/>
  </w:style>
  <w:style w:type="character" w:customStyle="1" w:styleId="WW8Num29z6">
    <w:name w:val="WW8Num29z6"/>
    <w:rsid w:val="00925143"/>
  </w:style>
  <w:style w:type="character" w:customStyle="1" w:styleId="WW8Num29z7">
    <w:name w:val="WW8Num29z7"/>
    <w:rsid w:val="00925143"/>
  </w:style>
  <w:style w:type="character" w:customStyle="1" w:styleId="WW8Num29z8">
    <w:name w:val="WW8Num29z8"/>
    <w:rsid w:val="00925143"/>
  </w:style>
  <w:style w:type="character" w:customStyle="1" w:styleId="WW8Num30z3">
    <w:name w:val="WW8Num30z3"/>
    <w:rsid w:val="00925143"/>
    <w:rPr>
      <w:rFonts w:ascii="Symbol" w:hAnsi="Symbol" w:cs="Symbol"/>
    </w:rPr>
  </w:style>
  <w:style w:type="character" w:customStyle="1" w:styleId="WW8Num31z1">
    <w:name w:val="WW8Num31z1"/>
    <w:rsid w:val="00925143"/>
  </w:style>
  <w:style w:type="character" w:customStyle="1" w:styleId="WW8Num31z2">
    <w:name w:val="WW8Num31z2"/>
    <w:rsid w:val="00925143"/>
  </w:style>
  <w:style w:type="character" w:customStyle="1" w:styleId="WW8Num31z3">
    <w:name w:val="WW8Num31z3"/>
    <w:rsid w:val="00925143"/>
  </w:style>
  <w:style w:type="character" w:customStyle="1" w:styleId="WW8Num31z4">
    <w:name w:val="WW8Num31z4"/>
    <w:rsid w:val="00925143"/>
  </w:style>
  <w:style w:type="character" w:customStyle="1" w:styleId="WW8Num31z5">
    <w:name w:val="WW8Num31z5"/>
    <w:rsid w:val="00925143"/>
  </w:style>
  <w:style w:type="character" w:customStyle="1" w:styleId="WW8Num31z6">
    <w:name w:val="WW8Num31z6"/>
    <w:rsid w:val="00925143"/>
  </w:style>
  <w:style w:type="character" w:customStyle="1" w:styleId="WW8Num31z7">
    <w:name w:val="WW8Num31z7"/>
    <w:rsid w:val="00925143"/>
  </w:style>
  <w:style w:type="character" w:customStyle="1" w:styleId="WW8Num31z8">
    <w:name w:val="WW8Num31z8"/>
    <w:rsid w:val="00925143"/>
  </w:style>
  <w:style w:type="character" w:customStyle="1" w:styleId="WW8Num39z0">
    <w:name w:val="WW8Num39z0"/>
    <w:rsid w:val="00925143"/>
    <w:rPr>
      <w:rFonts w:ascii="Calibri" w:eastAsia="Times New Roman" w:hAnsi="Calibri" w:cs="Calibri"/>
    </w:rPr>
  </w:style>
  <w:style w:type="character" w:customStyle="1" w:styleId="WW8Num39z1">
    <w:name w:val="WW8Num39z1"/>
    <w:rsid w:val="00925143"/>
    <w:rPr>
      <w:rFonts w:ascii="Courier New" w:hAnsi="Courier New" w:cs="Courier New"/>
    </w:rPr>
  </w:style>
  <w:style w:type="character" w:customStyle="1" w:styleId="WW8Num39z2">
    <w:name w:val="WW8Num39z2"/>
    <w:rsid w:val="00925143"/>
    <w:rPr>
      <w:rFonts w:ascii="Wingdings" w:hAnsi="Wingdings" w:cs="Wingdings"/>
    </w:rPr>
  </w:style>
  <w:style w:type="character" w:customStyle="1" w:styleId="WW8Num39z3">
    <w:name w:val="WW8Num39z3"/>
    <w:rsid w:val="00925143"/>
    <w:rPr>
      <w:rFonts w:ascii="Symbol" w:hAnsi="Symbol" w:cs="Symbol"/>
    </w:rPr>
  </w:style>
  <w:style w:type="character" w:customStyle="1" w:styleId="WW8Num40z0">
    <w:name w:val="WW8Num40z0"/>
    <w:rsid w:val="00925143"/>
    <w:rPr>
      <w:rFonts w:ascii="Symbol" w:hAnsi="Symbol" w:cs="Symbol"/>
    </w:rPr>
  </w:style>
  <w:style w:type="character" w:customStyle="1" w:styleId="WW8Num40z1">
    <w:name w:val="WW8Num40z1"/>
    <w:rsid w:val="00925143"/>
    <w:rPr>
      <w:rFonts w:ascii="Courier New" w:hAnsi="Courier New" w:cs="Courier New"/>
    </w:rPr>
  </w:style>
  <w:style w:type="character" w:customStyle="1" w:styleId="WW8Num40z2">
    <w:name w:val="WW8Num40z2"/>
    <w:rsid w:val="00925143"/>
    <w:rPr>
      <w:rFonts w:ascii="Wingdings" w:hAnsi="Wingdings" w:cs="Wingdings"/>
    </w:rPr>
  </w:style>
  <w:style w:type="character" w:customStyle="1" w:styleId="WW8Num41z0">
    <w:name w:val="WW8Num41z0"/>
    <w:rsid w:val="00925143"/>
    <w:rPr>
      <w:rFonts w:ascii="Arial" w:hAnsi="Arial" w:cs="Times New Roman"/>
      <w:b/>
      <w:i w:val="0"/>
      <w:sz w:val="20"/>
      <w:szCs w:val="20"/>
    </w:rPr>
  </w:style>
  <w:style w:type="character" w:customStyle="1" w:styleId="WW8Num41z1">
    <w:name w:val="WW8Num41z1"/>
    <w:rsid w:val="00925143"/>
    <w:rPr>
      <w:rFonts w:cs="Times New Roman"/>
    </w:rPr>
  </w:style>
  <w:style w:type="character" w:customStyle="1" w:styleId="WW8Num41z2">
    <w:name w:val="WW8Num41z2"/>
    <w:rsid w:val="00925143"/>
    <w:rPr>
      <w:rFonts w:ascii="Arial" w:hAnsi="Arial" w:cs="Times New Roman"/>
      <w:b w:val="0"/>
      <w:i w:val="0"/>
    </w:rPr>
  </w:style>
  <w:style w:type="character" w:customStyle="1" w:styleId="WW8Num41z3">
    <w:name w:val="WW8Num41z3"/>
    <w:rsid w:val="00925143"/>
    <w:rPr>
      <w:rFonts w:ascii="Arial" w:hAnsi="Arial" w:cs="Times New Roman"/>
      <w:b w:val="0"/>
      <w:i w:val="0"/>
      <w:sz w:val="20"/>
      <w:szCs w:val="20"/>
    </w:rPr>
  </w:style>
  <w:style w:type="character" w:customStyle="1" w:styleId="DefaultParagraphFont1">
    <w:name w:val="Default Paragraph Font1"/>
    <w:rsid w:val="00925143"/>
  </w:style>
  <w:style w:type="character" w:customStyle="1" w:styleId="Heading1Char">
    <w:name w:val="Heading 1 Char"/>
    <w:rsid w:val="00925143"/>
    <w:rPr>
      <w:rFonts w:ascii="Arial" w:hAnsi="Arial" w:cs="Arial"/>
      <w:b/>
      <w:bCs/>
      <w:color w:val="333399"/>
      <w:sz w:val="28"/>
      <w:szCs w:val="32"/>
      <w:lang w:val="en-US"/>
    </w:rPr>
  </w:style>
  <w:style w:type="character" w:customStyle="1" w:styleId="Heading2Char">
    <w:name w:val="Heading 2 Char"/>
    <w:rsid w:val="00925143"/>
    <w:rPr>
      <w:rFonts w:ascii="Arial" w:hAnsi="Arial" w:cs="Arial"/>
      <w:b/>
      <w:color w:val="002060"/>
      <w:sz w:val="24"/>
      <w:szCs w:val="22"/>
      <w:lang w:val="en-GB"/>
    </w:rPr>
  </w:style>
  <w:style w:type="character" w:customStyle="1" w:styleId="Heading5Char">
    <w:name w:val="Heading 5 Char"/>
    <w:rsid w:val="00925143"/>
    <w:rPr>
      <w:rFonts w:ascii="Calibri" w:eastAsia="Times New Roman" w:hAnsi="Calibri" w:cs="Times New Roman"/>
      <w:b/>
      <w:bCs/>
      <w:i/>
      <w:iCs/>
      <w:sz w:val="26"/>
      <w:szCs w:val="26"/>
      <w:lang w:val="en-GB"/>
    </w:rPr>
  </w:style>
  <w:style w:type="character" w:customStyle="1" w:styleId="DateChar">
    <w:name w:val="Date Char"/>
    <w:rsid w:val="00925143"/>
    <w:rPr>
      <w:sz w:val="24"/>
      <w:szCs w:val="24"/>
      <w:lang w:val="en-GB"/>
    </w:rPr>
  </w:style>
  <w:style w:type="character" w:customStyle="1" w:styleId="FooterChar">
    <w:name w:val="Footer Char"/>
    <w:rsid w:val="00925143"/>
    <w:rPr>
      <w:rFonts w:eastAsia="MS Mincho" w:cs="Times New Roman"/>
      <w:sz w:val="24"/>
      <w:szCs w:val="24"/>
      <w:lang w:val="en-US" w:eastAsia="ja-JP"/>
    </w:rPr>
  </w:style>
  <w:style w:type="character" w:styleId="a3">
    <w:name w:val="annotation reference"/>
    <w:uiPriority w:val="99"/>
    <w:rsid w:val="00925143"/>
    <w:rPr>
      <w:sz w:val="16"/>
    </w:rPr>
  </w:style>
  <w:style w:type="character" w:styleId="-">
    <w:name w:val="Hyperlink"/>
    <w:uiPriority w:val="99"/>
    <w:rsid w:val="00925143"/>
    <w:rPr>
      <w:color w:val="0000FF"/>
      <w:u w:val="single"/>
    </w:rPr>
  </w:style>
  <w:style w:type="character" w:customStyle="1" w:styleId="HeaderChar">
    <w:name w:val="Header Char"/>
    <w:rsid w:val="00925143"/>
    <w:rPr>
      <w:rFonts w:cs="Times New Roman"/>
      <w:sz w:val="24"/>
      <w:szCs w:val="24"/>
      <w:lang w:val="en-GB"/>
    </w:rPr>
  </w:style>
  <w:style w:type="character" w:styleId="a4">
    <w:name w:val="page number"/>
    <w:rsid w:val="00925143"/>
    <w:rPr>
      <w:rFonts w:cs="Times New Roman"/>
    </w:rPr>
  </w:style>
  <w:style w:type="character" w:customStyle="1" w:styleId="BalloonTextChar">
    <w:name w:val="Balloon Text Char"/>
    <w:rsid w:val="00925143"/>
    <w:rPr>
      <w:rFonts w:ascii="Tahoma" w:hAnsi="Tahoma" w:cs="Tahoma"/>
      <w:sz w:val="16"/>
      <w:szCs w:val="16"/>
      <w:lang w:val="en-GB"/>
    </w:rPr>
  </w:style>
  <w:style w:type="character" w:customStyle="1" w:styleId="CommentTextChar">
    <w:name w:val="Comment Text Char"/>
    <w:rsid w:val="00925143"/>
    <w:rPr>
      <w:rFonts w:cs="Times New Roman"/>
      <w:lang w:val="en-GB"/>
    </w:rPr>
  </w:style>
  <w:style w:type="character" w:customStyle="1" w:styleId="CommentSubjectChar">
    <w:name w:val="Comment Subject Char"/>
    <w:rsid w:val="00925143"/>
    <w:rPr>
      <w:rFonts w:cs="Times New Roman"/>
      <w:b/>
      <w:bCs/>
      <w:lang w:val="en-GB"/>
    </w:rPr>
  </w:style>
  <w:style w:type="character" w:customStyle="1" w:styleId="BodyTextChar">
    <w:name w:val="Body Text Char"/>
    <w:rsid w:val="00925143"/>
    <w:rPr>
      <w:rFonts w:cs="Times New Roman"/>
      <w:sz w:val="24"/>
      <w:szCs w:val="24"/>
      <w:lang w:val="en-GB"/>
    </w:rPr>
  </w:style>
  <w:style w:type="character" w:styleId="a5">
    <w:name w:val="Placeholder Text"/>
    <w:rsid w:val="00925143"/>
    <w:rPr>
      <w:rFonts w:cs="Times New Roman"/>
      <w:color w:val="808080"/>
    </w:rPr>
  </w:style>
  <w:style w:type="character" w:customStyle="1" w:styleId="a6">
    <w:name w:val="Χαρακτήρες υποσημείωσης"/>
    <w:rsid w:val="00925143"/>
    <w:rPr>
      <w:rFonts w:cs="Times New Roman"/>
      <w:vertAlign w:val="superscript"/>
    </w:rPr>
  </w:style>
  <w:style w:type="character" w:customStyle="1" w:styleId="FootnoteTextChar">
    <w:name w:val="Footnote Text Char"/>
    <w:rsid w:val="00925143"/>
    <w:rPr>
      <w:rFonts w:ascii="Calibri" w:hAnsi="Calibri" w:cs="Times New Roman"/>
      <w:lang w:val="x-none"/>
    </w:rPr>
  </w:style>
  <w:style w:type="character" w:customStyle="1" w:styleId="Heading3Char">
    <w:name w:val="Heading 3 Char"/>
    <w:rsid w:val="00925143"/>
    <w:rPr>
      <w:rFonts w:ascii="Arial" w:hAnsi="Arial" w:cs="Arial"/>
      <w:b/>
      <w:bCs/>
      <w:sz w:val="22"/>
      <w:szCs w:val="26"/>
      <w:lang w:val="en-GB"/>
    </w:rPr>
  </w:style>
  <w:style w:type="character" w:customStyle="1" w:styleId="Heading4Char">
    <w:name w:val="Heading 4 Char"/>
    <w:rsid w:val="00925143"/>
    <w:rPr>
      <w:rFonts w:ascii="Arial" w:eastAsia="Times New Roman" w:hAnsi="Arial" w:cs="Times New Roman"/>
      <w:b/>
      <w:bCs/>
      <w:sz w:val="22"/>
      <w:szCs w:val="28"/>
      <w:lang w:val="en-GB"/>
    </w:rPr>
  </w:style>
  <w:style w:type="character" w:customStyle="1" w:styleId="DocTitleChar">
    <w:name w:val="Doc Title Char"/>
    <w:basedOn w:val="Heading1Char"/>
    <w:rsid w:val="00925143"/>
    <w:rPr>
      <w:rFonts w:ascii="Arial" w:hAnsi="Arial" w:cs="Arial"/>
      <w:b/>
      <w:bCs/>
      <w:color w:val="333399"/>
      <w:sz w:val="28"/>
      <w:szCs w:val="32"/>
      <w:lang w:val="en-US"/>
    </w:rPr>
  </w:style>
  <w:style w:type="character" w:customStyle="1" w:styleId="Style1Char">
    <w:name w:val="Style1 Char"/>
    <w:rsid w:val="00925143"/>
    <w:rPr>
      <w:rFonts w:ascii="Calibri" w:hAnsi="Calibri" w:cs="Calibri"/>
      <w:b/>
      <w:bCs/>
      <w:color w:val="333399"/>
      <w:sz w:val="40"/>
      <w:szCs w:val="40"/>
      <w:lang w:val="en-US"/>
    </w:rPr>
  </w:style>
  <w:style w:type="character" w:customStyle="1" w:styleId="ContentsChar">
    <w:name w:val="Contents Char"/>
    <w:rsid w:val="00925143"/>
    <w:rPr>
      <w:rFonts w:ascii="Calibri" w:hAnsi="Calibri" w:cs="Calibri"/>
      <w:b/>
      <w:bCs/>
      <w:color w:val="333399"/>
      <w:sz w:val="28"/>
      <w:szCs w:val="32"/>
      <w:lang w:val="en-US"/>
    </w:rPr>
  </w:style>
  <w:style w:type="character" w:customStyle="1" w:styleId="EndnoteTextChar">
    <w:name w:val="Endnote Text Char"/>
    <w:rsid w:val="00925143"/>
    <w:rPr>
      <w:rFonts w:ascii="Calibri" w:hAnsi="Calibri" w:cs="Calibri"/>
      <w:lang w:val="en-GB"/>
    </w:rPr>
  </w:style>
  <w:style w:type="character" w:customStyle="1" w:styleId="a7">
    <w:name w:val="Χαρακτήρες σημείωσης τέλους"/>
    <w:rsid w:val="00925143"/>
    <w:rPr>
      <w:vertAlign w:val="superscript"/>
    </w:rPr>
  </w:style>
  <w:style w:type="character" w:customStyle="1" w:styleId="FootnoteReference2">
    <w:name w:val="Footnote Reference2"/>
    <w:rsid w:val="00925143"/>
    <w:rPr>
      <w:vertAlign w:val="superscript"/>
    </w:rPr>
  </w:style>
  <w:style w:type="character" w:customStyle="1" w:styleId="EndnoteReference1">
    <w:name w:val="Endnote Reference1"/>
    <w:rsid w:val="00925143"/>
    <w:rPr>
      <w:vertAlign w:val="superscript"/>
    </w:rPr>
  </w:style>
  <w:style w:type="character" w:customStyle="1" w:styleId="a8">
    <w:name w:val="Κουκκίδες"/>
    <w:rsid w:val="00925143"/>
    <w:rPr>
      <w:rFonts w:ascii="OpenSymbol" w:eastAsia="OpenSymbol" w:hAnsi="OpenSymbol" w:cs="OpenSymbol"/>
    </w:rPr>
  </w:style>
  <w:style w:type="character" w:styleId="a9">
    <w:name w:val="Strong"/>
    <w:qFormat/>
    <w:rsid w:val="00925143"/>
    <w:rPr>
      <w:b/>
      <w:bCs/>
    </w:rPr>
  </w:style>
  <w:style w:type="character" w:customStyle="1" w:styleId="10">
    <w:name w:val="Προεπιλεγμένη γραμματοσειρά1"/>
    <w:rsid w:val="00925143"/>
  </w:style>
  <w:style w:type="character" w:customStyle="1" w:styleId="aa">
    <w:name w:val="Σύμβολο υποσημείωσης"/>
    <w:rsid w:val="00925143"/>
    <w:rPr>
      <w:vertAlign w:val="superscript"/>
    </w:rPr>
  </w:style>
  <w:style w:type="character" w:styleId="ab">
    <w:name w:val="Emphasis"/>
    <w:qFormat/>
    <w:rsid w:val="00925143"/>
    <w:rPr>
      <w:i/>
      <w:iCs/>
    </w:rPr>
  </w:style>
  <w:style w:type="character" w:customStyle="1" w:styleId="ac">
    <w:name w:val="Χαρακτήρες αρίθμησης"/>
    <w:rsid w:val="00925143"/>
  </w:style>
  <w:style w:type="character" w:customStyle="1" w:styleId="normalwithoutspacingChar">
    <w:name w:val="normal_without_spacing Char"/>
    <w:rsid w:val="00925143"/>
    <w:rPr>
      <w:rFonts w:ascii="Calibri" w:hAnsi="Calibri" w:cs="Calibri"/>
      <w:sz w:val="22"/>
      <w:szCs w:val="24"/>
    </w:rPr>
  </w:style>
  <w:style w:type="character" w:customStyle="1" w:styleId="FootnoteTextChar1">
    <w:name w:val="Footnote Text Char1"/>
    <w:rsid w:val="00925143"/>
    <w:rPr>
      <w:rFonts w:ascii="Calibri" w:hAnsi="Calibri" w:cs="Calibri"/>
      <w:lang w:val="en-IE" w:eastAsia="zh-CN"/>
    </w:rPr>
  </w:style>
  <w:style w:type="character" w:customStyle="1" w:styleId="foothangingChar">
    <w:name w:val="foot_hanging Char"/>
    <w:rsid w:val="00925143"/>
    <w:rPr>
      <w:rFonts w:ascii="Calibri" w:hAnsi="Calibri" w:cs="Calibri"/>
      <w:sz w:val="18"/>
      <w:szCs w:val="18"/>
      <w:lang w:val="en-IE" w:eastAsia="zh-CN"/>
    </w:rPr>
  </w:style>
  <w:style w:type="character" w:customStyle="1" w:styleId="HTMLPreformattedChar">
    <w:name w:val="HTML Preformatted Char"/>
    <w:rsid w:val="00925143"/>
    <w:rPr>
      <w:rFonts w:ascii="Courier New" w:hAnsi="Courier New" w:cs="Courier New"/>
    </w:rPr>
  </w:style>
  <w:style w:type="character" w:customStyle="1" w:styleId="apple-converted-space">
    <w:name w:val="apple-converted-space"/>
    <w:basedOn w:val="WW-DefaultParagraphFont111111111111111111"/>
    <w:rsid w:val="00925143"/>
  </w:style>
  <w:style w:type="character" w:customStyle="1" w:styleId="BodyTextIndent3Char">
    <w:name w:val="Body Text Indent 3 Char"/>
    <w:rsid w:val="00925143"/>
    <w:rPr>
      <w:rFonts w:ascii="Calibri" w:hAnsi="Calibri" w:cs="Calibri"/>
      <w:sz w:val="16"/>
      <w:szCs w:val="16"/>
      <w:lang w:val="en-GB"/>
    </w:rPr>
  </w:style>
  <w:style w:type="character" w:customStyle="1" w:styleId="WW-FootnoteReference">
    <w:name w:val="WW-Footnote Reference"/>
    <w:rsid w:val="00925143"/>
    <w:rPr>
      <w:vertAlign w:val="superscript"/>
    </w:rPr>
  </w:style>
  <w:style w:type="character" w:customStyle="1" w:styleId="WW-EndnoteReference">
    <w:name w:val="WW-Endnote Reference"/>
    <w:rsid w:val="00925143"/>
    <w:rPr>
      <w:vertAlign w:val="superscript"/>
    </w:rPr>
  </w:style>
  <w:style w:type="character" w:customStyle="1" w:styleId="FootnoteReference1">
    <w:name w:val="Footnote Reference1"/>
    <w:rsid w:val="00925143"/>
    <w:rPr>
      <w:vertAlign w:val="superscript"/>
    </w:rPr>
  </w:style>
  <w:style w:type="character" w:customStyle="1" w:styleId="FootnoteTextChar2">
    <w:name w:val="Footnote Text Char2"/>
    <w:rsid w:val="00925143"/>
    <w:rPr>
      <w:rFonts w:ascii="Calibri" w:hAnsi="Calibri" w:cs="Calibri"/>
      <w:sz w:val="18"/>
      <w:lang w:val="en-IE" w:eastAsia="zh-CN"/>
    </w:rPr>
  </w:style>
  <w:style w:type="character" w:customStyle="1" w:styleId="foothangingChar1">
    <w:name w:val="foot_hanging Char1"/>
    <w:rsid w:val="00925143"/>
    <w:rPr>
      <w:rFonts w:ascii="Calibri" w:hAnsi="Calibri" w:cs="Calibri"/>
      <w:sz w:val="18"/>
      <w:szCs w:val="18"/>
      <w:lang w:val="en-IE" w:eastAsia="zh-CN"/>
    </w:rPr>
  </w:style>
  <w:style w:type="character" w:customStyle="1" w:styleId="footersChar">
    <w:name w:val="footers Char"/>
    <w:basedOn w:val="foothangingChar1"/>
    <w:rsid w:val="00925143"/>
    <w:rPr>
      <w:rFonts w:ascii="Calibri" w:hAnsi="Calibri" w:cs="Calibri"/>
      <w:sz w:val="18"/>
      <w:szCs w:val="18"/>
      <w:lang w:val="en-IE" w:eastAsia="zh-CN"/>
    </w:rPr>
  </w:style>
  <w:style w:type="character" w:customStyle="1" w:styleId="CommentTextChar1">
    <w:name w:val="Comment Text Char1"/>
    <w:rsid w:val="00925143"/>
    <w:rPr>
      <w:rFonts w:ascii="Calibri" w:hAnsi="Calibri" w:cs="Calibri"/>
      <w:lang w:val="en-GB" w:eastAsia="zh-CN"/>
    </w:rPr>
  </w:style>
  <w:style w:type="character" w:customStyle="1" w:styleId="HTMLPreformattedChar1">
    <w:name w:val="HTML Preformatted Char1"/>
    <w:rsid w:val="00925143"/>
    <w:rPr>
      <w:rFonts w:ascii="Courier New" w:hAnsi="Courier New" w:cs="Courier New"/>
      <w:lang w:eastAsia="zh-CN"/>
    </w:rPr>
  </w:style>
  <w:style w:type="character" w:customStyle="1" w:styleId="BodyText3Char">
    <w:name w:val="Body Text 3 Char"/>
    <w:rsid w:val="00925143"/>
    <w:rPr>
      <w:rFonts w:ascii="Calibri" w:hAnsi="Calibri" w:cs="Calibri"/>
      <w:sz w:val="16"/>
      <w:szCs w:val="16"/>
      <w:lang w:val="en-GB" w:eastAsia="zh-CN"/>
    </w:rPr>
  </w:style>
  <w:style w:type="character" w:customStyle="1" w:styleId="WW-FootnoteReference1">
    <w:name w:val="WW-Footnote Reference1"/>
    <w:rsid w:val="00925143"/>
    <w:rPr>
      <w:vertAlign w:val="superscript"/>
    </w:rPr>
  </w:style>
  <w:style w:type="character" w:customStyle="1" w:styleId="WW-EndnoteReference1">
    <w:name w:val="WW-Endnote Reference1"/>
    <w:rsid w:val="00925143"/>
    <w:rPr>
      <w:vertAlign w:val="superscript"/>
    </w:rPr>
  </w:style>
  <w:style w:type="character" w:customStyle="1" w:styleId="WW-FootnoteReference2">
    <w:name w:val="WW-Footnote Reference2"/>
    <w:rsid w:val="00925143"/>
    <w:rPr>
      <w:vertAlign w:val="superscript"/>
    </w:rPr>
  </w:style>
  <w:style w:type="character" w:customStyle="1" w:styleId="WW-EndnoteReference2">
    <w:name w:val="WW-Endnote Reference2"/>
    <w:rsid w:val="00925143"/>
    <w:rPr>
      <w:vertAlign w:val="superscript"/>
    </w:rPr>
  </w:style>
  <w:style w:type="character" w:customStyle="1" w:styleId="FootnoteTextChar3">
    <w:name w:val="Footnote Text Char3"/>
    <w:rsid w:val="00925143"/>
    <w:rPr>
      <w:rFonts w:ascii="Calibri" w:hAnsi="Calibri" w:cs="Calibri"/>
      <w:sz w:val="18"/>
      <w:lang w:val="en-IE" w:eastAsia="zh-CN"/>
    </w:rPr>
  </w:style>
  <w:style w:type="character" w:customStyle="1" w:styleId="foothangingChar2">
    <w:name w:val="foot_hanging Char2"/>
    <w:rsid w:val="00925143"/>
    <w:rPr>
      <w:rFonts w:ascii="Calibri" w:hAnsi="Calibri" w:cs="Calibri"/>
      <w:sz w:val="18"/>
      <w:szCs w:val="18"/>
      <w:lang w:val="en-IE" w:eastAsia="zh-CN"/>
    </w:rPr>
  </w:style>
  <w:style w:type="character" w:customStyle="1" w:styleId="footersChar1">
    <w:name w:val="footers Char1"/>
    <w:basedOn w:val="foothangingChar2"/>
    <w:rsid w:val="00925143"/>
    <w:rPr>
      <w:rFonts w:ascii="Calibri" w:hAnsi="Calibri" w:cs="Calibri"/>
      <w:sz w:val="18"/>
      <w:szCs w:val="18"/>
      <w:lang w:val="en-IE" w:eastAsia="zh-CN"/>
    </w:rPr>
  </w:style>
  <w:style w:type="character" w:customStyle="1" w:styleId="foootChar">
    <w:name w:val="fooot Char"/>
    <w:basedOn w:val="footersChar1"/>
    <w:rsid w:val="00925143"/>
    <w:rPr>
      <w:rFonts w:ascii="Calibri" w:hAnsi="Calibri" w:cs="Calibri"/>
      <w:sz w:val="18"/>
      <w:szCs w:val="18"/>
      <w:lang w:val="en-IE" w:eastAsia="zh-CN"/>
    </w:rPr>
  </w:style>
  <w:style w:type="character" w:customStyle="1" w:styleId="11">
    <w:name w:val="Παραπομπή υποσημείωσης1"/>
    <w:rsid w:val="00925143"/>
    <w:rPr>
      <w:vertAlign w:val="superscript"/>
    </w:rPr>
  </w:style>
  <w:style w:type="character" w:customStyle="1" w:styleId="12">
    <w:name w:val="Παραπομπή σημείωσης τέλους1"/>
    <w:rsid w:val="00925143"/>
    <w:rPr>
      <w:vertAlign w:val="superscript"/>
    </w:rPr>
  </w:style>
  <w:style w:type="character" w:customStyle="1" w:styleId="Char">
    <w:name w:val="Κείμενο πλαισίου Char"/>
    <w:rsid w:val="00925143"/>
    <w:rPr>
      <w:rFonts w:ascii="Tahoma" w:hAnsi="Tahoma" w:cs="Tahoma"/>
      <w:sz w:val="16"/>
      <w:szCs w:val="16"/>
      <w:lang w:val="en-GB"/>
    </w:rPr>
  </w:style>
  <w:style w:type="character" w:customStyle="1" w:styleId="13">
    <w:name w:val="Παραπομπή σχολίου1"/>
    <w:rsid w:val="00925143"/>
    <w:rPr>
      <w:sz w:val="16"/>
      <w:szCs w:val="16"/>
    </w:rPr>
  </w:style>
  <w:style w:type="character" w:customStyle="1" w:styleId="Char0">
    <w:name w:val="Κείμενο σχολίου Char"/>
    <w:rsid w:val="00925143"/>
    <w:rPr>
      <w:rFonts w:ascii="Calibri" w:hAnsi="Calibri" w:cs="Calibri"/>
      <w:lang w:val="en-GB"/>
    </w:rPr>
  </w:style>
  <w:style w:type="character" w:customStyle="1" w:styleId="Char1">
    <w:name w:val="Θέμα σχολίου Char"/>
    <w:rsid w:val="00925143"/>
    <w:rPr>
      <w:rFonts w:ascii="Calibri" w:hAnsi="Calibri" w:cs="Calibri"/>
      <w:b/>
      <w:bCs/>
      <w:lang w:val="en-GB"/>
    </w:rPr>
  </w:style>
  <w:style w:type="character" w:customStyle="1" w:styleId="-HTMLChar">
    <w:name w:val="Προ-διαμορφωμένο HTML Char"/>
    <w:uiPriority w:val="99"/>
    <w:rsid w:val="00925143"/>
    <w:rPr>
      <w:rFonts w:ascii="Courier New" w:eastAsia="Times New Roman" w:hAnsi="Courier New" w:cs="Courier New"/>
    </w:rPr>
  </w:style>
  <w:style w:type="character" w:customStyle="1" w:styleId="WW-FootnoteReference3">
    <w:name w:val="WW-Footnote Reference3"/>
    <w:rsid w:val="00925143"/>
    <w:rPr>
      <w:vertAlign w:val="superscript"/>
    </w:rPr>
  </w:style>
  <w:style w:type="character" w:customStyle="1" w:styleId="WW-EndnoteReference3">
    <w:name w:val="WW-Endnote Reference3"/>
    <w:rsid w:val="00925143"/>
    <w:rPr>
      <w:vertAlign w:val="superscript"/>
    </w:rPr>
  </w:style>
  <w:style w:type="character" w:customStyle="1" w:styleId="WW-FootnoteReference4">
    <w:name w:val="WW-Footnote Reference4"/>
    <w:rsid w:val="00925143"/>
    <w:rPr>
      <w:vertAlign w:val="superscript"/>
    </w:rPr>
  </w:style>
  <w:style w:type="character" w:customStyle="1" w:styleId="WW-EndnoteReference4">
    <w:name w:val="WW-Endnote Reference4"/>
    <w:rsid w:val="00925143"/>
    <w:rPr>
      <w:vertAlign w:val="superscript"/>
    </w:rPr>
  </w:style>
  <w:style w:type="character" w:customStyle="1" w:styleId="WW-FootnoteReference5">
    <w:name w:val="WW-Footnote Reference5"/>
    <w:rsid w:val="00925143"/>
    <w:rPr>
      <w:vertAlign w:val="superscript"/>
    </w:rPr>
  </w:style>
  <w:style w:type="character" w:customStyle="1" w:styleId="WW-EndnoteReference5">
    <w:name w:val="WW-Endnote Reference5"/>
    <w:rsid w:val="00925143"/>
    <w:rPr>
      <w:vertAlign w:val="superscript"/>
    </w:rPr>
  </w:style>
  <w:style w:type="character" w:customStyle="1" w:styleId="WW-FootnoteReference6">
    <w:name w:val="WW-Footnote Reference6"/>
    <w:rsid w:val="00925143"/>
    <w:rPr>
      <w:vertAlign w:val="superscript"/>
    </w:rPr>
  </w:style>
  <w:style w:type="character" w:styleId="-0">
    <w:name w:val="FollowedHyperlink"/>
    <w:rsid w:val="00925143"/>
    <w:rPr>
      <w:color w:val="800000"/>
      <w:u w:val="single"/>
      <w:lang/>
    </w:rPr>
  </w:style>
  <w:style w:type="character" w:customStyle="1" w:styleId="WW-EndnoteReference6">
    <w:name w:val="WW-Endnote Reference6"/>
    <w:rsid w:val="00925143"/>
    <w:rPr>
      <w:vertAlign w:val="superscript"/>
    </w:rPr>
  </w:style>
  <w:style w:type="character" w:customStyle="1" w:styleId="WW-FootnoteReference7">
    <w:name w:val="WW-Footnote Reference7"/>
    <w:rsid w:val="00925143"/>
    <w:rPr>
      <w:vertAlign w:val="superscript"/>
    </w:rPr>
  </w:style>
  <w:style w:type="character" w:customStyle="1" w:styleId="WW-EndnoteReference7">
    <w:name w:val="WW-Endnote Reference7"/>
    <w:rsid w:val="00925143"/>
    <w:rPr>
      <w:vertAlign w:val="superscript"/>
    </w:rPr>
  </w:style>
  <w:style w:type="character" w:customStyle="1" w:styleId="WW-FootnoteReference8">
    <w:name w:val="WW-Footnote Reference8"/>
    <w:rsid w:val="00925143"/>
    <w:rPr>
      <w:vertAlign w:val="superscript"/>
    </w:rPr>
  </w:style>
  <w:style w:type="character" w:customStyle="1" w:styleId="WW-EndnoteReference8">
    <w:name w:val="WW-Endnote Reference8"/>
    <w:rsid w:val="00925143"/>
    <w:rPr>
      <w:vertAlign w:val="superscript"/>
    </w:rPr>
  </w:style>
  <w:style w:type="character" w:customStyle="1" w:styleId="WW-FootnoteReference9">
    <w:name w:val="WW-Footnote Reference9"/>
    <w:rsid w:val="00925143"/>
    <w:rPr>
      <w:vertAlign w:val="superscript"/>
    </w:rPr>
  </w:style>
  <w:style w:type="character" w:customStyle="1" w:styleId="WW-EndnoteReference9">
    <w:name w:val="WW-Endnote Reference9"/>
    <w:rsid w:val="00925143"/>
    <w:rPr>
      <w:vertAlign w:val="superscript"/>
    </w:rPr>
  </w:style>
  <w:style w:type="character" w:customStyle="1" w:styleId="WW-FootnoteReference10">
    <w:name w:val="WW-Footnote Reference10"/>
    <w:rsid w:val="00925143"/>
    <w:rPr>
      <w:vertAlign w:val="superscript"/>
    </w:rPr>
  </w:style>
  <w:style w:type="character" w:customStyle="1" w:styleId="WW-EndnoteReference10">
    <w:name w:val="WW-Endnote Reference10"/>
    <w:rsid w:val="00925143"/>
    <w:rPr>
      <w:vertAlign w:val="superscript"/>
    </w:rPr>
  </w:style>
  <w:style w:type="character" w:customStyle="1" w:styleId="WW-FootnoteReference11">
    <w:name w:val="WW-Footnote Reference11"/>
    <w:rsid w:val="00925143"/>
    <w:rPr>
      <w:vertAlign w:val="superscript"/>
    </w:rPr>
  </w:style>
  <w:style w:type="character" w:customStyle="1" w:styleId="WW-EndnoteReference11">
    <w:name w:val="WW-Endnote Reference11"/>
    <w:rsid w:val="00925143"/>
    <w:rPr>
      <w:vertAlign w:val="superscript"/>
    </w:rPr>
  </w:style>
  <w:style w:type="character" w:customStyle="1" w:styleId="WW-FootnoteReference12">
    <w:name w:val="WW-Footnote Reference12"/>
    <w:rsid w:val="00925143"/>
    <w:rPr>
      <w:vertAlign w:val="superscript"/>
    </w:rPr>
  </w:style>
  <w:style w:type="character" w:customStyle="1" w:styleId="WW-EndnoteReference12">
    <w:name w:val="WW-Endnote Reference12"/>
    <w:rsid w:val="00925143"/>
    <w:rPr>
      <w:vertAlign w:val="superscript"/>
    </w:rPr>
  </w:style>
  <w:style w:type="character" w:customStyle="1" w:styleId="WW-FootnoteReference13">
    <w:name w:val="WW-Footnote Reference13"/>
    <w:rsid w:val="00925143"/>
    <w:rPr>
      <w:vertAlign w:val="superscript"/>
    </w:rPr>
  </w:style>
  <w:style w:type="character" w:customStyle="1" w:styleId="WW-EndnoteReference13">
    <w:name w:val="WW-Endnote Reference13"/>
    <w:rsid w:val="00925143"/>
    <w:rPr>
      <w:vertAlign w:val="superscript"/>
    </w:rPr>
  </w:style>
  <w:style w:type="character" w:styleId="ad">
    <w:name w:val="footnote reference"/>
    <w:rsid w:val="00925143"/>
    <w:rPr>
      <w:vertAlign w:val="superscript"/>
    </w:rPr>
  </w:style>
  <w:style w:type="character" w:styleId="ae">
    <w:name w:val="endnote reference"/>
    <w:rsid w:val="00925143"/>
    <w:rPr>
      <w:vertAlign w:val="superscript"/>
    </w:rPr>
  </w:style>
  <w:style w:type="character" w:customStyle="1" w:styleId="22">
    <w:name w:val="Παραπομπή υποσημείωσης2"/>
    <w:rsid w:val="00925143"/>
    <w:rPr>
      <w:vertAlign w:val="superscript"/>
    </w:rPr>
  </w:style>
  <w:style w:type="character" w:customStyle="1" w:styleId="23">
    <w:name w:val="Παραπομπή σημείωσης τέλους2"/>
    <w:rsid w:val="00925143"/>
    <w:rPr>
      <w:vertAlign w:val="superscript"/>
    </w:rPr>
  </w:style>
  <w:style w:type="character" w:customStyle="1" w:styleId="WW-FootnoteReference14">
    <w:name w:val="WW-Footnote Reference14"/>
    <w:rsid w:val="00925143"/>
    <w:rPr>
      <w:vertAlign w:val="superscript"/>
    </w:rPr>
  </w:style>
  <w:style w:type="character" w:customStyle="1" w:styleId="WW-EndnoteReference14">
    <w:name w:val="WW-Endnote Reference14"/>
    <w:rsid w:val="00925143"/>
    <w:rPr>
      <w:vertAlign w:val="superscript"/>
    </w:rPr>
  </w:style>
  <w:style w:type="character" w:customStyle="1" w:styleId="WW-FootnoteReference15">
    <w:name w:val="WW-Footnote Reference15"/>
    <w:rsid w:val="00925143"/>
    <w:rPr>
      <w:vertAlign w:val="superscript"/>
    </w:rPr>
  </w:style>
  <w:style w:type="character" w:customStyle="1" w:styleId="WW-EndnoteReference15">
    <w:name w:val="WW-Endnote Reference15"/>
    <w:rsid w:val="00925143"/>
    <w:rPr>
      <w:vertAlign w:val="superscript"/>
    </w:rPr>
  </w:style>
  <w:style w:type="character" w:customStyle="1" w:styleId="WW-FootnoteReference16">
    <w:name w:val="WW-Footnote Reference16"/>
    <w:rsid w:val="00925143"/>
    <w:rPr>
      <w:vertAlign w:val="superscript"/>
    </w:rPr>
  </w:style>
  <w:style w:type="character" w:customStyle="1" w:styleId="WW-EndnoteReference16">
    <w:name w:val="WW-Endnote Reference16"/>
    <w:rsid w:val="00925143"/>
    <w:rPr>
      <w:vertAlign w:val="superscript"/>
    </w:rPr>
  </w:style>
  <w:style w:type="character" w:customStyle="1" w:styleId="WW-FootnoteReference17">
    <w:name w:val="WW-Footnote Reference17"/>
    <w:rsid w:val="00925143"/>
    <w:rPr>
      <w:vertAlign w:val="superscript"/>
    </w:rPr>
  </w:style>
  <w:style w:type="character" w:customStyle="1" w:styleId="WW-EndnoteReference17">
    <w:name w:val="WW-Endnote Reference17"/>
    <w:rsid w:val="00925143"/>
    <w:rPr>
      <w:vertAlign w:val="superscript"/>
    </w:rPr>
  </w:style>
  <w:style w:type="character" w:customStyle="1" w:styleId="31">
    <w:name w:val="Παραπομπή υποσημείωσης3"/>
    <w:rsid w:val="00925143"/>
    <w:rPr>
      <w:vertAlign w:val="superscript"/>
    </w:rPr>
  </w:style>
  <w:style w:type="character" w:customStyle="1" w:styleId="32">
    <w:name w:val="Παραπομπή σημείωσης τέλους3"/>
    <w:rsid w:val="00925143"/>
    <w:rPr>
      <w:vertAlign w:val="superscript"/>
    </w:rPr>
  </w:style>
  <w:style w:type="character" w:customStyle="1" w:styleId="WW-FootnoteReference18">
    <w:name w:val="WW-Footnote Reference18"/>
    <w:rsid w:val="00925143"/>
    <w:rPr>
      <w:vertAlign w:val="superscript"/>
    </w:rPr>
  </w:style>
  <w:style w:type="character" w:customStyle="1" w:styleId="WW-EndnoteReference18">
    <w:name w:val="WW-Endnote Reference18"/>
    <w:rsid w:val="00925143"/>
    <w:rPr>
      <w:vertAlign w:val="superscript"/>
    </w:rPr>
  </w:style>
  <w:style w:type="character" w:customStyle="1" w:styleId="00">
    <w:name w:val="Παραπομπή υποσημείωσης_0"/>
    <w:uiPriority w:val="99"/>
    <w:rsid w:val="00925143"/>
    <w:rPr>
      <w:vertAlign w:val="superscript"/>
    </w:rPr>
  </w:style>
  <w:style w:type="character" w:customStyle="1" w:styleId="01">
    <w:name w:val="Παραπομπή σημείωσης τέλους_0"/>
    <w:rsid w:val="00925143"/>
    <w:rPr>
      <w:vertAlign w:val="superscript"/>
    </w:rPr>
  </w:style>
  <w:style w:type="character" w:customStyle="1" w:styleId="WW-FootnoteReference19">
    <w:name w:val="WW-Footnote Reference19"/>
    <w:rsid w:val="00925143"/>
    <w:rPr>
      <w:vertAlign w:val="superscript"/>
    </w:rPr>
  </w:style>
  <w:style w:type="paragraph" w:customStyle="1" w:styleId="af">
    <w:name w:val="Επικεφαλίδα"/>
    <w:basedOn w:val="a"/>
    <w:next w:val="af0"/>
    <w:rsid w:val="00925143"/>
    <w:pPr>
      <w:keepNext/>
      <w:spacing w:before="240"/>
    </w:pPr>
    <w:rPr>
      <w:rFonts w:ascii="Liberation Sans" w:eastAsia="Microsoft YaHei" w:hAnsi="Liberation Sans" w:cs="Mangal"/>
      <w:sz w:val="28"/>
      <w:szCs w:val="28"/>
    </w:rPr>
  </w:style>
  <w:style w:type="paragraph" w:styleId="af0">
    <w:name w:val="Body Text"/>
    <w:basedOn w:val="a"/>
    <w:link w:val="Char2"/>
    <w:rsid w:val="00925143"/>
    <w:pPr>
      <w:spacing w:after="240"/>
    </w:pPr>
  </w:style>
  <w:style w:type="character" w:customStyle="1" w:styleId="Char2">
    <w:name w:val="Σώμα κειμένου Char"/>
    <w:basedOn w:val="a0"/>
    <w:link w:val="af0"/>
    <w:rsid w:val="00925143"/>
    <w:rPr>
      <w:rFonts w:ascii="Calibri" w:eastAsia="Times New Roman" w:hAnsi="Calibri" w:cs="Calibri"/>
      <w:szCs w:val="24"/>
      <w:lang w:val="en-GB" w:eastAsia="zh-CN"/>
    </w:rPr>
  </w:style>
  <w:style w:type="paragraph" w:styleId="af1">
    <w:name w:val="List"/>
    <w:basedOn w:val="af0"/>
    <w:rsid w:val="00925143"/>
    <w:rPr>
      <w:rFonts w:cs="Mangal"/>
    </w:rPr>
  </w:style>
  <w:style w:type="paragraph" w:styleId="af2">
    <w:name w:val="caption"/>
    <w:basedOn w:val="a"/>
    <w:qFormat/>
    <w:rsid w:val="00925143"/>
    <w:pPr>
      <w:suppressLineNumbers/>
      <w:spacing w:before="120"/>
    </w:pPr>
    <w:rPr>
      <w:rFonts w:cs="Mangal"/>
      <w:i/>
      <w:iCs/>
      <w:sz w:val="24"/>
    </w:rPr>
  </w:style>
  <w:style w:type="paragraph" w:customStyle="1" w:styleId="af3">
    <w:name w:val="Ευρετήριο"/>
    <w:basedOn w:val="a"/>
    <w:rsid w:val="00925143"/>
    <w:pPr>
      <w:suppressLineNumbers/>
    </w:pPr>
    <w:rPr>
      <w:rFonts w:cs="Mangal"/>
    </w:rPr>
  </w:style>
  <w:style w:type="paragraph" w:customStyle="1" w:styleId="02">
    <w:name w:val="Λεζάντα_0"/>
    <w:basedOn w:val="a"/>
    <w:qFormat/>
    <w:rsid w:val="00925143"/>
    <w:pPr>
      <w:suppressLineNumbers/>
      <w:spacing w:before="120"/>
    </w:pPr>
    <w:rPr>
      <w:rFonts w:cs="Mangal"/>
      <w:i/>
      <w:iCs/>
      <w:sz w:val="24"/>
    </w:rPr>
  </w:style>
  <w:style w:type="paragraph" w:customStyle="1" w:styleId="33">
    <w:name w:val="Λεζάντα3"/>
    <w:basedOn w:val="a"/>
    <w:rsid w:val="00925143"/>
    <w:pPr>
      <w:suppressLineNumbers/>
      <w:spacing w:before="120"/>
    </w:pPr>
    <w:rPr>
      <w:rFonts w:cs="Mangal"/>
      <w:i/>
      <w:iCs/>
      <w:sz w:val="24"/>
    </w:rPr>
  </w:style>
  <w:style w:type="paragraph" w:customStyle="1" w:styleId="WW-Caption">
    <w:name w:val="WW-Caption"/>
    <w:basedOn w:val="a"/>
    <w:rsid w:val="00925143"/>
    <w:pPr>
      <w:suppressLineNumbers/>
      <w:spacing w:before="120"/>
    </w:pPr>
    <w:rPr>
      <w:rFonts w:cs="Mangal"/>
      <w:i/>
      <w:iCs/>
      <w:sz w:val="24"/>
    </w:rPr>
  </w:style>
  <w:style w:type="paragraph" w:customStyle="1" w:styleId="WW-Caption1">
    <w:name w:val="WW-Caption1"/>
    <w:basedOn w:val="a"/>
    <w:rsid w:val="00925143"/>
    <w:pPr>
      <w:suppressLineNumbers/>
      <w:spacing w:before="120"/>
    </w:pPr>
    <w:rPr>
      <w:rFonts w:cs="Mangal"/>
      <w:i/>
      <w:iCs/>
      <w:sz w:val="24"/>
    </w:rPr>
  </w:style>
  <w:style w:type="paragraph" w:customStyle="1" w:styleId="WW-Caption11">
    <w:name w:val="WW-Caption11"/>
    <w:basedOn w:val="a"/>
    <w:rsid w:val="00925143"/>
    <w:pPr>
      <w:suppressLineNumbers/>
      <w:spacing w:before="120"/>
    </w:pPr>
    <w:rPr>
      <w:rFonts w:cs="Mangal"/>
      <w:i/>
      <w:iCs/>
      <w:sz w:val="24"/>
    </w:rPr>
  </w:style>
  <w:style w:type="paragraph" w:customStyle="1" w:styleId="WW-Caption111">
    <w:name w:val="WW-Caption111"/>
    <w:basedOn w:val="a"/>
    <w:rsid w:val="00925143"/>
    <w:pPr>
      <w:suppressLineNumbers/>
      <w:spacing w:before="120"/>
    </w:pPr>
    <w:rPr>
      <w:rFonts w:cs="Mangal"/>
      <w:i/>
      <w:iCs/>
      <w:sz w:val="24"/>
    </w:rPr>
  </w:style>
  <w:style w:type="paragraph" w:customStyle="1" w:styleId="24">
    <w:name w:val="Λεζάντα2"/>
    <w:basedOn w:val="a"/>
    <w:rsid w:val="00925143"/>
    <w:pPr>
      <w:suppressLineNumbers/>
      <w:spacing w:before="120"/>
    </w:pPr>
    <w:rPr>
      <w:rFonts w:cs="Mangal"/>
      <w:i/>
      <w:iCs/>
      <w:sz w:val="24"/>
    </w:rPr>
  </w:style>
  <w:style w:type="paragraph" w:customStyle="1" w:styleId="Caption1">
    <w:name w:val="Caption1"/>
    <w:basedOn w:val="a"/>
    <w:rsid w:val="00925143"/>
    <w:pPr>
      <w:suppressLineNumbers/>
      <w:spacing w:before="120"/>
    </w:pPr>
    <w:rPr>
      <w:rFonts w:cs="Mangal"/>
      <w:i/>
      <w:iCs/>
      <w:sz w:val="24"/>
    </w:rPr>
  </w:style>
  <w:style w:type="paragraph" w:customStyle="1" w:styleId="WW-Caption1111">
    <w:name w:val="WW-Caption1111"/>
    <w:basedOn w:val="a"/>
    <w:rsid w:val="00925143"/>
    <w:pPr>
      <w:suppressLineNumbers/>
      <w:spacing w:before="120"/>
    </w:pPr>
    <w:rPr>
      <w:rFonts w:cs="Mangal"/>
      <w:i/>
      <w:iCs/>
      <w:sz w:val="24"/>
    </w:rPr>
  </w:style>
  <w:style w:type="paragraph" w:customStyle="1" w:styleId="WW-Caption11111">
    <w:name w:val="WW-Caption11111"/>
    <w:basedOn w:val="a"/>
    <w:rsid w:val="00925143"/>
    <w:pPr>
      <w:suppressLineNumbers/>
      <w:spacing w:before="120"/>
    </w:pPr>
    <w:rPr>
      <w:rFonts w:cs="Mangal"/>
      <w:i/>
      <w:iCs/>
      <w:sz w:val="24"/>
    </w:rPr>
  </w:style>
  <w:style w:type="paragraph" w:customStyle="1" w:styleId="WW-Caption111111">
    <w:name w:val="WW-Caption111111"/>
    <w:basedOn w:val="a"/>
    <w:rsid w:val="00925143"/>
    <w:pPr>
      <w:suppressLineNumbers/>
      <w:spacing w:before="120"/>
    </w:pPr>
    <w:rPr>
      <w:rFonts w:cs="Mangal"/>
      <w:i/>
      <w:iCs/>
      <w:sz w:val="24"/>
    </w:rPr>
  </w:style>
  <w:style w:type="paragraph" w:customStyle="1" w:styleId="WW-Caption1111111">
    <w:name w:val="WW-Caption1111111"/>
    <w:basedOn w:val="a"/>
    <w:rsid w:val="00925143"/>
    <w:pPr>
      <w:suppressLineNumbers/>
      <w:spacing w:before="120"/>
    </w:pPr>
    <w:rPr>
      <w:rFonts w:cs="Mangal"/>
      <w:i/>
      <w:iCs/>
      <w:sz w:val="24"/>
    </w:rPr>
  </w:style>
  <w:style w:type="paragraph" w:customStyle="1" w:styleId="WW-Caption11111111">
    <w:name w:val="WW-Caption11111111"/>
    <w:basedOn w:val="a"/>
    <w:rsid w:val="00925143"/>
    <w:pPr>
      <w:suppressLineNumbers/>
      <w:spacing w:before="120"/>
    </w:pPr>
    <w:rPr>
      <w:rFonts w:cs="Mangal"/>
      <w:i/>
      <w:iCs/>
      <w:sz w:val="24"/>
    </w:rPr>
  </w:style>
  <w:style w:type="paragraph" w:customStyle="1" w:styleId="WW-Caption111111111">
    <w:name w:val="WW-Caption111111111"/>
    <w:basedOn w:val="a"/>
    <w:rsid w:val="00925143"/>
    <w:pPr>
      <w:suppressLineNumbers/>
      <w:spacing w:before="120"/>
    </w:pPr>
    <w:rPr>
      <w:rFonts w:cs="Mangal"/>
      <w:i/>
      <w:iCs/>
      <w:sz w:val="24"/>
    </w:rPr>
  </w:style>
  <w:style w:type="paragraph" w:customStyle="1" w:styleId="WW-Caption1111111111">
    <w:name w:val="WW-Caption1111111111"/>
    <w:basedOn w:val="a"/>
    <w:rsid w:val="00925143"/>
    <w:pPr>
      <w:suppressLineNumbers/>
      <w:spacing w:before="120"/>
    </w:pPr>
    <w:rPr>
      <w:rFonts w:cs="Mangal"/>
      <w:i/>
      <w:iCs/>
      <w:sz w:val="24"/>
    </w:rPr>
  </w:style>
  <w:style w:type="paragraph" w:customStyle="1" w:styleId="WW-Caption11111111111">
    <w:name w:val="WW-Caption11111111111"/>
    <w:basedOn w:val="a"/>
    <w:rsid w:val="00925143"/>
    <w:pPr>
      <w:suppressLineNumbers/>
      <w:spacing w:before="120"/>
    </w:pPr>
    <w:rPr>
      <w:rFonts w:cs="Mangal"/>
      <w:i/>
      <w:iCs/>
      <w:sz w:val="24"/>
    </w:rPr>
  </w:style>
  <w:style w:type="paragraph" w:customStyle="1" w:styleId="WW-Caption111111111111">
    <w:name w:val="WW-Caption111111111111"/>
    <w:basedOn w:val="a"/>
    <w:rsid w:val="00925143"/>
    <w:pPr>
      <w:suppressLineNumbers/>
      <w:spacing w:before="120"/>
    </w:pPr>
    <w:rPr>
      <w:rFonts w:cs="Mangal"/>
      <w:i/>
      <w:iCs/>
      <w:sz w:val="24"/>
    </w:rPr>
  </w:style>
  <w:style w:type="paragraph" w:customStyle="1" w:styleId="WW-Caption1111111111111">
    <w:name w:val="WW-Caption1111111111111"/>
    <w:basedOn w:val="a"/>
    <w:rsid w:val="00925143"/>
    <w:pPr>
      <w:suppressLineNumbers/>
      <w:spacing w:before="120"/>
    </w:pPr>
    <w:rPr>
      <w:rFonts w:cs="Mangal"/>
      <w:i/>
      <w:iCs/>
      <w:sz w:val="24"/>
    </w:rPr>
  </w:style>
  <w:style w:type="paragraph" w:customStyle="1" w:styleId="WW-Caption11111111111111">
    <w:name w:val="WW-Caption11111111111111"/>
    <w:basedOn w:val="a"/>
    <w:rsid w:val="00925143"/>
    <w:pPr>
      <w:suppressLineNumbers/>
      <w:spacing w:before="120"/>
    </w:pPr>
    <w:rPr>
      <w:rFonts w:cs="Mangal"/>
      <w:i/>
      <w:iCs/>
      <w:sz w:val="24"/>
    </w:rPr>
  </w:style>
  <w:style w:type="paragraph" w:customStyle="1" w:styleId="14">
    <w:name w:val="Λεζάντα1"/>
    <w:basedOn w:val="a"/>
    <w:rsid w:val="00925143"/>
    <w:pPr>
      <w:suppressLineNumbers/>
      <w:spacing w:before="120"/>
    </w:pPr>
    <w:rPr>
      <w:rFonts w:cs="Mangal"/>
      <w:i/>
      <w:iCs/>
      <w:sz w:val="24"/>
    </w:rPr>
  </w:style>
  <w:style w:type="paragraph" w:customStyle="1" w:styleId="WW-Caption111111111111111">
    <w:name w:val="WW-Caption111111111111111"/>
    <w:basedOn w:val="a"/>
    <w:rsid w:val="00925143"/>
    <w:pPr>
      <w:suppressLineNumbers/>
      <w:spacing w:before="120"/>
    </w:pPr>
    <w:rPr>
      <w:rFonts w:cs="Mangal"/>
      <w:i/>
      <w:iCs/>
      <w:sz w:val="24"/>
    </w:rPr>
  </w:style>
  <w:style w:type="paragraph" w:customStyle="1" w:styleId="WW-Caption1111111111111111">
    <w:name w:val="WW-Caption1111111111111111"/>
    <w:basedOn w:val="a"/>
    <w:rsid w:val="00925143"/>
    <w:pPr>
      <w:suppressLineNumbers/>
      <w:spacing w:before="120"/>
    </w:pPr>
    <w:rPr>
      <w:rFonts w:cs="Mangal"/>
      <w:i/>
      <w:iCs/>
      <w:sz w:val="24"/>
    </w:rPr>
  </w:style>
  <w:style w:type="paragraph" w:customStyle="1" w:styleId="WW-Caption11111111111111111">
    <w:name w:val="WW-Caption11111111111111111"/>
    <w:basedOn w:val="a"/>
    <w:rsid w:val="00925143"/>
    <w:pPr>
      <w:suppressLineNumbers/>
      <w:spacing w:before="120"/>
    </w:pPr>
    <w:rPr>
      <w:rFonts w:cs="Mangal"/>
      <w:i/>
      <w:iCs/>
      <w:sz w:val="24"/>
    </w:rPr>
  </w:style>
  <w:style w:type="paragraph" w:customStyle="1" w:styleId="WW-Caption111111111111111111">
    <w:name w:val="WW-Caption111111111111111111"/>
    <w:basedOn w:val="a"/>
    <w:rsid w:val="00925143"/>
    <w:pPr>
      <w:suppressLineNumbers/>
      <w:spacing w:before="120"/>
    </w:pPr>
    <w:rPr>
      <w:rFonts w:cs="Mangal"/>
      <w:i/>
      <w:iCs/>
      <w:sz w:val="24"/>
    </w:rPr>
  </w:style>
  <w:style w:type="paragraph" w:customStyle="1" w:styleId="Bullet">
    <w:name w:val="Bullet"/>
    <w:basedOn w:val="a"/>
    <w:rsid w:val="00925143"/>
    <w:pPr>
      <w:numPr>
        <w:numId w:val="4"/>
      </w:numPr>
      <w:spacing w:after="100"/>
    </w:pPr>
    <w:rPr>
      <w:rFonts w:eastAsia="MS Mincho"/>
      <w:lang w:val="en-US" w:eastAsia="ja-JP"/>
    </w:rPr>
  </w:style>
  <w:style w:type="paragraph" w:styleId="af4">
    <w:name w:val="Date"/>
    <w:basedOn w:val="a"/>
    <w:next w:val="a"/>
    <w:link w:val="Char3"/>
    <w:rsid w:val="00925143"/>
    <w:pPr>
      <w:spacing w:after="100"/>
    </w:pPr>
    <w:rPr>
      <w:rFonts w:eastAsia="MS Mincho"/>
      <w:lang w:val="en-US" w:eastAsia="ja-JP"/>
    </w:rPr>
  </w:style>
  <w:style w:type="character" w:customStyle="1" w:styleId="Char3">
    <w:name w:val="Ημερομηνία Char"/>
    <w:basedOn w:val="a0"/>
    <w:link w:val="af4"/>
    <w:rsid w:val="00925143"/>
    <w:rPr>
      <w:rFonts w:ascii="Calibri" w:eastAsia="MS Mincho" w:hAnsi="Calibri" w:cs="Calibri"/>
      <w:szCs w:val="24"/>
      <w:lang w:val="en-US" w:eastAsia="ja-JP"/>
    </w:rPr>
  </w:style>
  <w:style w:type="paragraph" w:customStyle="1" w:styleId="DocTitle">
    <w:name w:val="Doc Title"/>
    <w:basedOn w:val="1"/>
    <w:rsid w:val="00925143"/>
  </w:style>
  <w:style w:type="paragraph" w:customStyle="1" w:styleId="inserttext">
    <w:name w:val="insert text"/>
    <w:basedOn w:val="a"/>
    <w:rsid w:val="00925143"/>
    <w:pPr>
      <w:spacing w:after="100"/>
      <w:ind w:left="794"/>
    </w:pPr>
    <w:rPr>
      <w:rFonts w:eastAsia="MS Mincho"/>
      <w:lang w:val="en-US" w:eastAsia="ja-JP"/>
    </w:rPr>
  </w:style>
  <w:style w:type="paragraph" w:styleId="af5">
    <w:name w:val="footer"/>
    <w:basedOn w:val="a"/>
    <w:link w:val="Char4"/>
    <w:rsid w:val="00925143"/>
    <w:pPr>
      <w:spacing w:after="100"/>
    </w:pPr>
    <w:rPr>
      <w:rFonts w:eastAsia="MS Mincho"/>
      <w:lang w:val="en-US" w:eastAsia="ja-JP"/>
    </w:rPr>
  </w:style>
  <w:style w:type="character" w:customStyle="1" w:styleId="Char4">
    <w:name w:val="Υποσέλιδο Char"/>
    <w:basedOn w:val="a0"/>
    <w:link w:val="af5"/>
    <w:rsid w:val="00925143"/>
    <w:rPr>
      <w:rFonts w:ascii="Calibri" w:eastAsia="MS Mincho" w:hAnsi="Calibri" w:cs="Calibri"/>
      <w:szCs w:val="24"/>
      <w:lang w:val="en-US" w:eastAsia="ja-JP"/>
    </w:rPr>
  </w:style>
  <w:style w:type="paragraph" w:styleId="af6">
    <w:name w:val="header"/>
    <w:basedOn w:val="a"/>
    <w:link w:val="Char5"/>
    <w:rsid w:val="00925143"/>
  </w:style>
  <w:style w:type="character" w:customStyle="1" w:styleId="Char5">
    <w:name w:val="Κεφαλίδα Char"/>
    <w:basedOn w:val="a0"/>
    <w:link w:val="af6"/>
    <w:rsid w:val="00925143"/>
    <w:rPr>
      <w:rFonts w:ascii="Calibri" w:eastAsia="Times New Roman" w:hAnsi="Calibri" w:cs="Calibri"/>
      <w:szCs w:val="24"/>
      <w:lang w:val="en-GB" w:eastAsia="zh-CN"/>
    </w:rPr>
  </w:style>
  <w:style w:type="paragraph" w:styleId="af7">
    <w:name w:val="Balloon Text"/>
    <w:basedOn w:val="a"/>
    <w:link w:val="Char10"/>
    <w:rsid w:val="00925143"/>
    <w:rPr>
      <w:rFonts w:ascii="Tahoma" w:hAnsi="Tahoma" w:cs="Tahoma"/>
      <w:sz w:val="16"/>
      <w:szCs w:val="16"/>
    </w:rPr>
  </w:style>
  <w:style w:type="character" w:customStyle="1" w:styleId="Char10">
    <w:name w:val="Κείμενο πλαισίου Char1"/>
    <w:basedOn w:val="a0"/>
    <w:link w:val="af7"/>
    <w:rsid w:val="00925143"/>
    <w:rPr>
      <w:rFonts w:ascii="Tahoma" w:eastAsia="Times New Roman" w:hAnsi="Tahoma" w:cs="Tahoma"/>
      <w:sz w:val="16"/>
      <w:szCs w:val="16"/>
      <w:lang w:val="en-GB" w:eastAsia="zh-CN"/>
    </w:rPr>
  </w:style>
  <w:style w:type="paragraph" w:styleId="af8">
    <w:name w:val="annotation text"/>
    <w:basedOn w:val="a"/>
    <w:link w:val="Char11"/>
    <w:uiPriority w:val="99"/>
    <w:rsid w:val="00925143"/>
    <w:rPr>
      <w:sz w:val="20"/>
      <w:szCs w:val="20"/>
    </w:rPr>
  </w:style>
  <w:style w:type="character" w:customStyle="1" w:styleId="Char11">
    <w:name w:val="Κείμενο σχολίου Char1"/>
    <w:basedOn w:val="a0"/>
    <w:link w:val="af8"/>
    <w:uiPriority w:val="99"/>
    <w:rsid w:val="00925143"/>
    <w:rPr>
      <w:rFonts w:ascii="Calibri" w:eastAsia="Times New Roman" w:hAnsi="Calibri" w:cs="Calibri"/>
      <w:sz w:val="20"/>
      <w:szCs w:val="20"/>
      <w:lang w:val="en-GB" w:eastAsia="zh-CN"/>
    </w:rPr>
  </w:style>
  <w:style w:type="paragraph" w:styleId="af9">
    <w:name w:val="annotation subject"/>
    <w:basedOn w:val="af8"/>
    <w:next w:val="af8"/>
    <w:link w:val="Char12"/>
    <w:rsid w:val="00925143"/>
    <w:rPr>
      <w:b/>
      <w:bCs/>
    </w:rPr>
  </w:style>
  <w:style w:type="character" w:customStyle="1" w:styleId="Char12">
    <w:name w:val="Θέμα σχολίου Char1"/>
    <w:basedOn w:val="Char11"/>
    <w:link w:val="af9"/>
    <w:rsid w:val="00925143"/>
    <w:rPr>
      <w:rFonts w:ascii="Calibri" w:eastAsia="Times New Roman" w:hAnsi="Calibri" w:cs="Calibri"/>
      <w:b/>
      <w:bCs/>
      <w:sz w:val="20"/>
      <w:szCs w:val="20"/>
      <w:lang w:val="en-GB" w:eastAsia="zh-CN"/>
    </w:rPr>
  </w:style>
  <w:style w:type="paragraph" w:styleId="afa">
    <w:name w:val="Revision"/>
    <w:rsid w:val="00925143"/>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925143"/>
    <w:pPr>
      <w:spacing w:before="280" w:after="200"/>
    </w:pPr>
    <w:rPr>
      <w:rFonts w:ascii="Arial Unicode MS" w:eastAsia="Arial Unicode MS" w:hAnsi="Arial Unicode MS" w:cs="Arial Unicode MS"/>
    </w:rPr>
  </w:style>
  <w:style w:type="paragraph" w:styleId="afb">
    <w:name w:val="List Paragraph"/>
    <w:basedOn w:val="a"/>
    <w:uiPriority w:val="34"/>
    <w:qFormat/>
    <w:rsid w:val="00925143"/>
    <w:pPr>
      <w:spacing w:after="200"/>
      <w:ind w:left="720"/>
      <w:contextualSpacing/>
    </w:pPr>
  </w:style>
  <w:style w:type="paragraph" w:styleId="afc">
    <w:name w:val="footnote text"/>
    <w:basedOn w:val="a"/>
    <w:link w:val="Char6"/>
    <w:rsid w:val="00925143"/>
    <w:pPr>
      <w:spacing w:after="0"/>
      <w:ind w:left="425" w:hanging="425"/>
    </w:pPr>
    <w:rPr>
      <w:sz w:val="18"/>
      <w:szCs w:val="20"/>
      <w:lang w:val="en-IE"/>
    </w:rPr>
  </w:style>
  <w:style w:type="character" w:customStyle="1" w:styleId="Char6">
    <w:name w:val="Κείμενο υποσημείωσης Char"/>
    <w:basedOn w:val="a0"/>
    <w:link w:val="afc"/>
    <w:rsid w:val="00925143"/>
    <w:rPr>
      <w:rFonts w:ascii="Calibri" w:eastAsia="Times New Roman" w:hAnsi="Calibri" w:cs="Calibri"/>
      <w:sz w:val="18"/>
      <w:szCs w:val="20"/>
      <w:lang w:val="en-IE" w:eastAsia="zh-CN"/>
    </w:rPr>
  </w:style>
  <w:style w:type="paragraph" w:styleId="15">
    <w:name w:val="toc 1"/>
    <w:basedOn w:val="a"/>
    <w:next w:val="a"/>
    <w:uiPriority w:val="39"/>
    <w:rsid w:val="00925143"/>
    <w:pPr>
      <w:spacing w:before="120"/>
      <w:jc w:val="left"/>
    </w:pPr>
    <w:rPr>
      <w:b/>
      <w:bCs/>
      <w:caps/>
      <w:sz w:val="20"/>
      <w:szCs w:val="20"/>
    </w:rPr>
  </w:style>
  <w:style w:type="paragraph" w:styleId="25">
    <w:name w:val="toc 2"/>
    <w:basedOn w:val="a"/>
    <w:next w:val="a"/>
    <w:uiPriority w:val="39"/>
    <w:rsid w:val="00925143"/>
    <w:pPr>
      <w:spacing w:after="0"/>
      <w:ind w:left="220"/>
      <w:jc w:val="left"/>
    </w:pPr>
    <w:rPr>
      <w:smallCaps/>
      <w:sz w:val="20"/>
      <w:szCs w:val="20"/>
    </w:rPr>
  </w:style>
  <w:style w:type="paragraph" w:styleId="34">
    <w:name w:val="toc 3"/>
    <w:basedOn w:val="a"/>
    <w:next w:val="a"/>
    <w:uiPriority w:val="39"/>
    <w:rsid w:val="00925143"/>
    <w:pPr>
      <w:spacing w:after="0"/>
      <w:ind w:left="440"/>
      <w:jc w:val="left"/>
    </w:pPr>
    <w:rPr>
      <w:i/>
      <w:iCs/>
      <w:sz w:val="20"/>
      <w:szCs w:val="20"/>
    </w:rPr>
  </w:style>
  <w:style w:type="paragraph" w:styleId="41">
    <w:name w:val="toc 4"/>
    <w:basedOn w:val="a"/>
    <w:next w:val="a"/>
    <w:uiPriority w:val="39"/>
    <w:rsid w:val="00925143"/>
    <w:pPr>
      <w:spacing w:after="0"/>
      <w:ind w:left="660"/>
      <w:jc w:val="left"/>
    </w:pPr>
    <w:rPr>
      <w:sz w:val="18"/>
      <w:szCs w:val="18"/>
    </w:rPr>
  </w:style>
  <w:style w:type="paragraph" w:styleId="50">
    <w:name w:val="toc 5"/>
    <w:basedOn w:val="a"/>
    <w:next w:val="a"/>
    <w:rsid w:val="00925143"/>
    <w:pPr>
      <w:spacing w:after="0"/>
      <w:ind w:left="880"/>
      <w:jc w:val="left"/>
    </w:pPr>
    <w:rPr>
      <w:sz w:val="18"/>
      <w:szCs w:val="18"/>
    </w:rPr>
  </w:style>
  <w:style w:type="paragraph" w:styleId="60">
    <w:name w:val="toc 6"/>
    <w:basedOn w:val="a"/>
    <w:next w:val="a"/>
    <w:rsid w:val="00925143"/>
    <w:pPr>
      <w:spacing w:after="0"/>
      <w:ind w:left="1100"/>
      <w:jc w:val="left"/>
    </w:pPr>
    <w:rPr>
      <w:sz w:val="18"/>
      <w:szCs w:val="18"/>
    </w:rPr>
  </w:style>
  <w:style w:type="paragraph" w:styleId="7">
    <w:name w:val="toc 7"/>
    <w:basedOn w:val="a"/>
    <w:next w:val="a"/>
    <w:rsid w:val="00925143"/>
    <w:pPr>
      <w:spacing w:after="0"/>
      <w:ind w:left="1320"/>
      <w:jc w:val="left"/>
    </w:pPr>
    <w:rPr>
      <w:sz w:val="18"/>
      <w:szCs w:val="18"/>
    </w:rPr>
  </w:style>
  <w:style w:type="paragraph" w:styleId="8">
    <w:name w:val="toc 8"/>
    <w:basedOn w:val="a"/>
    <w:next w:val="a"/>
    <w:rsid w:val="00925143"/>
    <w:pPr>
      <w:spacing w:after="0"/>
      <w:ind w:left="1540"/>
      <w:jc w:val="left"/>
    </w:pPr>
    <w:rPr>
      <w:sz w:val="18"/>
      <w:szCs w:val="18"/>
    </w:rPr>
  </w:style>
  <w:style w:type="paragraph" w:styleId="9">
    <w:name w:val="toc 9"/>
    <w:basedOn w:val="a"/>
    <w:next w:val="a"/>
    <w:rsid w:val="00925143"/>
    <w:pPr>
      <w:spacing w:after="0"/>
      <w:ind w:left="1760"/>
      <w:jc w:val="left"/>
    </w:pPr>
    <w:rPr>
      <w:sz w:val="18"/>
      <w:szCs w:val="18"/>
    </w:rPr>
  </w:style>
  <w:style w:type="paragraph" w:customStyle="1" w:styleId="Style1">
    <w:name w:val="Style1"/>
    <w:basedOn w:val="DocTitle"/>
    <w:rsid w:val="0092514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925143"/>
    <w:rPr>
      <w:rFonts w:ascii="Calibri" w:hAnsi="Calibri" w:cs="Calibri"/>
      <w:lang w:val="el-GR"/>
    </w:rPr>
  </w:style>
  <w:style w:type="paragraph" w:styleId="afd">
    <w:name w:val="endnote text"/>
    <w:basedOn w:val="a"/>
    <w:link w:val="Char7"/>
    <w:rsid w:val="00925143"/>
    <w:rPr>
      <w:sz w:val="20"/>
      <w:szCs w:val="20"/>
    </w:rPr>
  </w:style>
  <w:style w:type="character" w:customStyle="1" w:styleId="Char7">
    <w:name w:val="Κείμενο σημείωσης τέλους Char"/>
    <w:basedOn w:val="a0"/>
    <w:link w:val="afd"/>
    <w:rsid w:val="00925143"/>
    <w:rPr>
      <w:rFonts w:ascii="Calibri" w:eastAsia="Times New Roman" w:hAnsi="Calibri" w:cs="Calibri"/>
      <w:sz w:val="20"/>
      <w:szCs w:val="20"/>
      <w:lang w:val="en-GB" w:eastAsia="zh-CN"/>
    </w:rPr>
  </w:style>
  <w:style w:type="paragraph" w:customStyle="1" w:styleId="Default">
    <w:name w:val="Default"/>
    <w:rsid w:val="00925143"/>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925143"/>
  </w:style>
  <w:style w:type="paragraph" w:styleId="aff">
    <w:name w:val="Body Text Indent"/>
    <w:basedOn w:val="a"/>
    <w:link w:val="Char8"/>
    <w:rsid w:val="00925143"/>
    <w:pPr>
      <w:ind w:firstLine="1134"/>
    </w:pPr>
    <w:rPr>
      <w:rFonts w:ascii="Arial" w:hAnsi="Arial" w:cs="Arial"/>
    </w:rPr>
  </w:style>
  <w:style w:type="character" w:customStyle="1" w:styleId="Char8">
    <w:name w:val="Σώμα κείμενου με εσοχή Char"/>
    <w:basedOn w:val="a0"/>
    <w:link w:val="aff"/>
    <w:rsid w:val="00925143"/>
    <w:rPr>
      <w:rFonts w:ascii="Arial" w:eastAsia="Times New Roman" w:hAnsi="Arial" w:cs="Arial"/>
      <w:szCs w:val="24"/>
      <w:lang w:val="en-GB" w:eastAsia="zh-CN"/>
    </w:rPr>
  </w:style>
  <w:style w:type="paragraph" w:customStyle="1" w:styleId="normalwithoutspacing">
    <w:name w:val="normal_without_spacing"/>
    <w:basedOn w:val="a"/>
    <w:rsid w:val="00925143"/>
    <w:pPr>
      <w:spacing w:after="60"/>
    </w:pPr>
    <w:rPr>
      <w:lang w:val="el-GR"/>
    </w:rPr>
  </w:style>
  <w:style w:type="paragraph" w:customStyle="1" w:styleId="foothanging">
    <w:name w:val="foot_hanging"/>
    <w:basedOn w:val="afc"/>
    <w:rsid w:val="00925143"/>
    <w:pPr>
      <w:ind w:left="426" w:hanging="426"/>
    </w:pPr>
    <w:rPr>
      <w:szCs w:val="18"/>
    </w:rPr>
  </w:style>
  <w:style w:type="paragraph" w:styleId="-HTML">
    <w:name w:val="HTML Preformatted"/>
    <w:basedOn w:val="a"/>
    <w:link w:val="-HTMLChar1"/>
    <w:uiPriority w:val="99"/>
    <w:rsid w:val="00925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925143"/>
    <w:rPr>
      <w:rFonts w:ascii="Courier New" w:eastAsia="Times New Roman" w:hAnsi="Courier New" w:cs="Courier New"/>
      <w:sz w:val="20"/>
      <w:szCs w:val="20"/>
      <w:lang w:eastAsia="zh-CN"/>
    </w:rPr>
  </w:style>
  <w:style w:type="paragraph" w:customStyle="1" w:styleId="LO-normal">
    <w:name w:val="LO-normal"/>
    <w:rsid w:val="00925143"/>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925143"/>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925143"/>
    <w:rPr>
      <w:rFonts w:ascii="Calibri" w:eastAsia="Times New Roman" w:hAnsi="Calibri" w:cs="Times New Roman"/>
      <w:sz w:val="16"/>
      <w:szCs w:val="16"/>
      <w:lang w:val="en-GB" w:eastAsia="zh-CN"/>
    </w:rPr>
  </w:style>
  <w:style w:type="paragraph" w:styleId="aff0">
    <w:name w:val="No Spacing"/>
    <w:qFormat/>
    <w:rsid w:val="00925143"/>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925143"/>
    <w:pPr>
      <w:suppressLineNumbers/>
    </w:pPr>
  </w:style>
  <w:style w:type="paragraph" w:customStyle="1" w:styleId="aff2">
    <w:name w:val="Επικεφαλίδα πίνακα"/>
    <w:basedOn w:val="aff1"/>
    <w:rsid w:val="00925143"/>
    <w:pPr>
      <w:jc w:val="center"/>
    </w:pPr>
    <w:rPr>
      <w:b/>
      <w:bCs/>
    </w:rPr>
  </w:style>
  <w:style w:type="paragraph" w:customStyle="1" w:styleId="footers">
    <w:name w:val="footers"/>
    <w:basedOn w:val="foothanging"/>
    <w:rsid w:val="00925143"/>
  </w:style>
  <w:style w:type="paragraph" w:customStyle="1" w:styleId="Standard">
    <w:name w:val="Standard"/>
    <w:rsid w:val="00925143"/>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925143"/>
    <w:pPr>
      <w:spacing w:after="120"/>
    </w:pPr>
  </w:style>
  <w:style w:type="paragraph" w:customStyle="1" w:styleId="Footnote">
    <w:name w:val="Footnote"/>
    <w:basedOn w:val="Standard"/>
    <w:rsid w:val="00925143"/>
    <w:pPr>
      <w:suppressLineNumbers/>
      <w:ind w:left="283" w:hanging="283"/>
    </w:pPr>
    <w:rPr>
      <w:sz w:val="20"/>
      <w:szCs w:val="20"/>
    </w:rPr>
  </w:style>
  <w:style w:type="paragraph" w:styleId="36">
    <w:name w:val="Body Text 3"/>
    <w:basedOn w:val="a"/>
    <w:link w:val="3Char1"/>
    <w:rsid w:val="00925143"/>
    <w:rPr>
      <w:sz w:val="16"/>
      <w:szCs w:val="16"/>
    </w:rPr>
  </w:style>
  <w:style w:type="character" w:customStyle="1" w:styleId="3Char1">
    <w:name w:val="Σώμα κείμενου 3 Char"/>
    <w:basedOn w:val="a0"/>
    <w:link w:val="36"/>
    <w:rsid w:val="00925143"/>
    <w:rPr>
      <w:rFonts w:ascii="Calibri" w:eastAsia="Times New Roman" w:hAnsi="Calibri" w:cs="Calibri"/>
      <w:sz w:val="16"/>
      <w:szCs w:val="16"/>
      <w:lang w:val="en-GB" w:eastAsia="zh-CN"/>
    </w:rPr>
  </w:style>
  <w:style w:type="paragraph" w:customStyle="1" w:styleId="fooot">
    <w:name w:val="fooot"/>
    <w:basedOn w:val="footers"/>
    <w:rsid w:val="00925143"/>
  </w:style>
  <w:style w:type="paragraph" w:customStyle="1" w:styleId="16">
    <w:name w:val="Κείμενο πλαισίου1"/>
    <w:basedOn w:val="a"/>
    <w:rsid w:val="00925143"/>
    <w:pPr>
      <w:spacing w:after="0"/>
    </w:pPr>
    <w:rPr>
      <w:rFonts w:ascii="Tahoma" w:hAnsi="Tahoma" w:cs="Tahoma"/>
      <w:sz w:val="16"/>
      <w:szCs w:val="16"/>
    </w:rPr>
  </w:style>
  <w:style w:type="paragraph" w:customStyle="1" w:styleId="17">
    <w:name w:val="Κείμενο σχολίου1"/>
    <w:basedOn w:val="a"/>
    <w:rsid w:val="00925143"/>
    <w:rPr>
      <w:sz w:val="20"/>
      <w:szCs w:val="20"/>
    </w:rPr>
  </w:style>
  <w:style w:type="paragraph" w:customStyle="1" w:styleId="18">
    <w:name w:val="Θέμα σχολίου1"/>
    <w:basedOn w:val="17"/>
    <w:next w:val="17"/>
    <w:rsid w:val="00925143"/>
    <w:rPr>
      <w:b/>
      <w:bCs/>
    </w:rPr>
  </w:style>
  <w:style w:type="paragraph" w:customStyle="1" w:styleId="-HTML1">
    <w:name w:val="Προ-διαμορφωμένο HTML1"/>
    <w:basedOn w:val="a"/>
    <w:rsid w:val="00925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925143"/>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92514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925143"/>
    <w:pPr>
      <w:tabs>
        <w:tab w:val="right" w:leader="dot" w:pos="7091"/>
      </w:tabs>
      <w:ind w:left="2547"/>
    </w:pPr>
  </w:style>
  <w:style w:type="paragraph" w:customStyle="1" w:styleId="aff3">
    <w:name w:val="Οριζόντια γραμμή"/>
    <w:basedOn w:val="a"/>
    <w:next w:val="af0"/>
    <w:rsid w:val="0092514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925143"/>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925143"/>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925143"/>
    <w:rPr>
      <w:vertAlign w:val="superscript"/>
    </w:rPr>
  </w:style>
  <w:style w:type="paragraph" w:customStyle="1" w:styleId="-HTML2">
    <w:name w:val="Προ-διαμορφωμένο HTML2"/>
    <w:basedOn w:val="a"/>
    <w:rsid w:val="00925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925143"/>
    <w:rPr>
      <w:vertAlign w:val="superscript"/>
    </w:rPr>
  </w:style>
  <w:style w:type="paragraph" w:customStyle="1" w:styleId="WW-Caption11111111111111111111">
    <w:name w:val="WW-Caption11111111111111111111"/>
    <w:basedOn w:val="a"/>
    <w:rsid w:val="00925143"/>
    <w:pPr>
      <w:suppressLineNumbers/>
      <w:spacing w:before="120"/>
    </w:pPr>
    <w:rPr>
      <w:rFonts w:cs="Mangal"/>
      <w:i/>
      <w:iCs/>
      <w:sz w:val="24"/>
      <w:lang w:eastAsia="ar-SA"/>
    </w:rPr>
  </w:style>
  <w:style w:type="character" w:customStyle="1" w:styleId="highlight">
    <w:name w:val="highlight"/>
    <w:rsid w:val="00925143"/>
  </w:style>
  <w:style w:type="paragraph" w:styleId="Web">
    <w:name w:val="Normal (Web)"/>
    <w:basedOn w:val="a"/>
    <w:uiPriority w:val="99"/>
    <w:semiHidden/>
    <w:unhideWhenUsed/>
    <w:rsid w:val="00925143"/>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6">
    <w:name w:val="Σώμα κειμένου (2)_"/>
    <w:link w:val="27"/>
    <w:locked/>
    <w:rsid w:val="00925143"/>
    <w:rPr>
      <w:rFonts w:ascii="Calibri" w:eastAsia="Calibri" w:hAnsi="Calibri" w:cs="Calibri"/>
      <w:sz w:val="23"/>
      <w:szCs w:val="23"/>
      <w:shd w:val="clear" w:color="auto" w:fill="FFFFFF"/>
    </w:rPr>
  </w:style>
  <w:style w:type="paragraph" w:customStyle="1" w:styleId="27">
    <w:name w:val="Σώμα κειμένου (2)"/>
    <w:basedOn w:val="a"/>
    <w:link w:val="26"/>
    <w:rsid w:val="00925143"/>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925143"/>
    <w:rPr>
      <w:rFonts w:ascii="Arial" w:eastAsia="Arial" w:hAnsi="Arial" w:cs="Arial"/>
      <w:sz w:val="17"/>
      <w:szCs w:val="17"/>
      <w:shd w:val="clear" w:color="auto" w:fill="FFFFFF"/>
    </w:rPr>
  </w:style>
  <w:style w:type="paragraph" w:customStyle="1" w:styleId="131">
    <w:name w:val="Σώμα κειμένου (13)"/>
    <w:basedOn w:val="a"/>
    <w:link w:val="130"/>
    <w:rsid w:val="00925143"/>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925143"/>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925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64</Pages>
  <Words>22537</Words>
  <Characters>121705</Characters>
  <Application>Microsoft Office Word</Application>
  <DocSecurity>0</DocSecurity>
  <Lines>1014</Lines>
  <Paragraphs>287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143955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2</cp:revision>
  <dcterms:created xsi:type="dcterms:W3CDTF">2024-12-18T06:41:00Z</dcterms:created>
  <dcterms:modified xsi:type="dcterms:W3CDTF">2024-12-18T07:02:00Z</dcterms:modified>
</cp:coreProperties>
</file>